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E3E1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77777777"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Pr>
              <w:noProof/>
            </w:rPr>
            <w:t xml:space="preserve"> (Phua, 2021)</w:t>
          </w:r>
          <w:r>
            <w:fldChar w:fldCharType="end"/>
          </w:r>
        </w:sdtContent>
      </w:sdt>
      <w:r>
        <w:t>. Domestic programs like Veterans Health Administration (VHA) and Medicare are not immune to these economic limits (Lei et al., 2021). Businesses and governments need to control these costs and replace human labor with less expensive automation processes.</w:t>
      </w:r>
    </w:p>
    <w:p w14:paraId="6FC71B39" w14:textId="4F89549D"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77777777" w:rsidR="00706412" w:rsidRDefault="00706412" w:rsidP="00706412">
      <w:r>
        <w:tab/>
        <w:t>Hemodialysis (HD) patients have a high risk of falling and becoming injured (Shirai et al., 2021).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77777777" w:rsidR="00706412" w:rsidRDefault="00706412" w:rsidP="00706412">
      <w:r>
        <w:lastRenderedPageBreak/>
        <w:tab/>
        <w:t xml:space="preserve">Robot operating systems (ROS) and similar toolchains support generating dozens of floor plans and filling them with furniture (Bipin, 2018; AWS </w:t>
      </w:r>
      <w:proofErr w:type="spellStart"/>
      <w:r>
        <w:t>RoboMaker</w:t>
      </w:r>
      <w:proofErr w:type="spellEnd"/>
      <w:r>
        <w:t xml:space="preserve">, 2021). These services streamline, focusing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6FF62765" w:rsidR="00D06DC2" w:rsidRDefault="00D06DC2" w:rsidP="00D06DC2">
      <w:pPr>
        <w:ind w:firstLine="720"/>
      </w:pPr>
      <w:r>
        <w:t>Design science is a research methodology that creates purposeful artifacts and applies them to study a phenomenon (</w:t>
      </w:r>
      <w:proofErr w:type="spellStart"/>
      <w:r>
        <w:t>Hevner</w:t>
      </w:r>
      <w:proofErr w:type="spellEnd"/>
      <w:r>
        <w:t xml:space="preserve"> et al., 2004). Both academic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37CE4EA9" w14:textId="77777777" w:rsidR="002C0EC0" w:rsidRDefault="002C0EC0" w:rsidP="002C0EC0">
      <w:pPr>
        <w:pStyle w:val="Heading2"/>
      </w:pPr>
      <w:r>
        <w:t>Population and Sample</w:t>
      </w:r>
    </w:p>
    <w:p w14:paraId="00AC712E" w14:textId="77777777" w:rsidR="002C0EC0" w:rsidRPr="00887A22" w:rsidRDefault="002C0EC0" w:rsidP="002C0EC0">
      <w:pPr>
        <w:ind w:firstLine="720"/>
        <w:contextualSpacing/>
      </w:pPr>
      <w:r w:rsidRPr="00887A22">
        <w:t>Begin writing here…</w:t>
      </w:r>
    </w:p>
    <w:p w14:paraId="727EA5A2" w14:textId="77777777" w:rsidR="002C0EC0" w:rsidRPr="00887A22" w:rsidRDefault="002C0EC0" w:rsidP="002C0EC0">
      <w:pPr>
        <w:contextualSpacing/>
      </w:pPr>
      <w:r w:rsidRPr="00887A22">
        <w:t xml:space="preserve">Checklist: </w:t>
      </w:r>
    </w:p>
    <w:p w14:paraId="7FA53355" w14:textId="77777777" w:rsidR="002C0EC0" w:rsidRPr="00887A22" w:rsidRDefault="002C0EC0" w:rsidP="002C0EC0">
      <w:pPr>
        <w:ind w:left="720"/>
      </w:pPr>
      <w:sdt>
        <w:sdtPr>
          <w:id w:val="115881600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population, including the estimated size and relevant characteristics. </w:t>
      </w:r>
    </w:p>
    <w:p w14:paraId="7FAF3671" w14:textId="77777777" w:rsidR="002C0EC0" w:rsidRPr="00887A22" w:rsidRDefault="002C0EC0" w:rsidP="002C0EC0">
      <w:pPr>
        <w:ind w:left="720"/>
      </w:pPr>
      <w:sdt>
        <w:sdtPr>
          <w:id w:val="-4754614"/>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Explain why the population is appropriate, given the study problem, purpose, and research questions. </w:t>
      </w:r>
    </w:p>
    <w:p w14:paraId="7FC882E9" w14:textId="77777777" w:rsidR="002C0EC0" w:rsidRPr="00887A22" w:rsidRDefault="002C0EC0" w:rsidP="002C0EC0">
      <w:pPr>
        <w:ind w:left="720"/>
      </w:pPr>
      <w:sdt>
        <w:sdtPr>
          <w:id w:val="-2119430270"/>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sample that will be (proposal) or was (manuscript) obtained. </w:t>
      </w:r>
    </w:p>
    <w:p w14:paraId="4A531A35" w14:textId="77777777" w:rsidR="002C0EC0" w:rsidRPr="00887A22" w:rsidRDefault="002C0EC0" w:rsidP="002C0EC0">
      <w:pPr>
        <w:ind w:left="720"/>
      </w:pPr>
      <w:sdt>
        <w:sdtPr>
          <w:id w:val="1942103560"/>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Explain why the sample is appropriate, given the study problem, purpose, and research questions.</w:t>
      </w:r>
    </w:p>
    <w:p w14:paraId="71213CF1" w14:textId="77777777" w:rsidR="002C0EC0" w:rsidRPr="007E6B84" w:rsidRDefault="002C0EC0" w:rsidP="002C0EC0">
      <w:pPr>
        <w:pStyle w:val="CommentText"/>
        <w:spacing w:line="480" w:lineRule="auto"/>
        <w:ind w:left="720"/>
        <w:rPr>
          <w:sz w:val="24"/>
          <w:szCs w:val="24"/>
        </w:rPr>
      </w:pPr>
      <w:sdt>
        <w:sdtPr>
          <w:rPr>
            <w:sz w:val="24"/>
            <w:szCs w:val="24"/>
          </w:rPr>
          <w:id w:val="-6974534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7E6B84">
        <w:rPr>
          <w:sz w:val="24"/>
          <w:szCs w:val="24"/>
        </w:rPr>
        <w:t xml:space="preserve"> Explain the type of sampling used and why it is appropriate for the dissertation proposal methodology and design.</w:t>
      </w:r>
      <w:r w:rsidRPr="007E6B84">
        <w:rPr>
          <w:rStyle w:val="CommentReference"/>
          <w:sz w:val="24"/>
          <w:szCs w:val="24"/>
        </w:rPr>
        <w:annotationRef/>
      </w:r>
      <w:r>
        <w:rPr>
          <w:sz w:val="24"/>
          <w:szCs w:val="24"/>
        </w:rPr>
        <w:t xml:space="preserve"> </w:t>
      </w:r>
      <w:r w:rsidRPr="007E6B84">
        <w:rPr>
          <w:sz w:val="24"/>
          <w:szCs w:val="24"/>
        </w:rPr>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232BD3A7" w14:textId="77777777" w:rsidR="002C0EC0" w:rsidRPr="00887A22" w:rsidRDefault="002C0EC0" w:rsidP="002C0EC0">
      <w:pPr>
        <w:ind w:left="720"/>
      </w:pPr>
      <w:sdt>
        <w:sdtPr>
          <w:id w:val="-1773388790"/>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how the participants will be (proposal) or were (manuscript) recruited (e.g., email lists from professional organizations, flyers) and/or </w:t>
      </w:r>
      <w:commentRangeStart w:id="2"/>
      <w:r w:rsidRPr="00887A22">
        <w:t xml:space="preserve">the data will be (proposal) or were (manuscript) obtained </w:t>
      </w:r>
      <w:commentRangeEnd w:id="2"/>
      <w:r>
        <w:rPr>
          <w:rStyle w:val="CommentReference"/>
          <w:rFonts w:eastAsia="Times New Roman" w:cs="Arial"/>
        </w:rPr>
        <w:commentReference w:id="2"/>
      </w:r>
      <w:r w:rsidRPr="00887A22">
        <w:t xml:space="preserve">(e.g., archived data, public records) with sufficient detail </w:t>
      </w:r>
      <w:r w:rsidRPr="00A53176">
        <w:rPr>
          <w:color w:val="000000" w:themeColor="text1"/>
        </w:rPr>
        <w:t xml:space="preserve">so </w:t>
      </w:r>
      <w:r w:rsidRPr="00887A22">
        <w:t>the study could be replicated.</w:t>
      </w:r>
      <w:r w:rsidRPr="00887A22">
        <w:tab/>
      </w:r>
    </w:p>
    <w:p w14:paraId="4EDAA68E" w14:textId="77777777" w:rsidR="002C0EC0" w:rsidRPr="00887A22" w:rsidRDefault="002C0EC0" w:rsidP="002C0EC0">
      <w:pPr>
        <w:pStyle w:val="Heading2"/>
      </w:pPr>
      <w:bookmarkStart w:id="3" w:name="_Toc251423646"/>
      <w:bookmarkStart w:id="4" w:name="_Toc464831659"/>
      <w:bookmarkStart w:id="5" w:name="_Toc465328395"/>
      <w:bookmarkStart w:id="6" w:name="_Toc51929227"/>
      <w:commentRangeStart w:id="7"/>
      <w:commentRangeStart w:id="8"/>
      <w:r>
        <w:t>Materials or Instrumentation</w:t>
      </w:r>
      <w:commentRangeEnd w:id="7"/>
      <w:r>
        <w:rPr>
          <w:rStyle w:val="CommentReference"/>
        </w:rPr>
        <w:commentReference w:id="7"/>
      </w:r>
      <w:commentRangeEnd w:id="8"/>
      <w:r>
        <w:rPr>
          <w:rStyle w:val="CommentReference"/>
        </w:rPr>
        <w:commentReference w:id="8"/>
      </w:r>
      <w:bookmarkEnd w:id="3"/>
      <w:bookmarkEnd w:id="4"/>
      <w:bookmarkEnd w:id="5"/>
      <w:bookmarkEnd w:id="6"/>
    </w:p>
    <w:p w14:paraId="353487B4" w14:textId="77777777" w:rsidR="002C0EC0" w:rsidRPr="00887A22" w:rsidRDefault="002C0EC0" w:rsidP="002C0EC0">
      <w:pPr>
        <w:ind w:firstLine="720"/>
        <w:contextualSpacing/>
      </w:pPr>
      <w:r w:rsidRPr="00887A22">
        <w:t>Begin writing here…</w:t>
      </w:r>
    </w:p>
    <w:p w14:paraId="3B46D05E" w14:textId="77777777" w:rsidR="002C0EC0" w:rsidRPr="00887A22" w:rsidRDefault="002C0EC0" w:rsidP="002C0EC0">
      <w:pPr>
        <w:contextualSpacing/>
      </w:pPr>
      <w:r w:rsidRPr="00887A22">
        <w:t xml:space="preserve">Checklist: </w:t>
      </w:r>
    </w:p>
    <w:p w14:paraId="26B48708" w14:textId="77777777" w:rsidR="002C0EC0" w:rsidRPr="0017341B" w:rsidRDefault="002C0EC0" w:rsidP="002C0EC0">
      <w:pPr>
        <w:pStyle w:val="CommentText"/>
        <w:spacing w:line="480" w:lineRule="auto"/>
        <w:ind w:left="720"/>
        <w:rPr>
          <w:sz w:val="24"/>
          <w:szCs w:val="24"/>
        </w:rPr>
      </w:pPr>
      <w:sdt>
        <w:sdtPr>
          <w:rPr>
            <w:sz w:val="24"/>
            <w:szCs w:val="24"/>
          </w:rPr>
          <w:id w:val="-1951770521"/>
          <w14:checkbox>
            <w14:checked w14:val="0"/>
            <w14:checkedState w14:val="2612" w14:font="MS Gothic"/>
            <w14:uncheckedState w14:val="2610" w14:font="MS Gothic"/>
          </w14:checkbox>
        </w:sdtPr>
        <w:sdtContent>
          <w:r w:rsidRPr="0024547B">
            <w:rPr>
              <w:rFonts w:ascii="Segoe UI Symbol" w:hAnsi="Segoe UI Symbol" w:cs="Segoe UI Symbol"/>
              <w:sz w:val="24"/>
              <w:szCs w:val="24"/>
            </w:rPr>
            <w:t>☐</w:t>
          </w:r>
        </w:sdtContent>
      </w:sdt>
      <w:r w:rsidRPr="0024547B">
        <w:rPr>
          <w:sz w:val="24"/>
          <w:szCs w:val="24"/>
        </w:rPr>
        <w:t xml:space="preserve"> Describe the instruments (e.g., tests, questionnaires, observation protocols) that will be</w:t>
      </w:r>
      <w:r>
        <w:rPr>
          <w:sz w:val="24"/>
          <w:szCs w:val="24"/>
        </w:rPr>
        <w:t xml:space="preserve"> </w:t>
      </w:r>
      <w:r w:rsidRPr="0024547B">
        <w:rPr>
          <w:sz w:val="24"/>
          <w:szCs w:val="24"/>
        </w:rPr>
        <w:t>(proposal)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887A22" w:rsidRDefault="002C0EC0" w:rsidP="002C0EC0">
      <w:pPr>
        <w:ind w:left="720"/>
      </w:pPr>
      <w:sdt>
        <w:sdtPr>
          <w:id w:val="165517461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in </w:t>
      </w:r>
      <w:commentRangeStart w:id="9"/>
      <w:r w:rsidRPr="00887A22">
        <w:t xml:space="preserve">detail any field testing or pilot testing of instruments to include their results and any subsequent modifications. </w:t>
      </w:r>
      <w:commentRangeEnd w:id="9"/>
      <w:r>
        <w:rPr>
          <w:rStyle w:val="CommentReference"/>
          <w:rFonts w:eastAsia="Times New Roman" w:cs="Arial"/>
        </w:rPr>
        <w:commentReference w:id="9"/>
      </w:r>
    </w:p>
    <w:p w14:paraId="68A8B53D" w14:textId="77777777" w:rsidR="002C0EC0" w:rsidRPr="0017341B" w:rsidRDefault="002C0EC0" w:rsidP="002C0EC0">
      <w:pPr>
        <w:pStyle w:val="CommentText"/>
        <w:spacing w:line="480" w:lineRule="auto"/>
        <w:ind w:left="720"/>
        <w:rPr>
          <w:sz w:val="24"/>
          <w:szCs w:val="24"/>
        </w:rPr>
      </w:pPr>
      <w:sdt>
        <w:sdtPr>
          <w:rPr>
            <w:sz w:val="24"/>
            <w:szCs w:val="24"/>
          </w:rPr>
          <w:id w:val="124206889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17341B">
        <w:rPr>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Pr="0017341B">
        <w:rPr>
          <w:rStyle w:val="CommentReference"/>
          <w:sz w:val="24"/>
          <w:szCs w:val="24"/>
        </w:rPr>
        <w:annotationRef/>
      </w:r>
    </w:p>
    <w:p w14:paraId="2B3DD6AE" w14:textId="77777777" w:rsidR="002C0EC0" w:rsidRPr="00887A22" w:rsidRDefault="002C0EC0" w:rsidP="002C0EC0">
      <w:pPr>
        <w:pStyle w:val="Heading2"/>
      </w:pPr>
      <w:bookmarkStart w:id="10" w:name="_Toc464831660"/>
      <w:bookmarkStart w:id="11" w:name="_Toc465328396"/>
      <w:bookmarkStart w:id="12" w:name="_Toc51929228"/>
      <w:commentRangeStart w:id="13"/>
      <w:commentRangeStart w:id="14"/>
      <w:commentRangeStart w:id="15"/>
      <w:r w:rsidRPr="00887A22">
        <w:t xml:space="preserve">Operational Definitions of Variables </w:t>
      </w:r>
      <w:bookmarkEnd w:id="10"/>
      <w:bookmarkEnd w:id="11"/>
      <w:commentRangeEnd w:id="13"/>
      <w:r>
        <w:rPr>
          <w:rStyle w:val="CommentReference"/>
        </w:rPr>
        <w:commentReference w:id="13"/>
      </w:r>
      <w:commentRangeEnd w:id="14"/>
      <w:r>
        <w:rPr>
          <w:rStyle w:val="CommentReference"/>
        </w:rPr>
        <w:commentReference w:id="14"/>
      </w:r>
      <w:commentRangeEnd w:id="15"/>
      <w:r>
        <w:rPr>
          <w:rStyle w:val="CommentReference"/>
        </w:rPr>
        <w:commentReference w:id="15"/>
      </w:r>
      <w:bookmarkEnd w:id="12"/>
    </w:p>
    <w:p w14:paraId="7E618BCD" w14:textId="77777777" w:rsidR="002C0EC0" w:rsidRPr="00887A22" w:rsidRDefault="002C0EC0" w:rsidP="002C0EC0">
      <w:pPr>
        <w:suppressAutoHyphens/>
        <w:ind w:left="720"/>
        <w:rPr>
          <w:rFonts w:eastAsia="Times New Roman"/>
          <w:b/>
        </w:rPr>
      </w:pPr>
      <w:r w:rsidRPr="00887A22">
        <w:rPr>
          <w:rFonts w:eastAsia="Times New Roman"/>
        </w:rPr>
        <w:lastRenderedPageBreak/>
        <w:t xml:space="preserve">Begin writing here... </w:t>
      </w:r>
    </w:p>
    <w:p w14:paraId="7F3D3952" w14:textId="77777777" w:rsidR="002C0EC0" w:rsidRPr="00A4025A" w:rsidRDefault="002C0EC0" w:rsidP="002C0EC0">
      <w:pPr>
        <w:pStyle w:val="Heading3"/>
      </w:pPr>
      <w:commentRangeStart w:id="16"/>
      <w:r>
        <w:t>XXX</w:t>
      </w:r>
      <w:commentRangeEnd w:id="16"/>
      <w:r>
        <w:rPr>
          <w:rStyle w:val="CommentReference"/>
        </w:rPr>
        <w:commentReference w:id="16"/>
      </w:r>
      <w:r>
        <w:t xml:space="preserve"> </w:t>
      </w:r>
    </w:p>
    <w:p w14:paraId="6ACCF6BF" w14:textId="77777777" w:rsidR="002C0EC0" w:rsidRPr="00887A22" w:rsidRDefault="002C0EC0" w:rsidP="002C0EC0">
      <w:pPr>
        <w:ind w:firstLine="720"/>
        <w:contextualSpacing/>
      </w:pPr>
      <w:r>
        <w:t>T</w:t>
      </w:r>
      <w:r w:rsidRPr="00887A22">
        <w:t>ext…</w:t>
      </w:r>
    </w:p>
    <w:p w14:paraId="5422F63F" w14:textId="77777777" w:rsidR="002C0EC0" w:rsidRPr="00887A22" w:rsidRDefault="002C0EC0" w:rsidP="002C0EC0">
      <w:pPr>
        <w:contextualSpacing/>
      </w:pPr>
      <w:r w:rsidRPr="00887A22">
        <w:t xml:space="preserve">Checklist: </w:t>
      </w:r>
    </w:p>
    <w:p w14:paraId="5C4DA846" w14:textId="77777777" w:rsidR="002C0EC0" w:rsidRPr="00887A22" w:rsidRDefault="002C0EC0" w:rsidP="002C0EC0">
      <w:pPr>
        <w:ind w:left="720"/>
      </w:pPr>
      <w:sdt>
        <w:sdtPr>
          <w:id w:val="66868380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2A3D7A05" w14:textId="77777777" w:rsidR="002C0EC0" w:rsidRPr="00887A22" w:rsidRDefault="002C0EC0" w:rsidP="002C0EC0">
      <w:pPr>
        <w:ind w:left="720"/>
      </w:pPr>
      <w:sdt>
        <w:sdtPr>
          <w:id w:val="-1120995296"/>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Base the operational definitions on published research and valid and reliable instruments. </w:t>
      </w:r>
    </w:p>
    <w:p w14:paraId="137EDD92" w14:textId="77777777" w:rsidR="002C0EC0" w:rsidRPr="00887A22" w:rsidRDefault="002C0EC0" w:rsidP="002C0EC0">
      <w:pPr>
        <w:ind w:left="720"/>
        <w:contextualSpacing/>
      </w:pPr>
      <w:sdt>
        <w:sdtPr>
          <w:id w:val="118255376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Identify the specific instrument that will be (proposal) or was (manuscript) used to measure each variable. </w:t>
      </w:r>
    </w:p>
    <w:p w14:paraId="0506F605" w14:textId="77777777" w:rsidR="002C0EC0" w:rsidRPr="00887A22" w:rsidRDefault="002C0EC0" w:rsidP="002C0EC0">
      <w:pPr>
        <w:ind w:left="720"/>
        <w:contextualSpacing/>
      </w:pPr>
      <w:sdt>
        <w:sdtPr>
          <w:id w:val="473488584"/>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718D855" w14:textId="77777777" w:rsidR="002C0EC0" w:rsidRPr="00887A22" w:rsidRDefault="002C0EC0" w:rsidP="002C0EC0">
      <w:pPr>
        <w:pStyle w:val="Heading2"/>
      </w:pPr>
      <w:bookmarkStart w:id="17" w:name="_Toc464831663"/>
      <w:bookmarkStart w:id="18" w:name="_Toc465328397"/>
      <w:bookmarkStart w:id="19" w:name="_Toc51929229"/>
      <w:r w:rsidRPr="00887A22">
        <w:t>Study Procedures</w:t>
      </w:r>
      <w:bookmarkEnd w:id="17"/>
      <w:bookmarkEnd w:id="18"/>
      <w:bookmarkEnd w:id="19"/>
      <w:r w:rsidRPr="00887A22">
        <w:t xml:space="preserve"> </w:t>
      </w:r>
    </w:p>
    <w:p w14:paraId="0F302FC4" w14:textId="77777777" w:rsidR="002C0EC0" w:rsidRPr="00887A22" w:rsidRDefault="002C0EC0" w:rsidP="002C0EC0">
      <w:pPr>
        <w:ind w:firstLine="720"/>
        <w:contextualSpacing/>
      </w:pPr>
      <w:r w:rsidRPr="00887A22">
        <w:t>Begin writing here…</w:t>
      </w:r>
    </w:p>
    <w:p w14:paraId="46A5217C" w14:textId="77777777" w:rsidR="002C0EC0" w:rsidRPr="00887A22" w:rsidRDefault="002C0EC0" w:rsidP="002C0EC0">
      <w:pPr>
        <w:contextualSpacing/>
      </w:pPr>
      <w:r w:rsidRPr="00887A22">
        <w:t>Checklist:</w:t>
      </w:r>
    </w:p>
    <w:p w14:paraId="48025D20" w14:textId="77777777" w:rsidR="002C0EC0" w:rsidRPr="00887A22" w:rsidRDefault="002C0EC0" w:rsidP="002C0EC0">
      <w:pPr>
        <w:tabs>
          <w:tab w:val="left" w:pos="3556"/>
        </w:tabs>
        <w:ind w:left="720"/>
      </w:pPr>
      <w:sdt>
        <w:sdtPr>
          <w:id w:val="-90992272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exact steps that will be (proposal) or were (manuscript) followed to collect the data, addressing what data as well as how, when, from where, and from whom </w:t>
      </w:r>
      <w:r w:rsidRPr="00887A22">
        <w:lastRenderedPageBreak/>
        <w:t xml:space="preserve">those data will be (proposal) or were (manuscript) collected in enough detail the study can be replicated. </w:t>
      </w:r>
    </w:p>
    <w:p w14:paraId="1DBB6E9E" w14:textId="77777777" w:rsidR="002C0EC0" w:rsidRPr="00887A22" w:rsidRDefault="002C0EC0" w:rsidP="002C0EC0">
      <w:pPr>
        <w:pStyle w:val="Heading2"/>
      </w:pPr>
      <w:bookmarkStart w:id="20" w:name="_Toc464831664"/>
      <w:bookmarkStart w:id="21" w:name="_Toc465328398"/>
      <w:bookmarkStart w:id="22" w:name="_Toc51929230"/>
      <w:commentRangeStart w:id="23"/>
      <w:r>
        <w:t>Data Analysis</w:t>
      </w:r>
      <w:commentRangeEnd w:id="23"/>
      <w:r>
        <w:rPr>
          <w:rStyle w:val="CommentReference"/>
        </w:rPr>
        <w:commentReference w:id="23"/>
      </w:r>
      <w:bookmarkEnd w:id="20"/>
      <w:bookmarkEnd w:id="21"/>
      <w:bookmarkEnd w:id="22"/>
    </w:p>
    <w:p w14:paraId="3A8F5CA5" w14:textId="77777777" w:rsidR="002C0EC0" w:rsidRPr="00887A22" w:rsidRDefault="002C0EC0" w:rsidP="002C0EC0">
      <w:pPr>
        <w:ind w:firstLine="720"/>
        <w:contextualSpacing/>
      </w:pPr>
      <w:r w:rsidRPr="00887A22">
        <w:t xml:space="preserve">Begin writing here… </w:t>
      </w:r>
    </w:p>
    <w:p w14:paraId="28E1F717" w14:textId="77777777" w:rsidR="002C0EC0" w:rsidRPr="00887A22" w:rsidRDefault="002C0EC0" w:rsidP="002C0EC0">
      <w:pPr>
        <w:contextualSpacing/>
      </w:pPr>
      <w:r w:rsidRPr="00887A22">
        <w:t xml:space="preserve">Checklist: </w:t>
      </w:r>
    </w:p>
    <w:p w14:paraId="7FD0FC54" w14:textId="77777777" w:rsidR="002C0EC0" w:rsidRPr="00887A22" w:rsidRDefault="002C0EC0" w:rsidP="002C0EC0">
      <w:pPr>
        <w:ind w:left="720"/>
      </w:pPr>
      <w:sdt>
        <w:sdtPr>
          <w:id w:val="24639378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strategies that will be (proposal) or were (manuscript) used to code and/or analyze the data, and any software that will be (proposal) or was (manuscript) used. </w:t>
      </w:r>
    </w:p>
    <w:p w14:paraId="0F6D0D97" w14:textId="77777777" w:rsidR="002C0EC0" w:rsidRPr="00887A22" w:rsidRDefault="002C0EC0" w:rsidP="002C0EC0">
      <w:pPr>
        <w:ind w:left="720"/>
      </w:pPr>
      <w:sdt>
        <w:sdtPr>
          <w:id w:val="-1952619874"/>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Ensure the data that will be (proposal) or were (</w:t>
      </w:r>
      <w:proofErr w:type="gramStart"/>
      <w:r w:rsidRPr="00887A22">
        <w:t>manuscript)  analyzed</w:t>
      </w:r>
      <w:proofErr w:type="gramEnd"/>
      <w:r w:rsidRPr="00887A22">
        <w:t xml:space="preserve"> can be used to answer the research questions and/or test the hypotheses with the ultimate goal of addressing the identified problem. </w:t>
      </w:r>
    </w:p>
    <w:p w14:paraId="65AF230F" w14:textId="77777777" w:rsidR="002C0EC0" w:rsidRPr="00887A22" w:rsidRDefault="002C0EC0" w:rsidP="002C0EC0">
      <w:pPr>
        <w:ind w:left="720"/>
      </w:pPr>
      <w:sdt>
        <w:sdtPr>
          <w:id w:val="-212491551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Use proper terminology in association with each design/analysis (e.g., independent variable and dependent variable for an experimental design, </w:t>
      </w:r>
      <w:proofErr w:type="gramStart"/>
      <w:r w:rsidRPr="00887A22">
        <w:t>predictor</w:t>
      </w:r>
      <w:proofErr w:type="gramEnd"/>
      <w:r w:rsidRPr="00887A22">
        <w:t xml:space="preserve"> and criterion variables for regression). </w:t>
      </w:r>
    </w:p>
    <w:p w14:paraId="0AE0E20D" w14:textId="77777777" w:rsidR="002C0EC0" w:rsidRPr="00887A22" w:rsidRDefault="002C0EC0" w:rsidP="002C0EC0">
      <w:pPr>
        <w:ind w:left="720"/>
        <w:contextualSpacing/>
      </w:pPr>
      <w:sdt>
        <w:sdtPr>
          <w:id w:val="36549841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rPr>
          <w:b/>
        </w:rPr>
        <w:t xml:space="preserve"> </w:t>
      </w:r>
      <w:r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2C0EC0" w:rsidP="002C0EC0">
      <w:pPr>
        <w:ind w:left="720"/>
        <w:contextualSpacing/>
      </w:pPr>
      <w:sdt>
        <w:sdtPr>
          <w:id w:val="130881674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rPr>
          <w:b/>
        </w:rPr>
        <w:t xml:space="preserve"> </w:t>
      </w:r>
      <w:r w:rsidRPr="00887A22">
        <w:t xml:space="preserve">For qualitative studies, describe how the data will be (proposal) or were (manuscript) processed and analyzed, including any triangulation efforts. Explain the role of the researcher. </w:t>
      </w:r>
    </w:p>
    <w:p w14:paraId="4A84C110" w14:textId="77777777" w:rsidR="002C0EC0" w:rsidRPr="00887A22" w:rsidRDefault="002C0EC0" w:rsidP="002C0EC0">
      <w:pPr>
        <w:ind w:left="720"/>
        <w:contextualSpacing/>
      </w:pPr>
      <w:sdt>
        <w:sdtPr>
          <w:id w:val="54333323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rPr>
          <w:b/>
        </w:rPr>
        <w:t xml:space="preserve"> </w:t>
      </w:r>
      <w:r w:rsidRPr="00887A22">
        <w:t xml:space="preserve">For mixed methods studies, include </w:t>
      </w:r>
      <w:proofErr w:type="gramStart"/>
      <w:r w:rsidRPr="00887A22">
        <w:t>all of</w:t>
      </w:r>
      <w:proofErr w:type="gramEnd"/>
      <w:r w:rsidRPr="00887A22">
        <w:t xml:space="preserve"> the above.</w:t>
      </w:r>
    </w:p>
    <w:p w14:paraId="61EF5D40" w14:textId="77777777" w:rsidR="002C0EC0" w:rsidRPr="00887A22" w:rsidRDefault="002C0EC0" w:rsidP="002C0EC0">
      <w:pPr>
        <w:pStyle w:val="Heading2"/>
      </w:pPr>
      <w:bookmarkStart w:id="24" w:name="_Toc464831665"/>
      <w:bookmarkStart w:id="25" w:name="_Toc465328399"/>
      <w:bookmarkStart w:id="26" w:name="_Toc251423649"/>
      <w:bookmarkStart w:id="27" w:name="_Toc51929231"/>
      <w:commentRangeStart w:id="28"/>
      <w:r w:rsidRPr="00887A22">
        <w:t>Assumptions</w:t>
      </w:r>
      <w:bookmarkEnd w:id="24"/>
      <w:bookmarkEnd w:id="25"/>
      <w:r w:rsidRPr="00887A22">
        <w:t xml:space="preserve"> </w:t>
      </w:r>
      <w:bookmarkEnd w:id="26"/>
      <w:commentRangeEnd w:id="28"/>
      <w:r>
        <w:rPr>
          <w:rStyle w:val="CommentReference"/>
        </w:rPr>
        <w:commentReference w:id="28"/>
      </w:r>
      <w:bookmarkEnd w:id="27"/>
    </w:p>
    <w:p w14:paraId="36D9434E" w14:textId="77777777" w:rsidR="002C0EC0" w:rsidRPr="00887A22" w:rsidRDefault="002C0EC0" w:rsidP="002C0EC0">
      <w:pPr>
        <w:ind w:firstLine="720"/>
        <w:contextualSpacing/>
      </w:pPr>
      <w:r w:rsidRPr="00887A22">
        <w:t>Begin writing here…</w:t>
      </w:r>
    </w:p>
    <w:p w14:paraId="47F7E61F" w14:textId="77777777" w:rsidR="002C0EC0" w:rsidRPr="00887A22" w:rsidRDefault="002C0EC0" w:rsidP="002C0EC0">
      <w:pPr>
        <w:contextualSpacing/>
      </w:pPr>
      <w:r w:rsidRPr="00887A22">
        <w:lastRenderedPageBreak/>
        <w:t xml:space="preserve">Checklist: </w:t>
      </w:r>
    </w:p>
    <w:p w14:paraId="0C44047D" w14:textId="77777777" w:rsidR="002C0EC0" w:rsidRPr="00887A22" w:rsidRDefault="002C0EC0" w:rsidP="002C0EC0">
      <w:pPr>
        <w:ind w:left="720"/>
      </w:pPr>
      <w:sdt>
        <w:sdtPr>
          <w:id w:val="-583297603"/>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Discuss the assumptions along with the corresponding rationale underlying them. </w:t>
      </w:r>
    </w:p>
    <w:p w14:paraId="286CDEFE" w14:textId="77777777" w:rsidR="002C0EC0" w:rsidRPr="00887A22" w:rsidRDefault="002C0EC0" w:rsidP="002C0EC0">
      <w:pPr>
        <w:pStyle w:val="Heading2"/>
      </w:pPr>
      <w:bookmarkStart w:id="29" w:name="_Toc464831666"/>
      <w:bookmarkStart w:id="30" w:name="_Toc465328400"/>
      <w:bookmarkStart w:id="31" w:name="_Toc51929232"/>
      <w:commentRangeStart w:id="32"/>
      <w:r w:rsidRPr="00887A22">
        <w:t>Limitations</w:t>
      </w:r>
      <w:bookmarkEnd w:id="29"/>
      <w:bookmarkEnd w:id="30"/>
      <w:commentRangeEnd w:id="32"/>
      <w:r>
        <w:rPr>
          <w:rStyle w:val="CommentReference"/>
        </w:rPr>
        <w:commentReference w:id="32"/>
      </w:r>
      <w:bookmarkEnd w:id="31"/>
    </w:p>
    <w:p w14:paraId="73B376DC" w14:textId="77777777" w:rsidR="002C0EC0" w:rsidRPr="00887A22" w:rsidRDefault="002C0EC0" w:rsidP="002C0EC0">
      <w:pPr>
        <w:ind w:firstLine="720"/>
        <w:contextualSpacing/>
      </w:pPr>
      <w:r w:rsidRPr="00887A22">
        <w:t>Begin writing here…</w:t>
      </w:r>
    </w:p>
    <w:p w14:paraId="46E3C5CA" w14:textId="77777777" w:rsidR="002C0EC0" w:rsidRPr="00887A22" w:rsidRDefault="002C0EC0" w:rsidP="002C0EC0">
      <w:pPr>
        <w:contextualSpacing/>
      </w:pPr>
      <w:r w:rsidRPr="00887A22">
        <w:t xml:space="preserve">Checklist: </w:t>
      </w:r>
    </w:p>
    <w:p w14:paraId="2B27B791" w14:textId="77777777" w:rsidR="002C0EC0" w:rsidRPr="00887A22" w:rsidRDefault="002C0EC0" w:rsidP="002C0EC0">
      <w:pPr>
        <w:ind w:left="720"/>
      </w:pPr>
      <w:sdt>
        <w:sdtPr>
          <w:id w:val="-608740308"/>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study limitations. </w:t>
      </w:r>
    </w:p>
    <w:p w14:paraId="2DB9FFB5" w14:textId="77777777" w:rsidR="002C0EC0" w:rsidRPr="00887A22" w:rsidRDefault="002C0EC0" w:rsidP="002C0EC0">
      <w:pPr>
        <w:ind w:left="720"/>
      </w:pPr>
      <w:sdt>
        <w:sdtPr>
          <w:id w:val="-116869983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Discuss the measures taken to mitigate these limitations. </w:t>
      </w:r>
    </w:p>
    <w:p w14:paraId="539387E9" w14:textId="77777777" w:rsidR="002C0EC0" w:rsidRPr="00887A22" w:rsidRDefault="002C0EC0" w:rsidP="002C0EC0">
      <w:pPr>
        <w:pStyle w:val="Heading2"/>
      </w:pPr>
      <w:bookmarkStart w:id="33" w:name="_Toc464831667"/>
      <w:bookmarkStart w:id="34" w:name="_Toc465328401"/>
      <w:bookmarkStart w:id="35" w:name="_Toc51929233"/>
      <w:commentRangeStart w:id="36"/>
      <w:r w:rsidRPr="00887A22">
        <w:t>Delimitations</w:t>
      </w:r>
      <w:bookmarkEnd w:id="33"/>
      <w:bookmarkEnd w:id="34"/>
      <w:commentRangeEnd w:id="36"/>
      <w:r>
        <w:rPr>
          <w:rStyle w:val="CommentReference"/>
        </w:rPr>
        <w:commentReference w:id="36"/>
      </w:r>
      <w:bookmarkEnd w:id="35"/>
    </w:p>
    <w:p w14:paraId="5DD1E895" w14:textId="77777777" w:rsidR="002C0EC0" w:rsidRPr="00887A22" w:rsidRDefault="002C0EC0" w:rsidP="002C0EC0">
      <w:pPr>
        <w:ind w:firstLine="720"/>
        <w:contextualSpacing/>
      </w:pPr>
      <w:r w:rsidRPr="00887A22">
        <w:t>Begin writing here…</w:t>
      </w:r>
    </w:p>
    <w:p w14:paraId="58D48E65" w14:textId="77777777" w:rsidR="002C0EC0" w:rsidRPr="00887A22" w:rsidRDefault="002C0EC0" w:rsidP="002C0EC0">
      <w:pPr>
        <w:contextualSpacing/>
      </w:pPr>
      <w:r w:rsidRPr="00887A22">
        <w:t xml:space="preserve">Checklist: </w:t>
      </w:r>
    </w:p>
    <w:p w14:paraId="6D67929A" w14:textId="77777777" w:rsidR="002C0EC0" w:rsidRPr="001F3ACE" w:rsidRDefault="002C0EC0" w:rsidP="002C0EC0">
      <w:pPr>
        <w:pStyle w:val="CommentText"/>
        <w:spacing w:line="480" w:lineRule="auto"/>
        <w:ind w:left="720"/>
        <w:rPr>
          <w:sz w:val="24"/>
          <w:szCs w:val="24"/>
        </w:rPr>
      </w:pPr>
      <w:sdt>
        <w:sdtPr>
          <w:rPr>
            <w:sz w:val="24"/>
            <w:szCs w:val="24"/>
          </w:rPr>
          <w:id w:val="214394746"/>
          <w14:checkbox>
            <w14:checked w14:val="0"/>
            <w14:checkedState w14:val="2612" w14:font="MS Gothic"/>
            <w14:uncheckedState w14:val="2610" w14:font="MS Gothic"/>
          </w14:checkbox>
        </w:sdtPr>
        <w:sdtContent>
          <w:r w:rsidRPr="001F3ACE">
            <w:rPr>
              <w:rFonts w:ascii="Segoe UI Symbol" w:hAnsi="Segoe UI Symbol" w:cs="Segoe UI Symbol"/>
              <w:sz w:val="24"/>
              <w:szCs w:val="24"/>
            </w:rPr>
            <w:t>☐</w:t>
          </w:r>
        </w:sdtContent>
      </w:sdt>
      <w:r w:rsidRPr="001F3ACE">
        <w:rPr>
          <w:sz w:val="24"/>
          <w:szCs w:val="24"/>
        </w:rPr>
        <w:t xml:space="preserve"> Describe the study delimitations along with the corresponding rationale underlying them. An example of delimitations are the conditions and parameters set intentionally by the researcher or by selection of the population and sample.</w:t>
      </w:r>
      <w:r w:rsidRPr="001F3ACE">
        <w:rPr>
          <w:rStyle w:val="CommentReference"/>
          <w:sz w:val="24"/>
          <w:szCs w:val="24"/>
        </w:rPr>
        <w:annotationRef/>
      </w:r>
    </w:p>
    <w:p w14:paraId="39701CF3" w14:textId="1D22DA70" w:rsidR="002C0EC0" w:rsidRDefault="002C0EC0" w:rsidP="002C0EC0">
      <w:pPr>
        <w:ind w:left="720"/>
      </w:pPr>
      <w:sdt>
        <w:sdtPr>
          <w:id w:val="-29753925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Explain how these research decisions relate to the existing literature and theoretical/conceptual framework, problem statement, purpose statement, and research questions.</w:t>
      </w:r>
    </w:p>
    <w:p w14:paraId="1660B45B" w14:textId="77777777" w:rsidR="00960470" w:rsidRPr="00887A22" w:rsidRDefault="00960470" w:rsidP="00960470">
      <w:pPr>
        <w:pStyle w:val="Heading2"/>
      </w:pPr>
      <w:bookmarkStart w:id="37" w:name="_Toc464831668"/>
      <w:bookmarkStart w:id="38" w:name="_Toc465328402"/>
      <w:bookmarkStart w:id="39" w:name="_Toc51929234"/>
      <w:commentRangeStart w:id="40"/>
      <w:r w:rsidRPr="00887A22">
        <w:t>Ethical Assurances</w:t>
      </w:r>
      <w:bookmarkEnd w:id="37"/>
      <w:bookmarkEnd w:id="38"/>
      <w:commentRangeEnd w:id="40"/>
      <w:r>
        <w:rPr>
          <w:rStyle w:val="CommentReference"/>
        </w:rPr>
        <w:commentReference w:id="40"/>
      </w:r>
      <w:bookmarkEnd w:id="39"/>
    </w:p>
    <w:p w14:paraId="16F3C10E" w14:textId="77777777" w:rsidR="00960470" w:rsidRPr="00887A22" w:rsidRDefault="00960470" w:rsidP="00960470">
      <w:pPr>
        <w:ind w:firstLine="720"/>
        <w:contextualSpacing/>
      </w:pPr>
      <w:r w:rsidRPr="00887A22">
        <w:t xml:space="preserve">Begin writing here… </w:t>
      </w:r>
    </w:p>
    <w:p w14:paraId="20420031" w14:textId="77777777" w:rsidR="00960470" w:rsidRPr="00887A22" w:rsidRDefault="00960470" w:rsidP="00960470">
      <w:pPr>
        <w:contextualSpacing/>
      </w:pPr>
      <w:r w:rsidRPr="00887A22">
        <w:t xml:space="preserve">Checklist: </w:t>
      </w:r>
    </w:p>
    <w:p w14:paraId="1F0E23EE" w14:textId="77777777" w:rsidR="00960470" w:rsidRPr="00887A22" w:rsidRDefault="00960470" w:rsidP="00960470">
      <w:pPr>
        <w:ind w:left="720"/>
        <w:contextualSpacing/>
      </w:pPr>
      <w:sdt>
        <w:sdtPr>
          <w:id w:val="-1543982228"/>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Confirm in a statement the study will (proposal) or did (manuscript) receive approval from Northcentral University’s Institutional Review Board (IRB) prior to data collection.</w:t>
      </w:r>
    </w:p>
    <w:p w14:paraId="7C8529EA" w14:textId="77777777" w:rsidR="00960470" w:rsidRPr="00887A22" w:rsidRDefault="00960470" w:rsidP="00960470">
      <w:pPr>
        <w:ind w:left="720"/>
      </w:pPr>
      <w:sdt>
        <w:sdtPr>
          <w:id w:val="364568548"/>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w:t>
      </w:r>
      <w:commentRangeStart w:id="41"/>
      <w:r w:rsidRPr="00887A22">
        <w:t xml:space="preserve">If the risk to participants is greater than minimal, discuss the relevant ethical issues and how they will be (proposal) or were (manuscript) addressed. </w:t>
      </w:r>
      <w:commentRangeEnd w:id="41"/>
      <w:r>
        <w:rPr>
          <w:rStyle w:val="CommentReference"/>
          <w:rFonts w:eastAsia="Times New Roman" w:cs="Arial"/>
        </w:rPr>
        <w:commentReference w:id="41"/>
      </w:r>
    </w:p>
    <w:p w14:paraId="1BA5E8A7" w14:textId="77777777" w:rsidR="00960470" w:rsidRPr="00887A22" w:rsidRDefault="00960470" w:rsidP="00960470">
      <w:pPr>
        <w:ind w:left="720"/>
      </w:pPr>
      <w:sdt>
        <w:sdtPr>
          <w:id w:val="-2120664998"/>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how confidentiality or anonymity will be (proposal) or was (manuscript) achieved. </w:t>
      </w:r>
    </w:p>
    <w:p w14:paraId="46DAFED9" w14:textId="77777777" w:rsidR="00960470" w:rsidRPr="00887A22" w:rsidRDefault="00960470" w:rsidP="00960470">
      <w:pPr>
        <w:ind w:left="720"/>
      </w:pPr>
      <w:sdt>
        <w:sdtPr>
          <w:id w:val="-146888837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Identify how the data will be (proposal) or were (manuscript) securely stored in accordance with IRB requirements. </w:t>
      </w:r>
    </w:p>
    <w:p w14:paraId="5A6F9CCD" w14:textId="77777777" w:rsidR="00960470" w:rsidRPr="00887A22" w:rsidRDefault="00960470" w:rsidP="00960470">
      <w:pPr>
        <w:ind w:left="720"/>
      </w:pPr>
      <w:sdt>
        <w:sdtPr>
          <w:id w:val="63552896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p w14:paraId="06DF59BD" w14:textId="77777777" w:rsidR="00960470" w:rsidRPr="00887A22" w:rsidRDefault="00960470" w:rsidP="00960470">
      <w:pPr>
        <w:ind w:left="720"/>
      </w:pPr>
      <w:sdt>
        <w:sdtPr>
          <w:id w:val="-178286963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In the dissertation manuscript only, include the IRB approval letter in an appendix.</w:t>
      </w:r>
    </w:p>
    <w:p w14:paraId="3D0C41F9" w14:textId="63901841" w:rsidR="002C0EC0" w:rsidRDefault="002C0EC0" w:rsidP="002C0EC0">
      <w:pPr>
        <w:pStyle w:val="Heading2"/>
      </w:pPr>
      <w:r>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2C0EC0" w:rsidP="002C0EC0">
      <w:pPr>
        <w:ind w:left="720"/>
      </w:pPr>
      <w:sdt>
        <w:sdtPr>
          <w:id w:val="147486738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Summarize the key points presented in the chapter. </w:t>
      </w:r>
    </w:p>
    <w:p w14:paraId="6C55D4E7" w14:textId="77777777" w:rsidR="002C0EC0" w:rsidRPr="00887A22" w:rsidRDefault="002C0EC0" w:rsidP="002C0EC0">
      <w:pPr>
        <w:ind w:left="720"/>
      </w:pPr>
      <w:sdt>
        <w:sdtPr>
          <w:id w:val="181059648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Logically lead the reader to the next chapter on the findings of the study.</w:t>
      </w:r>
    </w:p>
    <w:p w14:paraId="29FF5A52" w14:textId="674A4FA4" w:rsidR="002C0EC0" w:rsidRDefault="002C0EC0">
      <w:r>
        <w:br w:type="page"/>
      </w:r>
    </w:p>
    <w:sdt>
      <w:sdtPr>
        <w:id w:val="-1780876073"/>
        <w:docPartObj>
          <w:docPartGallery w:val="Bibliographies"/>
          <w:docPartUnique/>
        </w:docPartObj>
      </w:sdtPr>
      <w:sdtEndPr>
        <w:rPr>
          <w:b w:val="0"/>
        </w:r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Content>
            <w:p w14:paraId="7A7F7E8D" w14:textId="77777777" w:rsidR="002C0EC0" w:rsidRDefault="002C0EC0" w:rsidP="002C0EC0">
              <w:pPr>
                <w:pStyle w:val="Bibliography"/>
                <w:ind w:left="720" w:hanging="720"/>
                <w:rPr>
                  <w:noProof/>
                </w:rPr>
              </w:pPr>
              <w:r>
                <w:fldChar w:fldCharType="begin"/>
              </w:r>
              <w:r>
                <w:instrText xml:space="preserve"> BIBLIOGRAPHY </w:instrText>
              </w:r>
              <w:r>
                <w:fldChar w:fldCharType="separate"/>
              </w:r>
              <w:r>
                <w:rPr>
                  <w:noProof/>
                </w:rPr>
                <w:t xml:space="preserve">Adashi, E., Walters, L., &amp; Menikoff, J. (2018). The Belmont Report at 40: Reckoning With Time. </w:t>
              </w:r>
              <w:r>
                <w:rPr>
                  <w:i/>
                  <w:iCs/>
                  <w:noProof/>
                </w:rPr>
                <w:t>American Journal of Public Health, 108</w:t>
              </w:r>
              <w:r>
                <w:rPr>
                  <w:noProof/>
                </w:rPr>
                <w:t>(10), 1345-1348. Retrieved from https://search-ebscohost-com.proxy1.ncu.edu/login.aspx?direct=true&amp;db=s3h&amp;AN=131743373&amp;site=eds-live</w:t>
              </w:r>
            </w:p>
            <w:p w14:paraId="0826F2E5" w14:textId="77777777" w:rsidR="002C0EC0" w:rsidRDefault="002C0EC0" w:rsidP="002C0EC0">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5940DE7B" w14:textId="77777777" w:rsidR="002C0EC0" w:rsidRDefault="002C0EC0" w:rsidP="002C0EC0">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28A403BB" w14:textId="77777777" w:rsidR="002C0EC0" w:rsidRDefault="002C0EC0" w:rsidP="002C0EC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72FD7C1" w14:textId="77777777" w:rsidR="002C0EC0" w:rsidRDefault="002C0EC0" w:rsidP="002C0EC0">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4174D125" w14:textId="77777777" w:rsidR="002C0EC0" w:rsidRDefault="002C0EC0" w:rsidP="002C0EC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9883D9A" w14:textId="77777777" w:rsidR="002C0EC0" w:rsidRDefault="002C0EC0" w:rsidP="002C0EC0">
              <w:pPr>
                <w:pStyle w:val="Bibliography"/>
                <w:ind w:left="720" w:hanging="720"/>
                <w:rPr>
                  <w:noProof/>
                </w:rPr>
              </w:pPr>
              <w:r>
                <w:rPr>
                  <w:noProof/>
                </w:rPr>
                <w:t xml:space="preserve">Burr, V. (2015). </w:t>
              </w:r>
              <w:r>
                <w:rPr>
                  <w:i/>
                  <w:iCs/>
                  <w:noProof/>
                </w:rPr>
                <w:t>Social Constructionism.</w:t>
              </w:r>
              <w:r>
                <w:rPr>
                  <w:noProof/>
                </w:rPr>
                <w:t xml:space="preserve"> Routledge.</w:t>
              </w:r>
            </w:p>
            <w:p w14:paraId="3AB00986" w14:textId="77777777" w:rsidR="002C0EC0" w:rsidRDefault="002C0EC0" w:rsidP="002C0EC0">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0E6A2596" w14:textId="77777777" w:rsidR="002C0EC0" w:rsidRDefault="002C0EC0" w:rsidP="002C0EC0">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19309F0C" w14:textId="77777777" w:rsidR="002C0EC0" w:rsidRDefault="002C0EC0" w:rsidP="002C0EC0">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795241A2" w14:textId="77777777" w:rsidR="002C0EC0" w:rsidRDefault="002C0EC0" w:rsidP="002C0EC0">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63ACDF7B" w14:textId="77777777" w:rsidR="002C0EC0" w:rsidRDefault="002C0EC0" w:rsidP="002C0EC0">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7A0666CB" w14:textId="77777777" w:rsidR="002C0EC0" w:rsidRDefault="002C0EC0" w:rsidP="002C0EC0">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62A27646" w14:textId="77777777" w:rsidR="002C0EC0" w:rsidRDefault="002C0EC0" w:rsidP="002C0EC0">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0DA05770" w14:textId="77777777" w:rsidR="002C0EC0" w:rsidRDefault="002C0EC0" w:rsidP="002C0EC0">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5B472EC4" w14:textId="77777777" w:rsidR="002C0EC0" w:rsidRDefault="002C0EC0" w:rsidP="002C0EC0">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54D9EF31" w14:textId="77777777" w:rsidR="002C0EC0" w:rsidRDefault="002C0EC0" w:rsidP="002C0EC0">
              <w:pPr>
                <w:pStyle w:val="Bibliography"/>
                <w:ind w:left="720" w:hanging="720"/>
                <w:rPr>
                  <w:noProof/>
                </w:rPr>
              </w:pPr>
              <w:r>
                <w:rPr>
                  <w:noProof/>
                </w:rPr>
                <w:lastRenderedPageBreak/>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47BA0A69" w14:textId="77777777" w:rsidR="002C0EC0" w:rsidRDefault="002C0EC0" w:rsidP="002C0EC0">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72E2F4B" w14:textId="77777777" w:rsidR="002C0EC0" w:rsidRDefault="002C0EC0" w:rsidP="002C0EC0">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1D91F38" w14:textId="77777777" w:rsidR="002C0EC0" w:rsidRDefault="002C0EC0" w:rsidP="002C0EC0">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18F926B" w14:textId="77777777" w:rsidR="002C0EC0" w:rsidRDefault="002C0EC0" w:rsidP="002C0EC0">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2C0EC0">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2C0EC0" w:rsidP="002C0EC0">
      <w:pPr>
        <w:ind w:left="720"/>
      </w:pPr>
      <w:sdt>
        <w:sdtPr>
          <w:id w:val="195131852"/>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Identify alternative methodologies and designs and indicate why they were determined to be less appropriate than the ones selected. Do </w:t>
      </w:r>
      <w:r w:rsidRPr="00887A22">
        <w:rPr>
          <w:u w:val="single"/>
        </w:rPr>
        <w:t>not</w:t>
      </w:r>
      <w:r w:rsidRPr="00887A22">
        <w:t xml:space="preserve"> simply list and describe research methodologies and designs in general. </w:t>
      </w:r>
    </w:p>
    <w:p w14:paraId="188BD22B" w14:textId="7EB5B9C4" w:rsidR="002C0EC0" w:rsidRDefault="002C0EC0">
      <w:pPr>
        <w:pStyle w:val="CommentText"/>
      </w:pPr>
    </w:p>
  </w:comment>
  <w:comment w:id="2" w:author="Northcentral University" w:date="2019-03-20T17:09:00Z" w:initials="NU">
    <w:p w14:paraId="636368EF" w14:textId="77777777" w:rsidR="002C0EC0" w:rsidRDefault="002C0EC0" w:rsidP="002C0EC0">
      <w:pPr>
        <w:pStyle w:val="CommentText"/>
      </w:pPr>
      <w:r>
        <w:rPr>
          <w:rStyle w:val="CommentReference"/>
        </w:rPr>
        <w:annotationRef/>
      </w:r>
      <w:r w:rsidRPr="003D3FE1">
        <w:rPr>
          <w:sz w:val="22"/>
        </w:rPr>
        <w:t>Tip: Many qualitative and mixed methods studies require multiple sources of data. Describe how the data will be (proposal) or were (manuscript) obtained from each source.</w:t>
      </w:r>
    </w:p>
  </w:comment>
  <w:comment w:id="7"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8"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9"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13" w:author="Northcentral University" w:date="2019-03-20T17:12:00Z" w:initials="NU">
    <w:p w14:paraId="691D1A64" w14:textId="77777777" w:rsidR="002C0EC0" w:rsidRDefault="002C0EC0" w:rsidP="002C0EC0">
      <w:pPr>
        <w:pStyle w:val="CommentText"/>
      </w:pPr>
      <w:r>
        <w:rPr>
          <w:rStyle w:val="CommentReference"/>
        </w:rPr>
        <w:annotationRef/>
      </w:r>
      <w:r w:rsidRPr="003D3FE1">
        <w:rPr>
          <w:sz w:val="22"/>
          <w:szCs w:val="22"/>
        </w:rPr>
        <w:t xml:space="preserve">Include this section in </w:t>
      </w:r>
      <w:r w:rsidRPr="003D3FE1">
        <w:rPr>
          <w:rStyle w:val="CommentReference"/>
          <w:sz w:val="22"/>
          <w:szCs w:val="22"/>
        </w:rPr>
        <w:annotationRef/>
      </w:r>
      <w:r w:rsidRPr="003D3FE1">
        <w:rPr>
          <w:sz w:val="22"/>
          <w:szCs w:val="22"/>
        </w:rPr>
        <w:t>quantitative/mixed methods studies only.</w:t>
      </w:r>
    </w:p>
  </w:comment>
  <w:comment w:id="14" w:author="Northcentral University" w:date="2019-03-20T17:12:00Z" w:initials="NU">
    <w:p w14:paraId="1C8A51E9" w14:textId="77777777" w:rsidR="002C0EC0" w:rsidRDefault="002C0EC0" w:rsidP="002C0EC0">
      <w:pPr>
        <w:pStyle w:val="CommentText"/>
      </w:pPr>
      <w:r>
        <w:rPr>
          <w:rStyle w:val="CommentReference"/>
        </w:rPr>
        <w:annotationRef/>
      </w:r>
      <w:r w:rsidRPr="003D3FE1">
        <w:rPr>
          <w:sz w:val="22"/>
          <w:szCs w:val="22"/>
        </w:rPr>
        <w:t>Operational definitions are distinct from the conceptual definitions provided in the Definition of Terms section. Specifically, operational definitions indicate how the variables will be (proposal) or were (manuscript) measured.</w:t>
      </w:r>
    </w:p>
  </w:comment>
  <w:comment w:id="15" w:author="Northcentral University" w:date="2019-03-20T17:13:00Z" w:initials="NU">
    <w:p w14:paraId="01751A7C" w14:textId="77777777" w:rsidR="002C0EC0" w:rsidRDefault="002C0EC0" w:rsidP="002C0EC0">
      <w:pPr>
        <w:pStyle w:val="CommentText"/>
      </w:pPr>
      <w:r>
        <w:rPr>
          <w:rStyle w:val="CommentReference"/>
        </w:rPr>
        <w:annotationRef/>
      </w:r>
      <w:r w:rsidRPr="003D3FE1">
        <w:rPr>
          <w:sz w:val="22"/>
          <w:szCs w:val="22"/>
        </w:rPr>
        <w:t>A paragraph is not required to introduce the operational definitions; a single sentence introducing this section is sufficient.</w:t>
      </w:r>
    </w:p>
  </w:comment>
  <w:comment w:id="16" w:author="Northcentral University" w:date="2019-03-20T17:13:00Z" w:initials="NU">
    <w:p w14:paraId="0485BB6D" w14:textId="77777777" w:rsidR="002C0EC0" w:rsidRPr="00A4025A" w:rsidRDefault="002C0EC0" w:rsidP="002C0EC0">
      <w:pPr>
        <w:pStyle w:val="CommentText"/>
        <w:rPr>
          <w:sz w:val="22"/>
          <w:szCs w:val="22"/>
        </w:rPr>
      </w:pPr>
      <w:r>
        <w:rPr>
          <w:rStyle w:val="CommentReference"/>
        </w:rPr>
        <w:annotationRef/>
      </w:r>
      <w:r w:rsidRPr="00A4025A">
        <w:rPr>
          <w:rStyle w:val="CommentReference"/>
        </w:rPr>
        <w:annotationRef/>
      </w:r>
      <w:r w:rsidRPr="00A4025A">
        <w:rPr>
          <w:sz w:val="22"/>
          <w:szCs w:val="22"/>
        </w:rPr>
        <w:t xml:space="preserve">Replace “XXX” with the first study variable. Repeat this process for all the study variables. </w:t>
      </w:r>
    </w:p>
    <w:p w14:paraId="1973F6CE" w14:textId="77777777" w:rsidR="002C0EC0" w:rsidRPr="00A4025A" w:rsidRDefault="002C0EC0" w:rsidP="002C0EC0">
      <w:pPr>
        <w:pStyle w:val="CommentText"/>
        <w:rPr>
          <w:sz w:val="22"/>
          <w:szCs w:val="22"/>
        </w:rPr>
      </w:pPr>
    </w:p>
    <w:p w14:paraId="10CFF046" w14:textId="77777777" w:rsidR="002C0EC0" w:rsidRDefault="002C0EC0" w:rsidP="002C0EC0">
      <w:pPr>
        <w:pStyle w:val="CommentText"/>
      </w:pPr>
      <w:r w:rsidRPr="00A4025A">
        <w:t>Maintain Level 3 heading formatting for each variable.</w:t>
      </w:r>
      <w:r>
        <w:t xml:space="preserve"> </w:t>
      </w:r>
    </w:p>
  </w:comment>
  <w:comment w:id="23"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8"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2"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36"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0"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1"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636368EF" w15:done="0"/>
  <w15:commentEx w15:paraId="67BEE8FD" w15:done="0"/>
  <w15:commentEx w15:paraId="21FD1006" w15:done="0"/>
  <w15:commentEx w15:paraId="045C6F0E" w15:done="0"/>
  <w15:commentEx w15:paraId="691D1A64" w15:done="0"/>
  <w15:commentEx w15:paraId="1C8A51E9" w15:done="0"/>
  <w15:commentEx w15:paraId="01751A7C" w15:done="0"/>
  <w15:commentEx w15:paraId="10CFF046" w15:done="0"/>
  <w15:commentEx w15:paraId="2B2BDE1E" w15:done="0"/>
  <w15:commentEx w15:paraId="4CF4E6AB" w15:done="0"/>
  <w15:commentEx w15:paraId="6A41FBE5" w15:done="0"/>
  <w15:commentEx w15:paraId="00696EDD" w15:done="0"/>
  <w15:commentEx w15:paraId="41826567"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636368EF" w16cid:durableId="226EB79A"/>
  <w16cid:commentId w16cid:paraId="67BEE8FD" w16cid:durableId="226EB79B"/>
  <w16cid:commentId w16cid:paraId="21FD1006" w16cid:durableId="226EB79C"/>
  <w16cid:commentId w16cid:paraId="045C6F0E" w16cid:durableId="226EB79D"/>
  <w16cid:commentId w16cid:paraId="691D1A64" w16cid:durableId="226EB79E"/>
  <w16cid:commentId w16cid:paraId="1C8A51E9" w16cid:durableId="226EB79F"/>
  <w16cid:commentId w16cid:paraId="01751A7C" w16cid:durableId="226EB7A0"/>
  <w16cid:commentId w16cid:paraId="10CFF046" w16cid:durableId="226EB7A1"/>
  <w16cid:commentId w16cid:paraId="2B2BDE1E" w16cid:durableId="226EB7A2"/>
  <w16cid:commentId w16cid:paraId="4CF4E6AB" w16cid:durableId="226EB7A3"/>
  <w16cid:commentId w16cid:paraId="6A41FBE5" w16cid:durableId="226EB7A4"/>
  <w16cid:commentId w16cid:paraId="00696EDD" w16cid:durableId="226EB7A5"/>
  <w16cid:commentId w16cid:paraId="41826567" w16cid:durableId="226EB7A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E586B" w14:textId="77777777" w:rsidR="008E3E18" w:rsidRDefault="008E3E18" w:rsidP="0082223F">
      <w:pPr>
        <w:spacing w:line="240" w:lineRule="auto"/>
      </w:pPr>
      <w:r>
        <w:separator/>
      </w:r>
    </w:p>
  </w:endnote>
  <w:endnote w:type="continuationSeparator" w:id="0">
    <w:p w14:paraId="52E76F17" w14:textId="77777777" w:rsidR="008E3E18" w:rsidRDefault="008E3E1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030D" w14:textId="77777777" w:rsidR="008E3E18" w:rsidRDefault="008E3E18" w:rsidP="0082223F">
      <w:pPr>
        <w:spacing w:line="240" w:lineRule="auto"/>
      </w:pPr>
      <w:r>
        <w:separator/>
      </w:r>
    </w:p>
  </w:footnote>
  <w:footnote w:type="continuationSeparator" w:id="0">
    <w:p w14:paraId="1A58575A" w14:textId="77777777" w:rsidR="008E3E18" w:rsidRDefault="008E3E1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459B0"/>
    <w:rsid w:val="00183597"/>
    <w:rsid w:val="001B27C4"/>
    <w:rsid w:val="00220316"/>
    <w:rsid w:val="002516A9"/>
    <w:rsid w:val="002806B7"/>
    <w:rsid w:val="002A007A"/>
    <w:rsid w:val="002C0EC0"/>
    <w:rsid w:val="002C6647"/>
    <w:rsid w:val="002F2E59"/>
    <w:rsid w:val="002F7953"/>
    <w:rsid w:val="003B2908"/>
    <w:rsid w:val="003F4714"/>
    <w:rsid w:val="00401D65"/>
    <w:rsid w:val="004223E8"/>
    <w:rsid w:val="00424108"/>
    <w:rsid w:val="0043349F"/>
    <w:rsid w:val="004A784B"/>
    <w:rsid w:val="004A7B81"/>
    <w:rsid w:val="004D1D8B"/>
    <w:rsid w:val="005B7079"/>
    <w:rsid w:val="005C39BA"/>
    <w:rsid w:val="00611034"/>
    <w:rsid w:val="006D793E"/>
    <w:rsid w:val="00706412"/>
    <w:rsid w:val="0073677D"/>
    <w:rsid w:val="0082223F"/>
    <w:rsid w:val="0084208B"/>
    <w:rsid w:val="00877007"/>
    <w:rsid w:val="008B5129"/>
    <w:rsid w:val="008E3E18"/>
    <w:rsid w:val="00960470"/>
    <w:rsid w:val="009A757D"/>
    <w:rsid w:val="00A2691C"/>
    <w:rsid w:val="00A423F8"/>
    <w:rsid w:val="00A65560"/>
    <w:rsid w:val="00B13ADF"/>
    <w:rsid w:val="00B83595"/>
    <w:rsid w:val="00C54DC8"/>
    <w:rsid w:val="00C73692"/>
    <w:rsid w:val="00C93BB7"/>
    <w:rsid w:val="00CB25E9"/>
    <w:rsid w:val="00CD029B"/>
    <w:rsid w:val="00D0165E"/>
    <w:rsid w:val="00D06DC2"/>
    <w:rsid w:val="00D75C7B"/>
    <w:rsid w:val="00D85C7B"/>
    <w:rsid w:val="00DE2224"/>
    <w:rsid w:val="00E234E9"/>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11</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12</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13</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14</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16</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17</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18</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7</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8</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9</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10</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19</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20</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21</b:RefOrder>
  </b:Source>
</b:Sources>
</file>

<file path=customXml/itemProps1.xml><?xml version="1.0" encoding="utf-8"?>
<ds:datastoreItem xmlns:ds="http://schemas.openxmlformats.org/officeDocument/2006/customXml" ds:itemID="{B07619F5-844C-4922-8B52-CB5B3F20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12</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33</cp:revision>
  <dcterms:created xsi:type="dcterms:W3CDTF">2019-05-19T17:38:00Z</dcterms:created>
  <dcterms:modified xsi:type="dcterms:W3CDTF">2022-05-28T18:35:00Z</dcterms:modified>
</cp:coreProperties>
</file>