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2A00DA2B"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t>
      </w:r>
      <w:r w:rsidR="00565A40">
        <w:t>Businesses cannot efficiently invest in this transformative technology without understanding the practicality of use cases</w:t>
      </w:r>
      <w:r>
        <w:t>. Those missteps could impact brand reputation, cause economic hardship, and minimize effectively deploying capital to delight their end users. This scenario gives disruptive competitors an advantage.</w:t>
      </w:r>
    </w:p>
    <w:p w14:paraId="32C0E180" w14:textId="66A4535E" w:rsidR="00887A22" w:rsidRDefault="00887A22" w:rsidP="00AE63B9">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sidR="007511B3">
        <w:rPr>
          <w:rStyle w:val="CommentReference"/>
          <w:b w:val="0"/>
          <w:bCs w:val="0"/>
          <w:szCs w:val="20"/>
        </w:rPr>
        <w:commentReference w:id="56"/>
      </w:r>
    </w:p>
    <w:p w14:paraId="2EC598AA" w14:textId="77777777" w:rsidR="007511B3" w:rsidRDefault="007511B3" w:rsidP="007511B3">
      <w:pPr>
        <w:pStyle w:val="Heading3"/>
        <w:ind w:firstLine="0"/>
      </w:pPr>
      <w:r>
        <w:t>Artificial Intelligence/Machine Learning (AI/ML)</w:t>
      </w:r>
    </w:p>
    <w:p w14:paraId="6D7E87EC" w14:textId="77777777" w:rsidR="007511B3" w:rsidRDefault="007511B3" w:rsidP="007511B3">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Pr>
              <w:noProof/>
            </w:rPr>
            <w:t xml:space="preserve"> (Whitson, 2020)</w:t>
          </w:r>
          <w:r>
            <w:fldChar w:fldCharType="end"/>
          </w:r>
        </w:sdtContent>
      </w:sdt>
      <w:r>
        <w:t>. Practitioners use AI/ML processes to implement “fuzzy rules” that rely on statistical probabilities.</w:t>
      </w:r>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Default="00AE63B9" w:rsidP="00AE63B9">
      <w:pPr>
        <w:pStyle w:val="Heading3"/>
        <w:ind w:firstLine="0"/>
        <w:rPr>
          <w:rFonts w:eastAsia="Times New Roman"/>
        </w:rPr>
      </w:pPr>
      <w:r>
        <w:rPr>
          <w:rFonts w:eastAsia="Times New Roman"/>
        </w:rPr>
        <w:t>Large Language Models (LLMs)</w:t>
      </w:r>
    </w:p>
    <w:p w14:paraId="42FE0029" w14:textId="0FED6BCD" w:rsidR="007511B3" w:rsidRPr="007511B3" w:rsidRDefault="007511B3" w:rsidP="007511B3">
      <w:pPr>
        <w:pStyle w:val="Heading3"/>
        <w:ind w:firstLine="0"/>
        <w:rPr>
          <w:rFonts w:eastAsia="Times New Roman"/>
        </w:rPr>
      </w:pPr>
      <w:r>
        <w:rPr>
          <w:rFonts w:eastAsia="Times New Roman"/>
        </w:rPr>
        <w:t>Markov Process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12CFE5DC" w14:textId="77777777" w:rsidR="007511B3" w:rsidRDefault="007511B3" w:rsidP="007511B3">
      <w:pPr>
        <w:pStyle w:val="Heading3"/>
        <w:ind w:firstLine="0"/>
      </w:pPr>
      <w:r>
        <w:t>Recurrent Neural Network (RNN)</w:t>
      </w:r>
    </w:p>
    <w:p w14:paraId="6CB9110C" w14:textId="7019307D" w:rsidR="007511B3" w:rsidRPr="007511B3" w:rsidRDefault="007511B3" w:rsidP="007511B3">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63D71A11" w14:textId="75098EBA" w:rsidR="00D368AE" w:rsidRDefault="00D368AE" w:rsidP="00D368AE">
      <w:pPr>
        <w:pStyle w:val="Heading3"/>
        <w:ind w:firstLine="0"/>
        <w:rPr>
          <w:rFonts w:eastAsia="Times New Roman"/>
        </w:rPr>
      </w:pPr>
      <w:r>
        <w:rPr>
          <w:rFonts w:eastAsia="Times New Roman"/>
        </w:rPr>
        <w:lastRenderedPageBreak/>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4BA5F175" w14:textId="420A310E" w:rsidR="00887A22" w:rsidRDefault="0047108C" w:rsidP="00E216F1">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320030F3" w14:textId="77777777" w:rsidR="00887A22" w:rsidRPr="00887A22" w:rsidRDefault="00887A22" w:rsidP="00E216F1"/>
    <w:p w14:paraId="4C629ACA" w14:textId="095EDC67" w:rsidR="00887A22" w:rsidRPr="00887A22" w:rsidRDefault="00887A22" w:rsidP="0089254B">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34F6F88E" w14:textId="796DF860" w:rsidR="00FF39D8" w:rsidRDefault="00FF39D8" w:rsidP="00E216F1">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738A3EA4" w14:textId="77777777" w:rsidR="00114140" w:rsidRDefault="00114140" w:rsidP="00114140">
      <w:pPr>
        <w:pStyle w:val="Heading2"/>
        <w:ind w:firstLine="0"/>
      </w:pPr>
      <w:bookmarkStart w:id="68" w:name="_Toc134428779"/>
      <w:r>
        <w:t>Literature Search Strategies</w:t>
      </w:r>
      <w:bookmarkEnd w:id="68"/>
    </w:p>
    <w:p w14:paraId="1992034E" w14:textId="7F3FB6FA" w:rsidR="00114140" w:rsidRDefault="00114140" w:rsidP="00114140">
      <w:pPr>
        <w:ind w:firstLine="0"/>
      </w:pPr>
      <w:r>
        <w:tab/>
        <w:t>This literature review used the Northcentral University Library (NCUL) to identify relevant peer-reviewed articles and books published from 2019 to 202</w:t>
      </w:r>
      <w:r>
        <w:t>3</w:t>
      </w:r>
      <w:r>
        <w:t xml:space="preserve">.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11958634" w14:textId="77777777" w:rsidR="00114140" w:rsidRDefault="00114140" w:rsidP="00114140">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304A3B94" w14:textId="77777777" w:rsidR="00114140" w:rsidRPr="0094287F" w:rsidRDefault="00114140" w:rsidP="00114140">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114140" w14:paraId="51472299"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DC6992" w14:textId="77777777" w:rsidR="00114140" w:rsidRDefault="00114140" w:rsidP="00456A62">
            <w:pPr>
              <w:ind w:firstLine="0"/>
            </w:pPr>
            <w:r>
              <w:t>Concept</w:t>
            </w:r>
          </w:p>
        </w:tc>
        <w:tc>
          <w:tcPr>
            <w:tcW w:w="6480" w:type="dxa"/>
          </w:tcPr>
          <w:p w14:paraId="64CAC07B" w14:textId="77777777" w:rsidR="00114140" w:rsidRDefault="00114140" w:rsidP="00456A62">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114140" w14:paraId="7624F281"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072159" w14:textId="77777777" w:rsidR="00114140" w:rsidRPr="00022801" w:rsidRDefault="00114140" w:rsidP="00456A62">
            <w:pPr>
              <w:ind w:firstLine="0"/>
              <w:rPr>
                <w:strike/>
              </w:rPr>
            </w:pPr>
            <w:r w:rsidRPr="00022801">
              <w:rPr>
                <w:strike/>
              </w:rPr>
              <w:t>Elderly and special needs industry state</w:t>
            </w:r>
          </w:p>
        </w:tc>
        <w:tc>
          <w:tcPr>
            <w:tcW w:w="6480" w:type="dxa"/>
          </w:tcPr>
          <w:p w14:paraId="79971E0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35681CC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114140" w14:paraId="26537D21"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02783481" w14:textId="77777777" w:rsidR="00114140" w:rsidRPr="00022801" w:rsidRDefault="00114140" w:rsidP="00456A62">
            <w:pPr>
              <w:ind w:firstLine="0"/>
              <w:rPr>
                <w:strike/>
              </w:rPr>
            </w:pPr>
            <w:r w:rsidRPr="00022801">
              <w:rPr>
                <w:strike/>
              </w:rPr>
              <w:t>Computer vision (CV)</w:t>
            </w:r>
          </w:p>
        </w:tc>
        <w:tc>
          <w:tcPr>
            <w:tcW w:w="6480" w:type="dxa"/>
          </w:tcPr>
          <w:p w14:paraId="5882F33B"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32BA0B62"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114140" w14:paraId="7C32E0F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F41C40" w14:textId="77777777" w:rsidR="00114140" w:rsidRPr="00022801" w:rsidRDefault="00114140" w:rsidP="00456A62">
            <w:pPr>
              <w:ind w:firstLine="0"/>
              <w:rPr>
                <w:strike/>
              </w:rPr>
            </w:pPr>
            <w:r w:rsidRPr="00022801">
              <w:rPr>
                <w:strike/>
              </w:rPr>
              <w:t>Human Activity Recognition (HAR)</w:t>
            </w:r>
          </w:p>
        </w:tc>
        <w:tc>
          <w:tcPr>
            <w:tcW w:w="6480" w:type="dxa"/>
          </w:tcPr>
          <w:p w14:paraId="0EECA51C"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2786DF57"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114140" w14:paraId="42434FB9"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46ED9E87" w14:textId="77777777" w:rsidR="00114140" w:rsidRPr="00022801" w:rsidRDefault="00114140" w:rsidP="00456A62">
            <w:pPr>
              <w:ind w:firstLine="0"/>
              <w:rPr>
                <w:strike/>
              </w:rPr>
            </w:pPr>
            <w:r w:rsidRPr="00022801">
              <w:rPr>
                <w:strike/>
              </w:rPr>
              <w:t>Machine Learning (ML) Training</w:t>
            </w:r>
          </w:p>
        </w:tc>
        <w:tc>
          <w:tcPr>
            <w:tcW w:w="6480" w:type="dxa"/>
          </w:tcPr>
          <w:p w14:paraId="24E77471"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5E6ACCE5"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114140" w14:paraId="70B71B08"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564094" w14:textId="77777777" w:rsidR="00114140" w:rsidRPr="00022801" w:rsidRDefault="00114140" w:rsidP="00456A62">
            <w:pPr>
              <w:ind w:firstLine="0"/>
              <w:rPr>
                <w:strike/>
              </w:rPr>
            </w:pPr>
            <w:r w:rsidRPr="00022801">
              <w:rPr>
                <w:strike/>
              </w:rPr>
              <w:t>Physics simulation</w:t>
            </w:r>
          </w:p>
        </w:tc>
        <w:tc>
          <w:tcPr>
            <w:tcW w:w="6480" w:type="dxa"/>
          </w:tcPr>
          <w:p w14:paraId="26F83579"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1B28364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3B94E88F" w14:textId="77777777" w:rsidR="00114140" w:rsidRDefault="00114140" w:rsidP="00114140"/>
    <w:p w14:paraId="1E1B1197" w14:textId="0F7E8382" w:rsidR="00114140" w:rsidRDefault="00114140" w:rsidP="00114140">
      <w:r>
        <w:t xml:space="preserve">This chapter aims to frame the historical drivers and crucial decisions that shape state-of-the-art </w:t>
      </w:r>
      <w:r>
        <w:t>Generative AI</w:t>
      </w:r>
      <w:r>
        <w:t xml:space="preserve">.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55CA8362" w14:textId="77777777" w:rsidR="00114140" w:rsidRDefault="00114140" w:rsidP="00114140"/>
    <w:p w14:paraId="7CF61250" w14:textId="77777777" w:rsidR="00022801" w:rsidRDefault="00022801" w:rsidP="00022801">
      <w:pPr>
        <w:pStyle w:val="Heading2"/>
        <w:ind w:firstLine="0"/>
      </w:pPr>
      <w:bookmarkStart w:id="70" w:name="_Toc134428780"/>
      <w:r>
        <w:lastRenderedPageBreak/>
        <w:t>Theoretical Framework</w:t>
      </w:r>
      <w:bookmarkEnd w:id="70"/>
    </w:p>
    <w:p w14:paraId="0729894B" w14:textId="77777777" w:rsidR="00022801" w:rsidRDefault="00022801" w:rsidP="00022801">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E4F492F" w14:textId="049341BC" w:rsidR="00022801" w:rsidRPr="003964CA" w:rsidRDefault="00022801" w:rsidP="00A8504E">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52B770A8" w14:textId="77777777" w:rsidR="00022801" w:rsidRPr="009A4BD4" w:rsidRDefault="00022801" w:rsidP="00022801">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sidR="006A5C6E">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022801" w14:paraId="6A7AA3F2" w14:textId="77777777" w:rsidTr="00A85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69BC0A" w14:textId="77777777" w:rsidR="00022801" w:rsidRDefault="00022801" w:rsidP="00456A62">
            <w:r>
              <w:t>Approach</w:t>
            </w:r>
          </w:p>
        </w:tc>
        <w:tc>
          <w:tcPr>
            <w:tcW w:w="3060" w:type="dxa"/>
          </w:tcPr>
          <w:p w14:paraId="0D5FB1C3"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B334F6C"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Study Example</w:t>
            </w:r>
          </w:p>
        </w:tc>
      </w:tr>
      <w:tr w:rsidR="00022801" w14:paraId="6DC77A43"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F06037" w14:textId="77777777" w:rsidR="00022801" w:rsidRDefault="00022801" w:rsidP="00456A62">
            <w:pPr>
              <w:ind w:firstLine="0"/>
            </w:pPr>
            <w:r>
              <w:t>Quantitative</w:t>
            </w:r>
          </w:p>
        </w:tc>
        <w:tc>
          <w:tcPr>
            <w:tcW w:w="3060" w:type="dxa"/>
          </w:tcPr>
          <w:p w14:paraId="09A80E00"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0F2DDEC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22801" w14:paraId="3559B645"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18AA489D" w14:textId="77777777" w:rsidR="00022801" w:rsidRDefault="00022801" w:rsidP="00456A62">
            <w:pPr>
              <w:ind w:firstLine="0"/>
            </w:pPr>
            <w:r>
              <w:t>Qualitative</w:t>
            </w:r>
          </w:p>
        </w:tc>
        <w:tc>
          <w:tcPr>
            <w:tcW w:w="3060" w:type="dxa"/>
          </w:tcPr>
          <w:p w14:paraId="57B074A4"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2777ADF7"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22801" w14:paraId="77C3BC6A"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B2513A" w14:textId="77777777" w:rsidR="00022801" w:rsidRDefault="00022801" w:rsidP="00456A62">
            <w:pPr>
              <w:ind w:firstLine="0"/>
            </w:pPr>
            <w:r>
              <w:t>Mixed-Method</w:t>
            </w:r>
          </w:p>
        </w:tc>
        <w:tc>
          <w:tcPr>
            <w:tcW w:w="3060" w:type="dxa"/>
          </w:tcPr>
          <w:p w14:paraId="4CE307F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3CB49BA4"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22801" w14:paraId="4F5D02D6"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2B20268B" w14:textId="77777777" w:rsidR="00022801" w:rsidRDefault="00022801" w:rsidP="00456A62">
            <w:pPr>
              <w:ind w:firstLine="0"/>
            </w:pPr>
            <w:r>
              <w:lastRenderedPageBreak/>
              <w:t>Constructive</w:t>
            </w:r>
          </w:p>
        </w:tc>
        <w:tc>
          <w:tcPr>
            <w:tcW w:w="3060" w:type="dxa"/>
          </w:tcPr>
          <w:p w14:paraId="0B737C0A"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686A416E"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3E429878" w14:textId="77777777" w:rsidR="00022801" w:rsidRDefault="00022801" w:rsidP="00022801">
      <w:pPr>
        <w:pStyle w:val="Heading3"/>
        <w:ind w:firstLine="0"/>
      </w:pPr>
      <w:bookmarkStart w:id="73" w:name="_Toc79709053"/>
      <w:r>
        <w:br/>
        <w:t>Fundamental Approach</w:t>
      </w:r>
      <w:bookmarkEnd w:id="73"/>
    </w:p>
    <w:p w14:paraId="1BE00D6F" w14:textId="292465D9" w:rsidR="00022801" w:rsidRDefault="00022801" w:rsidP="00022801">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w:t>
      </w:r>
      <w:r w:rsidR="006A5C6E">
        <w:t>business</w:t>
      </w:r>
      <w:r>
        <w:t xml:space="preserve"> needs and challenges.</w:t>
      </w:r>
    </w:p>
    <w:p w14:paraId="7D702CFE" w14:textId="7C1B25F8" w:rsidR="00022801" w:rsidRDefault="00022801" w:rsidP="00022801">
      <w:pPr>
        <w:pStyle w:val="Heading3"/>
        <w:ind w:firstLine="0"/>
      </w:pPr>
      <w:r>
        <w:t>Central Concepts and Relationships</w:t>
      </w:r>
    </w:p>
    <w:p w14:paraId="56CB61FC" w14:textId="6D10197B" w:rsidR="00022801" w:rsidRDefault="00022801" w:rsidP="00022801">
      <w:pPr>
        <w:pStyle w:val="Heading3"/>
        <w:ind w:firstLine="0"/>
      </w:pPr>
      <w:r>
        <w:t>Implementations and alternative frameworks</w:t>
      </w:r>
    </w:p>
    <w:p w14:paraId="2FEC23BA" w14:textId="77777777" w:rsidR="003060A7" w:rsidRDefault="003060A7" w:rsidP="003060A7">
      <w:pPr>
        <w:pStyle w:val="Heading2"/>
        <w:ind w:firstLine="0"/>
      </w:pPr>
      <w:bookmarkStart w:id="74" w:name="_Toc134428782"/>
      <w:r>
        <w:t xml:space="preserve">What exactly is artificial </w:t>
      </w:r>
      <w:proofErr w:type="gramStart"/>
      <w:r>
        <w:t>intelligence</w:t>
      </w:r>
      <w:bookmarkEnd w:id="74"/>
      <w:proofErr w:type="gramEnd"/>
    </w:p>
    <w:p w14:paraId="11236CAB" w14:textId="77777777" w:rsidR="003060A7" w:rsidRDefault="003060A7" w:rsidP="003060A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w:t>
      </w:r>
      <w:r>
        <w:lastRenderedPageBreak/>
        <w:t xml:space="preserve">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70C8449" w14:textId="77777777" w:rsidR="003060A7" w:rsidRDefault="003060A7" w:rsidP="003060A7">
      <w:pPr>
        <w:pStyle w:val="Heading3"/>
        <w:ind w:firstLine="0"/>
      </w:pPr>
      <w:r>
        <w:t>Description of Technology</w:t>
      </w:r>
    </w:p>
    <w:p w14:paraId="563BA5C8" w14:textId="77777777" w:rsidR="003060A7" w:rsidRDefault="003060A7" w:rsidP="003060A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4953CB83" w14:textId="77777777" w:rsidR="003060A7" w:rsidRDefault="003060A7" w:rsidP="003060A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2EB342F9" w14:textId="77777777" w:rsidR="003060A7" w:rsidRDefault="003060A7" w:rsidP="003060A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2E1D10E4" w14:textId="77777777" w:rsidR="003060A7" w:rsidRDefault="003060A7" w:rsidP="003060A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to mimicking cognitive learning, the processing power was unavailable until the early 2000s. Researchers use neural networks to extract patterns for nebulous problems that meet or exceed human capacities.</w:t>
      </w:r>
    </w:p>
    <w:p w14:paraId="2C1DCAC7" w14:textId="77777777" w:rsidR="003060A7" w:rsidRDefault="003060A7" w:rsidP="003060A7">
      <w:pPr>
        <w:pStyle w:val="Heading3"/>
        <w:ind w:firstLine="0"/>
      </w:pPr>
      <w:r>
        <w:t>Purpose and Function</w:t>
      </w:r>
    </w:p>
    <w:p w14:paraId="0DF906DE" w14:textId="1F2BE689" w:rsidR="003060A7" w:rsidRDefault="003060A7" w:rsidP="003060A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w:t>
      </w:r>
      <w:r>
        <w:lastRenderedPageBreak/>
        <w:t xml:space="preserve">the </w:t>
      </w:r>
      <w:r>
        <w:rPr>
          <w:i/>
          <w:iCs/>
        </w:rPr>
        <w:t>rules</w:t>
      </w:r>
      <w:r>
        <w:t xml:space="preserve"> are fuzzy or not entirely understood. After extracting those rules into a model, researchers</w:t>
      </w:r>
      <w:r>
        <w:t>,</w:t>
      </w:r>
      <w:r>
        <w:t xml:space="preserve"> and engineering teams can predict actions across mechanical, thinking, and feeling tasks (Huang et al., 2019).</w:t>
      </w:r>
    </w:p>
    <w:p w14:paraId="25892C92" w14:textId="77777777" w:rsidR="003060A7" w:rsidRDefault="003060A7" w:rsidP="003060A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1A7FA02D" w14:textId="77777777" w:rsidR="003060A7" w:rsidRDefault="003060A7" w:rsidP="003060A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2D30AE99" w14:textId="77777777" w:rsidR="003060A7" w:rsidRDefault="003060A7" w:rsidP="003060A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3FA6EBAA" w14:textId="77777777" w:rsidR="003060A7" w:rsidRPr="00437AD3" w:rsidRDefault="003060A7" w:rsidP="003060A7">
      <w:pPr>
        <w:pStyle w:val="Heading3"/>
        <w:ind w:firstLine="0"/>
      </w:pPr>
      <w:r>
        <w:t>Evolution of the problem</w:t>
      </w:r>
    </w:p>
    <w:p w14:paraId="01ABA890" w14:textId="77777777" w:rsidR="003060A7" w:rsidRDefault="003060A7" w:rsidP="003060A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316E3A96" w14:textId="77777777" w:rsidR="003060A7" w:rsidRDefault="003060A7" w:rsidP="003060A7">
      <w:pPr>
        <w:pStyle w:val="Heading3"/>
        <w:ind w:firstLine="0"/>
      </w:pPr>
      <w:r>
        <w:t>Nature’s solution</w:t>
      </w:r>
    </w:p>
    <w:p w14:paraId="6CCA4EA7" w14:textId="77777777" w:rsidR="003060A7" w:rsidRDefault="003060A7" w:rsidP="003060A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w:t>
      </w:r>
      <w:r>
        <w:lastRenderedPageBreak/>
        <w:t xml:space="preserve">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16AFBF95" w14:textId="1262E035" w:rsidR="000F49E6" w:rsidRDefault="000F49E6" w:rsidP="000F49E6">
      <w:pPr>
        <w:pStyle w:val="Heading3"/>
        <w:ind w:firstLine="0"/>
      </w:pPr>
      <w:r>
        <w:t>Rewarding choices</w:t>
      </w:r>
    </w:p>
    <w:p w14:paraId="5D02C289" w14:textId="5999A1F5" w:rsidR="000F49E6" w:rsidRPr="000F49E6" w:rsidRDefault="000F49E6" w:rsidP="000F49E6">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xml:space="preserve">. Their aggregate response invokes an appropriate behavior based on </w:t>
      </w:r>
      <w:r>
        <w:t>input</w:t>
      </w:r>
      <w:r>
        <w:t xml:space="preserve"> information.</w:t>
      </w:r>
    </w:p>
    <w:p w14:paraId="4529DEA9" w14:textId="77777777" w:rsidR="00AE27EE" w:rsidRDefault="00AE27EE" w:rsidP="00AE27EE">
      <w:pPr>
        <w:pStyle w:val="Heading2"/>
        <w:ind w:firstLine="0"/>
      </w:pPr>
      <w:bookmarkStart w:id="75" w:name="_Toc134428785"/>
      <w:bookmarkStart w:id="76" w:name="_Toc134428784"/>
      <w:r>
        <w:t xml:space="preserve">What’s the role of Markov </w:t>
      </w:r>
      <w:proofErr w:type="gramStart"/>
      <w:r>
        <w:t>chains</w:t>
      </w:r>
      <w:bookmarkEnd w:id="76"/>
      <w:proofErr w:type="gramEnd"/>
    </w:p>
    <w:p w14:paraId="724FC4D8" w14:textId="77777777" w:rsidR="00AE27EE" w:rsidRDefault="00AE27EE" w:rsidP="00AE27EE">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w:t>
      </w:r>
      <w:r>
        <w:lastRenderedPageBreak/>
        <w:t xml:space="preserve">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793F8F4C" w14:textId="77777777" w:rsidR="00AE27EE" w:rsidDel="007D372E" w:rsidRDefault="00AE27EE" w:rsidP="00AE27EE">
      <w:pPr>
        <w:spacing w:after="160" w:line="259" w:lineRule="auto"/>
        <w:ind w:firstLine="0"/>
        <w:rPr>
          <w:del w:id="77" w:author="David Hildebrandt" w:date="2023-05-10T13:12:00Z"/>
          <w:b/>
          <w:bCs/>
        </w:rPr>
      </w:pPr>
      <w:del w:id="78" w:author="David Hildebrandt" w:date="2023-05-10T13:12:00Z">
        <w:r w:rsidDel="007D372E">
          <w:rPr>
            <w:b/>
            <w:bCs/>
          </w:rPr>
          <w:br w:type="page"/>
        </w:r>
      </w:del>
    </w:p>
    <w:p w14:paraId="16694821" w14:textId="77777777" w:rsidR="00AE27EE" w:rsidRPr="008A7C72" w:rsidRDefault="00AE27EE" w:rsidP="00AE27EE">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6000D4A8" w14:textId="77777777" w:rsidR="00AE27EE" w:rsidRDefault="00AE27EE" w:rsidP="00AE27EE">
      <w:pPr>
        <w:ind w:firstLine="0"/>
      </w:pPr>
      <w:r>
        <w:rPr>
          <w:noProof/>
        </w:rPr>
        <w:drawing>
          <wp:inline distT="0" distB="0" distL="0" distR="0" wp14:anchorId="2ACEAE30" wp14:editId="26A16EA6">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1AEB137D" w14:textId="77777777" w:rsidR="00AE27EE" w:rsidRDefault="00AE27EE" w:rsidP="00AE27EE">
      <w:pPr>
        <w:pStyle w:val="Heading3"/>
        <w:ind w:firstLine="0"/>
      </w:pPr>
      <w:r>
        <w:t>Markov Experiment</w:t>
      </w:r>
    </w:p>
    <w:p w14:paraId="47576FD0" w14:textId="77777777" w:rsidR="00AE27EE" w:rsidRDefault="00AE27EE" w:rsidP="00AE27EE">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w:t>
      </w:r>
      <w:r>
        <w:lastRenderedPageBreak/>
        <w:t xml:space="preserve">count, the more natural the sentences sound due to overfitting. Even at low n-gram terms, a frequent challenge arose from many unique words causing long sequences of static choices. </w:t>
      </w:r>
    </w:p>
    <w:p w14:paraId="00694A65" w14:textId="77777777" w:rsidR="00AE27EE" w:rsidRDefault="00AE27EE" w:rsidP="00AE27EE">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6257B146" w14:textId="77777777" w:rsidR="00AE27EE" w:rsidRPr="009A4BD4" w:rsidRDefault="00AE27EE" w:rsidP="00AE27EE">
      <w:pPr>
        <w:ind w:firstLine="0"/>
        <w:rPr>
          <w:i/>
        </w:rPr>
      </w:pPr>
      <w:r>
        <w:rPr>
          <w:noProof/>
        </w:rPr>
        <w:drawing>
          <wp:inline distT="0" distB="0" distL="0" distR="0" wp14:anchorId="6D906B8D" wp14:editId="587AF9D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5938A731" w14:textId="77777777" w:rsidR="00AE27EE" w:rsidRDefault="00AE27EE" w:rsidP="00AE27EE">
      <w:pPr>
        <w:pStyle w:val="Heading3"/>
        <w:ind w:firstLine="0"/>
      </w:pPr>
      <w:r>
        <w:t>Neural Networks</w:t>
      </w:r>
    </w:p>
    <w:p w14:paraId="6D72E614" w14:textId="77777777" w:rsidR="00AE27EE" w:rsidRDefault="00AE27EE" w:rsidP="00AE27EE">
      <w:r>
        <w:t xml:space="preserve">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w:t>
      </w:r>
      <w:r>
        <w:lastRenderedPageBreak/>
        <w:t>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Pr>
              <w:noProof/>
            </w:rPr>
            <w:t xml:space="preserve"> (Ng, 2016)</w:t>
          </w:r>
          <w:r>
            <w:fldChar w:fldCharType="end"/>
          </w:r>
        </w:sdtContent>
      </w:sdt>
      <w:r>
        <w:t xml:space="preserve">. </w:t>
      </w:r>
    </w:p>
    <w:p w14:paraId="6BF180F4" w14:textId="77777777" w:rsidR="00AE27EE" w:rsidRDefault="00AE27EE" w:rsidP="00AE27EE">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2AECFBDD" w14:textId="77777777" w:rsidR="00AE27EE" w:rsidRDefault="00AE27EE" w:rsidP="00AE27EE">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6087246D" w14:textId="77777777" w:rsidR="00AE27EE" w:rsidRDefault="00AE27EE" w:rsidP="00AE27EE">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3B8D4CF4" w14:textId="77777777" w:rsidR="00AE27EE" w:rsidRDefault="00AE27EE" w:rsidP="00AE27EE">
      <w:pPr>
        <w:ind w:firstLine="0"/>
      </w:pPr>
      <w:r>
        <w:rPr>
          <w:noProof/>
        </w:rPr>
        <w:lastRenderedPageBreak/>
        <w:drawing>
          <wp:inline distT="0" distB="0" distL="0" distR="0" wp14:anchorId="00CF32BB" wp14:editId="27D9D4F3">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6CE00F0" w14:textId="77777777" w:rsidR="00AE27EE" w:rsidRDefault="00AE27EE" w:rsidP="00AE27EE">
      <w:pPr>
        <w:pStyle w:val="Heading3"/>
        <w:ind w:firstLine="0"/>
      </w:pPr>
      <w:r>
        <w:t>Neural Network Experiment</w:t>
      </w:r>
    </w:p>
    <w:p w14:paraId="1806B7EE" w14:textId="77777777" w:rsidR="00AE27EE" w:rsidRDefault="00AE27EE" w:rsidP="00AE27EE">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54CAD68A" w14:textId="77777777" w:rsidR="00AE27EE" w:rsidRDefault="00AE27EE" w:rsidP="00AE27EE">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Pr>
          <w:b/>
          <w:bCs/>
          <w:noProof/>
        </w:rPr>
        <w:t>4</w:t>
      </w:r>
      <w:r>
        <w:rPr>
          <w:b/>
          <w:bCs/>
        </w:rPr>
        <w:fldChar w:fldCharType="end"/>
      </w:r>
      <w:r>
        <w:br/>
      </w:r>
      <w:r w:rsidRPr="009A4BD4">
        <w:rPr>
          <w:i/>
          <w:iCs w:val="0"/>
        </w:rPr>
        <w:t>TensorFlow Architecture for MNIST Analysis</w:t>
      </w:r>
      <w:bookmarkEnd w:id="91"/>
      <w:bookmarkEnd w:id="92"/>
      <w:bookmarkEnd w:id="93"/>
    </w:p>
    <w:p w14:paraId="04954500" w14:textId="77777777" w:rsidR="00AE27EE" w:rsidRDefault="00AE27EE" w:rsidP="00AE27EE">
      <w:pPr>
        <w:ind w:firstLine="0"/>
      </w:pPr>
      <w:r>
        <w:rPr>
          <w:noProof/>
        </w:rPr>
        <w:lastRenderedPageBreak/>
        <w:drawing>
          <wp:inline distT="0" distB="0" distL="0" distR="0" wp14:anchorId="6ACB3DC6" wp14:editId="120DD5EC">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6D84D4CF" w14:textId="77777777" w:rsidR="00AE27EE" w:rsidRDefault="00AE27EE" w:rsidP="00AE27EE">
      <w:pPr>
        <w:pStyle w:val="Heading3"/>
        <w:ind w:firstLine="0"/>
      </w:pPr>
      <w:r>
        <w:t>Observations</w:t>
      </w:r>
    </w:p>
    <w:p w14:paraId="1BE4F1CD" w14:textId="77777777" w:rsidR="00AE27EE" w:rsidRDefault="00AE27EE" w:rsidP="00AE27EE">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391D0ED4" w14:textId="77777777" w:rsidR="00AE27EE" w:rsidRDefault="00AE27EE" w:rsidP="00AE27EE">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0656E732" w14:textId="77777777" w:rsidR="00AE27EE" w:rsidRPr="009043BE" w:rsidRDefault="00AE27EE" w:rsidP="00AE27EE">
      <w:pPr>
        <w:pStyle w:val="Heading2"/>
        <w:ind w:firstLine="0"/>
      </w:pPr>
      <w:r>
        <w:t xml:space="preserve">How are neural networks </w:t>
      </w:r>
      <w:proofErr w:type="gramStart"/>
      <w:r>
        <w:t>evolving</w:t>
      </w:r>
      <w:bookmarkEnd w:id="75"/>
      <w:proofErr w:type="gramEnd"/>
    </w:p>
    <w:p w14:paraId="4EF01D17" w14:textId="77777777" w:rsidR="00AE27EE" w:rsidRDefault="00AE27EE" w:rsidP="00AE27EE">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6C98D079" w14:textId="77777777" w:rsidR="00AE27EE" w:rsidRDefault="00AE27EE" w:rsidP="00AE27EE">
      <w:pPr>
        <w:pStyle w:val="Heading3"/>
        <w:ind w:firstLine="0"/>
      </w:pPr>
      <w:r>
        <w:lastRenderedPageBreak/>
        <w:t>Artificial neural networks era</w:t>
      </w:r>
    </w:p>
    <w:p w14:paraId="3D8298FC" w14:textId="77777777" w:rsidR="00AE27EE" w:rsidRDefault="00AE27EE" w:rsidP="00AE27EE">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5633CC18" w14:textId="77777777" w:rsidR="00AE27EE" w:rsidRDefault="00AE27EE" w:rsidP="00AE27EE">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1C2998AD" w14:textId="77777777" w:rsidR="00AE27EE" w:rsidRPr="00551E59" w:rsidRDefault="00AE27EE" w:rsidP="00AE27EE">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AE27EE" w14:paraId="56CEE443" w14:textId="77777777" w:rsidTr="0080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2D2E42B" w14:textId="77777777" w:rsidR="00AE27EE" w:rsidRDefault="00AE27EE" w:rsidP="00806E55">
            <w:pPr>
              <w:ind w:firstLine="0"/>
            </w:pPr>
            <w:r>
              <w:t>Activation Function</w:t>
            </w:r>
          </w:p>
        </w:tc>
        <w:tc>
          <w:tcPr>
            <w:tcW w:w="2970" w:type="dxa"/>
          </w:tcPr>
          <w:p w14:paraId="6F87E563" w14:textId="77777777" w:rsidR="00AE27EE" w:rsidRDefault="00AE27EE" w:rsidP="00806E55">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4B7807C5" w14:textId="77777777" w:rsidR="00AE27EE" w:rsidRDefault="00AE27EE" w:rsidP="00806E55">
            <w:pPr>
              <w:ind w:firstLine="0"/>
              <w:cnfStyle w:val="100000000000" w:firstRow="1" w:lastRow="0" w:firstColumn="0" w:lastColumn="0" w:oddVBand="0" w:evenVBand="0" w:oddHBand="0" w:evenHBand="0" w:firstRowFirstColumn="0" w:firstRowLastColumn="0" w:lastRowFirstColumn="0" w:lastRowLastColumn="0"/>
            </w:pPr>
            <w:r>
              <w:t>Description</w:t>
            </w:r>
          </w:p>
        </w:tc>
      </w:tr>
      <w:tr w:rsidR="00AE27EE" w14:paraId="610C8958" w14:textId="77777777" w:rsidTr="0080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A17B40E" w14:textId="77777777" w:rsidR="00AE27EE" w:rsidRDefault="00AE27EE" w:rsidP="00806E55">
            <w:pPr>
              <w:ind w:firstLine="0"/>
            </w:pPr>
            <w:r>
              <w:t>Sigmoid</w:t>
            </w:r>
          </w:p>
        </w:tc>
        <w:tc>
          <w:tcPr>
            <w:tcW w:w="2970" w:type="dxa"/>
          </w:tcPr>
          <w:p w14:paraId="5A63757F"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349F5F01"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AE27EE" w14:paraId="645A548E" w14:textId="77777777" w:rsidTr="00806E55">
        <w:tc>
          <w:tcPr>
            <w:cnfStyle w:val="001000000000" w:firstRow="0" w:lastRow="0" w:firstColumn="1" w:lastColumn="0" w:oddVBand="0" w:evenVBand="0" w:oddHBand="0" w:evenHBand="0" w:firstRowFirstColumn="0" w:firstRowLastColumn="0" w:lastRowFirstColumn="0" w:lastRowLastColumn="0"/>
            <w:tcW w:w="2515" w:type="dxa"/>
          </w:tcPr>
          <w:p w14:paraId="38FDE8F5" w14:textId="77777777" w:rsidR="00AE27EE" w:rsidRDefault="00AE27EE" w:rsidP="00806E55">
            <w:pPr>
              <w:ind w:firstLine="0"/>
            </w:pPr>
            <w:r>
              <w:lastRenderedPageBreak/>
              <w:t>Tanh</w:t>
            </w:r>
          </w:p>
        </w:tc>
        <w:tc>
          <w:tcPr>
            <w:tcW w:w="2970" w:type="dxa"/>
          </w:tcPr>
          <w:p w14:paraId="7FDEDFBC" w14:textId="77777777" w:rsidR="00AE27EE" w:rsidRPr="00FE4C8D" w:rsidRDefault="00AE27EE" w:rsidP="00806E55">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243A1C3F" w14:textId="77777777" w:rsidR="00AE27EE" w:rsidRDefault="00AE27EE" w:rsidP="00806E55">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AE27EE" w14:paraId="49B75228" w14:textId="77777777" w:rsidTr="0080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86ACA36" w14:textId="77777777" w:rsidR="00AE27EE" w:rsidRDefault="00AE27EE" w:rsidP="00806E55">
            <w:pPr>
              <w:ind w:firstLine="0"/>
            </w:pPr>
            <w:proofErr w:type="spellStart"/>
            <w:r>
              <w:t>ReLU</w:t>
            </w:r>
            <w:proofErr w:type="spellEnd"/>
          </w:p>
        </w:tc>
        <w:tc>
          <w:tcPr>
            <w:tcW w:w="2970" w:type="dxa"/>
          </w:tcPr>
          <w:p w14:paraId="33DC78C6" w14:textId="77777777" w:rsidR="00AE27EE" w:rsidRDefault="00AE27EE" w:rsidP="00806E5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2C1200D9"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AE27EE" w14:paraId="0EB34E80" w14:textId="77777777" w:rsidTr="00806E55">
        <w:tc>
          <w:tcPr>
            <w:cnfStyle w:val="001000000000" w:firstRow="0" w:lastRow="0" w:firstColumn="1" w:lastColumn="0" w:oddVBand="0" w:evenVBand="0" w:oddHBand="0" w:evenHBand="0" w:firstRowFirstColumn="0" w:firstRowLastColumn="0" w:lastRowFirstColumn="0" w:lastRowLastColumn="0"/>
            <w:tcW w:w="2515" w:type="dxa"/>
          </w:tcPr>
          <w:p w14:paraId="18D7B3C2" w14:textId="77777777" w:rsidR="00AE27EE" w:rsidRDefault="00AE27EE" w:rsidP="00806E55">
            <w:pPr>
              <w:ind w:firstLine="0"/>
            </w:pPr>
            <w:r>
              <w:t xml:space="preserve">Leaky </w:t>
            </w:r>
            <w:proofErr w:type="spellStart"/>
            <w:r>
              <w:t>ReLU</w:t>
            </w:r>
            <w:proofErr w:type="spellEnd"/>
          </w:p>
        </w:tc>
        <w:tc>
          <w:tcPr>
            <w:tcW w:w="2970" w:type="dxa"/>
          </w:tcPr>
          <w:p w14:paraId="2617CA2F" w14:textId="77777777" w:rsidR="00AE27EE" w:rsidRDefault="00AE27EE" w:rsidP="00806E55">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9B42318" w14:textId="77777777" w:rsidR="00AE27EE" w:rsidRDefault="00AE27EE" w:rsidP="00806E55">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0FD744DE" w14:textId="77777777" w:rsidR="00AE27EE" w:rsidRDefault="00AE27EE" w:rsidP="00AE27EE"/>
    <w:p w14:paraId="5079AD3F" w14:textId="77777777" w:rsidR="00AE27EE" w:rsidRDefault="00AE27EE" w:rsidP="00AE27EE">
      <w:pPr>
        <w:pStyle w:val="Heading3"/>
        <w:ind w:firstLine="0"/>
      </w:pPr>
      <w:r>
        <w:t>Architecture generalization challenge</w:t>
      </w:r>
    </w:p>
    <w:p w14:paraId="66F8375B" w14:textId="77777777" w:rsidR="00AE27EE" w:rsidRDefault="00AE27EE" w:rsidP="00AE27EE">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5B70865C" w14:textId="77777777" w:rsidR="00AE27EE" w:rsidRDefault="00AE27EE" w:rsidP="00AE27EE">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Pr>
              <w:noProof/>
            </w:rPr>
            <w:t xml:space="preserve"> (Kim &amp; Cho, 2008)</w:t>
          </w:r>
          <w:r>
            <w:fldChar w:fldCharType="end"/>
          </w:r>
        </w:sdtContent>
      </w:sdt>
      <w:r>
        <w:t>. These subtasks typically mutate the network architecture through additive and pruning strategies until convergence, as illustrated in Figure 5.</w:t>
      </w:r>
    </w:p>
    <w:p w14:paraId="06DF4B45" w14:textId="77777777" w:rsidR="00AE27EE" w:rsidRPr="00F8617E" w:rsidRDefault="00AE27EE" w:rsidP="00AE27EE">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Pr>
          <w:b/>
          <w:bCs/>
          <w:noProof/>
        </w:rPr>
        <w:t>5</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3F57535C" w14:textId="77777777" w:rsidR="00AE27EE" w:rsidRDefault="00AE27EE" w:rsidP="00AE27EE">
      <w:pPr>
        <w:ind w:firstLine="0"/>
        <w:rPr>
          <w:noProof/>
        </w:rPr>
      </w:pPr>
    </w:p>
    <w:p w14:paraId="1425BA3B" w14:textId="77777777" w:rsidR="00AE27EE" w:rsidRDefault="00AE27EE" w:rsidP="00AE27EE">
      <w:pPr>
        <w:ind w:firstLine="0"/>
      </w:pPr>
      <w:r w:rsidRPr="00C76DA5">
        <w:rPr>
          <w:noProof/>
        </w:rPr>
        <w:drawing>
          <wp:inline distT="0" distB="0" distL="0" distR="0" wp14:anchorId="3BEF7B0E" wp14:editId="6D5097BB">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066619B1" w14:textId="77777777" w:rsidR="00AE27EE" w:rsidRDefault="00AE27EE" w:rsidP="00AE27EE">
      <w:pPr>
        <w:pStyle w:val="Heading3"/>
        <w:ind w:firstLine="0"/>
      </w:pPr>
      <w:r>
        <w:t>Deep learning era</w:t>
      </w:r>
    </w:p>
    <w:p w14:paraId="15F44DE1" w14:textId="77777777" w:rsidR="00AE27EE" w:rsidRDefault="00AE27EE" w:rsidP="00AE27EE">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585C7B84" w14:textId="77777777" w:rsidR="00AE27EE" w:rsidRDefault="00AE27EE" w:rsidP="00AE27EE">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6EFB5B6E" w14:textId="77777777" w:rsidR="00AE27EE" w:rsidRPr="00EF252B" w:rsidRDefault="00AE27EE" w:rsidP="00AE27EE">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010373F0" w14:textId="6547CFC1" w:rsidR="005958E9" w:rsidRDefault="005958E9" w:rsidP="005958E9">
      <w:pPr>
        <w:pStyle w:val="Heading2"/>
        <w:ind w:firstLine="0"/>
      </w:pPr>
      <w:r>
        <w:t xml:space="preserve">What happens as the language model </w:t>
      </w:r>
      <w:proofErr w:type="gramStart"/>
      <w:r>
        <w:t>increases</w:t>
      </w:r>
      <w:proofErr w:type="gramEnd"/>
    </w:p>
    <w:p w14:paraId="289985C0" w14:textId="39049298" w:rsidR="005958E9" w:rsidRDefault="005958E9" w:rsidP="005958E9">
      <w:pPr>
        <w:rPr>
          <w:i/>
          <w:iCs/>
        </w:rPr>
      </w:pPr>
      <w:r>
        <w:rPr>
          <w:i/>
          <w:iCs/>
        </w:rPr>
        <w:t>In this section talk about Large Language Models</w:t>
      </w:r>
      <w:r w:rsidR="008A0CCD">
        <w:rPr>
          <w:i/>
          <w:iCs/>
        </w:rPr>
        <w:t xml:space="preserve">, </w:t>
      </w:r>
    </w:p>
    <w:p w14:paraId="4F4ABE08" w14:textId="09514FB9" w:rsidR="008A0CCD" w:rsidRDefault="008A0CCD" w:rsidP="008A0CCD">
      <w:pPr>
        <w:pStyle w:val="Heading3"/>
        <w:ind w:firstLine="0"/>
      </w:pPr>
      <w:r>
        <w:t>Large Language Models</w:t>
      </w:r>
    </w:p>
    <w:p w14:paraId="4286C88E" w14:textId="168BED76" w:rsidR="008A0CCD" w:rsidRDefault="008A0CCD" w:rsidP="008A0CCD">
      <w:pPr>
        <w:pStyle w:val="Heading3"/>
        <w:ind w:firstLine="0"/>
      </w:pPr>
      <w:r>
        <w:t>Need for Pretraining</w:t>
      </w:r>
    </w:p>
    <w:p w14:paraId="4CADEED4" w14:textId="16994A15" w:rsidR="008A0CCD" w:rsidRDefault="008A0CCD" w:rsidP="008A0CCD">
      <w:pPr>
        <w:pStyle w:val="Heading3"/>
        <w:ind w:firstLine="0"/>
      </w:pPr>
      <w:r>
        <w:t>Evolution of BERT</w:t>
      </w:r>
    </w:p>
    <w:p w14:paraId="71ABB02D" w14:textId="77777777" w:rsidR="008A0CCD" w:rsidRDefault="00022CC4" w:rsidP="00022CC4">
      <w:pPr>
        <w:pStyle w:val="Heading2"/>
        <w:ind w:firstLine="0"/>
      </w:pPr>
      <w:r>
        <w:t xml:space="preserve">How can one communicate with </w:t>
      </w:r>
      <w:proofErr w:type="gramStart"/>
      <w:r>
        <w:t>LLMs</w:t>
      </w:r>
      <w:proofErr w:type="gramEnd"/>
    </w:p>
    <w:p w14:paraId="523B489C" w14:textId="2DC7FC84" w:rsidR="00565A40" w:rsidRDefault="008A0CCD" w:rsidP="00565A40">
      <w:pPr>
        <w:rPr>
          <w:i/>
          <w:iCs/>
        </w:rPr>
      </w:pPr>
      <w:r>
        <w:rPr>
          <w:i/>
          <w:iCs/>
        </w:rPr>
        <w:t xml:space="preserve">In this section </w:t>
      </w:r>
      <w:r w:rsidR="00565A40">
        <w:rPr>
          <w:i/>
          <w:iCs/>
        </w:rPr>
        <w:t>introduce prompt engineering and its practical applications</w:t>
      </w:r>
    </w:p>
    <w:p w14:paraId="6636965C" w14:textId="3F394C12" w:rsidR="00565A40" w:rsidRDefault="00565A40" w:rsidP="00565A40">
      <w:pPr>
        <w:pStyle w:val="Heading3"/>
        <w:ind w:firstLine="0"/>
      </w:pPr>
      <w:r>
        <w:lastRenderedPageBreak/>
        <w:t>Classification</w:t>
      </w:r>
    </w:p>
    <w:p w14:paraId="7B8EDD9A" w14:textId="0D39B1A9" w:rsidR="00565A40" w:rsidRDefault="00565A40" w:rsidP="00565A40">
      <w:pPr>
        <w:pStyle w:val="Heading3"/>
        <w:ind w:firstLine="0"/>
      </w:pPr>
      <w:r>
        <w:t>Multi-Choice Answers</w:t>
      </w:r>
    </w:p>
    <w:p w14:paraId="560B8732" w14:textId="4824820A" w:rsidR="00565A40" w:rsidRDefault="00565A40" w:rsidP="00565A40">
      <w:pPr>
        <w:pStyle w:val="Heading3"/>
        <w:ind w:firstLine="0"/>
      </w:pPr>
      <w:r>
        <w:t>Similarity Scoring</w:t>
      </w:r>
    </w:p>
    <w:p w14:paraId="52DEEFA7" w14:textId="77777777" w:rsidR="00AE27EE" w:rsidRDefault="00AE27EE" w:rsidP="00AE27EE">
      <w:pPr>
        <w:pStyle w:val="Heading2"/>
        <w:ind w:firstLine="0"/>
      </w:pPr>
      <w:r>
        <w:t>How do LLMs handle multi-modal content</w:t>
      </w:r>
    </w:p>
    <w:p w14:paraId="4D9CCEA1" w14:textId="77777777" w:rsidR="00AE27EE" w:rsidRDefault="00AE27EE" w:rsidP="00AE27EE">
      <w:pPr>
        <w:pStyle w:val="Heading3"/>
        <w:ind w:firstLine="0"/>
      </w:pPr>
      <w:r>
        <w:t>Images</w:t>
      </w:r>
    </w:p>
    <w:p w14:paraId="13AFE516" w14:textId="77777777" w:rsidR="00AE27EE" w:rsidRDefault="00AE27EE" w:rsidP="00AE27EE">
      <w:pPr>
        <w:pStyle w:val="Heading3"/>
        <w:ind w:firstLine="0"/>
      </w:pPr>
      <w:r>
        <w:t>Audio</w:t>
      </w:r>
    </w:p>
    <w:p w14:paraId="5DF4345D" w14:textId="77777777" w:rsidR="00AE27EE" w:rsidRDefault="00AE27EE" w:rsidP="00AE27EE">
      <w:pPr>
        <w:pStyle w:val="Heading3"/>
        <w:ind w:firstLine="0"/>
      </w:pPr>
      <w:r>
        <w:t>Video</w:t>
      </w:r>
    </w:p>
    <w:p w14:paraId="7C89B68A" w14:textId="77777777" w:rsidR="00AE27EE" w:rsidRDefault="00AE27EE" w:rsidP="00AE27EE">
      <w:pPr>
        <w:pStyle w:val="Heading3"/>
        <w:ind w:firstLine="0"/>
      </w:pPr>
      <w:r>
        <w:t>Code</w:t>
      </w:r>
    </w:p>
    <w:p w14:paraId="71B92CED" w14:textId="55AF87C0" w:rsidR="00AE27EE" w:rsidRDefault="00AE27EE" w:rsidP="00AE27EE">
      <w:pPr>
        <w:pStyle w:val="Heading2"/>
        <w:ind w:firstLine="0"/>
      </w:pPr>
      <w:r>
        <w:t xml:space="preserve">How are researchers customizing </w:t>
      </w:r>
      <w:proofErr w:type="gramStart"/>
      <w:r>
        <w:t>LLMs</w:t>
      </w:r>
      <w:proofErr w:type="gramEnd"/>
    </w:p>
    <w:p w14:paraId="3DA5D109" w14:textId="5393EE47" w:rsidR="00AE27EE" w:rsidRDefault="00AE27EE" w:rsidP="00AE27EE">
      <w:pPr>
        <w:pStyle w:val="Heading3"/>
        <w:ind w:firstLine="0"/>
      </w:pPr>
      <w:r>
        <w:t>Embedding</w:t>
      </w:r>
    </w:p>
    <w:p w14:paraId="59A110AE" w14:textId="70854D5B" w:rsidR="00AE27EE" w:rsidRPr="00AE27EE" w:rsidRDefault="00AE27EE" w:rsidP="00AE27EE">
      <w:pPr>
        <w:pStyle w:val="Heading3"/>
        <w:ind w:firstLine="0"/>
      </w:pPr>
      <w:r>
        <w:t>Fine-tuning</w:t>
      </w:r>
    </w:p>
    <w:p w14:paraId="5D68EB05" w14:textId="6038E765" w:rsidR="00AE27EE" w:rsidRDefault="00AE27EE" w:rsidP="00AE27EE">
      <w:pPr>
        <w:pStyle w:val="Heading2"/>
        <w:ind w:firstLine="0"/>
        <w:rPr>
          <w:i/>
          <w:iCs/>
        </w:rPr>
      </w:pPr>
      <w:r>
        <w:t xml:space="preserve">Are models </w:t>
      </w:r>
      <w:proofErr w:type="gramStart"/>
      <w:r>
        <w:t>explainable</w:t>
      </w:r>
      <w:proofErr w:type="gramEnd"/>
    </w:p>
    <w:p w14:paraId="18C1EC15" w14:textId="439F9D78" w:rsidR="00EF252B" w:rsidRPr="00EF252B" w:rsidRDefault="00AE27EE" w:rsidP="00EF252B">
      <w:pPr>
        <w:rPr>
          <w:i/>
          <w:iCs/>
        </w:rPr>
      </w:pPr>
      <w:r>
        <w:rPr>
          <w:i/>
          <w:iCs/>
        </w:rPr>
        <w:t>This section discusses the protections to ensure the models are not</w:t>
      </w:r>
      <w:r w:rsidR="00EF252B">
        <w:rPr>
          <w:i/>
          <w:iCs/>
        </w:rPr>
        <w:t xml:space="preserve"> racist, etc.</w:t>
      </w:r>
    </w:p>
    <w:p w14:paraId="772DF87D" w14:textId="5E0C5896" w:rsidR="00565A40" w:rsidRDefault="00565A40" w:rsidP="00565A40">
      <w:pPr>
        <w:pStyle w:val="Heading3"/>
        <w:ind w:firstLine="0"/>
      </w:pPr>
      <w:r>
        <w:t>Examining Beliefs</w:t>
      </w:r>
    </w:p>
    <w:p w14:paraId="3E757B15" w14:textId="77777777" w:rsidR="00AE27EE" w:rsidRDefault="00565A40" w:rsidP="00565A40">
      <w:pPr>
        <w:rPr>
          <w:i/>
          <w:iCs/>
        </w:rPr>
      </w:pPr>
      <w:r>
        <w:rPr>
          <w:i/>
          <w:iCs/>
        </w:rPr>
        <w:t xml:space="preserve">In this section talk about the Socratic Method and Political </w:t>
      </w:r>
      <w:proofErr w:type="spellStart"/>
      <w:r>
        <w:rPr>
          <w:i/>
          <w:iCs/>
        </w:rPr>
        <w:t>bystep</w:t>
      </w:r>
      <w:proofErr w:type="spellEnd"/>
      <w:r>
        <w:rPr>
          <w:i/>
          <w:iCs/>
        </w:rPr>
        <w:t>.</w:t>
      </w:r>
    </w:p>
    <w:p w14:paraId="59343604" w14:textId="5754057D" w:rsidR="00AE27EE" w:rsidRDefault="00AE27EE" w:rsidP="00AE27EE">
      <w:pPr>
        <w:pStyle w:val="Heading3"/>
        <w:ind w:firstLine="0"/>
      </w:pPr>
      <w:r>
        <w:t>The DAN Attack</w:t>
      </w:r>
    </w:p>
    <w:p w14:paraId="091F0234" w14:textId="05A4420A" w:rsidR="00AE27EE" w:rsidRDefault="00565A40" w:rsidP="00AE27EE">
      <w:pPr>
        <w:ind w:firstLine="0"/>
        <w:rPr>
          <w:i/>
          <w:iCs/>
        </w:rPr>
      </w:pPr>
      <w:r>
        <w:rPr>
          <w:i/>
          <w:iCs/>
        </w:rPr>
        <w:t xml:space="preserve"> It’d be good to bring up the DAN </w:t>
      </w:r>
      <w:proofErr w:type="gramStart"/>
      <w:r>
        <w:rPr>
          <w:i/>
          <w:iCs/>
        </w:rPr>
        <w:t>attack</w:t>
      </w:r>
      <w:proofErr w:type="gramEnd"/>
    </w:p>
    <w:p w14:paraId="7A71ACE2" w14:textId="4E295B05" w:rsidR="00AE27EE" w:rsidRDefault="00AE27EE" w:rsidP="00AE27EE">
      <w:pPr>
        <w:pStyle w:val="Heading3"/>
        <w:ind w:firstLine="0"/>
      </w:pPr>
      <w:r>
        <w:t>Strategies for XAI</w:t>
      </w:r>
    </w:p>
    <w:p w14:paraId="5D97A981" w14:textId="7C2DCFD7" w:rsidR="00AE27EE" w:rsidRPr="00AE27EE" w:rsidRDefault="00AE27EE" w:rsidP="00AE27EE">
      <w:pPr>
        <w:pStyle w:val="Heading2"/>
        <w:ind w:firstLine="0"/>
      </w:pPr>
    </w:p>
    <w:p w14:paraId="74342B67" w14:textId="5FF20AC6" w:rsidR="00887A22" w:rsidRPr="00887A22" w:rsidRDefault="00887A22" w:rsidP="00A8504E">
      <w:pPr>
        <w:pStyle w:val="Heading2"/>
        <w:ind w:firstLine="0"/>
      </w:pPr>
      <w:bookmarkStart w:id="100" w:name="_Toc251423642"/>
      <w:bookmarkStart w:id="101" w:name="_Toc464831655"/>
      <w:bookmarkStart w:id="102" w:name="_Toc465328391"/>
      <w:bookmarkStart w:id="103" w:name="_Toc51929223"/>
      <w:commentRangeStart w:id="104"/>
      <w:r w:rsidRPr="00887A22">
        <w:t>Summary</w:t>
      </w:r>
      <w:bookmarkEnd w:id="100"/>
      <w:bookmarkEnd w:id="101"/>
      <w:bookmarkEnd w:id="102"/>
      <w:commentRangeEnd w:id="104"/>
      <w:r w:rsidR="00A53176">
        <w:rPr>
          <w:rStyle w:val="CommentReference"/>
          <w:szCs w:val="20"/>
        </w:rPr>
        <w:commentReference w:id="104"/>
      </w:r>
      <w:bookmarkEnd w:id="103"/>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5F0652">
      <w:pPr>
        <w:pStyle w:val="Heading1"/>
        <w:ind w:firstLine="0"/>
      </w:pPr>
      <w:r w:rsidRPr="00887A22">
        <w:rPr>
          <w:sz w:val="32"/>
        </w:rPr>
        <w:br w:type="page"/>
      </w:r>
      <w:bookmarkStart w:id="105" w:name="_Toc464831656"/>
      <w:bookmarkStart w:id="106" w:name="_Toc465328392"/>
      <w:bookmarkStart w:id="107" w:name="_Toc51929224"/>
      <w:r w:rsidRPr="00887A22">
        <w:lastRenderedPageBreak/>
        <w:t>Chapter 3: Research Method</w:t>
      </w:r>
      <w:bookmarkEnd w:id="105"/>
      <w:bookmarkEnd w:id="106"/>
      <w:bookmarkEnd w:id="107"/>
    </w:p>
    <w:p w14:paraId="28AD64E9" w14:textId="77777777" w:rsidR="0089254B" w:rsidRDefault="0089254B" w:rsidP="0089254B">
      <w:bookmarkStart w:id="108" w:name="_Toc145748774"/>
      <w:bookmarkStart w:id="109" w:name="_Toc155062013"/>
      <w:bookmarkStart w:id="110" w:name="_Toc159248684"/>
      <w:bookmarkStart w:id="111"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5833BE46" w14:textId="03735928" w:rsidR="0089254B" w:rsidRDefault="0089254B" w:rsidP="00F70E05">
      <w:r>
        <w:t xml:space="preserve">This chapter </w:t>
      </w:r>
      <w:proofErr w:type="gramStart"/>
      <w:r>
        <w:t>examines</w:t>
      </w:r>
      <w:proofErr w:type="gramEnd"/>
    </w:p>
    <w:p w14:paraId="386548B9" w14:textId="2EB105AE" w:rsidR="00887A22" w:rsidRPr="00887A22" w:rsidRDefault="00000000" w:rsidP="0089254B">
      <w:pPr>
        <w:ind w:firstLine="0"/>
      </w:pPr>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1EB41690" w14:textId="77777777" w:rsidR="0089254B" w:rsidRDefault="0089254B" w:rsidP="0089254B">
      <w:pPr>
        <w:pStyle w:val="Heading2"/>
        <w:ind w:firstLine="0"/>
      </w:pPr>
      <w:bookmarkStart w:id="112" w:name="_Toc134428796"/>
      <w:bookmarkEnd w:id="108"/>
      <w:bookmarkEnd w:id="109"/>
      <w:bookmarkEnd w:id="110"/>
      <w:bookmarkEnd w:id="111"/>
      <w:r>
        <w:t>Research Methodology and Design</w:t>
      </w:r>
      <w:bookmarkEnd w:id="112"/>
    </w:p>
    <w:p w14:paraId="7DD251A0" w14:textId="77777777" w:rsidR="0089254B" w:rsidRDefault="0089254B" w:rsidP="0089254B">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089253A0" w14:textId="77777777" w:rsidR="0089254B" w:rsidRDefault="0089254B" w:rsidP="0089254B">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709ED533" w14:textId="100547DC" w:rsidR="0089254B" w:rsidRPr="00421FD7" w:rsidRDefault="0089254B" w:rsidP="0089254B">
      <w:pPr>
        <w:ind w:firstLine="0"/>
        <w:rPr>
          <w:i/>
        </w:rPr>
      </w:pPr>
      <w:bookmarkStart w:id="113" w:name="_Toc134428826"/>
      <w:r w:rsidRPr="00BC7214">
        <w:rPr>
          <w:b/>
          <w:bCs/>
        </w:rPr>
        <w:t xml:space="preserve">Table </w:t>
      </w:r>
      <w:r w:rsidR="00565A40">
        <w:rPr>
          <w:b/>
          <w:bCs/>
        </w:rPr>
        <w:t>4</w:t>
      </w:r>
      <w:r>
        <w:br/>
      </w:r>
      <w:r>
        <w:rPr>
          <w:i/>
          <w:iCs/>
        </w:rPr>
        <w:t xml:space="preserve">Alternative </w:t>
      </w:r>
      <w:r w:rsidRPr="00421FD7">
        <w:rPr>
          <w:i/>
        </w:rPr>
        <w:t>Research Approaches</w:t>
      </w:r>
      <w:bookmarkEnd w:id="113"/>
    </w:p>
    <w:tbl>
      <w:tblPr>
        <w:tblStyle w:val="GridTable4"/>
        <w:tblW w:w="0" w:type="auto"/>
        <w:tblLook w:val="04A0" w:firstRow="1" w:lastRow="0" w:firstColumn="1" w:lastColumn="0" w:noHBand="0" w:noVBand="1"/>
      </w:tblPr>
      <w:tblGrid>
        <w:gridCol w:w="1885"/>
        <w:gridCol w:w="2430"/>
        <w:gridCol w:w="5035"/>
      </w:tblGrid>
      <w:tr w:rsidR="0089254B" w14:paraId="5B5D6528"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65E896" w14:textId="77777777" w:rsidR="0089254B" w:rsidRDefault="0089254B" w:rsidP="00456A62">
            <w:pPr>
              <w:ind w:firstLine="0"/>
            </w:pPr>
            <w:r>
              <w:t>Approach</w:t>
            </w:r>
          </w:p>
        </w:tc>
        <w:tc>
          <w:tcPr>
            <w:tcW w:w="2430" w:type="dxa"/>
          </w:tcPr>
          <w:p w14:paraId="18987B11"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2CB5F3F9"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9254B" w14:paraId="0D5E1F85"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FE973C" w14:textId="77777777" w:rsidR="0089254B" w:rsidRDefault="0089254B" w:rsidP="00456A62">
            <w:pPr>
              <w:ind w:firstLine="0"/>
            </w:pPr>
            <w:r>
              <w:t>Quantitative</w:t>
            </w:r>
          </w:p>
        </w:tc>
        <w:tc>
          <w:tcPr>
            <w:tcW w:w="2430" w:type="dxa"/>
          </w:tcPr>
          <w:p w14:paraId="49FC9B42"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7ADD113C"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0DEB17F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0F03519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9254B" w14:paraId="21FB85FF" w14:textId="77777777" w:rsidTr="00456A62">
        <w:tc>
          <w:tcPr>
            <w:cnfStyle w:val="001000000000" w:firstRow="0" w:lastRow="0" w:firstColumn="1" w:lastColumn="0" w:oddVBand="0" w:evenVBand="0" w:oddHBand="0" w:evenHBand="0" w:firstRowFirstColumn="0" w:firstRowLastColumn="0" w:lastRowFirstColumn="0" w:lastRowLastColumn="0"/>
            <w:tcW w:w="1885" w:type="dxa"/>
          </w:tcPr>
          <w:p w14:paraId="6EEBE8FC" w14:textId="77777777" w:rsidR="0089254B" w:rsidRDefault="0089254B" w:rsidP="00456A62">
            <w:pPr>
              <w:ind w:firstLine="0"/>
            </w:pPr>
            <w:r>
              <w:t>Qualitative</w:t>
            </w:r>
          </w:p>
        </w:tc>
        <w:tc>
          <w:tcPr>
            <w:tcW w:w="2430" w:type="dxa"/>
          </w:tcPr>
          <w:p w14:paraId="6B560A2C" w14:textId="77777777" w:rsidR="0089254B" w:rsidRDefault="0089254B" w:rsidP="00456A62">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5ED13949"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1B8F96BD"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E9695BE"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9254B" w14:paraId="50BE9B54"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5057BC" w14:textId="77777777" w:rsidR="0089254B" w:rsidRDefault="0089254B" w:rsidP="00456A62">
            <w:pPr>
              <w:ind w:firstLine="0"/>
            </w:pPr>
            <w:r>
              <w:t>Mixed-Method</w:t>
            </w:r>
          </w:p>
        </w:tc>
        <w:tc>
          <w:tcPr>
            <w:tcW w:w="2430" w:type="dxa"/>
          </w:tcPr>
          <w:p w14:paraId="2A42A7CE"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5A2C61E0"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73B3B89F"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3B59D130" w14:textId="77777777" w:rsidR="0089254B" w:rsidRDefault="0089254B" w:rsidP="0089254B">
      <w:pPr>
        <w:rPr>
          <w:rFonts w:cs="Arial"/>
          <w:szCs w:val="28"/>
        </w:rPr>
      </w:pPr>
    </w:p>
    <w:p w14:paraId="4296A0B0" w14:textId="77777777" w:rsidR="00887A22" w:rsidRPr="00887A22" w:rsidRDefault="00887A22" w:rsidP="0089254B">
      <w:pPr>
        <w:ind w:firstLine="0"/>
      </w:pPr>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114" w:name="_Toc464831658"/>
      <w:bookmarkStart w:id="115" w:name="_Toc465328394"/>
      <w:bookmarkStart w:id="116" w:name="_Toc51929226"/>
      <w:bookmarkStart w:id="117" w:name="_Toc145748781"/>
      <w:bookmarkStart w:id="118" w:name="_Toc145829268"/>
      <w:commentRangeStart w:id="119"/>
      <w:r>
        <w:lastRenderedPageBreak/>
        <w:t>Population</w:t>
      </w:r>
      <w:commentRangeEnd w:id="119"/>
      <w:r>
        <w:rPr>
          <w:rStyle w:val="CommentReference"/>
        </w:rPr>
        <w:commentReference w:id="119"/>
      </w:r>
      <w:r>
        <w:t xml:space="preserve"> and Sample</w:t>
      </w:r>
      <w:bookmarkEnd w:id="114"/>
      <w:bookmarkEnd w:id="115"/>
      <w:bookmarkEnd w:id="116"/>
    </w:p>
    <w:bookmarkEnd w:id="117"/>
    <w:bookmarkEnd w:id="118"/>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20"/>
      <w:r w:rsidR="00887A22" w:rsidRPr="00887A22">
        <w:t xml:space="preserve">the data will be (proposal) or were (manuscript) obtained </w:t>
      </w:r>
      <w:commentRangeEnd w:id="120"/>
      <w:r w:rsidR="00A53176">
        <w:rPr>
          <w:rStyle w:val="CommentReference"/>
          <w:rFonts w:cs="Arial"/>
          <w:szCs w:val="20"/>
        </w:rPr>
        <w:commentReference w:id="120"/>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21" w:name="_Toc251423646"/>
      <w:bookmarkStart w:id="122" w:name="_Toc464831659"/>
      <w:bookmarkStart w:id="123" w:name="_Toc465328395"/>
      <w:bookmarkStart w:id="124" w:name="_Toc51929227"/>
      <w:commentRangeStart w:id="125"/>
      <w:commentRangeStart w:id="126"/>
      <w:r>
        <w:t>Materials or Instrumentation</w:t>
      </w:r>
      <w:commentRangeEnd w:id="125"/>
      <w:r>
        <w:rPr>
          <w:rStyle w:val="CommentReference"/>
        </w:rPr>
        <w:commentReference w:id="125"/>
      </w:r>
      <w:commentRangeEnd w:id="126"/>
      <w:r>
        <w:rPr>
          <w:rStyle w:val="CommentReference"/>
        </w:rPr>
        <w:commentReference w:id="126"/>
      </w:r>
      <w:bookmarkEnd w:id="121"/>
      <w:bookmarkEnd w:id="122"/>
      <w:bookmarkEnd w:id="123"/>
      <w:bookmarkEnd w:id="124"/>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27"/>
      <w:r w:rsidR="00887A22" w:rsidRPr="00887A22">
        <w:t xml:space="preserve">detail any field testing or pilot testing of instruments to include their results and any subsequent modifications. </w:t>
      </w:r>
      <w:commentRangeEnd w:id="127"/>
      <w:r w:rsidR="00A53176">
        <w:rPr>
          <w:rStyle w:val="CommentReference"/>
          <w:rFonts w:cs="Arial"/>
          <w:szCs w:val="20"/>
        </w:rPr>
        <w:commentReference w:id="127"/>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8" w:name="_Toc464831660"/>
      <w:bookmarkStart w:id="129" w:name="_Toc465328396"/>
      <w:bookmarkStart w:id="130" w:name="_Toc51929228"/>
      <w:commentRangeStart w:id="131"/>
      <w:commentRangeStart w:id="132"/>
      <w:commentRangeStart w:id="133"/>
      <w:r w:rsidRPr="00887A22">
        <w:t xml:space="preserve">Operational Definitions of Variables </w:t>
      </w:r>
      <w:bookmarkEnd w:id="128"/>
      <w:bookmarkEnd w:id="129"/>
      <w:commentRangeEnd w:id="131"/>
      <w:r w:rsidR="00A53176">
        <w:rPr>
          <w:rStyle w:val="CommentReference"/>
          <w:szCs w:val="20"/>
        </w:rPr>
        <w:commentReference w:id="131"/>
      </w:r>
      <w:commentRangeEnd w:id="132"/>
      <w:r w:rsidR="00A53176">
        <w:rPr>
          <w:rStyle w:val="CommentReference"/>
          <w:szCs w:val="20"/>
        </w:rPr>
        <w:commentReference w:id="132"/>
      </w:r>
      <w:commentRangeEnd w:id="133"/>
      <w:r w:rsidR="00A53176">
        <w:rPr>
          <w:rStyle w:val="CommentReference"/>
          <w:szCs w:val="20"/>
        </w:rPr>
        <w:commentReference w:id="133"/>
      </w:r>
      <w:bookmarkEnd w:id="130"/>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34"/>
      <w:r>
        <w:t>XXX</w:t>
      </w:r>
      <w:commentRangeEnd w:id="134"/>
      <w:r>
        <w:rPr>
          <w:rStyle w:val="CommentReference"/>
        </w:rPr>
        <w:commentReference w:id="134"/>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35" w:name="_Toc464831663"/>
      <w:bookmarkStart w:id="136" w:name="_Toc465328397"/>
      <w:bookmarkStart w:id="137" w:name="_Toc51929229"/>
      <w:r w:rsidRPr="00887A22">
        <w:t>Study Procedures</w:t>
      </w:r>
      <w:bookmarkEnd w:id="135"/>
      <w:bookmarkEnd w:id="136"/>
      <w:bookmarkEnd w:id="137"/>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lastRenderedPageBreak/>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8" w:name="_Toc464831664"/>
      <w:bookmarkStart w:id="139" w:name="_Toc465328398"/>
      <w:bookmarkStart w:id="140" w:name="_Toc51929230"/>
      <w:commentRangeStart w:id="141"/>
      <w:r>
        <w:t>Data Analysis</w:t>
      </w:r>
      <w:commentRangeEnd w:id="141"/>
      <w:r>
        <w:rPr>
          <w:rStyle w:val="CommentReference"/>
        </w:rPr>
        <w:commentReference w:id="141"/>
      </w:r>
      <w:bookmarkEnd w:id="138"/>
      <w:bookmarkEnd w:id="139"/>
      <w:bookmarkEnd w:id="140"/>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42" w:name="_Toc464831665"/>
      <w:bookmarkStart w:id="143" w:name="_Toc465328399"/>
      <w:bookmarkStart w:id="144" w:name="_Toc251423649"/>
      <w:bookmarkStart w:id="145" w:name="_Toc51929231"/>
      <w:commentRangeStart w:id="146"/>
      <w:r w:rsidRPr="00887A22">
        <w:lastRenderedPageBreak/>
        <w:t>Assumptions</w:t>
      </w:r>
      <w:bookmarkEnd w:id="142"/>
      <w:bookmarkEnd w:id="143"/>
      <w:r w:rsidRPr="00887A22">
        <w:t xml:space="preserve"> </w:t>
      </w:r>
      <w:bookmarkEnd w:id="144"/>
      <w:commentRangeEnd w:id="146"/>
      <w:r w:rsidR="00A53176">
        <w:rPr>
          <w:rStyle w:val="CommentReference"/>
          <w:szCs w:val="20"/>
        </w:rPr>
        <w:commentReference w:id="146"/>
      </w:r>
      <w:bookmarkEnd w:id="145"/>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47" w:name="_Toc464831666"/>
      <w:bookmarkStart w:id="148" w:name="_Toc465328400"/>
      <w:bookmarkStart w:id="149" w:name="_Toc51929232"/>
      <w:commentRangeStart w:id="150"/>
      <w:r w:rsidRPr="00887A22">
        <w:t>Limitations</w:t>
      </w:r>
      <w:bookmarkEnd w:id="147"/>
      <w:bookmarkEnd w:id="148"/>
      <w:commentRangeEnd w:id="150"/>
      <w:r w:rsidR="00A53176">
        <w:rPr>
          <w:rStyle w:val="CommentReference"/>
          <w:szCs w:val="20"/>
        </w:rPr>
        <w:commentReference w:id="150"/>
      </w:r>
      <w:bookmarkEnd w:id="149"/>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51" w:name="_Toc464831667"/>
      <w:bookmarkStart w:id="152" w:name="_Toc465328401"/>
      <w:bookmarkStart w:id="153" w:name="_Toc51929233"/>
      <w:commentRangeStart w:id="154"/>
      <w:r w:rsidRPr="00887A22">
        <w:t>Delimitations</w:t>
      </w:r>
      <w:bookmarkEnd w:id="151"/>
      <w:bookmarkEnd w:id="152"/>
      <w:commentRangeEnd w:id="154"/>
      <w:r w:rsidR="00A53176">
        <w:rPr>
          <w:rStyle w:val="CommentReference"/>
          <w:szCs w:val="20"/>
        </w:rPr>
        <w:commentReference w:id="154"/>
      </w:r>
      <w:bookmarkEnd w:id="153"/>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55" w:name="_Toc464831668"/>
      <w:bookmarkStart w:id="156" w:name="_Toc465328402"/>
      <w:bookmarkStart w:id="157" w:name="_Toc51929234"/>
      <w:commentRangeStart w:id="158"/>
      <w:r w:rsidRPr="00887A22">
        <w:t>Ethical Assurances</w:t>
      </w:r>
      <w:bookmarkEnd w:id="155"/>
      <w:bookmarkEnd w:id="156"/>
      <w:commentRangeEnd w:id="158"/>
      <w:r w:rsidR="00A53176">
        <w:rPr>
          <w:rStyle w:val="CommentReference"/>
          <w:szCs w:val="20"/>
        </w:rPr>
        <w:commentReference w:id="158"/>
      </w:r>
      <w:bookmarkEnd w:id="157"/>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9"/>
      <w:r w:rsidR="00887A22" w:rsidRPr="00887A22">
        <w:t xml:space="preserve">If the risk to participants is greater than minimal, discuss the relevant ethical issues and how they will be (proposal) or were (manuscript) addressed. </w:t>
      </w:r>
      <w:commentRangeEnd w:id="159"/>
      <w:r w:rsidR="00A53176">
        <w:rPr>
          <w:rStyle w:val="CommentReference"/>
          <w:rFonts w:cs="Arial"/>
          <w:szCs w:val="20"/>
        </w:rPr>
        <w:commentReference w:id="159"/>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0" w:name="_Toc251423651"/>
    <w:bookmarkStart w:id="161" w:name="_Toc464831669"/>
    <w:bookmarkStart w:id="162"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63" w:name="_Toc51929235"/>
      <w:r w:rsidRPr="00887A22">
        <w:t>Summary</w:t>
      </w:r>
      <w:bookmarkEnd w:id="160"/>
      <w:bookmarkEnd w:id="161"/>
      <w:bookmarkEnd w:id="162"/>
      <w:bookmarkEnd w:id="163"/>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64" w:name="_Toc251424087"/>
      <w:bookmarkStart w:id="165" w:name="_Toc231285448"/>
      <w:r w:rsidRPr="00887A22">
        <w:br w:type="page"/>
      </w:r>
      <w:bookmarkStart w:id="166" w:name="_Toc464831670"/>
      <w:bookmarkStart w:id="167" w:name="_Toc465328404"/>
      <w:bookmarkStart w:id="168" w:name="_Toc51929236"/>
      <w:r w:rsidRPr="00887A22">
        <w:lastRenderedPageBreak/>
        <w:t>Chapter 4: Finding</w:t>
      </w:r>
      <w:bookmarkEnd w:id="164"/>
      <w:bookmarkEnd w:id="166"/>
      <w:bookmarkEnd w:id="167"/>
      <w:r w:rsidRPr="00887A22">
        <w:t>s</w:t>
      </w:r>
      <w:bookmarkEnd w:id="168"/>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9"/>
      <w:r w:rsidR="00887A22" w:rsidRPr="00887A22">
        <w:t>.</w:t>
      </w:r>
      <w:commentRangeEnd w:id="169"/>
      <w:r w:rsidR="00A53176">
        <w:rPr>
          <w:rStyle w:val="CommentReference"/>
          <w:rFonts w:cs="Arial"/>
          <w:szCs w:val="20"/>
        </w:rPr>
        <w:commentReference w:id="169"/>
      </w:r>
      <w:r w:rsidR="00887A22" w:rsidRPr="00887A22">
        <w:t xml:space="preserve"> </w:t>
      </w:r>
    </w:p>
    <w:p w14:paraId="535953E8" w14:textId="77777777" w:rsidR="00887A22" w:rsidRPr="00887A22" w:rsidRDefault="00887A22" w:rsidP="00E216F1">
      <w:pPr>
        <w:pStyle w:val="Heading2"/>
      </w:pPr>
      <w:bookmarkStart w:id="170" w:name="_Toc464831671"/>
      <w:bookmarkStart w:id="171" w:name="_Toc465328405"/>
      <w:bookmarkStart w:id="172" w:name="_Toc51929237"/>
      <w:commentRangeStart w:id="173"/>
      <w:r w:rsidRPr="00887A22">
        <w:t>XXX</w:t>
      </w:r>
      <w:commentRangeEnd w:id="173"/>
      <w:r w:rsidR="00A53176">
        <w:rPr>
          <w:rStyle w:val="CommentReference"/>
          <w:szCs w:val="20"/>
        </w:rPr>
        <w:commentReference w:id="173"/>
      </w:r>
      <w:r w:rsidRPr="00887A22">
        <w:t xml:space="preserve"> of the Data</w:t>
      </w:r>
      <w:bookmarkEnd w:id="170"/>
      <w:bookmarkEnd w:id="171"/>
      <w:bookmarkEnd w:id="172"/>
    </w:p>
    <w:p w14:paraId="24F4D7EE" w14:textId="77777777" w:rsidR="00887A22" w:rsidRPr="00887A22" w:rsidRDefault="00887A22" w:rsidP="00E216F1">
      <w:bookmarkStart w:id="174" w:name="_Toc222132554"/>
      <w:bookmarkStart w:id="175"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76" w:name="_Toc464831672"/>
      <w:bookmarkStart w:id="177" w:name="_Toc465328406"/>
      <w:bookmarkStart w:id="178" w:name="_Toc51929238"/>
      <w:commentRangeStart w:id="179"/>
      <w:r>
        <w:lastRenderedPageBreak/>
        <w:t>Results</w:t>
      </w:r>
      <w:commentRangeEnd w:id="179"/>
      <w:r>
        <w:rPr>
          <w:rStyle w:val="CommentReference"/>
        </w:rPr>
        <w:commentReference w:id="179"/>
      </w:r>
      <w:bookmarkEnd w:id="174"/>
      <w:bookmarkEnd w:id="175"/>
      <w:bookmarkEnd w:id="176"/>
      <w:bookmarkEnd w:id="177"/>
      <w:bookmarkEnd w:id="178"/>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80"/>
      <w:r w:rsidRPr="005422F4">
        <w:t xml:space="preserve">Research </w:t>
      </w:r>
      <w:r w:rsidR="002B5F8E" w:rsidRPr="005422F4">
        <w:t>Q</w:t>
      </w:r>
      <w:r w:rsidRPr="005422F4">
        <w:t>uestion 1/</w:t>
      </w:r>
      <w:r w:rsidR="002B5F8E" w:rsidRPr="005422F4">
        <w:t>H</w:t>
      </w:r>
      <w:r w:rsidRPr="005422F4">
        <w:t xml:space="preserve">ypothesis </w:t>
      </w:r>
      <w:commentRangeEnd w:id="180"/>
      <w:r w:rsidRPr="005422F4">
        <w:commentReference w:id="180"/>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81"/>
      <w:commentRangeStart w:id="182"/>
      <w:commentRangeStart w:id="183"/>
      <w:r w:rsidR="00887A22" w:rsidRPr="00887A22">
        <w:t>tables and/or figures to report the results as appropriate</w:t>
      </w:r>
      <w:commentRangeEnd w:id="181"/>
      <w:r w:rsidR="009F55A7">
        <w:rPr>
          <w:rStyle w:val="CommentReference"/>
          <w:rFonts w:cs="Arial"/>
          <w:szCs w:val="20"/>
        </w:rPr>
        <w:commentReference w:id="181"/>
      </w:r>
      <w:commentRangeEnd w:id="182"/>
      <w:r w:rsidR="007D5CFF">
        <w:rPr>
          <w:rStyle w:val="CommentReference"/>
          <w:rFonts w:cs="Arial"/>
          <w:szCs w:val="20"/>
        </w:rPr>
        <w:commentReference w:id="182"/>
      </w:r>
      <w:commentRangeEnd w:id="183"/>
      <w:r w:rsidR="007D5CFF">
        <w:rPr>
          <w:rStyle w:val="CommentReference"/>
          <w:rFonts w:cs="Arial"/>
          <w:szCs w:val="20"/>
        </w:rPr>
        <w:commentReference w:id="183"/>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84"/>
      <w:r w:rsidR="00887A22" w:rsidRPr="00887A22">
        <w:t>For qualitative studies</w:t>
      </w:r>
      <w:commentRangeEnd w:id="184"/>
      <w:r w:rsidR="007D5CFF">
        <w:rPr>
          <w:rStyle w:val="CommentReference"/>
          <w:rFonts w:cs="Arial"/>
          <w:szCs w:val="20"/>
        </w:rPr>
        <w:commentReference w:id="184"/>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85" w:name="_Toc464831675"/>
      <w:bookmarkStart w:id="186" w:name="_Toc465328407"/>
      <w:bookmarkStart w:id="187" w:name="_Toc51929239"/>
      <w:bookmarkStart w:id="188" w:name="_Toc222132556"/>
      <w:bookmarkStart w:id="189" w:name="_Toc251424090"/>
      <w:commentRangeStart w:id="190"/>
      <w:r w:rsidRPr="00887A22">
        <w:t>Evaluation of the Findings</w:t>
      </w:r>
      <w:bookmarkEnd w:id="185"/>
      <w:bookmarkEnd w:id="186"/>
      <w:commentRangeEnd w:id="190"/>
      <w:r w:rsidR="008A237A">
        <w:rPr>
          <w:rStyle w:val="CommentReference"/>
          <w:b w:val="0"/>
          <w:bCs w:val="0"/>
          <w:szCs w:val="20"/>
        </w:rPr>
        <w:commentReference w:id="190"/>
      </w:r>
      <w:bookmarkEnd w:id="187"/>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91" w:name="_Toc464831676"/>
      <w:bookmarkStart w:id="192" w:name="_Toc465328408"/>
      <w:bookmarkStart w:id="193" w:name="_Toc51929240"/>
      <w:r w:rsidRPr="00887A22">
        <w:t>Summary</w:t>
      </w:r>
      <w:bookmarkEnd w:id="188"/>
      <w:bookmarkEnd w:id="189"/>
      <w:bookmarkEnd w:id="191"/>
      <w:bookmarkEnd w:id="192"/>
      <w:bookmarkEnd w:id="193"/>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94" w:name="_Toc251424091"/>
      <w:bookmarkStart w:id="195" w:name="_Toc464831677"/>
      <w:bookmarkStart w:id="196" w:name="_Toc465328409"/>
      <w:bookmarkStart w:id="197" w:name="_Toc51929241"/>
      <w:r w:rsidRPr="00887A22">
        <w:lastRenderedPageBreak/>
        <w:t xml:space="preserve">Chapter 5: Implications, </w:t>
      </w:r>
      <w:commentRangeStart w:id="198"/>
      <w:r w:rsidRPr="00887A22">
        <w:t>Recommendations</w:t>
      </w:r>
      <w:commentRangeEnd w:id="198"/>
      <w:r w:rsidR="007D5CFF">
        <w:rPr>
          <w:rStyle w:val="CommentReference"/>
          <w:b w:val="0"/>
          <w:bCs w:val="0"/>
          <w:szCs w:val="20"/>
        </w:rPr>
        <w:commentReference w:id="198"/>
      </w:r>
      <w:r w:rsidRPr="00887A22">
        <w:t>, and Conclusions</w:t>
      </w:r>
      <w:bookmarkEnd w:id="194"/>
      <w:bookmarkEnd w:id="195"/>
      <w:bookmarkEnd w:id="196"/>
      <w:bookmarkEnd w:id="197"/>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9" w:name="_Toc464831678"/>
      <w:bookmarkStart w:id="200" w:name="_Toc465328410"/>
    </w:p>
    <w:p w14:paraId="431F7C70" w14:textId="77777777" w:rsidR="00887A22" w:rsidRPr="00887A22" w:rsidRDefault="00887A22" w:rsidP="00E216F1">
      <w:pPr>
        <w:pStyle w:val="Heading2"/>
      </w:pPr>
      <w:bookmarkStart w:id="201" w:name="_Toc51929242"/>
      <w:r>
        <w:t>Implications</w:t>
      </w:r>
      <w:bookmarkEnd w:id="199"/>
      <w:bookmarkEnd w:id="200"/>
      <w:bookmarkEnd w:id="201"/>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202"/>
      <w:r w:rsidRPr="005422F4">
        <w:t xml:space="preserve">Research Question 1/Hypothesis </w:t>
      </w:r>
      <w:commentRangeEnd w:id="202"/>
      <w:r w:rsidRPr="005422F4">
        <w:commentReference w:id="202"/>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203" w:name="_Toc222132559"/>
      <w:bookmarkStart w:id="204" w:name="_Toc251424093"/>
      <w:bookmarkStart w:id="205" w:name="_Toc464831679"/>
      <w:bookmarkStart w:id="206" w:name="_Toc465328411"/>
      <w:bookmarkStart w:id="207" w:name="_Toc51929243"/>
      <w:r w:rsidRPr="00887A22">
        <w:t>Recommendations</w:t>
      </w:r>
      <w:bookmarkEnd w:id="203"/>
      <w:bookmarkEnd w:id="204"/>
      <w:r w:rsidRPr="00887A22">
        <w:t xml:space="preserve"> for </w:t>
      </w:r>
      <w:bookmarkEnd w:id="205"/>
      <w:bookmarkEnd w:id="206"/>
      <w:r w:rsidRPr="00887A22">
        <w:t>Practice</w:t>
      </w:r>
      <w:bookmarkEnd w:id="207"/>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8" w:name="_Toc464831680"/>
      <w:bookmarkStart w:id="209" w:name="_Toc465328412"/>
      <w:bookmarkStart w:id="210" w:name="_Toc51929244"/>
      <w:r w:rsidRPr="00887A22">
        <w:t>Recommendations for Future Research</w:t>
      </w:r>
      <w:bookmarkEnd w:id="208"/>
      <w:bookmarkEnd w:id="209"/>
      <w:bookmarkEnd w:id="210"/>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11" w:name="_Toc222132560"/>
      <w:bookmarkStart w:id="212" w:name="_Toc251424094"/>
      <w:bookmarkStart w:id="213" w:name="_Toc464831681"/>
      <w:bookmarkStart w:id="214" w:name="_Toc465328413"/>
      <w:bookmarkStart w:id="215" w:name="_Toc51929245"/>
      <w:r w:rsidRPr="00887A22">
        <w:t>Conclusions</w:t>
      </w:r>
      <w:bookmarkEnd w:id="211"/>
      <w:bookmarkEnd w:id="212"/>
      <w:bookmarkEnd w:id="213"/>
      <w:bookmarkEnd w:id="214"/>
      <w:bookmarkEnd w:id="215"/>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478BE3CD" w14:textId="77777777" w:rsidR="00565A40" w:rsidRDefault="00565A40" w:rsidP="00565A40">
      <w:pPr>
        <w:pStyle w:val="Heading1"/>
      </w:pPr>
    </w:p>
    <w:sdt>
      <w:sdtPr>
        <w:id w:val="-733621733"/>
        <w:docPartObj>
          <w:docPartGallery w:val="Bibliographies"/>
          <w:docPartUnique/>
        </w:docPartObj>
      </w:sdtPr>
      <w:sdtEndPr>
        <w:rPr>
          <w:rFonts w:cs="Times New Roman"/>
          <w:b w:val="0"/>
          <w:bCs w:val="0"/>
          <w:szCs w:val="24"/>
        </w:rPr>
      </w:sdtEndPr>
      <w:sdtContent>
        <w:p w14:paraId="6C72843D" w14:textId="5563A0F9" w:rsidR="00565A40" w:rsidRPr="00565A40" w:rsidRDefault="00565A40" w:rsidP="00565A40">
          <w:pPr>
            <w:pStyle w:val="Heading1"/>
            <w:ind w:firstLine="0"/>
            <w:rPr>
              <w:b w:val="0"/>
              <w:bCs w:val="0"/>
            </w:rPr>
          </w:pPr>
          <w:r w:rsidRPr="00565A40">
            <w:rPr>
              <w:b w:val="0"/>
              <w:bCs w:val="0"/>
            </w:rPr>
            <w:t>References</w:t>
          </w:r>
        </w:p>
        <w:sdt>
          <w:sdtPr>
            <w:id w:val="-573587230"/>
            <w:bibliography/>
          </w:sdtPr>
          <w:sdtContent>
            <w:p w14:paraId="38FD8CF5" w14:textId="77777777" w:rsidR="00565A40" w:rsidRDefault="00565A40" w:rsidP="00565A40">
              <w:pPr>
                <w:pStyle w:val="Bibliography"/>
                <w:ind w:left="720" w:hanging="720"/>
                <w:rPr>
                  <w:noProof/>
                </w:rPr>
              </w:pPr>
              <w:r>
                <w:fldChar w:fldCharType="begin"/>
              </w:r>
              <w:r>
                <w:instrText xml:space="preserve"> BIBLIOGRAPHY </w:instrText>
              </w:r>
              <w:r>
                <w:fldChar w:fldCharType="separate"/>
              </w: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2156233" w14:textId="77777777" w:rsidR="00565A40" w:rsidRDefault="00565A40" w:rsidP="00565A40">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39653E81" w14:textId="77777777" w:rsidR="00565A40" w:rsidRDefault="00565A40" w:rsidP="00565A40">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C1BBDFD" w14:textId="77777777" w:rsidR="00565A40" w:rsidRDefault="00565A40" w:rsidP="00565A4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F549F07" w14:textId="77777777" w:rsidR="00565A40" w:rsidRDefault="00565A40" w:rsidP="00565A40">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7C659CCA" w14:textId="77777777" w:rsidR="00565A40" w:rsidRDefault="00565A40" w:rsidP="00565A40">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13CFC00" w14:textId="77777777" w:rsidR="00565A40" w:rsidRDefault="00565A40" w:rsidP="00565A40">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7B9C6756" w14:textId="77777777" w:rsidR="00565A40" w:rsidRDefault="00565A40" w:rsidP="00565A40">
              <w:pPr>
                <w:pStyle w:val="Bibliography"/>
                <w:ind w:left="720" w:hanging="720"/>
                <w:rPr>
                  <w:noProof/>
                </w:rPr>
              </w:pPr>
              <w:r>
                <w:rPr>
                  <w:noProof/>
                </w:rPr>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3A353831" w14:textId="77777777" w:rsidR="00565A40" w:rsidRDefault="00565A40" w:rsidP="00565A40">
              <w:pPr>
                <w:pStyle w:val="Bibliography"/>
                <w:ind w:left="720" w:hanging="720"/>
                <w:rPr>
                  <w:noProof/>
                </w:rPr>
              </w:pPr>
              <w:r>
                <w:rPr>
                  <w:noProof/>
                </w:rPr>
                <w:lastRenderedPageBreak/>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26B983A6" w14:textId="77777777" w:rsidR="00565A40" w:rsidRDefault="00565A40" w:rsidP="00565A40">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35FC3499" w14:textId="77777777" w:rsidR="00565A40" w:rsidRDefault="00565A40" w:rsidP="00565A40">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277A9B63" w14:textId="77777777" w:rsidR="00565A40" w:rsidRDefault="00565A40" w:rsidP="00565A4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5A7FB95" w14:textId="77777777" w:rsidR="00565A40" w:rsidRDefault="00565A40" w:rsidP="00565A40">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386B5C12" w14:textId="77777777" w:rsidR="00565A40" w:rsidRDefault="00565A40" w:rsidP="00565A40">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9B7E952" w14:textId="77777777" w:rsidR="00565A40" w:rsidRDefault="00565A40" w:rsidP="00565A40">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6F7EACE7" w14:textId="77777777" w:rsidR="00565A40" w:rsidRDefault="00565A40" w:rsidP="00565A4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9BC0A02" w14:textId="77777777" w:rsidR="00565A40" w:rsidRDefault="00565A40" w:rsidP="00565A40">
              <w:pPr>
                <w:pStyle w:val="Bibliography"/>
                <w:ind w:left="720" w:hanging="720"/>
                <w:rPr>
                  <w:noProof/>
                </w:rPr>
              </w:pPr>
              <w:r>
                <w:rPr>
                  <w:noProof/>
                </w:rPr>
                <w:lastRenderedPageBreak/>
                <w:t xml:space="preserve">Kahn Academy. (2014). </w:t>
              </w:r>
              <w:r>
                <w:rPr>
                  <w:i/>
                  <w:iCs/>
                  <w:noProof/>
                </w:rPr>
                <w:t>Origin of Markov Chain</w:t>
              </w:r>
              <w:r>
                <w:rPr>
                  <w:noProof/>
                </w:rPr>
                <w:t>. Retrieved from Kahn Academy: https://www.khanacademy.org/computing/computer-science/informationtheory/moderninfotheory/v/markov_chains</w:t>
              </w:r>
            </w:p>
            <w:p w14:paraId="6DD8E4BC" w14:textId="77777777" w:rsidR="00565A40" w:rsidRDefault="00565A40" w:rsidP="00565A40">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4CC03B9" w14:textId="77777777" w:rsidR="00565A40" w:rsidRDefault="00565A40" w:rsidP="00565A40">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11B79AC4" w14:textId="77777777" w:rsidR="00565A40" w:rsidRDefault="00565A40" w:rsidP="00565A40">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BB8FA6A" w14:textId="77777777" w:rsidR="00565A40" w:rsidRDefault="00565A40" w:rsidP="00565A4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26B8A9B" w14:textId="77777777" w:rsidR="00565A40" w:rsidRDefault="00565A40" w:rsidP="00565A40">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42B10478" w14:textId="77777777" w:rsidR="00565A40" w:rsidRDefault="00565A40" w:rsidP="00565A40">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C055739" w14:textId="77777777" w:rsidR="00565A40" w:rsidRDefault="00565A40" w:rsidP="00565A40">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13EFE134" w14:textId="77777777" w:rsidR="00565A40" w:rsidRDefault="00565A40" w:rsidP="00565A40">
              <w:pPr>
                <w:pStyle w:val="Bibliography"/>
                <w:ind w:left="720" w:hanging="720"/>
                <w:rPr>
                  <w:noProof/>
                </w:rPr>
              </w:pPr>
              <w:r>
                <w:rPr>
                  <w:noProof/>
                </w:rPr>
                <w:lastRenderedPageBreak/>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49F43E8" w14:textId="77777777" w:rsidR="00565A40" w:rsidRDefault="00565A40" w:rsidP="00565A40">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1CFD0814" w14:textId="77777777" w:rsidR="00565A40" w:rsidRDefault="00565A40" w:rsidP="00565A4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22BB737" w14:textId="77777777" w:rsidR="00565A40" w:rsidRDefault="00565A40" w:rsidP="00565A40">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52208B8D" w14:textId="77777777" w:rsidR="00565A40" w:rsidRDefault="00565A40" w:rsidP="00565A40">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45968081" w14:textId="77777777" w:rsidR="00565A40" w:rsidRDefault="00565A40" w:rsidP="00565A4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9CCBE5D" w14:textId="77777777" w:rsidR="00565A40" w:rsidRDefault="00565A40" w:rsidP="00565A40">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7EAFC608" w14:textId="77777777" w:rsidR="00565A40" w:rsidRDefault="00565A40" w:rsidP="00565A40">
              <w:pPr>
                <w:pStyle w:val="Bibliography"/>
                <w:ind w:left="720" w:hanging="720"/>
                <w:rPr>
                  <w:noProof/>
                </w:rPr>
              </w:pPr>
              <w:r>
                <w:rPr>
                  <w:noProof/>
                </w:rPr>
                <w:lastRenderedPageBreak/>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384D0F5A" w14:textId="77777777" w:rsidR="00565A40" w:rsidRDefault="00565A40" w:rsidP="00565A40">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F52BFA4" w14:textId="77777777" w:rsidR="00565A40" w:rsidRDefault="00565A40" w:rsidP="00565A40">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48EEF84" w14:textId="77777777" w:rsidR="00565A40" w:rsidRDefault="00565A40" w:rsidP="00565A40">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1A875506" w14:textId="77777777" w:rsidR="00565A40" w:rsidRDefault="00565A40" w:rsidP="00565A40">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47FCDE" w14:textId="7EFD4597" w:rsidR="00565A40" w:rsidRDefault="00565A40" w:rsidP="00565A40">
              <w:r>
                <w:rPr>
                  <w:b/>
                  <w:bCs/>
                  <w:noProof/>
                </w:rPr>
                <w:fldChar w:fldCharType="end"/>
              </w:r>
            </w:p>
          </w:sdtContent>
        </w:sdt>
      </w:sdtContent>
    </w:sdt>
    <w:bookmarkEnd w:id="165"/>
    <w:p w14:paraId="19D1D6C6" w14:textId="112C0D31" w:rsidR="00887A22" w:rsidRPr="00887A22" w:rsidRDefault="00887A22" w:rsidP="00565A40">
      <w:pPr>
        <w:pStyle w:val="Heading1"/>
        <w:ind w:firstLine="0"/>
        <w:jc w:val="left"/>
      </w:pPr>
    </w:p>
    <w:sectPr w:rsidR="00887A22" w:rsidRPr="00887A22" w:rsidSect="00887A22">
      <w:headerReference w:type="default" r:id="rId30"/>
      <w:footerReference w:type="default" r:id="rId31"/>
      <w:headerReference w:type="first" r:id="rId32"/>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655106B" w14:textId="77777777" w:rsidR="007511B3" w:rsidRDefault="007511B3" w:rsidP="00B21412">
      <w:pPr>
        <w:pStyle w:val="CommentText"/>
        <w:ind w:firstLine="0"/>
      </w:pPr>
      <w:r>
        <w:rPr>
          <w:rStyle w:val="CommentReference"/>
        </w:rPr>
        <w:annotationRef/>
      </w:r>
      <w:r>
        <w:t>Input one definition and one citation per concept</w:t>
      </w:r>
    </w:p>
  </w:comment>
  <w:comment w:id="62" w:author="Northcentral University" w:date="2019-03-20T16:58:00Z" w:initials="NU">
    <w:p w14:paraId="77966D82" w14:textId="2744215F"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2" w:author="Nate Bachmeier [AWS-SA]" w:date="2023-05-14T00:59:00Z" w:initials="NB[S">
    <w:p w14:paraId="4120A603" w14:textId="77777777" w:rsidR="006A5C6E" w:rsidRDefault="006A5C6E" w:rsidP="00E8233A">
      <w:pPr>
        <w:pStyle w:val="CommentText"/>
        <w:ind w:firstLine="0"/>
      </w:pPr>
      <w:r>
        <w:rPr>
          <w:rStyle w:val="CommentReference"/>
        </w:rPr>
        <w:annotationRef/>
      </w:r>
      <w:r>
        <w:t>Replace examples</w:t>
      </w:r>
    </w:p>
  </w:comment>
  <w:comment w:id="104" w:author="Northcentral University" w:date="2019-03-20T17:08:00Z" w:initials="NU">
    <w:p w14:paraId="4FB5E0D1" w14:textId="5AEB9DC6"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19"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0"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25"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26"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27"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31"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32"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33"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34"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41"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46"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0"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54"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8"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9"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69"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73"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9"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80"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81"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82"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3"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84"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90"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198"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2"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2655106B" w15:done="0"/>
  <w15:commentEx w15:paraId="77966D82" w15:done="0"/>
  <w15:commentEx w15:paraId="7BD26D00" w15:done="0"/>
  <w15:commentEx w15:paraId="69AC55F0" w15:done="0"/>
  <w15:commentEx w15:paraId="575694B2" w15:done="0"/>
  <w15:commentEx w15:paraId="4120A603" w15:done="0"/>
  <w15:commentEx w15:paraId="4FB5E0D1"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2655106B" w16cid:durableId="280A3BAC"/>
  <w16cid:commentId w16cid:paraId="77966D82" w16cid:durableId="226EB78C"/>
  <w16cid:commentId w16cid:paraId="7BD26D00" w16cid:durableId="226EB78D"/>
  <w16cid:commentId w16cid:paraId="69AC55F0" w16cid:durableId="226EB78E"/>
  <w16cid:commentId w16cid:paraId="575694B2" w16cid:durableId="226EB78F"/>
  <w16cid:commentId w16cid:paraId="4120A603" w16cid:durableId="280AB10F"/>
  <w16cid:commentId w16cid:paraId="4FB5E0D1" w16cid:durableId="226EB796"/>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3750" w14:textId="77777777" w:rsidR="0010662B" w:rsidRDefault="0010662B" w:rsidP="00E216F1">
      <w:r>
        <w:separator/>
      </w:r>
    </w:p>
  </w:endnote>
  <w:endnote w:type="continuationSeparator" w:id="0">
    <w:p w14:paraId="37FF5144" w14:textId="77777777" w:rsidR="0010662B" w:rsidRDefault="0010662B" w:rsidP="00E216F1">
      <w:r>
        <w:continuationSeparator/>
      </w:r>
    </w:p>
  </w:endnote>
  <w:endnote w:type="continuationNotice" w:id="1">
    <w:p w14:paraId="4345A0E9" w14:textId="77777777" w:rsidR="0010662B" w:rsidRDefault="0010662B"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665D" w14:textId="77777777" w:rsidR="0010662B" w:rsidRDefault="0010662B" w:rsidP="00E216F1">
      <w:r>
        <w:separator/>
      </w:r>
    </w:p>
  </w:footnote>
  <w:footnote w:type="continuationSeparator" w:id="0">
    <w:p w14:paraId="197670A1" w14:textId="77777777" w:rsidR="0010662B" w:rsidRDefault="0010662B" w:rsidP="00E216F1">
      <w:r>
        <w:continuationSeparator/>
      </w:r>
    </w:p>
  </w:footnote>
  <w:footnote w:type="continuationNotice" w:id="1">
    <w:p w14:paraId="6E72A250" w14:textId="77777777" w:rsidR="0010662B" w:rsidRDefault="0010662B"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2801"/>
    <w:rsid w:val="00022CC4"/>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49E6"/>
    <w:rsid w:val="000F70E7"/>
    <w:rsid w:val="0010238E"/>
    <w:rsid w:val="0010316D"/>
    <w:rsid w:val="0010662B"/>
    <w:rsid w:val="0010716E"/>
    <w:rsid w:val="00114140"/>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060A7"/>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65A40"/>
    <w:rsid w:val="005854F4"/>
    <w:rsid w:val="005874FD"/>
    <w:rsid w:val="005919DC"/>
    <w:rsid w:val="005931F9"/>
    <w:rsid w:val="005958E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D28B2"/>
    <w:rsid w:val="008D6225"/>
    <w:rsid w:val="008F516D"/>
    <w:rsid w:val="008F75B4"/>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19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6642CF-9588-4410-9F9D-22030DA3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53</Pages>
  <Words>10083</Words>
  <Characters>57478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50</cp:revision>
  <dcterms:created xsi:type="dcterms:W3CDTF">2023-05-13T15:44:00Z</dcterms:created>
  <dcterms:modified xsi:type="dcterms:W3CDTF">2023-05-14T05:57:00Z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