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2C2" w:rsidRDefault="00036F58" w:rsidP="0082223F"/>
    <w:p w:rsidR="0082223F" w:rsidRDefault="0082223F" w:rsidP="0082223F"/>
    <w:p w:rsidR="0082223F" w:rsidRDefault="0082223F" w:rsidP="0082223F"/>
    <w:p w:rsidR="0082223F" w:rsidRDefault="0082223F" w:rsidP="0082223F"/>
    <w:p w:rsidR="0082223F" w:rsidRDefault="0082223F" w:rsidP="0082223F"/>
    <w:p w:rsidR="0082223F" w:rsidRDefault="0082223F" w:rsidP="0082223F"/>
    <w:p w:rsidR="0082223F" w:rsidRDefault="0082223F" w:rsidP="0082223F">
      <w:pPr>
        <w:pStyle w:val="Title"/>
      </w:pPr>
      <w:r>
        <w:t>Section 1: Week 3: Domain Specific Languages</w:t>
      </w:r>
    </w:p>
    <w:p w:rsidR="0082223F" w:rsidRDefault="0082223F" w:rsidP="0082223F">
      <w:pPr>
        <w:pStyle w:val="Subtitle"/>
      </w:pPr>
      <w:r>
        <w:t>Nate Bachmeier</w:t>
      </w:r>
    </w:p>
    <w:p w:rsidR="0082223F" w:rsidRDefault="0082223F" w:rsidP="0082223F">
      <w:pPr>
        <w:jc w:val="center"/>
      </w:pPr>
      <w:r>
        <w:t>TIM-8110: Programming Languages and Algorithms</w:t>
      </w:r>
    </w:p>
    <w:p w:rsidR="0082223F" w:rsidRDefault="0082223F" w:rsidP="0082223F">
      <w:pPr>
        <w:jc w:val="center"/>
      </w:pPr>
      <w:r>
        <w:t>May 19, 2019</w:t>
      </w:r>
    </w:p>
    <w:p w:rsidR="0082223F" w:rsidRDefault="0082223F" w:rsidP="0082223F">
      <w:pPr>
        <w:jc w:val="center"/>
      </w:pPr>
      <w:r>
        <w:t>North Central University</w:t>
      </w:r>
    </w:p>
    <w:p w:rsidR="0082223F" w:rsidRDefault="0082223F">
      <w:pPr>
        <w:spacing w:line="259" w:lineRule="auto"/>
      </w:pPr>
      <w:r>
        <w:br w:type="page"/>
      </w:r>
    </w:p>
    <w:p w:rsidR="0082223F" w:rsidRDefault="0082223F" w:rsidP="0082223F">
      <w:pPr>
        <w:pStyle w:val="Heading1"/>
      </w:pPr>
      <w:r>
        <w:lastRenderedPageBreak/>
        <w:t>Domain Specific Languages</w:t>
      </w:r>
    </w:p>
    <w:p w:rsidR="0082223F" w:rsidRDefault="0082223F" w:rsidP="0082223F">
      <w:bookmarkStart w:id="0" w:name="_GoBack"/>
      <w:bookmarkEnd w:id="0"/>
    </w:p>
    <w:p w:rsidR="0082223F" w:rsidRPr="0082223F" w:rsidRDefault="0082223F" w:rsidP="0082223F">
      <w:pPr>
        <w:pStyle w:val="Heading2"/>
      </w:pPr>
    </w:p>
    <w:sectPr w:rsidR="0082223F" w:rsidRPr="0082223F" w:rsidSect="0082223F">
      <w:headerReference w:type="default" r:id="rId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F58" w:rsidRDefault="00036F58" w:rsidP="0082223F">
      <w:pPr>
        <w:spacing w:after="0" w:line="240" w:lineRule="auto"/>
      </w:pPr>
      <w:r>
        <w:separator/>
      </w:r>
    </w:p>
  </w:endnote>
  <w:endnote w:type="continuationSeparator" w:id="0">
    <w:p w:rsidR="00036F58" w:rsidRDefault="00036F58" w:rsidP="00822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F58" w:rsidRDefault="00036F58" w:rsidP="0082223F">
      <w:pPr>
        <w:spacing w:after="0" w:line="240" w:lineRule="auto"/>
      </w:pPr>
      <w:r>
        <w:separator/>
      </w:r>
    </w:p>
  </w:footnote>
  <w:footnote w:type="continuationSeparator" w:id="0">
    <w:p w:rsidR="00036F58" w:rsidRDefault="00036F58" w:rsidP="00822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5688528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82223F" w:rsidRDefault="0082223F" w:rsidP="0082223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TIM-8110: PROGRAMMING LANGUAGES</w:t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82223F" w:rsidRDefault="008222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3F"/>
    <w:rsid w:val="00036F58"/>
    <w:rsid w:val="002806B7"/>
    <w:rsid w:val="0082223F"/>
    <w:rsid w:val="00C7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050C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223F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1</cp:revision>
  <dcterms:created xsi:type="dcterms:W3CDTF">2019-05-19T17:38:00Z</dcterms:created>
  <dcterms:modified xsi:type="dcterms:W3CDTF">2019-05-19T17:42:00Z</dcterms:modified>
</cp:coreProperties>
</file>