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DDD967" w14:textId="77777777" w:rsidR="009A22C2" w:rsidRDefault="00F04AA2" w:rsidP="0082223F"/>
    <w:p w14:paraId="16EA278D" w14:textId="77777777" w:rsidR="0082223F" w:rsidRDefault="0082223F" w:rsidP="0082223F"/>
    <w:p w14:paraId="2FFC1714" w14:textId="77777777" w:rsidR="0082223F" w:rsidRDefault="0082223F" w:rsidP="0082223F"/>
    <w:p w14:paraId="750E1F59" w14:textId="77777777" w:rsidR="0082223F" w:rsidRDefault="0082223F" w:rsidP="0082223F"/>
    <w:p w14:paraId="39D5854E" w14:textId="77777777" w:rsidR="0082223F" w:rsidRDefault="0082223F" w:rsidP="0082223F"/>
    <w:p w14:paraId="4F67D16F" w14:textId="77777777" w:rsidR="0082223F" w:rsidRDefault="0082223F" w:rsidP="0082223F"/>
    <w:p w14:paraId="5CDA6FD5" w14:textId="4CBCA571" w:rsidR="0082223F" w:rsidRDefault="0082223F" w:rsidP="0082223F">
      <w:pPr>
        <w:pStyle w:val="Title"/>
      </w:pPr>
      <w:r>
        <w:t xml:space="preserve">Section 1: Week </w:t>
      </w:r>
      <w:r w:rsidR="006D793E">
        <w:t>1</w:t>
      </w:r>
      <w:r>
        <w:t xml:space="preserve">: </w:t>
      </w:r>
      <w:r w:rsidR="00BA6C0F">
        <w:t>Analyzing Potential Risks</w:t>
      </w:r>
    </w:p>
    <w:p w14:paraId="4301166B" w14:textId="500A0253" w:rsidR="0082223F" w:rsidRDefault="009A757D" w:rsidP="009A757D">
      <w:pPr>
        <w:pStyle w:val="Subtitle"/>
        <w:tabs>
          <w:tab w:val="left" w:pos="3116"/>
          <w:tab w:val="center" w:pos="4680"/>
        </w:tabs>
        <w:jc w:val="left"/>
      </w:pPr>
      <w:r>
        <w:tab/>
      </w:r>
      <w:r>
        <w:tab/>
      </w:r>
      <w:r w:rsidR="0082223F">
        <w:t>Nate Bachmeier</w:t>
      </w:r>
    </w:p>
    <w:p w14:paraId="1BC5F11F" w14:textId="5DD8A3BC" w:rsidR="0082223F" w:rsidRDefault="0082223F" w:rsidP="0082223F">
      <w:pPr>
        <w:jc w:val="center"/>
      </w:pPr>
      <w:r>
        <w:t>TIM-</w:t>
      </w:r>
      <w:r w:rsidR="00B13ADF">
        <w:t>7030</w:t>
      </w:r>
      <w:r>
        <w:t xml:space="preserve">: </w:t>
      </w:r>
      <w:r w:rsidR="00B13ADF">
        <w:t>Managing Risk, Security, and Privacy</w:t>
      </w:r>
    </w:p>
    <w:p w14:paraId="13BFFB78" w14:textId="453A590D" w:rsidR="00CB25E9" w:rsidRDefault="00B13ADF" w:rsidP="0082223F">
      <w:pPr>
        <w:jc w:val="center"/>
      </w:pPr>
      <w:r>
        <w:t>June</w:t>
      </w:r>
      <w:r w:rsidR="006D793E">
        <w:t xml:space="preserve"> </w:t>
      </w:r>
      <w:r>
        <w:t>7</w:t>
      </w:r>
      <w:r w:rsidR="006D793E">
        <w:t>, 2020</w:t>
      </w:r>
    </w:p>
    <w:p w14:paraId="471EEFD4" w14:textId="77777777" w:rsidR="0082223F" w:rsidRDefault="0082223F" w:rsidP="0082223F">
      <w:pPr>
        <w:jc w:val="center"/>
      </w:pPr>
      <w:r>
        <w:t>North Central University</w:t>
      </w:r>
    </w:p>
    <w:p w14:paraId="08E36B90" w14:textId="77777777" w:rsidR="0082223F" w:rsidRDefault="0082223F">
      <w:pPr>
        <w:spacing w:line="259" w:lineRule="auto"/>
      </w:pPr>
      <w:r>
        <w:br w:type="page"/>
      </w:r>
    </w:p>
    <w:p w14:paraId="17A23B19" w14:textId="0036F774" w:rsidR="0082223F" w:rsidRDefault="00BA6C0F" w:rsidP="005B7079">
      <w:pPr>
        <w:pStyle w:val="Heading1"/>
      </w:pPr>
      <w:r>
        <w:lastRenderedPageBreak/>
        <w:t>Analyzing Potential Risks</w:t>
      </w:r>
    </w:p>
    <w:p w14:paraId="57BFD543" w14:textId="77777777" w:rsidR="00BA6C0F" w:rsidRPr="00BA6C0F" w:rsidRDefault="00BA6C0F" w:rsidP="00BA6C0F"/>
    <w:p w14:paraId="794F8ABA" w14:textId="7FE43532" w:rsidR="00BA6C0F" w:rsidRDefault="00BA6C0F" w:rsidP="00BA6C0F">
      <w:pPr>
        <w:pStyle w:val="ListParagraph"/>
        <w:numPr>
          <w:ilvl w:val="0"/>
          <w:numId w:val="1"/>
        </w:numPr>
      </w:pPr>
      <w:r>
        <w:t>Introduction</w:t>
      </w:r>
    </w:p>
    <w:p w14:paraId="70D9C416" w14:textId="5F7586AF" w:rsidR="00BA6C0F" w:rsidRPr="00BA6C0F" w:rsidRDefault="00BA6C0F" w:rsidP="00BA6C0F">
      <w:pPr>
        <w:pStyle w:val="ListParagraph"/>
        <w:numPr>
          <w:ilvl w:val="1"/>
          <w:numId w:val="1"/>
        </w:numPr>
        <w:rPr>
          <w:strike/>
        </w:rPr>
      </w:pPr>
      <w:r w:rsidRPr="00BA6C0F">
        <w:rPr>
          <w:strike/>
        </w:rPr>
        <w:t xml:space="preserve">What is security risk </w:t>
      </w:r>
      <w:proofErr w:type="gramStart"/>
      <w:r w:rsidRPr="00BA6C0F">
        <w:rPr>
          <w:strike/>
        </w:rPr>
        <w:t>assessment</w:t>
      </w:r>
      <w:proofErr w:type="gramEnd"/>
    </w:p>
    <w:p w14:paraId="3ABCDCD6" w14:textId="11FFD2AC" w:rsidR="00BA6C0F" w:rsidRPr="00BA6C0F" w:rsidRDefault="00BA6C0F" w:rsidP="00BA6C0F">
      <w:pPr>
        <w:pStyle w:val="ListParagraph"/>
        <w:numPr>
          <w:ilvl w:val="1"/>
          <w:numId w:val="1"/>
        </w:numPr>
        <w:rPr>
          <w:strike/>
        </w:rPr>
      </w:pPr>
      <w:r w:rsidRPr="00BA6C0F">
        <w:rPr>
          <w:strike/>
        </w:rPr>
        <w:t>Explain and defend importance</w:t>
      </w:r>
    </w:p>
    <w:p w14:paraId="1E41C3AA" w14:textId="3801A392" w:rsidR="00BA6C0F" w:rsidRDefault="00BA6C0F" w:rsidP="00BA6C0F">
      <w:pPr>
        <w:pStyle w:val="ListParagraph"/>
        <w:numPr>
          <w:ilvl w:val="1"/>
          <w:numId w:val="1"/>
        </w:numPr>
      </w:pPr>
      <w:r>
        <w:t>What is risk program</w:t>
      </w:r>
    </w:p>
    <w:p w14:paraId="31ECE96A" w14:textId="3468FEB1" w:rsidR="00BA6C0F" w:rsidRPr="00BA6C0F" w:rsidRDefault="00BA6C0F" w:rsidP="00BA6C0F">
      <w:pPr>
        <w:pStyle w:val="ListParagraph"/>
        <w:numPr>
          <w:ilvl w:val="1"/>
          <w:numId w:val="1"/>
        </w:numPr>
        <w:rPr>
          <w:strike/>
        </w:rPr>
      </w:pPr>
      <w:r w:rsidRPr="00BA6C0F">
        <w:rPr>
          <w:strike/>
        </w:rPr>
        <w:t xml:space="preserve">What are the benefits of incorporating this strategy into </w:t>
      </w:r>
      <w:proofErr w:type="spellStart"/>
      <w:r w:rsidRPr="00BA6C0F">
        <w:rPr>
          <w:strike/>
        </w:rPr>
        <w:t>corp</w:t>
      </w:r>
      <w:proofErr w:type="spellEnd"/>
      <w:r w:rsidRPr="00BA6C0F">
        <w:rPr>
          <w:strike/>
        </w:rPr>
        <w:t xml:space="preserve"> </w:t>
      </w:r>
      <w:proofErr w:type="gramStart"/>
      <w:r w:rsidRPr="00BA6C0F">
        <w:rPr>
          <w:strike/>
        </w:rPr>
        <w:t>strategy</w:t>
      </w:r>
      <w:proofErr w:type="gramEnd"/>
    </w:p>
    <w:p w14:paraId="05B26E7E" w14:textId="3468FEB1" w:rsidR="00BA6C0F" w:rsidRDefault="00BA6C0F" w:rsidP="00BA6C0F">
      <w:pPr>
        <w:pStyle w:val="ListParagraph"/>
        <w:numPr>
          <w:ilvl w:val="0"/>
          <w:numId w:val="1"/>
        </w:numPr>
      </w:pPr>
      <w:r>
        <w:t xml:space="preserve">What primary threats are </w:t>
      </w:r>
    </w:p>
    <w:p w14:paraId="3AFF9668" w14:textId="083E15DA" w:rsidR="00BA6C0F" w:rsidRDefault="00BA6C0F" w:rsidP="00BA6C0F">
      <w:pPr>
        <w:pStyle w:val="ListParagraph"/>
        <w:numPr>
          <w:ilvl w:val="1"/>
          <w:numId w:val="1"/>
        </w:numPr>
      </w:pPr>
      <w:r>
        <w:t>Current</w:t>
      </w:r>
    </w:p>
    <w:p w14:paraId="50D8F661" w14:textId="42E0CAC2" w:rsidR="00BA6C0F" w:rsidRDefault="00BA6C0F" w:rsidP="00BA6C0F">
      <w:pPr>
        <w:pStyle w:val="ListParagraph"/>
        <w:numPr>
          <w:ilvl w:val="2"/>
          <w:numId w:val="1"/>
        </w:numPr>
      </w:pPr>
      <w:r>
        <w:t>Discuss collusion</w:t>
      </w:r>
    </w:p>
    <w:p w14:paraId="44CF58CE" w14:textId="1A8F78FE" w:rsidR="00BA6C0F" w:rsidRDefault="00BA6C0F" w:rsidP="00BA6C0F">
      <w:pPr>
        <w:pStyle w:val="ListParagraph"/>
        <w:numPr>
          <w:ilvl w:val="2"/>
          <w:numId w:val="1"/>
        </w:numPr>
      </w:pPr>
      <w:r>
        <w:t>Discuss MAC collision</w:t>
      </w:r>
    </w:p>
    <w:p w14:paraId="7CF4AD6C" w14:textId="10B457C6" w:rsidR="00BA6C0F" w:rsidRDefault="00BA6C0F" w:rsidP="00BA6C0F">
      <w:pPr>
        <w:pStyle w:val="ListParagraph"/>
        <w:numPr>
          <w:ilvl w:val="2"/>
          <w:numId w:val="1"/>
        </w:numPr>
      </w:pPr>
      <w:r>
        <w:t>Server compromise</w:t>
      </w:r>
    </w:p>
    <w:p w14:paraId="697804E3" w14:textId="6F317509" w:rsidR="00BA6C0F" w:rsidRDefault="00BA6C0F" w:rsidP="00BA6C0F">
      <w:pPr>
        <w:pStyle w:val="ListParagraph"/>
        <w:numPr>
          <w:ilvl w:val="1"/>
          <w:numId w:val="1"/>
        </w:numPr>
      </w:pPr>
      <w:r>
        <w:t>Impact</w:t>
      </w:r>
    </w:p>
    <w:p w14:paraId="08ECF248" w14:textId="1B221A97" w:rsidR="00BA6C0F" w:rsidRDefault="00BA6C0F" w:rsidP="00BA6C0F">
      <w:pPr>
        <w:pStyle w:val="ListParagraph"/>
        <w:numPr>
          <w:ilvl w:val="1"/>
          <w:numId w:val="1"/>
        </w:numPr>
      </w:pPr>
      <w:r>
        <w:t>How security must address these issues</w:t>
      </w:r>
    </w:p>
    <w:p w14:paraId="0662DE16" w14:textId="18B24AAF" w:rsidR="00BA6C0F" w:rsidRDefault="00BA6C0F" w:rsidP="00BA6C0F">
      <w:pPr>
        <w:pStyle w:val="ListParagraph"/>
        <w:numPr>
          <w:ilvl w:val="0"/>
          <w:numId w:val="1"/>
        </w:numPr>
      </w:pPr>
      <w:r>
        <w:t>Regulatory requirements</w:t>
      </w:r>
    </w:p>
    <w:p w14:paraId="6427C1EA" w14:textId="6F395231" w:rsidR="00BA6C0F" w:rsidRDefault="00BA6C0F" w:rsidP="00BA6C0F">
      <w:pPr>
        <w:pStyle w:val="ListParagraph"/>
        <w:numPr>
          <w:ilvl w:val="0"/>
          <w:numId w:val="1"/>
        </w:numPr>
      </w:pPr>
      <w:r>
        <w:t>Taxonomy of risk</w:t>
      </w:r>
    </w:p>
    <w:p w14:paraId="0513186B" w14:textId="20330BDA" w:rsidR="00BA6C0F" w:rsidRDefault="00BA6C0F" w:rsidP="00BA6C0F">
      <w:pPr>
        <w:pStyle w:val="ListParagraph"/>
        <w:numPr>
          <w:ilvl w:val="1"/>
          <w:numId w:val="1"/>
        </w:numPr>
      </w:pPr>
      <w:r>
        <w:t>Define concept of taxonomy and importance</w:t>
      </w:r>
    </w:p>
    <w:p w14:paraId="615A5FB1" w14:textId="5EA21F6F" w:rsidR="00BA6C0F" w:rsidRDefault="00BA6C0F" w:rsidP="00BA6C0F">
      <w:pPr>
        <w:pStyle w:val="ListParagraph"/>
        <w:numPr>
          <w:ilvl w:val="1"/>
          <w:numId w:val="1"/>
        </w:numPr>
      </w:pPr>
      <w:r>
        <w:t>Develop a table and relation diagram</w:t>
      </w:r>
    </w:p>
    <w:p w14:paraId="0C9CD066" w14:textId="26080D08" w:rsidR="00BA6C0F" w:rsidRDefault="00BA6C0F" w:rsidP="00BA6C0F">
      <w:pPr>
        <w:pStyle w:val="ListParagraph"/>
        <w:numPr>
          <w:ilvl w:val="0"/>
          <w:numId w:val="1"/>
        </w:numPr>
      </w:pPr>
      <w:r>
        <w:t>Requirements to initiate risk assessment and management</w:t>
      </w:r>
    </w:p>
    <w:p w14:paraId="1DE8A35B" w14:textId="2F5CF4C3" w:rsidR="00BA6C0F" w:rsidRDefault="00BA6C0F" w:rsidP="00BA6C0F">
      <w:pPr>
        <w:pStyle w:val="ListParagraph"/>
        <w:numPr>
          <w:ilvl w:val="1"/>
          <w:numId w:val="1"/>
        </w:numPr>
      </w:pPr>
      <w:r>
        <w:t>Process flowchart</w:t>
      </w:r>
    </w:p>
    <w:p w14:paraId="1C269929" w14:textId="553909E9" w:rsidR="00BA6C0F" w:rsidRDefault="00BA6C0F" w:rsidP="00BA6C0F">
      <w:pPr>
        <w:pStyle w:val="ListParagraph"/>
        <w:numPr>
          <w:ilvl w:val="1"/>
          <w:numId w:val="1"/>
        </w:numPr>
      </w:pPr>
      <w:r>
        <w:t>Explanation</w:t>
      </w:r>
    </w:p>
    <w:p w14:paraId="081E390D" w14:textId="5242DF46" w:rsidR="00BA6C0F" w:rsidRDefault="00BA6C0F">
      <w:r>
        <w:br w:type="page"/>
      </w:r>
    </w:p>
    <w:p w14:paraId="7AB9E71F" w14:textId="5A1F31CE" w:rsidR="00BA6C0F" w:rsidRPr="00BA6C0F" w:rsidRDefault="00BA6C0F" w:rsidP="00BA6C0F">
      <w:pPr>
        <w:pStyle w:val="ListParagraph"/>
        <w:numPr>
          <w:ilvl w:val="0"/>
          <w:numId w:val="3"/>
        </w:numPr>
      </w:pPr>
      <w:r w:rsidRPr="00BA6C0F">
        <w:lastRenderedPageBreak/>
        <w:t>MAC address conflicts that need to be resolved between telecommunications and network appliances (routers, switches, firewalls, servers, etc...)</w:t>
      </w:r>
    </w:p>
    <w:p w14:paraId="48E49ACE" w14:textId="4ABE4DFF" w:rsidR="00BA6C0F" w:rsidRPr="00BA6C0F" w:rsidRDefault="00BA6C0F" w:rsidP="00BA6C0F">
      <w:pPr>
        <w:pStyle w:val="ListParagraph"/>
        <w:numPr>
          <w:ilvl w:val="0"/>
          <w:numId w:val="3"/>
        </w:numPr>
      </w:pPr>
      <w:r w:rsidRPr="00BA6C0F">
        <w:t>Security warnings coming from the proxy and email servers</w:t>
      </w:r>
    </w:p>
    <w:p w14:paraId="0513A522" w14:textId="20F0F5B5" w:rsidR="00BA6C0F" w:rsidRPr="00BA6C0F" w:rsidRDefault="00BA6C0F" w:rsidP="00BA6C0F">
      <w:pPr>
        <w:pStyle w:val="ListParagraph"/>
        <w:numPr>
          <w:ilvl w:val="0"/>
          <w:numId w:val="3"/>
        </w:numPr>
      </w:pPr>
      <w:r w:rsidRPr="00BA6C0F">
        <w:t>Constant firewall alerts classified as high</w:t>
      </w:r>
    </w:p>
    <w:p w14:paraId="5DB2CA17" w14:textId="72FB264F" w:rsidR="00BA6C0F" w:rsidRPr="00BA6C0F" w:rsidRDefault="00BA6C0F" w:rsidP="00BA6C0F">
      <w:pPr>
        <w:pStyle w:val="ListParagraph"/>
        <w:numPr>
          <w:ilvl w:val="0"/>
          <w:numId w:val="3"/>
        </w:numPr>
      </w:pPr>
      <w:r w:rsidRPr="00BA6C0F">
        <w:t>Employee collusion in certain processes that can result in a significant financial loss to the organization</w:t>
      </w:r>
    </w:p>
    <w:p w14:paraId="2EFFABCC" w14:textId="5CF71DA7" w:rsidR="00BA6C0F" w:rsidRPr="00BA6C0F" w:rsidRDefault="00BA6C0F" w:rsidP="00BA6C0F">
      <w:pPr>
        <w:pStyle w:val="ListParagraph"/>
        <w:numPr>
          <w:ilvl w:val="0"/>
          <w:numId w:val="3"/>
        </w:numPr>
      </w:pPr>
      <w:r w:rsidRPr="00BA6C0F">
        <w:t>Inconsistencies in data transmissions</w:t>
      </w:r>
    </w:p>
    <w:p w14:paraId="5ECA29F0" w14:textId="77777777" w:rsidR="00BA6C0F" w:rsidRDefault="00BA6C0F" w:rsidP="00BA6C0F">
      <w:pPr>
        <w:pStyle w:val="ListParagraph"/>
        <w:numPr>
          <w:ilvl w:val="0"/>
          <w:numId w:val="3"/>
        </w:numPr>
      </w:pPr>
      <w:r w:rsidRPr="00BA6C0F">
        <w:t xml:space="preserve">Attacks detected from external international sources caused by multiple critical servers that have been compromised due to vulnerabilities in the operating system, </w:t>
      </w:r>
    </w:p>
    <w:p w14:paraId="3F1D3C13" w14:textId="77777777" w:rsidR="00BA6C0F" w:rsidRDefault="00BA6C0F" w:rsidP="00BA6C0F">
      <w:pPr>
        <w:pStyle w:val="ListParagraph"/>
        <w:numPr>
          <w:ilvl w:val="1"/>
          <w:numId w:val="3"/>
        </w:numPr>
      </w:pPr>
      <w:r w:rsidRPr="00BA6C0F">
        <w:t xml:space="preserve">where the presence of additional services, </w:t>
      </w:r>
    </w:p>
    <w:p w14:paraId="2A557E89" w14:textId="77777777" w:rsidR="00BA6C0F" w:rsidRDefault="00BA6C0F" w:rsidP="00BA6C0F">
      <w:pPr>
        <w:pStyle w:val="ListParagraph"/>
        <w:numPr>
          <w:ilvl w:val="1"/>
          <w:numId w:val="3"/>
        </w:numPr>
      </w:pPr>
      <w:r w:rsidRPr="00BA6C0F">
        <w:t xml:space="preserve">opened ports, </w:t>
      </w:r>
    </w:p>
    <w:p w14:paraId="2ED850BF" w14:textId="5F9676B9" w:rsidR="00BA6C0F" w:rsidRDefault="00BA6C0F" w:rsidP="00BA6C0F">
      <w:pPr>
        <w:pStyle w:val="ListParagraph"/>
        <w:numPr>
          <w:ilvl w:val="1"/>
          <w:numId w:val="3"/>
        </w:numPr>
      </w:pPr>
      <w:r w:rsidRPr="00BA6C0F">
        <w:t xml:space="preserve">additional dynamic link libraries (DLLs), </w:t>
      </w:r>
    </w:p>
    <w:p w14:paraId="47B65946" w14:textId="77777777" w:rsidR="00BA6C0F" w:rsidRDefault="00BA6C0F" w:rsidP="00BA6C0F">
      <w:pPr>
        <w:pStyle w:val="ListParagraph"/>
        <w:numPr>
          <w:ilvl w:val="1"/>
          <w:numId w:val="3"/>
        </w:numPr>
      </w:pPr>
      <w:r w:rsidRPr="00BA6C0F">
        <w:t xml:space="preserve">additional files and scripts added to the system partitions, and </w:t>
      </w:r>
    </w:p>
    <w:p w14:paraId="216E89FA" w14:textId="3B9E6C87" w:rsidR="00BA6C0F" w:rsidRPr="00BA6C0F" w:rsidRDefault="00BA6C0F" w:rsidP="00BA6C0F">
      <w:pPr>
        <w:pStyle w:val="ListParagraph"/>
        <w:numPr>
          <w:ilvl w:val="1"/>
          <w:numId w:val="3"/>
        </w:numPr>
      </w:pPr>
      <w:r w:rsidRPr="00BA6C0F">
        <w:t>critical data missing from the server issues were detected</w:t>
      </w:r>
    </w:p>
    <w:p w14:paraId="6A7C6A87" w14:textId="77777777" w:rsidR="00BA6C0F" w:rsidRPr="00BA6C0F" w:rsidRDefault="00BA6C0F" w:rsidP="00BA6C0F"/>
    <w:sectPr w:rsidR="00BA6C0F" w:rsidRPr="00BA6C0F" w:rsidSect="00877007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9B7D39" w14:textId="77777777" w:rsidR="00F04AA2" w:rsidRDefault="00F04AA2" w:rsidP="0082223F">
      <w:pPr>
        <w:spacing w:line="240" w:lineRule="auto"/>
      </w:pPr>
      <w:r>
        <w:separator/>
      </w:r>
    </w:p>
  </w:endnote>
  <w:endnote w:type="continuationSeparator" w:id="0">
    <w:p w14:paraId="6759A2D0" w14:textId="77777777" w:rsidR="00F04AA2" w:rsidRDefault="00F04AA2" w:rsidP="008222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28B261" w14:textId="77777777" w:rsidR="00F04AA2" w:rsidRDefault="00F04AA2" w:rsidP="0082223F">
      <w:pPr>
        <w:spacing w:line="240" w:lineRule="auto"/>
      </w:pPr>
      <w:r>
        <w:separator/>
      </w:r>
    </w:p>
  </w:footnote>
  <w:footnote w:type="continuationSeparator" w:id="0">
    <w:p w14:paraId="3A14E75B" w14:textId="77777777" w:rsidR="00F04AA2" w:rsidRDefault="00F04AA2" w:rsidP="008222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B0E3DB" w14:textId="5E7B9FF9" w:rsidR="00877007" w:rsidRDefault="00877007" w:rsidP="00877007">
    <w:pPr>
      <w:pStyle w:val="Header"/>
    </w:pPr>
    <w:r w:rsidRPr="00877007">
      <w:t>TIM-</w:t>
    </w:r>
    <w:r w:rsidR="00B13ADF">
      <w:t>7030</w:t>
    </w:r>
    <w:r w:rsidRPr="00877007">
      <w:t xml:space="preserve">: </w:t>
    </w:r>
    <w:r w:rsidR="00B13ADF">
      <w:t>Managing Risk, Security, and Privacy</w:t>
    </w:r>
    <w:r>
      <w:tab/>
    </w:r>
    <w:sdt>
      <w:sdtPr>
        <w:id w:val="97426446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135FA187" w14:textId="77777777" w:rsidR="0082223F" w:rsidRPr="00877007" w:rsidRDefault="0082223F" w:rsidP="008770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D4008"/>
    <w:multiLevelType w:val="multilevel"/>
    <w:tmpl w:val="6EB48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0467B5"/>
    <w:multiLevelType w:val="hybridMultilevel"/>
    <w:tmpl w:val="4718D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C54FE2"/>
    <w:multiLevelType w:val="hybridMultilevel"/>
    <w:tmpl w:val="D0E445F2"/>
    <w:lvl w:ilvl="0" w:tplc="A958279C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DAyMDE2NjG3NDQyMDdS0lEKTi0uzszPAymwqAUAEDXRkywAAAA="/>
  </w:docVars>
  <w:rsids>
    <w:rsidRoot w:val="0082223F"/>
    <w:rsid w:val="00036708"/>
    <w:rsid w:val="00036F58"/>
    <w:rsid w:val="00183597"/>
    <w:rsid w:val="00196CA0"/>
    <w:rsid w:val="002806B7"/>
    <w:rsid w:val="003F4714"/>
    <w:rsid w:val="00401D65"/>
    <w:rsid w:val="004223E8"/>
    <w:rsid w:val="004A784B"/>
    <w:rsid w:val="005B7079"/>
    <w:rsid w:val="006D793E"/>
    <w:rsid w:val="0073677D"/>
    <w:rsid w:val="0082223F"/>
    <w:rsid w:val="00877007"/>
    <w:rsid w:val="008B5129"/>
    <w:rsid w:val="009A757D"/>
    <w:rsid w:val="00B13ADF"/>
    <w:rsid w:val="00BA6C0F"/>
    <w:rsid w:val="00C54DC8"/>
    <w:rsid w:val="00C73692"/>
    <w:rsid w:val="00C93BB7"/>
    <w:rsid w:val="00CB25E9"/>
    <w:rsid w:val="00D75C7B"/>
    <w:rsid w:val="00D85C7B"/>
    <w:rsid w:val="00DE2224"/>
    <w:rsid w:val="00ED3713"/>
    <w:rsid w:val="00F04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3E9D4"/>
  <w15:chartTrackingRefBased/>
  <w15:docId w15:val="{6B0DDD95-169B-4230-95AF-30F872ED1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23F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23F"/>
    <w:pPr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223F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223F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10"/>
    <w:rsid w:val="0082223F"/>
    <w:rPr>
      <w:rFonts w:ascii="Times New Roman" w:hAnsi="Times New Roman" w:cs="Times New Roman"/>
      <w:b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23F"/>
    <w:pPr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82223F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2223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23F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2223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23F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2223F"/>
    <w:rPr>
      <w:rFonts w:ascii="Times New Roman" w:hAnsi="Times New Roman" w:cs="Times New Roman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2223F"/>
    <w:rPr>
      <w:rFonts w:ascii="Times New Roman" w:hAnsi="Times New Roman" w:cs="Times New Roman"/>
      <w:b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5B7079"/>
    <w:pPr>
      <w:spacing w:after="200" w:line="240" w:lineRule="auto"/>
      <w:jc w:val="center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BA6C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93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453DED-A94F-427F-B2F4-D2BBBEF66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975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Bachmeier</dc:creator>
  <cp:keywords/>
  <dc:description/>
  <cp:lastModifiedBy>Nate Bachmeier</cp:lastModifiedBy>
  <cp:revision>14</cp:revision>
  <dcterms:created xsi:type="dcterms:W3CDTF">2019-05-19T17:38:00Z</dcterms:created>
  <dcterms:modified xsi:type="dcterms:W3CDTF">2020-06-07T22:06:00Z</dcterms:modified>
</cp:coreProperties>
</file>