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9524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11550901"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656D83B8"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43D064FC"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74E969EF" w14:textId="77777777" w:rsidR="003E41FC" w:rsidRDefault="003E41FC">
      <w:pPr>
        <w:rPr>
          <w:b/>
        </w:rPr>
      </w:pPr>
      <w:r>
        <w:br w:type="page"/>
      </w:r>
    </w:p>
    <w:p w14:paraId="690BD84B" w14:textId="6FDFB9D7"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41E35F8C"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Before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77777777"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The payment for access to these inferences and decision processes comes from personal information, </w:t>
      </w:r>
      <w:r>
        <w:lastRenderedPageBreak/>
        <w:t>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7B4EB8FD" w:rsidR="00625352" w:rsidRDefault="00625352" w:rsidP="00625352">
      <w:pPr>
        <w:ind w:firstLine="720"/>
      </w:pPr>
      <w:r>
        <w:t xml:space="preserve">The monitoring system will collect intimate knowledge of its assigned patients and even capture private communications.  Mechanisms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it uses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6C6491E9"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proofErr w:type="spellStart"/>
      <w:r>
        <w:t>Abdulameer</w:t>
      </w:r>
      <w:proofErr w:type="spellEnd"/>
      <w:r>
        <w:t xml:space="preserve"> et al. (2020) propose and implement a small replica house (2 cubic feet) </w:t>
      </w:r>
      <w:proofErr w:type="gramStart"/>
      <w:r>
        <w:t>similar to</w:t>
      </w:r>
      <w:proofErr w:type="gramEnd"/>
      <w:r>
        <w:t xml:space="preserve"> </w:t>
      </w:r>
      <w:proofErr w:type="spellStart"/>
      <w:r>
        <w:t>Elloumi</w:t>
      </w:r>
      <w:proofErr w:type="spellEnd"/>
      <w:r>
        <w:t>.  This solution uses various wearable device sensors, Arduino micro-controllers, and one Raspberry-PI.  Users can check their vitals and other health KPIs (Key Performance Indicators) through a web portal.</w:t>
      </w:r>
    </w:p>
    <w:p w14:paraId="08C94F7C" w14:textId="77777777" w:rsidR="00F4512A" w:rsidRDefault="00F4512A" w:rsidP="00F4512A">
      <w:r>
        <w:tab/>
        <w:t xml:space="preserve">Provisioning small </w:t>
      </w:r>
      <w:proofErr w:type="gramStart"/>
      <w:r>
        <w:t>on-premise</w:t>
      </w:r>
      <w:proofErr w:type="gramEnd"/>
      <w:r>
        <w:t xml:space="preserve"> appliance makes sense and handles scenarios such as failures at the ISP (Internet Service Provider).  Some benefits come from standardizing the control</w:t>
      </w:r>
      <w:r>
        <w:t>-</w:t>
      </w:r>
      <w:r>
        <w:t>plane versus assuming the patient’s computer is compatible with the</w:t>
      </w:r>
      <w:r>
        <w:t xml:space="preserve"> proposed</w:t>
      </w:r>
      <w:r>
        <w:t xml:space="preserve"> monitoring system.</w:t>
      </w:r>
      <w:r>
        <w:t xml:space="preserve">  </w:t>
      </w:r>
    </w:p>
    <w:p w14:paraId="4856B99A" w14:textId="77777777" w:rsidR="00F4512A" w:rsidRDefault="00F4512A" w:rsidP="00F4512A">
      <w:pPr>
        <w:ind w:firstLine="720"/>
      </w:pPr>
    </w:p>
    <w:p w14:paraId="28B2EC6E" w14:textId="5BD73FE5" w:rsidR="00F4512A" w:rsidRDefault="00F4512A" w:rsidP="00F4512A">
      <w:pPr>
        <w:pStyle w:val="Heading1"/>
      </w:pPr>
      <w:r>
        <w:lastRenderedPageBreak/>
        <w:t>Examining Competitive Landscape</w:t>
      </w:r>
    </w:p>
    <w:p w14:paraId="61E8C0A1" w14:textId="77777777" w:rsidR="0012218C" w:rsidRDefault="00F4512A" w:rsidP="0012218C">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r w:rsidR="0012218C">
        <w:t xml:space="preserve">  </w:t>
      </w:r>
    </w:p>
    <w:p w14:paraId="61003E78" w14:textId="5151CFF1" w:rsidR="00F4512A" w:rsidRPr="00F4512A" w:rsidRDefault="0012218C" w:rsidP="0012218C">
      <w:pPr>
        <w:ind w:firstLine="720"/>
      </w:pPr>
      <w:r>
        <w:t>T</w:t>
      </w:r>
      <w:r w:rsidR="00F4512A">
        <w:t xml:space="preserve">hese methods are iterative and incremental improvements.  Instead, video-centric monitoring moves the needle by positioning a health expert in every room.  This virtual nurse understands the patient’s behavior and can </w:t>
      </w:r>
      <w:r w:rsidR="006F7F03">
        <w:t xml:space="preserve">move past </w:t>
      </w:r>
      <w:r w:rsidR="004650C9">
        <w:t xml:space="preserve">basic </w:t>
      </w:r>
      <w:r w:rsidR="006F7F03">
        <w:t xml:space="preserve">telemetry to </w:t>
      </w:r>
      <w:r w:rsidR="00F4512A">
        <w:t xml:space="preserve">semantic </w:t>
      </w:r>
      <w:r w:rsidR="004650C9">
        <w:t>reasoning</w:t>
      </w:r>
      <w:r w:rsidR="00F4512A">
        <w:t>.</w:t>
      </w:r>
    </w:p>
    <w:sectPr w:rsidR="00F4512A" w:rsidRPr="00F4512A"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662B" w14:textId="77777777" w:rsidR="00A9524F" w:rsidRDefault="00A9524F" w:rsidP="0082223F">
      <w:pPr>
        <w:spacing w:line="240" w:lineRule="auto"/>
      </w:pPr>
      <w:r>
        <w:separator/>
      </w:r>
    </w:p>
  </w:endnote>
  <w:endnote w:type="continuationSeparator" w:id="0">
    <w:p w14:paraId="05E13F30" w14:textId="77777777" w:rsidR="00A9524F" w:rsidRDefault="00A9524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F7D1" w14:textId="77777777" w:rsidR="00A9524F" w:rsidRDefault="00A9524F" w:rsidP="0082223F">
      <w:pPr>
        <w:spacing w:line="240" w:lineRule="auto"/>
      </w:pPr>
      <w:r>
        <w:separator/>
      </w:r>
    </w:p>
  </w:footnote>
  <w:footnote w:type="continuationSeparator" w:id="0">
    <w:p w14:paraId="31F59052" w14:textId="77777777" w:rsidR="00A9524F" w:rsidRDefault="00A9524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60A0C"/>
    <w:rsid w:val="000B4CCF"/>
    <w:rsid w:val="0012218C"/>
    <w:rsid w:val="00141A32"/>
    <w:rsid w:val="00183597"/>
    <w:rsid w:val="001B27C4"/>
    <w:rsid w:val="00207CBF"/>
    <w:rsid w:val="00217B85"/>
    <w:rsid w:val="00222AA3"/>
    <w:rsid w:val="002516A9"/>
    <w:rsid w:val="002806B7"/>
    <w:rsid w:val="002846F3"/>
    <w:rsid w:val="0028774E"/>
    <w:rsid w:val="002F2E59"/>
    <w:rsid w:val="003E41FC"/>
    <w:rsid w:val="003F4714"/>
    <w:rsid w:val="00401D65"/>
    <w:rsid w:val="004223E8"/>
    <w:rsid w:val="00424108"/>
    <w:rsid w:val="004650C9"/>
    <w:rsid w:val="004A784B"/>
    <w:rsid w:val="005B7079"/>
    <w:rsid w:val="005C39BA"/>
    <w:rsid w:val="00625352"/>
    <w:rsid w:val="006D793E"/>
    <w:rsid w:val="006F7F03"/>
    <w:rsid w:val="0073677D"/>
    <w:rsid w:val="007D4475"/>
    <w:rsid w:val="007F3140"/>
    <w:rsid w:val="0082223F"/>
    <w:rsid w:val="00877007"/>
    <w:rsid w:val="008B5129"/>
    <w:rsid w:val="008D5D42"/>
    <w:rsid w:val="008F6A4E"/>
    <w:rsid w:val="009821BF"/>
    <w:rsid w:val="009A757D"/>
    <w:rsid w:val="00A423F8"/>
    <w:rsid w:val="00A7625B"/>
    <w:rsid w:val="00A9524F"/>
    <w:rsid w:val="00AB2BCF"/>
    <w:rsid w:val="00B13ADF"/>
    <w:rsid w:val="00B71018"/>
    <w:rsid w:val="00B83595"/>
    <w:rsid w:val="00C54DC8"/>
    <w:rsid w:val="00C73692"/>
    <w:rsid w:val="00C93BB7"/>
    <w:rsid w:val="00C9548D"/>
    <w:rsid w:val="00CB25E9"/>
    <w:rsid w:val="00CE714D"/>
    <w:rsid w:val="00D0165E"/>
    <w:rsid w:val="00D75C7B"/>
    <w:rsid w:val="00D85C7B"/>
    <w:rsid w:val="00DE2224"/>
    <w:rsid w:val="00E234E9"/>
    <w:rsid w:val="00E516BA"/>
    <w:rsid w:val="00EA7D2E"/>
    <w:rsid w:val="00ED3713"/>
    <w:rsid w:val="00F4512A"/>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6</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9</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10</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12</b:RefOrder>
  </b:Source>
</b:Sources>
</file>

<file path=customXml/itemProps1.xml><?xml version="1.0" encoding="utf-8"?>
<ds:datastoreItem xmlns:ds="http://schemas.openxmlformats.org/officeDocument/2006/customXml" ds:itemID="{8739155F-ED09-4C81-BEB2-0795AA9A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4198</TotalTime>
  <Pages>7</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2021-06-11T21:38:00Z</dcterms:modified>
</cp:coreProperties>
</file>