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E37C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AFAC2E4" w:rsidR="0082223F" w:rsidRDefault="0082223F" w:rsidP="0082223F">
      <w:pPr>
        <w:pStyle w:val="Title"/>
      </w:pPr>
      <w:r>
        <w:t xml:space="preserve">Week </w:t>
      </w:r>
      <w:r w:rsidR="008D1821">
        <w:t>8</w:t>
      </w:r>
      <w:r>
        <w:t xml:space="preserve">: </w:t>
      </w:r>
      <w:r w:rsidR="008D1821">
        <w:t>An unobtrusive elderly care system</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711366EA" w:rsidR="0082223F" w:rsidRDefault="0082223F" w:rsidP="0082223F">
      <w:pPr>
        <w:jc w:val="center"/>
      </w:pPr>
      <w:r>
        <w:t>TIM-</w:t>
      </w:r>
      <w:r w:rsidR="005C39BA">
        <w:t>7</w:t>
      </w:r>
      <w:r w:rsidR="002F2E59">
        <w:t>2</w:t>
      </w:r>
      <w:r w:rsidR="005C39BA">
        <w:t>4</w:t>
      </w:r>
      <w:r w:rsidR="005A04C7">
        <w:t>5</w:t>
      </w:r>
      <w:r>
        <w:t>:</w:t>
      </w:r>
      <w:r w:rsidR="008D1821">
        <w:t xml:space="preserve"> </w:t>
      </w:r>
      <w:r w:rsidR="005A04C7">
        <w:t xml:space="preserve">Directed </w:t>
      </w:r>
      <w:r w:rsidR="002F2E59">
        <w:t>Constructive Research</w:t>
      </w:r>
    </w:p>
    <w:p w14:paraId="4E0B20DF" w14:textId="1383D8D7" w:rsidR="008D1821" w:rsidRDefault="008D1821" w:rsidP="0082223F">
      <w:pPr>
        <w:jc w:val="center"/>
      </w:pPr>
      <w:r>
        <w:t>August 15, 2021</w:t>
      </w:r>
    </w:p>
    <w:p w14:paraId="471EEFD4" w14:textId="106000C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sdt>
      <w:sdtPr>
        <w:rPr>
          <w:rFonts w:ascii="Times New Roman" w:eastAsiaTheme="minorHAnsi" w:hAnsi="Times New Roman" w:cs="Times New Roman"/>
          <w:color w:val="auto"/>
          <w:sz w:val="24"/>
          <w:szCs w:val="24"/>
        </w:rPr>
        <w:id w:val="-1830350981"/>
        <w:docPartObj>
          <w:docPartGallery w:val="Table of Contents"/>
          <w:docPartUnique/>
        </w:docPartObj>
      </w:sdtPr>
      <w:sdtEndPr>
        <w:rPr>
          <w:b/>
          <w:bCs/>
          <w:noProof/>
        </w:rPr>
      </w:sdtEndPr>
      <w:sdtContent>
        <w:p w14:paraId="44444EB3" w14:textId="40DF746C" w:rsidR="00443EE2" w:rsidRPr="00443EE2" w:rsidRDefault="00443EE2" w:rsidP="00443EE2">
          <w:pPr>
            <w:pStyle w:val="TOCHeading"/>
            <w:jc w:val="center"/>
            <w:rPr>
              <w:rStyle w:val="Heading1Char"/>
              <w:color w:val="auto"/>
            </w:rPr>
          </w:pPr>
          <w:r>
            <w:rPr>
              <w:rStyle w:val="Heading1Char"/>
              <w:color w:val="auto"/>
            </w:rPr>
            <w:t>Table of C</w:t>
          </w:r>
          <w:r w:rsidRPr="00443EE2">
            <w:rPr>
              <w:rStyle w:val="Heading1Char"/>
              <w:color w:val="auto"/>
            </w:rPr>
            <w:t>ontents</w:t>
          </w:r>
        </w:p>
        <w:p w14:paraId="3849E17A" w14:textId="4F87904B" w:rsidR="006B0A59" w:rsidRDefault="00443EE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9693670" w:history="1">
            <w:r w:rsidR="006B0A59" w:rsidRPr="007A0683">
              <w:rPr>
                <w:rStyle w:val="Hyperlink"/>
                <w:noProof/>
              </w:rPr>
              <w:t>An unobtrusive elderly care system</w:t>
            </w:r>
            <w:r w:rsidR="006B0A59">
              <w:rPr>
                <w:noProof/>
                <w:webHidden/>
              </w:rPr>
              <w:tab/>
            </w:r>
            <w:r w:rsidR="006B0A59">
              <w:rPr>
                <w:noProof/>
                <w:webHidden/>
              </w:rPr>
              <w:fldChar w:fldCharType="begin"/>
            </w:r>
            <w:r w:rsidR="006B0A59">
              <w:rPr>
                <w:noProof/>
                <w:webHidden/>
              </w:rPr>
              <w:instrText xml:space="preserve"> PAGEREF _Toc79693670 \h </w:instrText>
            </w:r>
            <w:r w:rsidR="006B0A59">
              <w:rPr>
                <w:noProof/>
                <w:webHidden/>
              </w:rPr>
            </w:r>
            <w:r w:rsidR="006B0A59">
              <w:rPr>
                <w:noProof/>
                <w:webHidden/>
              </w:rPr>
              <w:fldChar w:fldCharType="separate"/>
            </w:r>
            <w:r w:rsidR="004570BE">
              <w:rPr>
                <w:noProof/>
                <w:webHidden/>
              </w:rPr>
              <w:t>5</w:t>
            </w:r>
            <w:r w:rsidR="006B0A59">
              <w:rPr>
                <w:noProof/>
                <w:webHidden/>
              </w:rPr>
              <w:fldChar w:fldCharType="end"/>
            </w:r>
          </w:hyperlink>
        </w:p>
        <w:p w14:paraId="055BDD71" w14:textId="7D7902F8"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1" w:history="1">
            <w:r w:rsidRPr="007A0683">
              <w:rPr>
                <w:rStyle w:val="Hyperlink"/>
                <w:noProof/>
              </w:rPr>
              <w:t>Problem Statement</w:t>
            </w:r>
            <w:r>
              <w:rPr>
                <w:noProof/>
                <w:webHidden/>
              </w:rPr>
              <w:tab/>
            </w:r>
            <w:r>
              <w:rPr>
                <w:noProof/>
                <w:webHidden/>
              </w:rPr>
              <w:fldChar w:fldCharType="begin"/>
            </w:r>
            <w:r>
              <w:rPr>
                <w:noProof/>
                <w:webHidden/>
              </w:rPr>
              <w:instrText xml:space="preserve"> PAGEREF _Toc79693671 \h </w:instrText>
            </w:r>
            <w:r>
              <w:rPr>
                <w:noProof/>
                <w:webHidden/>
              </w:rPr>
            </w:r>
            <w:r>
              <w:rPr>
                <w:noProof/>
                <w:webHidden/>
              </w:rPr>
              <w:fldChar w:fldCharType="separate"/>
            </w:r>
            <w:r w:rsidR="004570BE">
              <w:rPr>
                <w:noProof/>
                <w:webHidden/>
              </w:rPr>
              <w:t>5</w:t>
            </w:r>
            <w:r>
              <w:rPr>
                <w:noProof/>
                <w:webHidden/>
              </w:rPr>
              <w:fldChar w:fldCharType="end"/>
            </w:r>
          </w:hyperlink>
        </w:p>
        <w:p w14:paraId="304ADC8B" w14:textId="488B3807"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2" w:history="1">
            <w:r w:rsidRPr="007A0683">
              <w:rPr>
                <w:rStyle w:val="Hyperlink"/>
                <w:noProof/>
              </w:rPr>
              <w:t>Purpose Statement</w:t>
            </w:r>
            <w:r>
              <w:rPr>
                <w:noProof/>
                <w:webHidden/>
              </w:rPr>
              <w:tab/>
            </w:r>
            <w:r>
              <w:rPr>
                <w:noProof/>
                <w:webHidden/>
              </w:rPr>
              <w:fldChar w:fldCharType="begin"/>
            </w:r>
            <w:r>
              <w:rPr>
                <w:noProof/>
                <w:webHidden/>
              </w:rPr>
              <w:instrText xml:space="preserve"> PAGEREF _Toc79693672 \h </w:instrText>
            </w:r>
            <w:r>
              <w:rPr>
                <w:noProof/>
                <w:webHidden/>
              </w:rPr>
            </w:r>
            <w:r>
              <w:rPr>
                <w:noProof/>
                <w:webHidden/>
              </w:rPr>
              <w:fldChar w:fldCharType="separate"/>
            </w:r>
            <w:r w:rsidR="004570BE">
              <w:rPr>
                <w:noProof/>
                <w:webHidden/>
              </w:rPr>
              <w:t>6</w:t>
            </w:r>
            <w:r>
              <w:rPr>
                <w:noProof/>
                <w:webHidden/>
              </w:rPr>
              <w:fldChar w:fldCharType="end"/>
            </w:r>
          </w:hyperlink>
        </w:p>
        <w:p w14:paraId="42FB8595" w14:textId="03A8762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3" w:history="1">
            <w:r w:rsidRPr="007A0683">
              <w:rPr>
                <w:rStyle w:val="Hyperlink"/>
                <w:noProof/>
              </w:rPr>
              <w:t>Research Questions</w:t>
            </w:r>
            <w:r>
              <w:rPr>
                <w:noProof/>
                <w:webHidden/>
              </w:rPr>
              <w:tab/>
            </w:r>
            <w:r>
              <w:rPr>
                <w:noProof/>
                <w:webHidden/>
              </w:rPr>
              <w:fldChar w:fldCharType="begin"/>
            </w:r>
            <w:r>
              <w:rPr>
                <w:noProof/>
                <w:webHidden/>
              </w:rPr>
              <w:instrText xml:space="preserve"> PAGEREF _Toc79693673 \h </w:instrText>
            </w:r>
            <w:r>
              <w:rPr>
                <w:noProof/>
                <w:webHidden/>
              </w:rPr>
            </w:r>
            <w:r>
              <w:rPr>
                <w:noProof/>
                <w:webHidden/>
              </w:rPr>
              <w:fldChar w:fldCharType="separate"/>
            </w:r>
            <w:r w:rsidR="004570BE">
              <w:rPr>
                <w:noProof/>
                <w:webHidden/>
              </w:rPr>
              <w:t>7</w:t>
            </w:r>
            <w:r>
              <w:rPr>
                <w:noProof/>
                <w:webHidden/>
              </w:rPr>
              <w:fldChar w:fldCharType="end"/>
            </w:r>
          </w:hyperlink>
        </w:p>
        <w:p w14:paraId="46406ABD" w14:textId="761DFC3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4" w:history="1">
            <w:r w:rsidRPr="007A0683">
              <w:rPr>
                <w:rStyle w:val="Hyperlink"/>
                <w:noProof/>
              </w:rPr>
              <w:t>Hypotheses</w:t>
            </w:r>
            <w:r>
              <w:rPr>
                <w:noProof/>
                <w:webHidden/>
              </w:rPr>
              <w:tab/>
            </w:r>
            <w:r>
              <w:rPr>
                <w:noProof/>
                <w:webHidden/>
              </w:rPr>
              <w:fldChar w:fldCharType="begin"/>
            </w:r>
            <w:r>
              <w:rPr>
                <w:noProof/>
                <w:webHidden/>
              </w:rPr>
              <w:instrText xml:space="preserve"> PAGEREF _Toc79693674 \h </w:instrText>
            </w:r>
            <w:r>
              <w:rPr>
                <w:noProof/>
                <w:webHidden/>
              </w:rPr>
            </w:r>
            <w:r>
              <w:rPr>
                <w:noProof/>
                <w:webHidden/>
              </w:rPr>
              <w:fldChar w:fldCharType="separate"/>
            </w:r>
            <w:r w:rsidR="004570BE">
              <w:rPr>
                <w:noProof/>
                <w:webHidden/>
              </w:rPr>
              <w:t>8</w:t>
            </w:r>
            <w:r>
              <w:rPr>
                <w:noProof/>
                <w:webHidden/>
              </w:rPr>
              <w:fldChar w:fldCharType="end"/>
            </w:r>
          </w:hyperlink>
        </w:p>
        <w:p w14:paraId="304BA4AF" w14:textId="5C317F6F"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5" w:history="1">
            <w:r w:rsidRPr="007A0683">
              <w:rPr>
                <w:rStyle w:val="Hyperlink"/>
                <w:noProof/>
              </w:rPr>
              <w:t>Definition of Key Terms</w:t>
            </w:r>
            <w:r>
              <w:rPr>
                <w:noProof/>
                <w:webHidden/>
              </w:rPr>
              <w:tab/>
            </w:r>
            <w:r>
              <w:rPr>
                <w:noProof/>
                <w:webHidden/>
              </w:rPr>
              <w:fldChar w:fldCharType="begin"/>
            </w:r>
            <w:r>
              <w:rPr>
                <w:noProof/>
                <w:webHidden/>
              </w:rPr>
              <w:instrText xml:space="preserve"> PAGEREF _Toc79693675 \h </w:instrText>
            </w:r>
            <w:r>
              <w:rPr>
                <w:noProof/>
                <w:webHidden/>
              </w:rPr>
            </w:r>
            <w:r>
              <w:rPr>
                <w:noProof/>
                <w:webHidden/>
              </w:rPr>
              <w:fldChar w:fldCharType="separate"/>
            </w:r>
            <w:r w:rsidR="004570BE">
              <w:rPr>
                <w:noProof/>
                <w:webHidden/>
              </w:rPr>
              <w:t>9</w:t>
            </w:r>
            <w:r>
              <w:rPr>
                <w:noProof/>
                <w:webHidden/>
              </w:rPr>
              <w:fldChar w:fldCharType="end"/>
            </w:r>
          </w:hyperlink>
        </w:p>
        <w:p w14:paraId="60F9A71D" w14:textId="0785754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76" w:history="1">
            <w:r w:rsidRPr="007A0683">
              <w:rPr>
                <w:rStyle w:val="Hyperlink"/>
                <w:noProof/>
              </w:rPr>
              <w:t>Theoretical Framework</w:t>
            </w:r>
            <w:r>
              <w:rPr>
                <w:noProof/>
                <w:webHidden/>
              </w:rPr>
              <w:tab/>
            </w:r>
            <w:r>
              <w:rPr>
                <w:noProof/>
                <w:webHidden/>
              </w:rPr>
              <w:fldChar w:fldCharType="begin"/>
            </w:r>
            <w:r>
              <w:rPr>
                <w:noProof/>
                <w:webHidden/>
              </w:rPr>
              <w:instrText xml:space="preserve"> PAGEREF _Toc79693676 \h </w:instrText>
            </w:r>
            <w:r>
              <w:rPr>
                <w:noProof/>
                <w:webHidden/>
              </w:rPr>
            </w:r>
            <w:r>
              <w:rPr>
                <w:noProof/>
                <w:webHidden/>
              </w:rPr>
              <w:fldChar w:fldCharType="separate"/>
            </w:r>
            <w:r w:rsidR="004570BE">
              <w:rPr>
                <w:noProof/>
                <w:webHidden/>
              </w:rPr>
              <w:t>9</w:t>
            </w:r>
            <w:r>
              <w:rPr>
                <w:noProof/>
                <w:webHidden/>
              </w:rPr>
              <w:fldChar w:fldCharType="end"/>
            </w:r>
          </w:hyperlink>
        </w:p>
        <w:p w14:paraId="648CDFB2" w14:textId="04408A56"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7" w:history="1">
            <w:r w:rsidRPr="007A0683">
              <w:rPr>
                <w:rStyle w:val="Hyperlink"/>
                <w:noProof/>
              </w:rPr>
              <w:t>Fundamental Approach</w:t>
            </w:r>
            <w:r>
              <w:rPr>
                <w:noProof/>
                <w:webHidden/>
              </w:rPr>
              <w:tab/>
            </w:r>
            <w:r>
              <w:rPr>
                <w:noProof/>
                <w:webHidden/>
              </w:rPr>
              <w:fldChar w:fldCharType="begin"/>
            </w:r>
            <w:r>
              <w:rPr>
                <w:noProof/>
                <w:webHidden/>
              </w:rPr>
              <w:instrText xml:space="preserve"> PAGEREF _Toc79693677 \h </w:instrText>
            </w:r>
            <w:r>
              <w:rPr>
                <w:noProof/>
                <w:webHidden/>
              </w:rPr>
            </w:r>
            <w:r>
              <w:rPr>
                <w:noProof/>
                <w:webHidden/>
              </w:rPr>
              <w:fldChar w:fldCharType="separate"/>
            </w:r>
            <w:r w:rsidR="004570BE">
              <w:rPr>
                <w:noProof/>
                <w:webHidden/>
              </w:rPr>
              <w:t>10</w:t>
            </w:r>
            <w:r>
              <w:rPr>
                <w:noProof/>
                <w:webHidden/>
              </w:rPr>
              <w:fldChar w:fldCharType="end"/>
            </w:r>
          </w:hyperlink>
        </w:p>
        <w:p w14:paraId="0B6E998B" w14:textId="343A6604"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78" w:history="1">
            <w:r w:rsidRPr="007A0683">
              <w:rPr>
                <w:rStyle w:val="Hyperlink"/>
                <w:noProof/>
              </w:rPr>
              <w:t>Research Artifact Design</w:t>
            </w:r>
            <w:r>
              <w:rPr>
                <w:noProof/>
                <w:webHidden/>
              </w:rPr>
              <w:tab/>
            </w:r>
            <w:r>
              <w:rPr>
                <w:noProof/>
                <w:webHidden/>
              </w:rPr>
              <w:fldChar w:fldCharType="begin"/>
            </w:r>
            <w:r>
              <w:rPr>
                <w:noProof/>
                <w:webHidden/>
              </w:rPr>
              <w:instrText xml:space="preserve"> PAGEREF _Toc79693678 \h </w:instrText>
            </w:r>
            <w:r>
              <w:rPr>
                <w:noProof/>
                <w:webHidden/>
              </w:rPr>
            </w:r>
            <w:r>
              <w:rPr>
                <w:noProof/>
                <w:webHidden/>
              </w:rPr>
              <w:fldChar w:fldCharType="separate"/>
            </w:r>
            <w:r w:rsidR="004570BE">
              <w:rPr>
                <w:noProof/>
                <w:webHidden/>
              </w:rPr>
              <w:t>11</w:t>
            </w:r>
            <w:r>
              <w:rPr>
                <w:noProof/>
                <w:webHidden/>
              </w:rPr>
              <w:fldChar w:fldCharType="end"/>
            </w:r>
          </w:hyperlink>
        </w:p>
        <w:p w14:paraId="2D050FDC" w14:textId="232A1A7A"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79" w:history="1">
            <w:r w:rsidRPr="007A0683">
              <w:rPr>
                <w:rStyle w:val="Hyperlink"/>
                <w:noProof/>
              </w:rPr>
              <w:t>Core Architectural Design</w:t>
            </w:r>
            <w:r>
              <w:rPr>
                <w:noProof/>
                <w:webHidden/>
              </w:rPr>
              <w:tab/>
            </w:r>
            <w:r>
              <w:rPr>
                <w:noProof/>
                <w:webHidden/>
              </w:rPr>
              <w:fldChar w:fldCharType="begin"/>
            </w:r>
            <w:r>
              <w:rPr>
                <w:noProof/>
                <w:webHidden/>
              </w:rPr>
              <w:instrText xml:space="preserve"> PAGEREF _Toc79693679 \h </w:instrText>
            </w:r>
            <w:r>
              <w:rPr>
                <w:noProof/>
                <w:webHidden/>
              </w:rPr>
            </w:r>
            <w:r>
              <w:rPr>
                <w:noProof/>
                <w:webHidden/>
              </w:rPr>
              <w:fldChar w:fldCharType="separate"/>
            </w:r>
            <w:r w:rsidR="004570BE">
              <w:rPr>
                <w:noProof/>
                <w:webHidden/>
              </w:rPr>
              <w:t>11</w:t>
            </w:r>
            <w:r>
              <w:rPr>
                <w:noProof/>
                <w:webHidden/>
              </w:rPr>
              <w:fldChar w:fldCharType="end"/>
            </w:r>
          </w:hyperlink>
        </w:p>
        <w:p w14:paraId="363E44C3" w14:textId="29BA9112"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80" w:history="1">
            <w:r w:rsidRPr="007A0683">
              <w:rPr>
                <w:rStyle w:val="Hyperlink"/>
                <w:noProof/>
              </w:rPr>
              <w:t>Extracting Intents</w:t>
            </w:r>
            <w:r>
              <w:rPr>
                <w:noProof/>
                <w:webHidden/>
              </w:rPr>
              <w:tab/>
            </w:r>
            <w:r>
              <w:rPr>
                <w:noProof/>
                <w:webHidden/>
              </w:rPr>
              <w:fldChar w:fldCharType="begin"/>
            </w:r>
            <w:r>
              <w:rPr>
                <w:noProof/>
                <w:webHidden/>
              </w:rPr>
              <w:instrText xml:space="preserve"> PAGEREF _Toc79693680 \h </w:instrText>
            </w:r>
            <w:r>
              <w:rPr>
                <w:noProof/>
                <w:webHidden/>
              </w:rPr>
            </w:r>
            <w:r>
              <w:rPr>
                <w:noProof/>
                <w:webHidden/>
              </w:rPr>
              <w:fldChar w:fldCharType="separate"/>
            </w:r>
            <w:r w:rsidR="004570BE">
              <w:rPr>
                <w:noProof/>
                <w:webHidden/>
              </w:rPr>
              <w:t>11</w:t>
            </w:r>
            <w:r>
              <w:rPr>
                <w:noProof/>
                <w:webHidden/>
              </w:rPr>
              <w:fldChar w:fldCharType="end"/>
            </w:r>
          </w:hyperlink>
        </w:p>
        <w:p w14:paraId="0DE0BE84" w14:textId="6C3AA51E"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81" w:history="1">
            <w:r w:rsidRPr="007A0683">
              <w:rPr>
                <w:rStyle w:val="Hyperlink"/>
                <w:noProof/>
              </w:rPr>
              <w:t>Feedback Mechanism</w:t>
            </w:r>
            <w:r>
              <w:rPr>
                <w:noProof/>
                <w:webHidden/>
              </w:rPr>
              <w:tab/>
            </w:r>
            <w:r>
              <w:rPr>
                <w:noProof/>
                <w:webHidden/>
              </w:rPr>
              <w:fldChar w:fldCharType="begin"/>
            </w:r>
            <w:r>
              <w:rPr>
                <w:noProof/>
                <w:webHidden/>
              </w:rPr>
              <w:instrText xml:space="preserve"> PAGEREF _Toc79693681 \h </w:instrText>
            </w:r>
            <w:r>
              <w:rPr>
                <w:noProof/>
                <w:webHidden/>
              </w:rPr>
            </w:r>
            <w:r>
              <w:rPr>
                <w:noProof/>
                <w:webHidden/>
              </w:rPr>
              <w:fldChar w:fldCharType="separate"/>
            </w:r>
            <w:r w:rsidR="004570BE">
              <w:rPr>
                <w:noProof/>
                <w:webHidden/>
              </w:rPr>
              <w:t>12</w:t>
            </w:r>
            <w:r>
              <w:rPr>
                <w:noProof/>
                <w:webHidden/>
              </w:rPr>
              <w:fldChar w:fldCharType="end"/>
            </w:r>
          </w:hyperlink>
        </w:p>
        <w:p w14:paraId="01F980FC" w14:textId="67E3810E"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82" w:history="1">
            <w:r w:rsidRPr="007A0683">
              <w:rPr>
                <w:rStyle w:val="Hyperlink"/>
                <w:noProof/>
              </w:rPr>
              <w:t>Tenants, Controversies, and Ethical Challenges</w:t>
            </w:r>
            <w:r>
              <w:rPr>
                <w:noProof/>
                <w:webHidden/>
              </w:rPr>
              <w:tab/>
            </w:r>
            <w:r>
              <w:rPr>
                <w:noProof/>
                <w:webHidden/>
              </w:rPr>
              <w:fldChar w:fldCharType="begin"/>
            </w:r>
            <w:r>
              <w:rPr>
                <w:noProof/>
                <w:webHidden/>
              </w:rPr>
              <w:instrText xml:space="preserve"> PAGEREF _Toc79693682 \h </w:instrText>
            </w:r>
            <w:r>
              <w:rPr>
                <w:noProof/>
                <w:webHidden/>
              </w:rPr>
            </w:r>
            <w:r>
              <w:rPr>
                <w:noProof/>
                <w:webHidden/>
              </w:rPr>
              <w:fldChar w:fldCharType="separate"/>
            </w:r>
            <w:r w:rsidR="004570BE">
              <w:rPr>
                <w:noProof/>
                <w:webHidden/>
              </w:rPr>
              <w:t>12</w:t>
            </w:r>
            <w:r>
              <w:rPr>
                <w:noProof/>
                <w:webHidden/>
              </w:rPr>
              <w:fldChar w:fldCharType="end"/>
            </w:r>
          </w:hyperlink>
        </w:p>
        <w:p w14:paraId="5BD5EB68" w14:textId="722A7D7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3" w:history="1">
            <w:r w:rsidRPr="007A0683">
              <w:rPr>
                <w:rStyle w:val="Hyperlink"/>
                <w:noProof/>
              </w:rPr>
              <w:t>Security Challenges</w:t>
            </w:r>
            <w:r>
              <w:rPr>
                <w:noProof/>
                <w:webHidden/>
              </w:rPr>
              <w:tab/>
            </w:r>
            <w:r>
              <w:rPr>
                <w:noProof/>
                <w:webHidden/>
              </w:rPr>
              <w:fldChar w:fldCharType="begin"/>
            </w:r>
            <w:r>
              <w:rPr>
                <w:noProof/>
                <w:webHidden/>
              </w:rPr>
              <w:instrText xml:space="preserve"> PAGEREF _Toc79693683 \h </w:instrText>
            </w:r>
            <w:r>
              <w:rPr>
                <w:noProof/>
                <w:webHidden/>
              </w:rPr>
            </w:r>
            <w:r>
              <w:rPr>
                <w:noProof/>
                <w:webHidden/>
              </w:rPr>
              <w:fldChar w:fldCharType="separate"/>
            </w:r>
            <w:r w:rsidR="004570BE">
              <w:rPr>
                <w:noProof/>
                <w:webHidden/>
              </w:rPr>
              <w:t>12</w:t>
            </w:r>
            <w:r>
              <w:rPr>
                <w:noProof/>
                <w:webHidden/>
              </w:rPr>
              <w:fldChar w:fldCharType="end"/>
            </w:r>
          </w:hyperlink>
        </w:p>
        <w:p w14:paraId="38B4E6E6" w14:textId="2B186728"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4" w:history="1">
            <w:r w:rsidRPr="007A0683">
              <w:rPr>
                <w:rStyle w:val="Hyperlink"/>
                <w:noProof/>
              </w:rPr>
              <w:t>Validity Challenges</w:t>
            </w:r>
            <w:r>
              <w:rPr>
                <w:noProof/>
                <w:webHidden/>
              </w:rPr>
              <w:tab/>
            </w:r>
            <w:r>
              <w:rPr>
                <w:noProof/>
                <w:webHidden/>
              </w:rPr>
              <w:fldChar w:fldCharType="begin"/>
            </w:r>
            <w:r>
              <w:rPr>
                <w:noProof/>
                <w:webHidden/>
              </w:rPr>
              <w:instrText xml:space="preserve"> PAGEREF _Toc79693684 \h </w:instrText>
            </w:r>
            <w:r>
              <w:rPr>
                <w:noProof/>
                <w:webHidden/>
              </w:rPr>
            </w:r>
            <w:r>
              <w:rPr>
                <w:noProof/>
                <w:webHidden/>
              </w:rPr>
              <w:fldChar w:fldCharType="separate"/>
            </w:r>
            <w:r w:rsidR="004570BE">
              <w:rPr>
                <w:noProof/>
                <w:webHidden/>
              </w:rPr>
              <w:t>12</w:t>
            </w:r>
            <w:r>
              <w:rPr>
                <w:noProof/>
                <w:webHidden/>
              </w:rPr>
              <w:fldChar w:fldCharType="end"/>
            </w:r>
          </w:hyperlink>
        </w:p>
        <w:p w14:paraId="0F0AE88A" w14:textId="6F880D1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85" w:history="1">
            <w:r w:rsidRPr="007A0683">
              <w:rPr>
                <w:rStyle w:val="Hyperlink"/>
                <w:noProof/>
              </w:rPr>
              <w:t>Literature Review</w:t>
            </w:r>
            <w:r>
              <w:rPr>
                <w:noProof/>
                <w:webHidden/>
              </w:rPr>
              <w:tab/>
            </w:r>
            <w:r>
              <w:rPr>
                <w:noProof/>
                <w:webHidden/>
              </w:rPr>
              <w:fldChar w:fldCharType="begin"/>
            </w:r>
            <w:r>
              <w:rPr>
                <w:noProof/>
                <w:webHidden/>
              </w:rPr>
              <w:instrText xml:space="preserve"> PAGEREF _Toc79693685 \h </w:instrText>
            </w:r>
            <w:r>
              <w:rPr>
                <w:noProof/>
                <w:webHidden/>
              </w:rPr>
            </w:r>
            <w:r>
              <w:rPr>
                <w:noProof/>
                <w:webHidden/>
              </w:rPr>
              <w:fldChar w:fldCharType="separate"/>
            </w:r>
            <w:r w:rsidR="004570BE">
              <w:rPr>
                <w:noProof/>
                <w:webHidden/>
              </w:rPr>
              <w:t>13</w:t>
            </w:r>
            <w:r>
              <w:rPr>
                <w:noProof/>
                <w:webHidden/>
              </w:rPr>
              <w:fldChar w:fldCharType="end"/>
            </w:r>
          </w:hyperlink>
        </w:p>
        <w:p w14:paraId="3087A796" w14:textId="7810A81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6" w:history="1">
            <w:r w:rsidRPr="007A0683">
              <w:rPr>
                <w:rStyle w:val="Hyperlink"/>
                <w:noProof/>
              </w:rPr>
              <w:t>Who is the customer</w:t>
            </w:r>
            <w:r>
              <w:rPr>
                <w:noProof/>
                <w:webHidden/>
              </w:rPr>
              <w:tab/>
            </w:r>
            <w:r>
              <w:rPr>
                <w:noProof/>
                <w:webHidden/>
              </w:rPr>
              <w:fldChar w:fldCharType="begin"/>
            </w:r>
            <w:r>
              <w:rPr>
                <w:noProof/>
                <w:webHidden/>
              </w:rPr>
              <w:instrText xml:space="preserve"> PAGEREF _Toc79693686 \h </w:instrText>
            </w:r>
            <w:r>
              <w:rPr>
                <w:noProof/>
                <w:webHidden/>
              </w:rPr>
            </w:r>
            <w:r>
              <w:rPr>
                <w:noProof/>
                <w:webHidden/>
              </w:rPr>
              <w:fldChar w:fldCharType="separate"/>
            </w:r>
            <w:r w:rsidR="004570BE">
              <w:rPr>
                <w:noProof/>
                <w:webHidden/>
              </w:rPr>
              <w:t>13</w:t>
            </w:r>
            <w:r>
              <w:rPr>
                <w:noProof/>
                <w:webHidden/>
              </w:rPr>
              <w:fldChar w:fldCharType="end"/>
            </w:r>
          </w:hyperlink>
        </w:p>
        <w:p w14:paraId="5F34FAD5" w14:textId="3FFA26D0"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7" w:history="1">
            <w:r w:rsidRPr="007A0683">
              <w:rPr>
                <w:rStyle w:val="Hyperlink"/>
                <w:noProof/>
              </w:rPr>
              <w:t>Challenges with current solutions</w:t>
            </w:r>
            <w:r>
              <w:rPr>
                <w:noProof/>
                <w:webHidden/>
              </w:rPr>
              <w:tab/>
            </w:r>
            <w:r>
              <w:rPr>
                <w:noProof/>
                <w:webHidden/>
              </w:rPr>
              <w:fldChar w:fldCharType="begin"/>
            </w:r>
            <w:r>
              <w:rPr>
                <w:noProof/>
                <w:webHidden/>
              </w:rPr>
              <w:instrText xml:space="preserve"> PAGEREF _Toc79693687 \h </w:instrText>
            </w:r>
            <w:r>
              <w:rPr>
                <w:noProof/>
                <w:webHidden/>
              </w:rPr>
            </w:r>
            <w:r>
              <w:rPr>
                <w:noProof/>
                <w:webHidden/>
              </w:rPr>
              <w:fldChar w:fldCharType="separate"/>
            </w:r>
            <w:r w:rsidR="004570BE">
              <w:rPr>
                <w:noProof/>
                <w:webHidden/>
              </w:rPr>
              <w:t>13</w:t>
            </w:r>
            <w:r>
              <w:rPr>
                <w:noProof/>
                <w:webHidden/>
              </w:rPr>
              <w:fldChar w:fldCharType="end"/>
            </w:r>
          </w:hyperlink>
        </w:p>
        <w:p w14:paraId="0E87B950" w14:textId="43D2A4AC"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8" w:history="1">
            <w:r w:rsidRPr="007A0683">
              <w:rPr>
                <w:rStyle w:val="Hyperlink"/>
                <w:noProof/>
              </w:rPr>
              <w:t>Implementing unobtrusive systems</w:t>
            </w:r>
            <w:r>
              <w:rPr>
                <w:noProof/>
                <w:webHidden/>
              </w:rPr>
              <w:tab/>
            </w:r>
            <w:r>
              <w:rPr>
                <w:noProof/>
                <w:webHidden/>
              </w:rPr>
              <w:fldChar w:fldCharType="begin"/>
            </w:r>
            <w:r>
              <w:rPr>
                <w:noProof/>
                <w:webHidden/>
              </w:rPr>
              <w:instrText xml:space="preserve"> PAGEREF _Toc79693688 \h </w:instrText>
            </w:r>
            <w:r>
              <w:rPr>
                <w:noProof/>
                <w:webHidden/>
              </w:rPr>
            </w:r>
            <w:r>
              <w:rPr>
                <w:noProof/>
                <w:webHidden/>
              </w:rPr>
              <w:fldChar w:fldCharType="separate"/>
            </w:r>
            <w:r w:rsidR="004570BE">
              <w:rPr>
                <w:noProof/>
                <w:webHidden/>
              </w:rPr>
              <w:t>14</w:t>
            </w:r>
            <w:r>
              <w:rPr>
                <w:noProof/>
                <w:webHidden/>
              </w:rPr>
              <w:fldChar w:fldCharType="end"/>
            </w:r>
          </w:hyperlink>
        </w:p>
        <w:p w14:paraId="07DCF62D" w14:textId="51CB77AC"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89" w:history="1">
            <w:r w:rsidRPr="007A0683">
              <w:rPr>
                <w:rStyle w:val="Hyperlink"/>
                <w:noProof/>
              </w:rPr>
              <w:t>Scaling the classification process</w:t>
            </w:r>
            <w:r>
              <w:rPr>
                <w:noProof/>
                <w:webHidden/>
              </w:rPr>
              <w:tab/>
            </w:r>
            <w:r>
              <w:rPr>
                <w:noProof/>
                <w:webHidden/>
              </w:rPr>
              <w:fldChar w:fldCharType="begin"/>
            </w:r>
            <w:r>
              <w:rPr>
                <w:noProof/>
                <w:webHidden/>
              </w:rPr>
              <w:instrText xml:space="preserve"> PAGEREF _Toc79693689 \h </w:instrText>
            </w:r>
            <w:r>
              <w:rPr>
                <w:noProof/>
                <w:webHidden/>
              </w:rPr>
            </w:r>
            <w:r>
              <w:rPr>
                <w:noProof/>
                <w:webHidden/>
              </w:rPr>
              <w:fldChar w:fldCharType="separate"/>
            </w:r>
            <w:r w:rsidR="004570BE">
              <w:rPr>
                <w:noProof/>
                <w:webHidden/>
              </w:rPr>
              <w:t>16</w:t>
            </w:r>
            <w:r>
              <w:rPr>
                <w:noProof/>
                <w:webHidden/>
              </w:rPr>
              <w:fldChar w:fldCharType="end"/>
            </w:r>
          </w:hyperlink>
        </w:p>
        <w:p w14:paraId="42DCD418" w14:textId="6B68F43D"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0" w:history="1">
            <w:r w:rsidRPr="007A0683">
              <w:rPr>
                <w:rStyle w:val="Hyperlink"/>
                <w:noProof/>
              </w:rPr>
              <w:t>Integrating AI/ML into the ecosystem</w:t>
            </w:r>
            <w:r>
              <w:rPr>
                <w:noProof/>
                <w:webHidden/>
              </w:rPr>
              <w:tab/>
            </w:r>
            <w:r>
              <w:rPr>
                <w:noProof/>
                <w:webHidden/>
              </w:rPr>
              <w:fldChar w:fldCharType="begin"/>
            </w:r>
            <w:r>
              <w:rPr>
                <w:noProof/>
                <w:webHidden/>
              </w:rPr>
              <w:instrText xml:space="preserve"> PAGEREF _Toc79693690 \h </w:instrText>
            </w:r>
            <w:r>
              <w:rPr>
                <w:noProof/>
                <w:webHidden/>
              </w:rPr>
            </w:r>
            <w:r>
              <w:rPr>
                <w:noProof/>
                <w:webHidden/>
              </w:rPr>
              <w:fldChar w:fldCharType="separate"/>
            </w:r>
            <w:r w:rsidR="004570BE">
              <w:rPr>
                <w:noProof/>
                <w:webHidden/>
              </w:rPr>
              <w:t>16</w:t>
            </w:r>
            <w:r>
              <w:rPr>
                <w:noProof/>
                <w:webHidden/>
              </w:rPr>
              <w:fldChar w:fldCharType="end"/>
            </w:r>
          </w:hyperlink>
        </w:p>
        <w:p w14:paraId="2CC17BF4" w14:textId="19684531"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1" w:history="1">
            <w:r w:rsidRPr="007A0683">
              <w:rPr>
                <w:rStyle w:val="Hyperlink"/>
                <w:noProof/>
              </w:rPr>
              <w:t>Including Cyber-Physical Systems</w:t>
            </w:r>
            <w:r>
              <w:rPr>
                <w:noProof/>
                <w:webHidden/>
              </w:rPr>
              <w:tab/>
            </w:r>
            <w:r>
              <w:rPr>
                <w:noProof/>
                <w:webHidden/>
              </w:rPr>
              <w:fldChar w:fldCharType="begin"/>
            </w:r>
            <w:r>
              <w:rPr>
                <w:noProof/>
                <w:webHidden/>
              </w:rPr>
              <w:instrText xml:space="preserve"> PAGEREF _Toc79693691 \h </w:instrText>
            </w:r>
            <w:r>
              <w:rPr>
                <w:noProof/>
                <w:webHidden/>
              </w:rPr>
            </w:r>
            <w:r>
              <w:rPr>
                <w:noProof/>
                <w:webHidden/>
              </w:rPr>
              <w:fldChar w:fldCharType="separate"/>
            </w:r>
            <w:r w:rsidR="004570BE">
              <w:rPr>
                <w:noProof/>
                <w:webHidden/>
              </w:rPr>
              <w:t>17</w:t>
            </w:r>
            <w:r>
              <w:rPr>
                <w:noProof/>
                <w:webHidden/>
              </w:rPr>
              <w:fldChar w:fldCharType="end"/>
            </w:r>
          </w:hyperlink>
        </w:p>
        <w:p w14:paraId="15BD1450" w14:textId="565D241B"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2" w:history="1">
            <w:r w:rsidRPr="007A0683">
              <w:rPr>
                <w:rStyle w:val="Hyperlink"/>
                <w:noProof/>
              </w:rPr>
              <w:t>Summary</w:t>
            </w:r>
            <w:r>
              <w:rPr>
                <w:noProof/>
                <w:webHidden/>
              </w:rPr>
              <w:tab/>
            </w:r>
            <w:r>
              <w:rPr>
                <w:noProof/>
                <w:webHidden/>
              </w:rPr>
              <w:fldChar w:fldCharType="begin"/>
            </w:r>
            <w:r>
              <w:rPr>
                <w:noProof/>
                <w:webHidden/>
              </w:rPr>
              <w:instrText xml:space="preserve"> PAGEREF _Toc79693692 \h </w:instrText>
            </w:r>
            <w:r>
              <w:rPr>
                <w:noProof/>
                <w:webHidden/>
              </w:rPr>
            </w:r>
            <w:r>
              <w:rPr>
                <w:noProof/>
                <w:webHidden/>
              </w:rPr>
              <w:fldChar w:fldCharType="separate"/>
            </w:r>
            <w:r w:rsidR="004570BE">
              <w:rPr>
                <w:noProof/>
                <w:webHidden/>
              </w:rPr>
              <w:t>19</w:t>
            </w:r>
            <w:r>
              <w:rPr>
                <w:noProof/>
                <w:webHidden/>
              </w:rPr>
              <w:fldChar w:fldCharType="end"/>
            </w:r>
          </w:hyperlink>
        </w:p>
        <w:p w14:paraId="11C0FE48" w14:textId="64745F03"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3" w:history="1">
            <w:r w:rsidRPr="007A0683">
              <w:rPr>
                <w:rStyle w:val="Hyperlink"/>
                <w:noProof/>
              </w:rPr>
              <w:t>Customer Observations</w:t>
            </w:r>
            <w:r>
              <w:rPr>
                <w:noProof/>
                <w:webHidden/>
              </w:rPr>
              <w:tab/>
            </w:r>
            <w:r>
              <w:rPr>
                <w:noProof/>
                <w:webHidden/>
              </w:rPr>
              <w:fldChar w:fldCharType="begin"/>
            </w:r>
            <w:r>
              <w:rPr>
                <w:noProof/>
                <w:webHidden/>
              </w:rPr>
              <w:instrText xml:space="preserve"> PAGEREF _Toc79693693 \h </w:instrText>
            </w:r>
            <w:r>
              <w:rPr>
                <w:noProof/>
                <w:webHidden/>
              </w:rPr>
            </w:r>
            <w:r>
              <w:rPr>
                <w:noProof/>
                <w:webHidden/>
              </w:rPr>
              <w:fldChar w:fldCharType="separate"/>
            </w:r>
            <w:r w:rsidR="004570BE">
              <w:rPr>
                <w:noProof/>
                <w:webHidden/>
              </w:rPr>
              <w:t>19</w:t>
            </w:r>
            <w:r>
              <w:rPr>
                <w:noProof/>
                <w:webHidden/>
              </w:rPr>
              <w:fldChar w:fldCharType="end"/>
            </w:r>
          </w:hyperlink>
        </w:p>
        <w:p w14:paraId="33E7D2FE" w14:textId="17609A80"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4" w:history="1">
            <w:r w:rsidRPr="007A0683">
              <w:rPr>
                <w:rStyle w:val="Hyperlink"/>
                <w:noProof/>
              </w:rPr>
              <w:t>Unobtrusive Methods</w:t>
            </w:r>
            <w:r>
              <w:rPr>
                <w:noProof/>
                <w:webHidden/>
              </w:rPr>
              <w:tab/>
            </w:r>
            <w:r>
              <w:rPr>
                <w:noProof/>
                <w:webHidden/>
              </w:rPr>
              <w:fldChar w:fldCharType="begin"/>
            </w:r>
            <w:r>
              <w:rPr>
                <w:noProof/>
                <w:webHidden/>
              </w:rPr>
              <w:instrText xml:space="preserve"> PAGEREF _Toc79693694 \h </w:instrText>
            </w:r>
            <w:r>
              <w:rPr>
                <w:noProof/>
                <w:webHidden/>
              </w:rPr>
            </w:r>
            <w:r>
              <w:rPr>
                <w:noProof/>
                <w:webHidden/>
              </w:rPr>
              <w:fldChar w:fldCharType="separate"/>
            </w:r>
            <w:r w:rsidR="004570BE">
              <w:rPr>
                <w:noProof/>
                <w:webHidden/>
              </w:rPr>
              <w:t>19</w:t>
            </w:r>
            <w:r>
              <w:rPr>
                <w:noProof/>
                <w:webHidden/>
              </w:rPr>
              <w:fldChar w:fldCharType="end"/>
            </w:r>
          </w:hyperlink>
        </w:p>
        <w:p w14:paraId="5F963503" w14:textId="4541BDC6"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5" w:history="1">
            <w:r w:rsidRPr="007A0683">
              <w:rPr>
                <w:rStyle w:val="Hyperlink"/>
                <w:noProof/>
              </w:rPr>
              <w:t>Integrating Cyber-Physical Systems</w:t>
            </w:r>
            <w:r>
              <w:rPr>
                <w:noProof/>
                <w:webHidden/>
              </w:rPr>
              <w:tab/>
            </w:r>
            <w:r>
              <w:rPr>
                <w:noProof/>
                <w:webHidden/>
              </w:rPr>
              <w:fldChar w:fldCharType="begin"/>
            </w:r>
            <w:r>
              <w:rPr>
                <w:noProof/>
                <w:webHidden/>
              </w:rPr>
              <w:instrText xml:space="preserve"> PAGEREF _Toc79693695 \h </w:instrText>
            </w:r>
            <w:r>
              <w:rPr>
                <w:noProof/>
                <w:webHidden/>
              </w:rPr>
            </w:r>
            <w:r>
              <w:rPr>
                <w:noProof/>
                <w:webHidden/>
              </w:rPr>
              <w:fldChar w:fldCharType="separate"/>
            </w:r>
            <w:r w:rsidR="004570BE">
              <w:rPr>
                <w:noProof/>
                <w:webHidden/>
              </w:rPr>
              <w:t>20</w:t>
            </w:r>
            <w:r>
              <w:rPr>
                <w:noProof/>
                <w:webHidden/>
              </w:rPr>
              <w:fldChar w:fldCharType="end"/>
            </w:r>
          </w:hyperlink>
        </w:p>
        <w:p w14:paraId="207C8CA8" w14:textId="37137B22"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696" w:history="1">
            <w:r w:rsidRPr="007A0683">
              <w:rPr>
                <w:rStyle w:val="Hyperlink"/>
                <w:noProof/>
              </w:rPr>
              <w:t>Research Methodology</w:t>
            </w:r>
            <w:r>
              <w:rPr>
                <w:noProof/>
                <w:webHidden/>
              </w:rPr>
              <w:tab/>
            </w:r>
            <w:r>
              <w:rPr>
                <w:noProof/>
                <w:webHidden/>
              </w:rPr>
              <w:fldChar w:fldCharType="begin"/>
            </w:r>
            <w:r>
              <w:rPr>
                <w:noProof/>
                <w:webHidden/>
              </w:rPr>
              <w:instrText xml:space="preserve"> PAGEREF _Toc79693696 \h </w:instrText>
            </w:r>
            <w:r>
              <w:rPr>
                <w:noProof/>
                <w:webHidden/>
              </w:rPr>
            </w:r>
            <w:r>
              <w:rPr>
                <w:noProof/>
                <w:webHidden/>
              </w:rPr>
              <w:fldChar w:fldCharType="separate"/>
            </w:r>
            <w:r w:rsidR="004570BE">
              <w:rPr>
                <w:noProof/>
                <w:webHidden/>
              </w:rPr>
              <w:t>20</w:t>
            </w:r>
            <w:r>
              <w:rPr>
                <w:noProof/>
                <w:webHidden/>
              </w:rPr>
              <w:fldChar w:fldCharType="end"/>
            </w:r>
          </w:hyperlink>
        </w:p>
        <w:p w14:paraId="652CD754" w14:textId="7F54E9D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697" w:history="1">
            <w:r w:rsidRPr="007A0683">
              <w:rPr>
                <w:rStyle w:val="Hyperlink"/>
                <w:noProof/>
              </w:rPr>
              <w:t>Artifacts</w:t>
            </w:r>
            <w:r>
              <w:rPr>
                <w:noProof/>
                <w:webHidden/>
              </w:rPr>
              <w:tab/>
            </w:r>
            <w:r>
              <w:rPr>
                <w:noProof/>
                <w:webHidden/>
              </w:rPr>
              <w:fldChar w:fldCharType="begin"/>
            </w:r>
            <w:r>
              <w:rPr>
                <w:noProof/>
                <w:webHidden/>
              </w:rPr>
              <w:instrText xml:space="preserve"> PAGEREF _Toc79693697 \h </w:instrText>
            </w:r>
            <w:r>
              <w:rPr>
                <w:noProof/>
                <w:webHidden/>
              </w:rPr>
            </w:r>
            <w:r>
              <w:rPr>
                <w:noProof/>
                <w:webHidden/>
              </w:rPr>
              <w:fldChar w:fldCharType="separate"/>
            </w:r>
            <w:r w:rsidR="004570BE">
              <w:rPr>
                <w:noProof/>
                <w:webHidden/>
              </w:rPr>
              <w:t>20</w:t>
            </w:r>
            <w:r>
              <w:rPr>
                <w:noProof/>
                <w:webHidden/>
              </w:rPr>
              <w:fldChar w:fldCharType="end"/>
            </w:r>
          </w:hyperlink>
        </w:p>
        <w:p w14:paraId="044DAA9B" w14:textId="24C48FE7"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8" w:history="1">
            <w:r w:rsidRPr="007A0683">
              <w:rPr>
                <w:rStyle w:val="Hyperlink"/>
                <w:noProof/>
              </w:rPr>
              <w:t>System Architecture</w:t>
            </w:r>
            <w:r>
              <w:rPr>
                <w:noProof/>
                <w:webHidden/>
              </w:rPr>
              <w:tab/>
            </w:r>
            <w:r>
              <w:rPr>
                <w:noProof/>
                <w:webHidden/>
              </w:rPr>
              <w:fldChar w:fldCharType="begin"/>
            </w:r>
            <w:r>
              <w:rPr>
                <w:noProof/>
                <w:webHidden/>
              </w:rPr>
              <w:instrText xml:space="preserve"> PAGEREF _Toc79693698 \h </w:instrText>
            </w:r>
            <w:r>
              <w:rPr>
                <w:noProof/>
                <w:webHidden/>
              </w:rPr>
            </w:r>
            <w:r>
              <w:rPr>
                <w:noProof/>
                <w:webHidden/>
              </w:rPr>
              <w:fldChar w:fldCharType="separate"/>
            </w:r>
            <w:r w:rsidR="004570BE">
              <w:rPr>
                <w:noProof/>
                <w:webHidden/>
              </w:rPr>
              <w:t>21</w:t>
            </w:r>
            <w:r>
              <w:rPr>
                <w:noProof/>
                <w:webHidden/>
              </w:rPr>
              <w:fldChar w:fldCharType="end"/>
            </w:r>
          </w:hyperlink>
        </w:p>
        <w:p w14:paraId="32969DCD" w14:textId="2F3C5CBA"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699" w:history="1">
            <w:r w:rsidRPr="007A0683">
              <w:rPr>
                <w:rStyle w:val="Hyperlink"/>
                <w:noProof/>
              </w:rPr>
              <w:t>User Roles</w:t>
            </w:r>
            <w:r>
              <w:rPr>
                <w:noProof/>
                <w:webHidden/>
              </w:rPr>
              <w:tab/>
            </w:r>
            <w:r>
              <w:rPr>
                <w:noProof/>
                <w:webHidden/>
              </w:rPr>
              <w:fldChar w:fldCharType="begin"/>
            </w:r>
            <w:r>
              <w:rPr>
                <w:noProof/>
                <w:webHidden/>
              </w:rPr>
              <w:instrText xml:space="preserve"> PAGEREF _Toc79693699 \h </w:instrText>
            </w:r>
            <w:r>
              <w:rPr>
                <w:noProof/>
                <w:webHidden/>
              </w:rPr>
            </w:r>
            <w:r>
              <w:rPr>
                <w:noProof/>
                <w:webHidden/>
              </w:rPr>
              <w:fldChar w:fldCharType="separate"/>
            </w:r>
            <w:r w:rsidR="004570BE">
              <w:rPr>
                <w:noProof/>
                <w:webHidden/>
              </w:rPr>
              <w:t>21</w:t>
            </w:r>
            <w:r>
              <w:rPr>
                <w:noProof/>
                <w:webHidden/>
              </w:rPr>
              <w:fldChar w:fldCharType="end"/>
            </w:r>
          </w:hyperlink>
        </w:p>
        <w:p w14:paraId="5730A2BA" w14:textId="4AC5ABD2" w:rsidR="006B0A59" w:rsidRDefault="006B0A59">
          <w:pPr>
            <w:pStyle w:val="TOC3"/>
            <w:tabs>
              <w:tab w:val="right" w:leader="dot" w:pos="9350"/>
            </w:tabs>
            <w:rPr>
              <w:rFonts w:asciiTheme="minorHAnsi" w:eastAsiaTheme="minorEastAsia" w:hAnsiTheme="minorHAnsi" w:cstheme="minorBidi"/>
              <w:noProof/>
              <w:sz w:val="22"/>
              <w:szCs w:val="22"/>
            </w:rPr>
          </w:pPr>
          <w:hyperlink w:anchor="_Toc79693700" w:history="1">
            <w:r w:rsidRPr="007A0683">
              <w:rPr>
                <w:rStyle w:val="Hyperlink"/>
                <w:noProof/>
              </w:rPr>
              <w:t>System Reliability</w:t>
            </w:r>
            <w:r>
              <w:rPr>
                <w:noProof/>
                <w:webHidden/>
              </w:rPr>
              <w:tab/>
            </w:r>
            <w:r>
              <w:rPr>
                <w:noProof/>
                <w:webHidden/>
              </w:rPr>
              <w:fldChar w:fldCharType="begin"/>
            </w:r>
            <w:r>
              <w:rPr>
                <w:noProof/>
                <w:webHidden/>
              </w:rPr>
              <w:instrText xml:space="preserve"> PAGEREF _Toc79693700 \h </w:instrText>
            </w:r>
            <w:r>
              <w:rPr>
                <w:noProof/>
                <w:webHidden/>
              </w:rPr>
            </w:r>
            <w:r>
              <w:rPr>
                <w:noProof/>
                <w:webHidden/>
              </w:rPr>
              <w:fldChar w:fldCharType="separate"/>
            </w:r>
            <w:r w:rsidR="004570BE">
              <w:rPr>
                <w:noProof/>
                <w:webHidden/>
              </w:rPr>
              <w:t>22</w:t>
            </w:r>
            <w:r>
              <w:rPr>
                <w:noProof/>
                <w:webHidden/>
              </w:rPr>
              <w:fldChar w:fldCharType="end"/>
            </w:r>
          </w:hyperlink>
        </w:p>
        <w:p w14:paraId="7FDFB0ED" w14:textId="49EBF817"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1" w:history="1">
            <w:r w:rsidRPr="007A0683">
              <w:rPr>
                <w:rStyle w:val="Hyperlink"/>
                <w:noProof/>
              </w:rPr>
              <w:t>Contributions</w:t>
            </w:r>
            <w:r>
              <w:rPr>
                <w:noProof/>
                <w:webHidden/>
              </w:rPr>
              <w:tab/>
            </w:r>
            <w:r>
              <w:rPr>
                <w:noProof/>
                <w:webHidden/>
              </w:rPr>
              <w:fldChar w:fldCharType="begin"/>
            </w:r>
            <w:r>
              <w:rPr>
                <w:noProof/>
                <w:webHidden/>
              </w:rPr>
              <w:instrText xml:space="preserve"> PAGEREF _Toc79693701 \h </w:instrText>
            </w:r>
            <w:r>
              <w:rPr>
                <w:noProof/>
                <w:webHidden/>
              </w:rPr>
            </w:r>
            <w:r>
              <w:rPr>
                <w:noProof/>
                <w:webHidden/>
              </w:rPr>
              <w:fldChar w:fldCharType="separate"/>
            </w:r>
            <w:r w:rsidR="004570BE">
              <w:rPr>
                <w:noProof/>
                <w:webHidden/>
              </w:rPr>
              <w:t>23</w:t>
            </w:r>
            <w:r>
              <w:rPr>
                <w:noProof/>
                <w:webHidden/>
              </w:rPr>
              <w:fldChar w:fldCharType="end"/>
            </w:r>
          </w:hyperlink>
        </w:p>
        <w:p w14:paraId="439381DD" w14:textId="2138BFC6"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2" w:history="1">
            <w:r w:rsidRPr="007A0683">
              <w:rPr>
                <w:rStyle w:val="Hyperlink"/>
                <w:noProof/>
              </w:rPr>
              <w:t>Measurements and Evaluation</w:t>
            </w:r>
            <w:r>
              <w:rPr>
                <w:noProof/>
                <w:webHidden/>
              </w:rPr>
              <w:tab/>
            </w:r>
            <w:r>
              <w:rPr>
                <w:noProof/>
                <w:webHidden/>
              </w:rPr>
              <w:fldChar w:fldCharType="begin"/>
            </w:r>
            <w:r>
              <w:rPr>
                <w:noProof/>
                <w:webHidden/>
              </w:rPr>
              <w:instrText xml:space="preserve"> PAGEREF _Toc79693702 \h </w:instrText>
            </w:r>
            <w:r>
              <w:rPr>
                <w:noProof/>
                <w:webHidden/>
              </w:rPr>
            </w:r>
            <w:r>
              <w:rPr>
                <w:noProof/>
                <w:webHidden/>
              </w:rPr>
              <w:fldChar w:fldCharType="separate"/>
            </w:r>
            <w:r w:rsidR="004570BE">
              <w:rPr>
                <w:noProof/>
                <w:webHidden/>
              </w:rPr>
              <w:t>23</w:t>
            </w:r>
            <w:r>
              <w:rPr>
                <w:noProof/>
                <w:webHidden/>
              </w:rPr>
              <w:fldChar w:fldCharType="end"/>
            </w:r>
          </w:hyperlink>
        </w:p>
        <w:p w14:paraId="0CE9C83D" w14:textId="404B5485"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3" w:history="1">
            <w:r w:rsidRPr="007A0683">
              <w:rPr>
                <w:rStyle w:val="Hyperlink"/>
                <w:noProof/>
              </w:rPr>
              <w:t>Data Collection Process</w:t>
            </w:r>
            <w:r>
              <w:rPr>
                <w:noProof/>
                <w:webHidden/>
              </w:rPr>
              <w:tab/>
            </w:r>
            <w:r>
              <w:rPr>
                <w:noProof/>
                <w:webHidden/>
              </w:rPr>
              <w:fldChar w:fldCharType="begin"/>
            </w:r>
            <w:r>
              <w:rPr>
                <w:noProof/>
                <w:webHidden/>
              </w:rPr>
              <w:instrText xml:space="preserve"> PAGEREF _Toc79693703 \h </w:instrText>
            </w:r>
            <w:r>
              <w:rPr>
                <w:noProof/>
                <w:webHidden/>
              </w:rPr>
            </w:r>
            <w:r>
              <w:rPr>
                <w:noProof/>
                <w:webHidden/>
              </w:rPr>
              <w:fldChar w:fldCharType="separate"/>
            </w:r>
            <w:r w:rsidR="004570BE">
              <w:rPr>
                <w:noProof/>
                <w:webHidden/>
              </w:rPr>
              <w:t>23</w:t>
            </w:r>
            <w:r>
              <w:rPr>
                <w:noProof/>
                <w:webHidden/>
              </w:rPr>
              <w:fldChar w:fldCharType="end"/>
            </w:r>
          </w:hyperlink>
        </w:p>
        <w:p w14:paraId="7FB3948A" w14:textId="193E9BE9"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4" w:history="1">
            <w:r w:rsidRPr="007A0683">
              <w:rPr>
                <w:rStyle w:val="Hyperlink"/>
                <w:noProof/>
              </w:rPr>
              <w:t>Evaluation Process</w:t>
            </w:r>
            <w:r>
              <w:rPr>
                <w:noProof/>
                <w:webHidden/>
              </w:rPr>
              <w:tab/>
            </w:r>
            <w:r>
              <w:rPr>
                <w:noProof/>
                <w:webHidden/>
              </w:rPr>
              <w:fldChar w:fldCharType="begin"/>
            </w:r>
            <w:r>
              <w:rPr>
                <w:noProof/>
                <w:webHidden/>
              </w:rPr>
              <w:instrText xml:space="preserve"> PAGEREF _Toc79693704 \h </w:instrText>
            </w:r>
            <w:r>
              <w:rPr>
                <w:noProof/>
                <w:webHidden/>
              </w:rPr>
            </w:r>
            <w:r>
              <w:rPr>
                <w:noProof/>
                <w:webHidden/>
              </w:rPr>
              <w:fldChar w:fldCharType="separate"/>
            </w:r>
            <w:r w:rsidR="004570BE">
              <w:rPr>
                <w:noProof/>
                <w:webHidden/>
              </w:rPr>
              <w:t>24</w:t>
            </w:r>
            <w:r>
              <w:rPr>
                <w:noProof/>
                <w:webHidden/>
              </w:rPr>
              <w:fldChar w:fldCharType="end"/>
            </w:r>
          </w:hyperlink>
        </w:p>
        <w:p w14:paraId="27565DCE" w14:textId="3F0371EE"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5" w:history="1">
            <w:r w:rsidRPr="007A0683">
              <w:rPr>
                <w:rStyle w:val="Hyperlink"/>
                <w:noProof/>
              </w:rPr>
              <w:t>Benchmarking</w:t>
            </w:r>
            <w:r>
              <w:rPr>
                <w:noProof/>
                <w:webHidden/>
              </w:rPr>
              <w:tab/>
            </w:r>
            <w:r>
              <w:rPr>
                <w:noProof/>
                <w:webHidden/>
              </w:rPr>
              <w:fldChar w:fldCharType="begin"/>
            </w:r>
            <w:r>
              <w:rPr>
                <w:noProof/>
                <w:webHidden/>
              </w:rPr>
              <w:instrText xml:space="preserve"> PAGEREF _Toc79693705 \h </w:instrText>
            </w:r>
            <w:r>
              <w:rPr>
                <w:noProof/>
                <w:webHidden/>
              </w:rPr>
            </w:r>
            <w:r>
              <w:rPr>
                <w:noProof/>
                <w:webHidden/>
              </w:rPr>
              <w:fldChar w:fldCharType="separate"/>
            </w:r>
            <w:r w:rsidR="004570BE">
              <w:rPr>
                <w:noProof/>
                <w:webHidden/>
              </w:rPr>
              <w:t>25</w:t>
            </w:r>
            <w:r>
              <w:rPr>
                <w:noProof/>
                <w:webHidden/>
              </w:rPr>
              <w:fldChar w:fldCharType="end"/>
            </w:r>
          </w:hyperlink>
        </w:p>
        <w:p w14:paraId="3759826D" w14:textId="02D2C440"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6" w:history="1">
            <w:r w:rsidRPr="007A0683">
              <w:rPr>
                <w:rStyle w:val="Hyperlink"/>
                <w:noProof/>
              </w:rPr>
              <w:t>Summary</w:t>
            </w:r>
            <w:r>
              <w:rPr>
                <w:noProof/>
                <w:webHidden/>
              </w:rPr>
              <w:tab/>
            </w:r>
            <w:r>
              <w:rPr>
                <w:noProof/>
                <w:webHidden/>
              </w:rPr>
              <w:fldChar w:fldCharType="begin"/>
            </w:r>
            <w:r>
              <w:rPr>
                <w:noProof/>
                <w:webHidden/>
              </w:rPr>
              <w:instrText xml:space="preserve"> PAGEREF _Toc79693706 \h </w:instrText>
            </w:r>
            <w:r>
              <w:rPr>
                <w:noProof/>
                <w:webHidden/>
              </w:rPr>
            </w:r>
            <w:r>
              <w:rPr>
                <w:noProof/>
                <w:webHidden/>
              </w:rPr>
              <w:fldChar w:fldCharType="separate"/>
            </w:r>
            <w:r w:rsidR="004570BE">
              <w:rPr>
                <w:noProof/>
                <w:webHidden/>
              </w:rPr>
              <w:t>25</w:t>
            </w:r>
            <w:r>
              <w:rPr>
                <w:noProof/>
                <w:webHidden/>
              </w:rPr>
              <w:fldChar w:fldCharType="end"/>
            </w:r>
          </w:hyperlink>
        </w:p>
        <w:p w14:paraId="7FED5A39" w14:textId="515BF7FF"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7" w:history="1">
            <w:r w:rsidRPr="007A0683">
              <w:rPr>
                <w:rStyle w:val="Hyperlink"/>
                <w:bCs/>
                <w:noProof/>
              </w:rPr>
              <w:t>References</w:t>
            </w:r>
            <w:r>
              <w:rPr>
                <w:noProof/>
                <w:webHidden/>
              </w:rPr>
              <w:tab/>
            </w:r>
            <w:r>
              <w:rPr>
                <w:noProof/>
                <w:webHidden/>
              </w:rPr>
              <w:fldChar w:fldCharType="begin"/>
            </w:r>
            <w:r>
              <w:rPr>
                <w:noProof/>
                <w:webHidden/>
              </w:rPr>
              <w:instrText xml:space="preserve"> PAGEREF _Toc79693707 \h </w:instrText>
            </w:r>
            <w:r>
              <w:rPr>
                <w:noProof/>
                <w:webHidden/>
              </w:rPr>
            </w:r>
            <w:r>
              <w:rPr>
                <w:noProof/>
                <w:webHidden/>
              </w:rPr>
              <w:fldChar w:fldCharType="separate"/>
            </w:r>
            <w:r w:rsidR="004570BE">
              <w:rPr>
                <w:noProof/>
                <w:webHidden/>
              </w:rPr>
              <w:t>27</w:t>
            </w:r>
            <w:r>
              <w:rPr>
                <w:noProof/>
                <w:webHidden/>
              </w:rPr>
              <w:fldChar w:fldCharType="end"/>
            </w:r>
          </w:hyperlink>
        </w:p>
        <w:p w14:paraId="4FAB399D" w14:textId="210BF3F3" w:rsidR="006B0A59" w:rsidRDefault="006B0A59">
          <w:pPr>
            <w:pStyle w:val="TOC1"/>
            <w:tabs>
              <w:tab w:val="right" w:leader="dot" w:pos="9350"/>
            </w:tabs>
            <w:rPr>
              <w:rFonts w:asciiTheme="minorHAnsi" w:eastAsiaTheme="minorEastAsia" w:hAnsiTheme="minorHAnsi" w:cstheme="minorBidi"/>
              <w:noProof/>
              <w:sz w:val="22"/>
              <w:szCs w:val="22"/>
            </w:rPr>
          </w:pPr>
          <w:hyperlink w:anchor="_Toc79693708" w:history="1">
            <w:r w:rsidRPr="007A0683">
              <w:rPr>
                <w:rStyle w:val="Hyperlink"/>
                <w:noProof/>
              </w:rPr>
              <w:t>Annotated Bibliography</w:t>
            </w:r>
            <w:r>
              <w:rPr>
                <w:noProof/>
                <w:webHidden/>
              </w:rPr>
              <w:tab/>
            </w:r>
            <w:r>
              <w:rPr>
                <w:noProof/>
                <w:webHidden/>
              </w:rPr>
              <w:fldChar w:fldCharType="begin"/>
            </w:r>
            <w:r>
              <w:rPr>
                <w:noProof/>
                <w:webHidden/>
              </w:rPr>
              <w:instrText xml:space="preserve"> PAGEREF _Toc79693708 \h </w:instrText>
            </w:r>
            <w:r>
              <w:rPr>
                <w:noProof/>
                <w:webHidden/>
              </w:rPr>
            </w:r>
            <w:r>
              <w:rPr>
                <w:noProof/>
                <w:webHidden/>
              </w:rPr>
              <w:fldChar w:fldCharType="separate"/>
            </w:r>
            <w:r w:rsidR="004570BE">
              <w:rPr>
                <w:noProof/>
                <w:webHidden/>
              </w:rPr>
              <w:t>30</w:t>
            </w:r>
            <w:r>
              <w:rPr>
                <w:noProof/>
                <w:webHidden/>
              </w:rPr>
              <w:fldChar w:fldCharType="end"/>
            </w:r>
          </w:hyperlink>
        </w:p>
        <w:p w14:paraId="76CE0E14" w14:textId="5CAFBCE4"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09" w:history="1">
            <w:r w:rsidRPr="007A0683">
              <w:rPr>
                <w:rStyle w:val="Hyperlink"/>
                <w:noProof/>
              </w:rPr>
              <w:t>Human Activity Recognition</w:t>
            </w:r>
            <w:r>
              <w:rPr>
                <w:noProof/>
                <w:webHidden/>
              </w:rPr>
              <w:tab/>
            </w:r>
            <w:r>
              <w:rPr>
                <w:noProof/>
                <w:webHidden/>
              </w:rPr>
              <w:fldChar w:fldCharType="begin"/>
            </w:r>
            <w:r>
              <w:rPr>
                <w:noProof/>
                <w:webHidden/>
              </w:rPr>
              <w:instrText xml:space="preserve"> PAGEREF _Toc79693709 \h </w:instrText>
            </w:r>
            <w:r>
              <w:rPr>
                <w:noProof/>
                <w:webHidden/>
              </w:rPr>
            </w:r>
            <w:r>
              <w:rPr>
                <w:noProof/>
                <w:webHidden/>
              </w:rPr>
              <w:fldChar w:fldCharType="separate"/>
            </w:r>
            <w:r w:rsidR="004570BE">
              <w:rPr>
                <w:noProof/>
                <w:webHidden/>
              </w:rPr>
              <w:t>30</w:t>
            </w:r>
            <w:r>
              <w:rPr>
                <w:noProof/>
                <w:webHidden/>
              </w:rPr>
              <w:fldChar w:fldCharType="end"/>
            </w:r>
          </w:hyperlink>
        </w:p>
        <w:p w14:paraId="59FF117F" w14:textId="3DE71E4D"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0" w:history="1">
            <w:r w:rsidRPr="007A0683">
              <w:rPr>
                <w:rStyle w:val="Hyperlink"/>
                <w:noProof/>
              </w:rPr>
              <w:t>Integrating IoT Systems</w:t>
            </w:r>
            <w:r>
              <w:rPr>
                <w:noProof/>
                <w:webHidden/>
              </w:rPr>
              <w:tab/>
            </w:r>
            <w:r>
              <w:rPr>
                <w:noProof/>
                <w:webHidden/>
              </w:rPr>
              <w:fldChar w:fldCharType="begin"/>
            </w:r>
            <w:r>
              <w:rPr>
                <w:noProof/>
                <w:webHidden/>
              </w:rPr>
              <w:instrText xml:space="preserve"> PAGEREF _Toc79693710 \h </w:instrText>
            </w:r>
            <w:r>
              <w:rPr>
                <w:noProof/>
                <w:webHidden/>
              </w:rPr>
            </w:r>
            <w:r>
              <w:rPr>
                <w:noProof/>
                <w:webHidden/>
              </w:rPr>
              <w:fldChar w:fldCharType="separate"/>
            </w:r>
            <w:r w:rsidR="004570BE">
              <w:rPr>
                <w:noProof/>
                <w:webHidden/>
              </w:rPr>
              <w:t>31</w:t>
            </w:r>
            <w:r>
              <w:rPr>
                <w:noProof/>
                <w:webHidden/>
              </w:rPr>
              <w:fldChar w:fldCharType="end"/>
            </w:r>
          </w:hyperlink>
        </w:p>
        <w:p w14:paraId="294F1545" w14:textId="2FD7DC6A"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1" w:history="1">
            <w:r w:rsidRPr="007A0683">
              <w:rPr>
                <w:rStyle w:val="Hyperlink"/>
                <w:noProof/>
              </w:rPr>
              <w:t>Enhancing Security</w:t>
            </w:r>
            <w:r>
              <w:rPr>
                <w:noProof/>
                <w:webHidden/>
              </w:rPr>
              <w:tab/>
            </w:r>
            <w:r>
              <w:rPr>
                <w:noProof/>
                <w:webHidden/>
              </w:rPr>
              <w:fldChar w:fldCharType="begin"/>
            </w:r>
            <w:r>
              <w:rPr>
                <w:noProof/>
                <w:webHidden/>
              </w:rPr>
              <w:instrText xml:space="preserve"> PAGEREF _Toc79693711 \h </w:instrText>
            </w:r>
            <w:r>
              <w:rPr>
                <w:noProof/>
                <w:webHidden/>
              </w:rPr>
            </w:r>
            <w:r>
              <w:rPr>
                <w:noProof/>
                <w:webHidden/>
              </w:rPr>
              <w:fldChar w:fldCharType="separate"/>
            </w:r>
            <w:r w:rsidR="004570BE">
              <w:rPr>
                <w:noProof/>
                <w:webHidden/>
              </w:rPr>
              <w:t>31</w:t>
            </w:r>
            <w:r>
              <w:rPr>
                <w:noProof/>
                <w:webHidden/>
              </w:rPr>
              <w:fldChar w:fldCharType="end"/>
            </w:r>
          </w:hyperlink>
        </w:p>
        <w:p w14:paraId="59EFD3A1" w14:textId="4B3D45C9" w:rsidR="006B0A59" w:rsidRDefault="006B0A59">
          <w:pPr>
            <w:pStyle w:val="TOC2"/>
            <w:tabs>
              <w:tab w:val="right" w:leader="dot" w:pos="9350"/>
            </w:tabs>
            <w:rPr>
              <w:rFonts w:asciiTheme="minorHAnsi" w:eastAsiaTheme="minorEastAsia" w:hAnsiTheme="minorHAnsi" w:cstheme="minorBidi"/>
              <w:noProof/>
              <w:sz w:val="22"/>
              <w:szCs w:val="22"/>
            </w:rPr>
          </w:pPr>
          <w:hyperlink w:anchor="_Toc79693712" w:history="1">
            <w:r w:rsidRPr="007A0683">
              <w:rPr>
                <w:rStyle w:val="Hyperlink"/>
                <w:noProof/>
              </w:rPr>
              <w:t>Healthcare and Cloud</w:t>
            </w:r>
            <w:r>
              <w:rPr>
                <w:noProof/>
                <w:webHidden/>
              </w:rPr>
              <w:tab/>
            </w:r>
            <w:r>
              <w:rPr>
                <w:noProof/>
                <w:webHidden/>
              </w:rPr>
              <w:fldChar w:fldCharType="begin"/>
            </w:r>
            <w:r>
              <w:rPr>
                <w:noProof/>
                <w:webHidden/>
              </w:rPr>
              <w:instrText xml:space="preserve"> PAGEREF _Toc79693712 \h </w:instrText>
            </w:r>
            <w:r>
              <w:rPr>
                <w:noProof/>
                <w:webHidden/>
              </w:rPr>
            </w:r>
            <w:r>
              <w:rPr>
                <w:noProof/>
                <w:webHidden/>
              </w:rPr>
              <w:fldChar w:fldCharType="separate"/>
            </w:r>
            <w:r w:rsidR="004570BE">
              <w:rPr>
                <w:noProof/>
                <w:webHidden/>
              </w:rPr>
              <w:t>32</w:t>
            </w:r>
            <w:r>
              <w:rPr>
                <w:noProof/>
                <w:webHidden/>
              </w:rPr>
              <w:fldChar w:fldCharType="end"/>
            </w:r>
          </w:hyperlink>
        </w:p>
        <w:p w14:paraId="0B8BFBE7" w14:textId="60969FFA" w:rsidR="00443EE2" w:rsidRDefault="00443EE2">
          <w:r>
            <w:rPr>
              <w:b/>
              <w:bCs/>
              <w:noProof/>
            </w:rPr>
            <w:fldChar w:fldCharType="end"/>
          </w:r>
        </w:p>
      </w:sdtContent>
    </w:sdt>
    <w:p w14:paraId="0BFFBF99" w14:textId="77777777" w:rsidR="00D26CF1" w:rsidRDefault="00D26CF1">
      <w:pPr>
        <w:rPr>
          <w:b/>
        </w:rPr>
      </w:pPr>
      <w:r>
        <w:br w:type="page"/>
      </w:r>
    </w:p>
    <w:p w14:paraId="17A23B19" w14:textId="67E6600D" w:rsidR="0082223F" w:rsidRDefault="008D1821" w:rsidP="005B7079">
      <w:pPr>
        <w:pStyle w:val="Heading1"/>
      </w:pPr>
      <w:bookmarkStart w:id="0" w:name="_Toc79693670"/>
      <w:r>
        <w:lastRenderedPageBreak/>
        <w:t>An unobtrusive elderly care system</w:t>
      </w:r>
      <w:bookmarkEnd w:id="0"/>
    </w:p>
    <w:p w14:paraId="452D22EC" w14:textId="03D16CEE" w:rsidR="008D1821" w:rsidRPr="00505FFB" w:rsidRDefault="00443EE2" w:rsidP="008D1821">
      <w:r>
        <w:tab/>
      </w:r>
      <w:r w:rsidR="00505FFB">
        <w:t xml:space="preserve">This constructive research project seeks to </w:t>
      </w:r>
      <w:r w:rsidR="008312B4">
        <w:t xml:space="preserve">raise the elderly care quality bar </w:t>
      </w:r>
      <w:r w:rsidR="00505FFB">
        <w:t xml:space="preserve">while minimizing costs.  Today, many researchers are approaching this problem through wearable technologies.  However, this approach is not practical for several reasons, such as requiring the person to </w:t>
      </w:r>
      <w:proofErr w:type="gramStart"/>
      <w:r w:rsidR="00505FFB">
        <w:t>carry the device at all times</w:t>
      </w:r>
      <w:proofErr w:type="gramEnd"/>
      <w:r w:rsidR="00505FFB">
        <w:t>.  Instead, Human Activity Recognition (HAR) through computer vision and machine learning can provide equal or better coverage without being obtrusive</w:t>
      </w:r>
      <w:r w:rsidR="00C653BF">
        <w:t xml:space="preserve"> to many scenarios</w:t>
      </w:r>
      <w:r w:rsidR="00505FFB">
        <w:t>.</w:t>
      </w:r>
      <w:r w:rsidR="00C653BF">
        <w:t xml:space="preserve">  After observing the patient’s behavior, the solution can orchestrate Cyber-Physical Systems (CPS) to provide further assistance.</w:t>
      </w:r>
    </w:p>
    <w:p w14:paraId="70016683" w14:textId="77777777" w:rsidR="008D1821" w:rsidRDefault="008D1821" w:rsidP="008D1821">
      <w:pPr>
        <w:pStyle w:val="Heading2"/>
      </w:pPr>
      <w:bookmarkStart w:id="1" w:name="_Toc79693671"/>
      <w:r>
        <w:t>Problem Statement</w:t>
      </w:r>
      <w:bookmarkEnd w:id="1"/>
    </w:p>
    <w:p w14:paraId="5EFCEB64" w14:textId="77777777" w:rsidR="008D1821" w:rsidRDefault="008D1821" w:rsidP="008D1821">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3BFB8DBF" w14:textId="17E55233" w:rsidR="008D1821" w:rsidRDefault="008D1821" w:rsidP="008D1821">
      <w:r>
        <w:tab/>
        <w:t xml:space="preserve">Traditionally, addressing the situation requires increasing human capital, such as more traveling nurses or family member oversight (Westergren et al., 2021).  However, this solution increases health care costs and collects limited patient health </w:t>
      </w:r>
      <w:r w:rsidR="008312B4">
        <w:t>data</w:t>
      </w:r>
      <w:r>
        <w:t xml:space="preserve">.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w:t>
      </w:r>
      <w:r>
        <w:lastRenderedPageBreak/>
        <w:t xml:space="preserve">are many limitations to wearable solutions. </w:t>
      </w:r>
      <w:r w:rsidR="008312B4">
        <w:t xml:space="preserve"> </w:t>
      </w:r>
      <w:r>
        <w:t xml:space="preserve">Most notably, the person must </w:t>
      </w:r>
      <w:r w:rsidRPr="0047500F">
        <w:rPr>
          <w:i/>
          <w:iCs/>
        </w:rPr>
        <w:t>remember</w:t>
      </w:r>
      <w:r>
        <w:t xml:space="preserve"> to wear them, which raises challenges for early-onset memory loss patients.</w:t>
      </w:r>
    </w:p>
    <w:p w14:paraId="20FF8C0B" w14:textId="5BA7A2AB" w:rsidR="008D1821" w:rsidRDefault="008D1821" w:rsidP="008D1821">
      <w:pPr>
        <w:ind w:firstLine="720"/>
      </w:pPr>
      <w:r>
        <w:t>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Medical facilities can address these challenges through real-time video monitoring services that analyze patients’ actions and recommend care.  For instance, patients with memory impairment might forget to empty the dishwasher, take medication, or bathe regularly.  These scenarios are challenging to address through wearable devices.  However, an in-home camera system becomes a watchful eye that spots those missing actions through computer vision.  After detecting an issue, the system alerts the person using Text-to-Speech (TTS) services (e.g., Amazon Alexa) and other Cyber-Physical Systems (CPS).</w:t>
      </w:r>
    </w:p>
    <w:p w14:paraId="45EB4F70" w14:textId="77777777" w:rsidR="00BE1B26" w:rsidRDefault="00BE1B26" w:rsidP="00BE1B26">
      <w:pPr>
        <w:pStyle w:val="Heading2"/>
      </w:pPr>
      <w:bookmarkStart w:id="2" w:name="_Toc79693672"/>
      <w:r>
        <w:t>Purpose Statement</w:t>
      </w:r>
      <w:bookmarkEnd w:id="2"/>
    </w:p>
    <w:p w14:paraId="6F534F4E" w14:textId="4E5A4EE0" w:rsidR="00BE1B26" w:rsidRDefault="00BE1B26" w:rsidP="00BE1B26">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w:t>
      </w:r>
      <w:r w:rsidR="00216264">
        <w:t xml:space="preserve">e.g., </w:t>
      </w:r>
      <w:r>
        <w:t xml:space="preserve">babysitting), school safety systems, and virtual office secretary situations, to name a few.  </w:t>
      </w:r>
    </w:p>
    <w:p w14:paraId="6A165872" w14:textId="77777777" w:rsidR="00BE1B26" w:rsidRDefault="00BE1B26" w:rsidP="00BE1B26">
      <w:pPr>
        <w:ind w:firstLine="720"/>
      </w:pPr>
      <w:r>
        <w:t>Building these capabilities requires tooling spanning networking, sensors, embedded systems, and real-time video processing (</w:t>
      </w:r>
      <w:proofErr w:type="spellStart"/>
      <w:r>
        <w:t>Elloumi</w:t>
      </w:r>
      <w:proofErr w:type="spellEnd"/>
      <w:r>
        <w:t xml:space="preserve"> et al., 2020; Das et al., 2019).  This research </w:t>
      </w:r>
      <w:r>
        <w:lastRenderedPageBreak/>
        <w:t xml:space="preserve">will leverage industry-standard tooling (e.g., JavaScript, Apache Spark, and </w:t>
      </w:r>
      <w:proofErr w:type="spellStart"/>
      <w:r>
        <w:t>Tensorflow</w:t>
      </w:r>
      <w:proofErr w:type="spellEnd"/>
      <w:r>
        <w:t>).  In addition, specific aspects necessitate custom code that enhances existing open-source software (e.g., IoT control interfaces and Python libraries).  Together, these different technologies culminate into an elegant solution that monitors, predicts, and responds in real-time to patient needs.</w:t>
      </w:r>
    </w:p>
    <w:p w14:paraId="764C0A04" w14:textId="6B0819B4" w:rsidR="00BE1B26" w:rsidRDefault="00BE1B26" w:rsidP="00BE1B26">
      <w:pPr>
        <w:ind w:firstLine="720"/>
      </w:pPr>
      <w:r>
        <w:t xml:space="preserve">Next, a case study will assess the solution’s effectiveness against alternative approaches (e.g., wearables).  This phase requires installing </w:t>
      </w:r>
      <w:proofErr w:type="spellStart"/>
      <w:r>
        <w:t>WiFi</w:t>
      </w:r>
      <w:proofErr w:type="spellEnd"/>
      <w:r>
        <w:t xml:space="preserve"> cameras and collecting example footage.  Finally, the study participants will give qualitative prediction accuracy feedback (e.g., </w:t>
      </w:r>
      <w:proofErr w:type="gramStart"/>
      <w:r>
        <w:t>1-5 star</w:t>
      </w:r>
      <w:proofErr w:type="gramEnd"/>
      <w:r>
        <w:t xml:space="preserve"> scores).  Their responses combine with various statistical metrics (e.g., number of predictions) to produce a holistic system assessment.</w:t>
      </w:r>
    </w:p>
    <w:p w14:paraId="30CEEEC0" w14:textId="620EC7CD" w:rsidR="00BE1B26" w:rsidRDefault="00BE1B26" w:rsidP="00BE1B26">
      <w:pPr>
        <w:pStyle w:val="Heading2"/>
      </w:pPr>
      <w:bookmarkStart w:id="3" w:name="_Toc79693673"/>
      <w:r>
        <w:t>Research Questions</w:t>
      </w:r>
      <w:bookmarkEnd w:id="3"/>
    </w:p>
    <w:p w14:paraId="334CF737" w14:textId="64604E6D" w:rsidR="00BE1B26" w:rsidRDefault="00BE1B26" w:rsidP="00BE1B26">
      <w:pPr>
        <w:ind w:firstLine="720"/>
      </w:pPr>
      <w:r>
        <w:t xml:space="preserve">Researchers are innovating across health care using Internet of Things (IoT) devices.  Their efforts predominately focus on wearable technologies that attach sensors to the patient (Tun et al., 2021).  Wearable technologies face significant competition because these solutions have a low barrier to entry, economical pricing, and are </w:t>
      </w:r>
      <w:proofErr w:type="gramStart"/>
      <w:r>
        <w:t>mass-producible</w:t>
      </w:r>
      <w:proofErr w:type="gramEnd"/>
      <w:r>
        <w:t xml:space="preserve">.  However, these products lack elegance due to restricting movement and necessitating the patient </w:t>
      </w:r>
      <w:r w:rsidR="00216264">
        <w:t>always to</w:t>
      </w:r>
      <w:r>
        <w:t xml:space="preserve"> carr</w:t>
      </w:r>
      <w:r w:rsidR="00216264">
        <w:t>y</w:t>
      </w:r>
      <w:r>
        <w:t xml:space="preserve"> </w:t>
      </w:r>
      <w:r w:rsidR="00216264">
        <w:t xml:space="preserve">the </w:t>
      </w:r>
      <w:r>
        <w:t xml:space="preserve">device.  Additionally, the saturated market causes each iteration to produce less incremental value.  </w:t>
      </w:r>
    </w:p>
    <w:p w14:paraId="2AB4C329" w14:textId="22D72FEC" w:rsidR="00BE1B26" w:rsidRDefault="00BE1B26" w:rsidP="00BE1B26">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w:t>
      </w:r>
      <w:r w:rsidR="00216264">
        <w:t>experience</w:t>
      </w:r>
      <w:r>
        <w:t xml:space="preserve">.  However, video-centric systems encounter more complexity in several aspects.  For instance, patients can freely move around their residence and change its configuration (e.g., move furniture or turn off a light).  </w:t>
      </w:r>
      <w:r>
        <w:lastRenderedPageBreak/>
        <w:t xml:space="preserve">Addressing the noise within these dynamic environments is challenging and creates multiple research questions.  </w:t>
      </w:r>
    </w:p>
    <w:p w14:paraId="73AFCEFD" w14:textId="4D47C283" w:rsidR="00BE1B26" w:rsidRDefault="00BE1B26" w:rsidP="00BE1B26">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xml:space="preserve">.  This mechanism must reliably </w:t>
      </w:r>
      <w:r w:rsidR="00A946EE">
        <w:t xml:space="preserve">handle </w:t>
      </w:r>
      <w:r>
        <w:t xml:space="preserve">noisy </w:t>
      </w:r>
      <w:r w:rsidR="00A946EE">
        <w:t xml:space="preserve">data </w:t>
      </w:r>
      <w:r>
        <w:t>(e.g., out</w:t>
      </w:r>
      <w:r w:rsidR="00A946EE">
        <w:t>-of-</w:t>
      </w:r>
      <w:r>
        <w:t>focus</w:t>
      </w:r>
      <w:r w:rsidR="00A946EE">
        <w:t xml:space="preserve"> images</w:t>
      </w:r>
      <w:r>
        <w:t xml:space="preserve">) and variable </w:t>
      </w:r>
      <w:r w:rsidR="00A946EE">
        <w:t xml:space="preserve">input </w:t>
      </w:r>
      <w:r>
        <w:t>(e.g., distance to the camera).</w:t>
      </w:r>
    </w:p>
    <w:p w14:paraId="3AA4AA9C" w14:textId="77777777" w:rsidR="00BE1B26" w:rsidRDefault="00BE1B26" w:rsidP="00BE1B26">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5A31EF52" w14:textId="77777777" w:rsidR="00BE1B26" w:rsidRDefault="00BE1B26" w:rsidP="00BE1B26">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48B71606" w14:textId="7FD9E4AB" w:rsidR="00BE1B26" w:rsidRDefault="00BE1B26" w:rsidP="00BE1B26">
      <w:pPr>
        <w:ind w:firstLine="720"/>
      </w:pPr>
      <w:r w:rsidRPr="00B9201C">
        <w:rPr>
          <w:b/>
          <w:bCs/>
        </w:rPr>
        <w:t>R4</w:t>
      </w:r>
      <w:r>
        <w:t xml:space="preserve"> – How can central administrative teams most efficiently </w:t>
      </w:r>
      <w:r w:rsidRPr="00B9201C">
        <w:rPr>
          <w:i/>
          <w:iCs/>
        </w:rPr>
        <w:t>scale</w:t>
      </w:r>
      <w:r>
        <w:t xml:space="preserve"> across global and domestic </w:t>
      </w:r>
      <w:r w:rsidR="00A946EE">
        <w:t xml:space="preserve">sales </w:t>
      </w:r>
      <w:r>
        <w:t>territories?  Healthcare workers can remotely deliver world-class services because the homes contain CPS systems for routine tasks (e.g., monitoring patient falling).  Competitive businesses can leverage this capability to decrease costs, increase profit margins, and maintain quality standards.</w:t>
      </w:r>
    </w:p>
    <w:p w14:paraId="3F0A70E9" w14:textId="41070DCC" w:rsidR="00BE1B26" w:rsidRDefault="00BE1B26" w:rsidP="00BE1B26">
      <w:pPr>
        <w:pStyle w:val="Heading2"/>
      </w:pPr>
      <w:bookmarkStart w:id="4" w:name="_Toc79693674"/>
      <w:r>
        <w:t>Hypotheses</w:t>
      </w:r>
      <w:bookmarkEnd w:id="4"/>
    </w:p>
    <w:p w14:paraId="46A92B51" w14:textId="3AD0C965" w:rsidR="00C653BF" w:rsidRPr="00C653BF" w:rsidRDefault="00C653BF" w:rsidP="00C653BF">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 that brings these services together.  The ideal driver of such a solution is real-time video processing at the edge.  This approach promotes security and privacy by minimizing external data transfers.  Additionally, small appliances built on the Raspberry PI platform have sufficient resources to drive computer vision models.</w:t>
      </w:r>
      <w:r w:rsidR="00A946EE">
        <w:t xml:space="preserve">  </w:t>
      </w:r>
      <w:r w:rsidR="00A946EE">
        <w:lastRenderedPageBreak/>
        <w:t>Presumably, combining these different technologies will improve patient care, deliver more value, and lower costs.</w:t>
      </w:r>
    </w:p>
    <w:p w14:paraId="0A8E0F5E" w14:textId="1366541C" w:rsidR="00BE1B26" w:rsidRDefault="00BE1B26" w:rsidP="00BE1B26">
      <w:pPr>
        <w:pStyle w:val="Heading2"/>
      </w:pPr>
      <w:bookmarkStart w:id="5" w:name="_Toc79693675"/>
      <w:r>
        <w:t>Definition of Key Terms</w:t>
      </w:r>
      <w:bookmarkEnd w:id="5"/>
    </w:p>
    <w:p w14:paraId="57B56227" w14:textId="0919B4D0" w:rsidR="00423345" w:rsidRPr="00423345" w:rsidRDefault="00423345" w:rsidP="00423345">
      <w:r>
        <w:tab/>
        <w:t xml:space="preserve">This constructive research proposal uses several industry-standard terms.  Table 1 contains a brief list for reference. </w:t>
      </w:r>
    </w:p>
    <w:p w14:paraId="2874C5E1" w14:textId="2A6C2F7B" w:rsidR="00423345" w:rsidRPr="00423345" w:rsidRDefault="00423345" w:rsidP="00423345">
      <w:pPr>
        <w:pStyle w:val="Caption"/>
      </w:pPr>
      <w:r>
        <w:t>Table 1: Key Terms</w:t>
      </w:r>
    </w:p>
    <w:tbl>
      <w:tblPr>
        <w:tblStyle w:val="GridTable3"/>
        <w:tblW w:w="0" w:type="auto"/>
        <w:tblLook w:val="04A0" w:firstRow="1" w:lastRow="0" w:firstColumn="1" w:lastColumn="0" w:noHBand="0" w:noVBand="1"/>
      </w:tblPr>
      <w:tblGrid>
        <w:gridCol w:w="3775"/>
        <w:gridCol w:w="5575"/>
      </w:tblGrid>
      <w:tr w:rsidR="00C653BF" w14:paraId="29A0F525" w14:textId="77777777" w:rsidTr="004233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5" w:type="dxa"/>
          </w:tcPr>
          <w:p w14:paraId="515B8DE5" w14:textId="06050CDB" w:rsidR="00C653BF" w:rsidRDefault="00C653BF" w:rsidP="00C653BF">
            <w:pPr>
              <w:jc w:val="center"/>
            </w:pPr>
            <w:r>
              <w:t>Term</w:t>
            </w:r>
          </w:p>
        </w:tc>
        <w:tc>
          <w:tcPr>
            <w:tcW w:w="5575" w:type="dxa"/>
          </w:tcPr>
          <w:p w14:paraId="405F7890" w14:textId="2650B845" w:rsidR="00C653BF" w:rsidRDefault="00C653BF" w:rsidP="00C653BF">
            <w:pPr>
              <w:jc w:val="center"/>
              <w:cnfStyle w:val="100000000000" w:firstRow="1" w:lastRow="0" w:firstColumn="0" w:lastColumn="0" w:oddVBand="0" w:evenVBand="0" w:oddHBand="0" w:evenHBand="0" w:firstRowFirstColumn="0" w:firstRowLastColumn="0" w:lastRowFirstColumn="0" w:lastRowLastColumn="0"/>
            </w:pPr>
            <w:r>
              <w:t>Definition</w:t>
            </w:r>
          </w:p>
        </w:tc>
      </w:tr>
      <w:tr w:rsidR="0013547D" w14:paraId="4C2CFE06"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4E3E97" w14:textId="0A3040B5" w:rsidR="0013547D" w:rsidRPr="00E178DD" w:rsidRDefault="0013547D" w:rsidP="0013547D">
            <w:pPr>
              <w:jc w:val="left"/>
              <w:rPr>
                <w:b/>
                <w:bCs/>
              </w:rPr>
            </w:pPr>
            <w:r w:rsidRPr="00E178DD">
              <w:rPr>
                <w:b/>
                <w:bCs/>
              </w:rPr>
              <w:t>Computer Vision</w:t>
            </w:r>
          </w:p>
        </w:tc>
        <w:tc>
          <w:tcPr>
            <w:tcW w:w="5575" w:type="dxa"/>
          </w:tcPr>
          <w:p w14:paraId="1BC41381" w14:textId="0FB520F8" w:rsidR="0013547D" w:rsidRDefault="0013547D" w:rsidP="0013547D">
            <w:pPr>
              <w:cnfStyle w:val="000000100000" w:firstRow="0" w:lastRow="0" w:firstColumn="0" w:lastColumn="0" w:oddVBand="0" w:evenVBand="0" w:oddHBand="1" w:evenHBand="0" w:firstRowFirstColumn="0" w:firstRowLastColumn="0" w:lastRowFirstColumn="0" w:lastRowLastColumn="0"/>
            </w:pPr>
            <w:r>
              <w:t>Algorithm(s) that rationalize image contents</w:t>
            </w:r>
          </w:p>
        </w:tc>
      </w:tr>
      <w:tr w:rsidR="00423345" w14:paraId="64754F42"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067BF7E" w14:textId="367531A3" w:rsidR="00423345" w:rsidRPr="00E178DD" w:rsidRDefault="00423345" w:rsidP="00C653BF">
            <w:pPr>
              <w:jc w:val="left"/>
              <w:rPr>
                <w:b/>
                <w:bCs/>
              </w:rPr>
            </w:pPr>
            <w:r w:rsidRPr="00E178DD">
              <w:rPr>
                <w:b/>
                <w:bCs/>
              </w:rPr>
              <w:t>C</w:t>
            </w:r>
            <w:r w:rsidRPr="00E178DD">
              <w:rPr>
                <w:b/>
                <w:bCs/>
              </w:rPr>
              <w:t xml:space="preserve">onvolutional </w:t>
            </w:r>
            <w:r w:rsidRPr="00E178DD">
              <w:rPr>
                <w:b/>
                <w:bCs/>
              </w:rPr>
              <w:t>N</w:t>
            </w:r>
            <w:r w:rsidRPr="00E178DD">
              <w:rPr>
                <w:b/>
                <w:bCs/>
              </w:rPr>
              <w:t xml:space="preserve">eural </w:t>
            </w:r>
            <w:r w:rsidRPr="00E178DD">
              <w:rPr>
                <w:b/>
                <w:bCs/>
              </w:rPr>
              <w:t>N</w:t>
            </w:r>
            <w:r w:rsidRPr="00E178DD">
              <w:rPr>
                <w:b/>
                <w:bCs/>
              </w:rPr>
              <w:t>etwork</w:t>
            </w:r>
          </w:p>
        </w:tc>
        <w:tc>
          <w:tcPr>
            <w:tcW w:w="5575" w:type="dxa"/>
          </w:tcPr>
          <w:p w14:paraId="372A1506" w14:textId="5462E521"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object detection within images</w:t>
            </w:r>
          </w:p>
        </w:tc>
      </w:tr>
      <w:tr w:rsidR="00423345" w14:paraId="25991D7A"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6779E4F" w14:textId="37C65CCC" w:rsidR="00423345" w:rsidRPr="00E178DD" w:rsidRDefault="00423345" w:rsidP="00C653BF">
            <w:pPr>
              <w:jc w:val="left"/>
              <w:rPr>
                <w:b/>
                <w:bCs/>
              </w:rPr>
            </w:pPr>
            <w:r w:rsidRPr="00E178DD">
              <w:rPr>
                <w:b/>
                <w:bCs/>
              </w:rPr>
              <w:t>Cyber-Physical Systems (CPS)</w:t>
            </w:r>
          </w:p>
        </w:tc>
        <w:tc>
          <w:tcPr>
            <w:tcW w:w="5575" w:type="dxa"/>
          </w:tcPr>
          <w:p w14:paraId="76012944" w14:textId="49BA7706" w:rsidR="00423345" w:rsidRDefault="00423345" w:rsidP="00C653BF">
            <w:pPr>
              <w:cnfStyle w:val="000000100000" w:firstRow="0" w:lastRow="0" w:firstColumn="0" w:lastColumn="0" w:oddVBand="0" w:evenVBand="0" w:oddHBand="1" w:evenHBand="0" w:firstRowFirstColumn="0" w:firstRowLastColumn="0" w:lastRowFirstColumn="0" w:lastRowLastColumn="0"/>
            </w:pPr>
            <w:r>
              <w:t>Mechanisms for bridging computer algorithms into the physical world</w:t>
            </w:r>
          </w:p>
        </w:tc>
      </w:tr>
      <w:tr w:rsidR="00423345" w14:paraId="27BE6E7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3209A2B5" w14:textId="4DAC990F" w:rsidR="00423345" w:rsidRPr="00E178DD" w:rsidRDefault="00423345" w:rsidP="00C653BF">
            <w:pPr>
              <w:jc w:val="left"/>
              <w:rPr>
                <w:b/>
                <w:bCs/>
              </w:rPr>
            </w:pPr>
            <w:r w:rsidRPr="00E178DD">
              <w:rPr>
                <w:b/>
                <w:bCs/>
              </w:rPr>
              <w:t xml:space="preserve">Elderly Care </w:t>
            </w:r>
            <w:proofErr w:type="spellStart"/>
            <w:r w:rsidRPr="00E178DD">
              <w:rPr>
                <w:b/>
                <w:bCs/>
              </w:rPr>
              <w:t>Smarthome</w:t>
            </w:r>
            <w:proofErr w:type="spellEnd"/>
            <w:r w:rsidRPr="00E178DD">
              <w:rPr>
                <w:b/>
                <w:bCs/>
              </w:rPr>
              <w:t xml:space="preserve"> Operating System (ECSOS)</w:t>
            </w:r>
          </w:p>
        </w:tc>
        <w:tc>
          <w:tcPr>
            <w:tcW w:w="5575" w:type="dxa"/>
          </w:tcPr>
          <w:p w14:paraId="36B3B89F" w14:textId="400D842C" w:rsidR="00423345" w:rsidRDefault="00423345" w:rsidP="00C653BF">
            <w:pPr>
              <w:cnfStyle w:val="000000000000" w:firstRow="0" w:lastRow="0" w:firstColumn="0" w:lastColumn="0" w:oddVBand="0" w:evenVBand="0" w:oddHBand="0" w:evenHBand="0" w:firstRowFirstColumn="0" w:firstRowLastColumn="0" w:lastRowFirstColumn="0" w:lastRowLastColumn="0"/>
            </w:pPr>
            <w:r>
              <w:t>A consistent control plane, automation, and devices that manage a residence</w:t>
            </w:r>
          </w:p>
        </w:tc>
      </w:tr>
      <w:tr w:rsidR="00423345" w14:paraId="2494E079"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2EE65386" w14:textId="15861C27" w:rsidR="00423345" w:rsidRPr="00E178DD" w:rsidRDefault="00423345" w:rsidP="00C653BF">
            <w:pPr>
              <w:jc w:val="left"/>
              <w:rPr>
                <w:b/>
                <w:bCs/>
              </w:rPr>
            </w:pPr>
            <w:r w:rsidRPr="00E178DD">
              <w:rPr>
                <w:b/>
                <w:bCs/>
              </w:rPr>
              <w:t>Ensemble Algorithm</w:t>
            </w:r>
          </w:p>
        </w:tc>
        <w:tc>
          <w:tcPr>
            <w:tcW w:w="5575" w:type="dxa"/>
          </w:tcPr>
          <w:p w14:paraId="551F15D1" w14:textId="027598D6" w:rsidR="00423345" w:rsidRDefault="00423345" w:rsidP="00C653BF">
            <w:pPr>
              <w:cnfStyle w:val="000000100000" w:firstRow="0" w:lastRow="0" w:firstColumn="0" w:lastColumn="0" w:oddVBand="0" w:evenVBand="0" w:oddHBand="1" w:evenHBand="0" w:firstRowFirstColumn="0" w:firstRowLastColumn="0" w:lastRowFirstColumn="0" w:lastRowLastColumn="0"/>
            </w:pPr>
            <w:r>
              <w:t>Algorithm(s) that composite multiple child algorithms into a collective output</w:t>
            </w:r>
          </w:p>
        </w:tc>
      </w:tr>
      <w:tr w:rsidR="00423345" w14:paraId="25CC7603"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25FD4F2E" w14:textId="46E9A19B" w:rsidR="00423345" w:rsidRPr="00E178DD" w:rsidRDefault="00423345" w:rsidP="00C653BF">
            <w:pPr>
              <w:jc w:val="left"/>
              <w:rPr>
                <w:b/>
                <w:bCs/>
              </w:rPr>
            </w:pPr>
            <w:r w:rsidRPr="00E178DD">
              <w:rPr>
                <w:b/>
                <w:bCs/>
              </w:rPr>
              <w:t>Function as a Service</w:t>
            </w:r>
          </w:p>
        </w:tc>
        <w:tc>
          <w:tcPr>
            <w:tcW w:w="5575" w:type="dxa"/>
          </w:tcPr>
          <w:p w14:paraId="01D364BE" w14:textId="18F101CF" w:rsidR="00423345" w:rsidRDefault="00423345" w:rsidP="00C653BF">
            <w:pPr>
              <w:cnfStyle w:val="000000000000" w:firstRow="0" w:lastRow="0" w:firstColumn="0" w:lastColumn="0" w:oddVBand="0" w:evenVBand="0" w:oddHBand="0" w:evenHBand="0" w:firstRowFirstColumn="0" w:firstRowLastColumn="0" w:lastRowFirstColumn="0" w:lastRowLastColumn="0"/>
            </w:pPr>
            <w:r>
              <w:t>A stateless compute model that optimizes for short-lived tasks</w:t>
            </w:r>
          </w:p>
        </w:tc>
      </w:tr>
      <w:tr w:rsidR="00423345" w14:paraId="068A5BBF"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C2176AC" w14:textId="3B82C62C" w:rsidR="00423345" w:rsidRPr="00E178DD" w:rsidRDefault="00423345" w:rsidP="00C653BF">
            <w:pPr>
              <w:jc w:val="left"/>
              <w:rPr>
                <w:b/>
                <w:bCs/>
              </w:rPr>
            </w:pPr>
            <w:r w:rsidRPr="00E178DD">
              <w:rPr>
                <w:b/>
                <w:bCs/>
              </w:rPr>
              <w:t>Human Activity Recognition</w:t>
            </w:r>
          </w:p>
        </w:tc>
        <w:tc>
          <w:tcPr>
            <w:tcW w:w="5575" w:type="dxa"/>
          </w:tcPr>
          <w:p w14:paraId="4AD272C9" w14:textId="5381F776" w:rsidR="00423345" w:rsidRDefault="00423345" w:rsidP="00C653BF">
            <w:pPr>
              <w:cnfStyle w:val="000000100000" w:firstRow="0" w:lastRow="0" w:firstColumn="0" w:lastColumn="0" w:oddVBand="0" w:evenVBand="0" w:oddHBand="1" w:evenHBand="0" w:firstRowFirstColumn="0" w:firstRowLastColumn="0" w:lastRowFirstColumn="0" w:lastRowLastColumn="0"/>
            </w:pPr>
            <w:r>
              <w:t>The ability to classify body movements as actions</w:t>
            </w:r>
          </w:p>
        </w:tc>
      </w:tr>
      <w:tr w:rsidR="00423345" w14:paraId="0422B87F"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7A25D7C4" w14:textId="4D47EC3B" w:rsidR="00423345" w:rsidRPr="00E178DD" w:rsidRDefault="00423345" w:rsidP="00C653BF">
            <w:pPr>
              <w:jc w:val="left"/>
              <w:rPr>
                <w:b/>
                <w:bCs/>
              </w:rPr>
            </w:pPr>
            <w:r w:rsidRPr="00E178DD">
              <w:rPr>
                <w:b/>
                <w:bCs/>
              </w:rPr>
              <w:t>Machine Learning Model</w:t>
            </w:r>
          </w:p>
        </w:tc>
        <w:tc>
          <w:tcPr>
            <w:tcW w:w="5575" w:type="dxa"/>
          </w:tcPr>
          <w:p w14:paraId="18D37B02" w14:textId="083A4258" w:rsidR="00423345" w:rsidRDefault="00423345" w:rsidP="00C653BF">
            <w:pPr>
              <w:cnfStyle w:val="000000000000" w:firstRow="0" w:lastRow="0" w:firstColumn="0" w:lastColumn="0" w:oddVBand="0" w:evenVBand="0" w:oddHBand="0" w:evenHBand="0" w:firstRowFirstColumn="0" w:firstRowLastColumn="0" w:lastRowFirstColumn="0" w:lastRowLastColumn="0"/>
            </w:pPr>
            <w:r>
              <w:t>A weighted decision tree that predicts an outcome</w:t>
            </w:r>
          </w:p>
        </w:tc>
      </w:tr>
      <w:tr w:rsidR="00904D46" w14:paraId="19676133"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A11F7CE" w14:textId="0D2E8644" w:rsidR="00904D46" w:rsidRPr="00E178DD" w:rsidRDefault="00904D46" w:rsidP="00904D46">
            <w:pPr>
              <w:jc w:val="left"/>
              <w:rPr>
                <w:b/>
                <w:bCs/>
              </w:rPr>
            </w:pPr>
            <w:r w:rsidRPr="00E178DD">
              <w:rPr>
                <w:b/>
                <w:bCs/>
              </w:rPr>
              <w:t>Neural Network</w:t>
            </w:r>
          </w:p>
        </w:tc>
        <w:tc>
          <w:tcPr>
            <w:tcW w:w="5575" w:type="dxa"/>
          </w:tcPr>
          <w:p w14:paraId="5E5C63A4" w14:textId="70CB509B" w:rsidR="00904D46" w:rsidRDefault="00904D46" w:rsidP="00C653BF">
            <w:pPr>
              <w:cnfStyle w:val="000000100000" w:firstRow="0" w:lastRow="0" w:firstColumn="0" w:lastColumn="0" w:oddVBand="0" w:evenVBand="0" w:oddHBand="1" w:evenHBand="0" w:firstRowFirstColumn="0" w:firstRowLastColumn="0" w:lastRowFirstColumn="0" w:lastRowLastColumn="0"/>
            </w:pPr>
            <w:r>
              <w:t>A mechanism for approximating a non-linear function from high-dimensional data</w:t>
            </w:r>
          </w:p>
        </w:tc>
      </w:tr>
      <w:tr w:rsidR="00423345" w14:paraId="74F6B5EE"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0055E4E" w14:textId="7F81892C" w:rsidR="00423345" w:rsidRPr="00E178DD" w:rsidRDefault="00423345" w:rsidP="00C653BF">
            <w:pPr>
              <w:jc w:val="left"/>
              <w:rPr>
                <w:b/>
                <w:bCs/>
              </w:rPr>
            </w:pPr>
            <w:proofErr w:type="gramStart"/>
            <w:r w:rsidRPr="00E178DD">
              <w:rPr>
                <w:b/>
                <w:bCs/>
              </w:rPr>
              <w:t>No(</w:t>
            </w:r>
            <w:proofErr w:type="gramEnd"/>
            <w:r w:rsidRPr="00E178DD">
              <w:rPr>
                <w:b/>
                <w:bCs/>
              </w:rPr>
              <w:t>t only) SQL</w:t>
            </w:r>
          </w:p>
        </w:tc>
        <w:tc>
          <w:tcPr>
            <w:tcW w:w="5575" w:type="dxa"/>
          </w:tcPr>
          <w:p w14:paraId="28FFB605" w14:textId="4E9ED790" w:rsidR="00423345" w:rsidRDefault="00423345" w:rsidP="00C653BF">
            <w:pPr>
              <w:cnfStyle w:val="000000000000" w:firstRow="0" w:lastRow="0" w:firstColumn="0" w:lastColumn="0" w:oddVBand="0" w:evenVBand="0" w:oddHBand="0" w:evenHBand="0" w:firstRowFirstColumn="0" w:firstRowLastColumn="0" w:lastRowFirstColumn="0" w:lastRowLastColumn="0"/>
            </w:pPr>
            <w:r>
              <w:t xml:space="preserve">Data structure management services that support specific access patterns </w:t>
            </w:r>
          </w:p>
        </w:tc>
      </w:tr>
      <w:tr w:rsidR="00423345" w14:paraId="572F959C"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129DA476" w14:textId="7EEF6595" w:rsidR="00423345" w:rsidRPr="00E178DD" w:rsidRDefault="00423345" w:rsidP="00C653BF">
            <w:pPr>
              <w:jc w:val="left"/>
              <w:rPr>
                <w:b/>
                <w:bCs/>
              </w:rPr>
            </w:pPr>
            <w:r w:rsidRPr="00E178DD">
              <w:rPr>
                <w:b/>
                <w:bCs/>
              </w:rPr>
              <w:t>Public and Private Clouds</w:t>
            </w:r>
          </w:p>
        </w:tc>
        <w:tc>
          <w:tcPr>
            <w:tcW w:w="5575" w:type="dxa"/>
          </w:tcPr>
          <w:p w14:paraId="44BB0EB2" w14:textId="7653520B" w:rsidR="00423345" w:rsidRDefault="00423345" w:rsidP="00C653BF">
            <w:pPr>
              <w:cnfStyle w:val="000000100000" w:firstRow="0" w:lastRow="0" w:firstColumn="0" w:lastColumn="0" w:oddVBand="0" w:evenVBand="0" w:oddHBand="1" w:evenHBand="0" w:firstRowFirstColumn="0" w:firstRowLastColumn="0" w:lastRowFirstColumn="0" w:lastRowLastColumn="0"/>
            </w:pPr>
            <w:r>
              <w:t>A collection of compute and storage resources with programmable interfaces</w:t>
            </w:r>
          </w:p>
        </w:tc>
      </w:tr>
      <w:tr w:rsidR="00423345" w14:paraId="4316C85B"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5D75C705" w14:textId="3142F16A" w:rsidR="00423345" w:rsidRPr="00E178DD" w:rsidRDefault="00423345" w:rsidP="00C653BF">
            <w:pPr>
              <w:jc w:val="left"/>
              <w:rPr>
                <w:b/>
                <w:bCs/>
              </w:rPr>
            </w:pPr>
            <w:r w:rsidRPr="00E178DD">
              <w:rPr>
                <w:b/>
                <w:bCs/>
              </w:rPr>
              <w:t>R</w:t>
            </w:r>
            <w:r w:rsidRPr="00E178DD">
              <w:rPr>
                <w:b/>
                <w:bCs/>
              </w:rPr>
              <w:t xml:space="preserve">ecurrent </w:t>
            </w:r>
            <w:r w:rsidRPr="00E178DD">
              <w:rPr>
                <w:b/>
                <w:bCs/>
              </w:rPr>
              <w:t>N</w:t>
            </w:r>
            <w:r w:rsidRPr="00E178DD">
              <w:rPr>
                <w:b/>
                <w:bCs/>
              </w:rPr>
              <w:t xml:space="preserve">eural </w:t>
            </w:r>
            <w:r w:rsidRPr="00E178DD">
              <w:rPr>
                <w:b/>
                <w:bCs/>
              </w:rPr>
              <w:t>N</w:t>
            </w:r>
            <w:r w:rsidRPr="00E178DD">
              <w:rPr>
                <w:b/>
                <w:bCs/>
              </w:rPr>
              <w:t>etwork</w:t>
            </w:r>
          </w:p>
        </w:tc>
        <w:tc>
          <w:tcPr>
            <w:tcW w:w="5575" w:type="dxa"/>
          </w:tcPr>
          <w:p w14:paraId="0A60EAA7" w14:textId="21A6A4BB" w:rsidR="00423345" w:rsidRDefault="00423345" w:rsidP="00C653BF">
            <w:pPr>
              <w:cnfStyle w:val="000000000000" w:firstRow="0" w:lastRow="0" w:firstColumn="0" w:lastColumn="0" w:oddVBand="0" w:evenVBand="0" w:oddHBand="0" w:evenHBand="0" w:firstRowFirstColumn="0" w:firstRowLastColumn="0" w:lastRowFirstColumn="0" w:lastRowLastColumn="0"/>
            </w:pPr>
            <w:r>
              <w:t>Algorithm(s) for detecting patterns in data sequences</w:t>
            </w:r>
          </w:p>
        </w:tc>
      </w:tr>
      <w:tr w:rsidR="00423345" w14:paraId="67B9A680" w14:textId="77777777" w:rsidTr="004233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C30713" w14:textId="53F4FF0E" w:rsidR="00423345" w:rsidRPr="00E178DD" w:rsidRDefault="00423345" w:rsidP="00C653BF">
            <w:pPr>
              <w:jc w:val="left"/>
              <w:rPr>
                <w:b/>
                <w:bCs/>
              </w:rPr>
            </w:pPr>
            <w:r w:rsidRPr="00E178DD">
              <w:rPr>
                <w:b/>
                <w:bCs/>
              </w:rPr>
              <w:t>RGB+D</w:t>
            </w:r>
          </w:p>
        </w:tc>
        <w:tc>
          <w:tcPr>
            <w:tcW w:w="5575" w:type="dxa"/>
          </w:tcPr>
          <w:p w14:paraId="38F34563" w14:textId="015AF76A" w:rsidR="00423345" w:rsidRDefault="00423345" w:rsidP="00C653BF">
            <w:pPr>
              <w:cnfStyle w:val="000000100000" w:firstRow="0" w:lastRow="0" w:firstColumn="0" w:lastColumn="0" w:oddVBand="0" w:evenVBand="0" w:oddHBand="1" w:evenHBand="0" w:firstRowFirstColumn="0" w:firstRowLastColumn="0" w:lastRowFirstColumn="0" w:lastRowLastColumn="0"/>
            </w:pPr>
            <w:r>
              <w:t>Red, Green, Blue, and Depth encoded</w:t>
            </w:r>
            <w:r w:rsidR="00B83F25">
              <w:t xml:space="preserve"> image</w:t>
            </w:r>
          </w:p>
        </w:tc>
      </w:tr>
      <w:tr w:rsidR="00423345" w14:paraId="73D87E46" w14:textId="77777777" w:rsidTr="00423345">
        <w:tc>
          <w:tcPr>
            <w:cnfStyle w:val="001000000000" w:firstRow="0" w:lastRow="0" w:firstColumn="1" w:lastColumn="0" w:oddVBand="0" w:evenVBand="0" w:oddHBand="0" w:evenHBand="0" w:firstRowFirstColumn="0" w:firstRowLastColumn="0" w:lastRowFirstColumn="0" w:lastRowLastColumn="0"/>
            <w:tcW w:w="3775" w:type="dxa"/>
          </w:tcPr>
          <w:p w14:paraId="4FA51AEB" w14:textId="73146998" w:rsidR="00423345" w:rsidRPr="00E178DD" w:rsidRDefault="00423345" w:rsidP="00C653BF">
            <w:pPr>
              <w:jc w:val="left"/>
              <w:rPr>
                <w:b/>
                <w:bCs/>
              </w:rPr>
            </w:pPr>
            <w:r w:rsidRPr="00E178DD">
              <w:rPr>
                <w:b/>
                <w:bCs/>
              </w:rPr>
              <w:t>Wearable Technology</w:t>
            </w:r>
          </w:p>
        </w:tc>
        <w:tc>
          <w:tcPr>
            <w:tcW w:w="5575" w:type="dxa"/>
          </w:tcPr>
          <w:p w14:paraId="0C0696EB" w14:textId="0ADE353A" w:rsidR="00423345" w:rsidRDefault="00423345" w:rsidP="00C653BF">
            <w:pPr>
              <w:cnfStyle w:val="000000000000" w:firstRow="0" w:lastRow="0" w:firstColumn="0" w:lastColumn="0" w:oddVBand="0" w:evenVBand="0" w:oddHBand="0" w:evenHBand="0" w:firstRowFirstColumn="0" w:firstRowLastColumn="0" w:lastRowFirstColumn="0" w:lastRowLastColumn="0"/>
            </w:pPr>
            <w:r>
              <w:t>Connected devices and sensors that collect data by attaching to the person</w:t>
            </w:r>
          </w:p>
        </w:tc>
      </w:tr>
    </w:tbl>
    <w:p w14:paraId="1B8F1DF0" w14:textId="77777777" w:rsidR="00C653BF" w:rsidRPr="00C653BF" w:rsidRDefault="00C653BF" w:rsidP="00C653BF"/>
    <w:p w14:paraId="624AA3AF" w14:textId="04A7A2CD" w:rsidR="00BE1B26" w:rsidRDefault="00BE1B26" w:rsidP="00BE1B26">
      <w:pPr>
        <w:pStyle w:val="Heading1"/>
      </w:pPr>
      <w:bookmarkStart w:id="6" w:name="_Toc79693676"/>
      <w:r>
        <w:t>Theoretical Framework</w:t>
      </w:r>
      <w:bookmarkEnd w:id="6"/>
    </w:p>
    <w:p w14:paraId="2C231896" w14:textId="322B3DFF" w:rsidR="00BE1B26" w:rsidRPr="003964CA" w:rsidRDefault="00BE1B26" w:rsidP="00BE1B26">
      <w:pPr>
        <w:ind w:firstLine="720"/>
      </w:pPr>
      <w:r>
        <w:t xml:space="preserve">There are four approaches to studying a business use-case or phenomena (see Table </w:t>
      </w:r>
      <w:r w:rsidR="00E178DD">
        <w:t>2</w:t>
      </w:r>
      <w:r>
        <w:t xml:space="preserve">).  Constructive design is one of the most common research methods for information systems and technology </w:t>
      </w:r>
      <w:sdt>
        <w:sdtPr>
          <w:id w:val="-1312550505"/>
          <w:citation/>
        </w:sdtPr>
        <w:sdtEnd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w:t>
      </w:r>
      <w:r>
        <w:lastRenderedPageBreak/>
        <w:t xml:space="preserve">researchers follow this process to build proof-of-concept and execute case studies. </w:t>
      </w:r>
      <w:r w:rsidR="00970164">
        <w:t xml:space="preserve">This </w:t>
      </w:r>
      <w:r>
        <w:t xml:space="preserve">methodology is appropriate for </w:t>
      </w:r>
      <w:r w:rsidR="00970164">
        <w:t xml:space="preserve">creating an </w:t>
      </w:r>
      <w:r>
        <w:t xml:space="preserve">Elderly Care </w:t>
      </w:r>
      <w:proofErr w:type="spellStart"/>
      <w:r>
        <w:t>Smarthome</w:t>
      </w:r>
      <w:proofErr w:type="spellEnd"/>
      <w:r>
        <w:t xml:space="preserve"> Operating System (ECSOS) solution</w:t>
      </w:r>
      <w:r w:rsidR="00970164">
        <w:t xml:space="preserve">.  After building the system, it can support a targeted case study that measures </w:t>
      </w:r>
      <w:r>
        <w:t xml:space="preserve">its abilities to </w:t>
      </w:r>
      <w:r w:rsidR="00970164">
        <w:t>deliver value</w:t>
      </w:r>
      <w:r>
        <w:t>.</w:t>
      </w:r>
    </w:p>
    <w:p w14:paraId="5972F939" w14:textId="3DC54FA3" w:rsidR="00BE1B26" w:rsidRPr="003964CA" w:rsidRDefault="00BE1B26" w:rsidP="00BE1B26">
      <w:pPr>
        <w:pStyle w:val="Caption"/>
      </w:pPr>
      <w:r>
        <w:t xml:space="preserve">Table </w:t>
      </w:r>
      <w:r w:rsidR="00423345">
        <w:t>2</w:t>
      </w:r>
      <w:r>
        <w:t>: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BE1B26" w14:paraId="04210C01"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ACFEB88" w14:textId="77777777" w:rsidR="00BE1B26" w:rsidRDefault="00BE1B26" w:rsidP="0041388A">
            <w:pPr>
              <w:jc w:val="center"/>
            </w:pPr>
            <w:r>
              <w:t>Approach</w:t>
            </w:r>
          </w:p>
        </w:tc>
        <w:tc>
          <w:tcPr>
            <w:tcW w:w="4078" w:type="dxa"/>
          </w:tcPr>
          <w:p w14:paraId="058B827F"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419FD8E" w14:textId="77777777" w:rsidR="00BE1B26" w:rsidRDefault="00BE1B26" w:rsidP="0041388A">
            <w:pPr>
              <w:jc w:val="center"/>
              <w:cnfStyle w:val="100000000000" w:firstRow="1" w:lastRow="0" w:firstColumn="0" w:lastColumn="0" w:oddVBand="0" w:evenVBand="0" w:oddHBand="0" w:evenHBand="0" w:firstRowFirstColumn="0" w:firstRowLastColumn="0" w:lastRowFirstColumn="0" w:lastRowLastColumn="0"/>
            </w:pPr>
            <w:r>
              <w:t>Study Example</w:t>
            </w:r>
          </w:p>
        </w:tc>
      </w:tr>
      <w:tr w:rsidR="00BE1B26" w14:paraId="11D16E71"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2D6268F" w14:textId="77777777" w:rsidR="00BE1B26" w:rsidRDefault="00BE1B26" w:rsidP="0041388A">
            <w:r>
              <w:t>Quantitative</w:t>
            </w:r>
          </w:p>
        </w:tc>
        <w:tc>
          <w:tcPr>
            <w:tcW w:w="4078" w:type="dxa"/>
          </w:tcPr>
          <w:p w14:paraId="6C91E52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34112BFE"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BE1B26" w14:paraId="2D046B03"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2A869D40" w14:textId="77777777" w:rsidR="00BE1B26" w:rsidRDefault="00BE1B26" w:rsidP="0041388A">
            <w:r>
              <w:t>Qualitative</w:t>
            </w:r>
          </w:p>
        </w:tc>
        <w:tc>
          <w:tcPr>
            <w:tcW w:w="4078" w:type="dxa"/>
          </w:tcPr>
          <w:p w14:paraId="094B5C92"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2B2B08F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BE1B26" w14:paraId="3B67E7A3"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8A2629" w14:textId="77777777" w:rsidR="00BE1B26" w:rsidRDefault="00BE1B26" w:rsidP="0041388A">
            <w:r>
              <w:t>Mixed-Method</w:t>
            </w:r>
          </w:p>
        </w:tc>
        <w:tc>
          <w:tcPr>
            <w:tcW w:w="4078" w:type="dxa"/>
          </w:tcPr>
          <w:p w14:paraId="57E6C517"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B23E729"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What preparation steps reduce the costs movement classification</w:t>
            </w:r>
          </w:p>
        </w:tc>
      </w:tr>
      <w:tr w:rsidR="00BE1B26" w14:paraId="6B1D36D9" w14:textId="77777777" w:rsidTr="0041388A">
        <w:tc>
          <w:tcPr>
            <w:cnfStyle w:val="001000000000" w:firstRow="0" w:lastRow="0" w:firstColumn="1" w:lastColumn="0" w:oddVBand="0" w:evenVBand="0" w:oddHBand="0" w:evenHBand="0" w:firstRowFirstColumn="0" w:firstRowLastColumn="0" w:lastRowFirstColumn="0" w:lastRowLastColumn="0"/>
            <w:tcW w:w="2155" w:type="dxa"/>
          </w:tcPr>
          <w:p w14:paraId="1C2E2698" w14:textId="77777777" w:rsidR="00BE1B26" w:rsidRDefault="00BE1B26" w:rsidP="0041388A">
            <w:r>
              <w:t>Constructive</w:t>
            </w:r>
          </w:p>
        </w:tc>
        <w:tc>
          <w:tcPr>
            <w:tcW w:w="4078" w:type="dxa"/>
          </w:tcPr>
          <w:p w14:paraId="318B488C"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76AE698"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5ACE16AB" w14:textId="77777777" w:rsidR="00BE1B26" w:rsidRDefault="00BE1B26" w:rsidP="00BE1B26"/>
    <w:p w14:paraId="2F48976E" w14:textId="013B6562" w:rsidR="00BE1B26" w:rsidRDefault="0052493B" w:rsidP="00BE1B26">
      <w:pPr>
        <w:pStyle w:val="Heading2"/>
      </w:pPr>
      <w:bookmarkStart w:id="7" w:name="_Toc79693677"/>
      <w:r>
        <w:t>Fundamental Approach</w:t>
      </w:r>
      <w:bookmarkEnd w:id="7"/>
    </w:p>
    <w:p w14:paraId="0EE633BA" w14:textId="703888D2" w:rsidR="00BE1B26" w:rsidRDefault="00BE1B26" w:rsidP="00BE1B26">
      <w:r>
        <w:tab/>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EndPr/>
        <w:sdtContent>
          <w:r>
            <w:fldChar w:fldCharType="begin"/>
          </w:r>
          <w:r>
            <w:instrText xml:space="preserve"> CITATION Pii13 \l 1033 </w:instrText>
          </w:r>
          <w:r>
            <w:fldChar w:fldCharType="separate"/>
          </w:r>
          <w:r>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w:t>
      </w:r>
      <w:r w:rsidR="00D83282">
        <w:t xml:space="preserve"> and Communication</w:t>
      </w:r>
      <w:r>
        <w:t>.  Zeller (2014) would agree with this position, adding success criteria that the artifacts are “challenging, elegant and useful.”</w:t>
      </w:r>
      <w:r w:rsidR="0052493B">
        <w:t xml:space="preserve">  This research project aligns with these requirements through its focus on connecting artifacts with customer needs and challenges.  </w:t>
      </w:r>
      <w:r w:rsidR="00F1248D">
        <w:t xml:space="preserve">For instance, </w:t>
      </w:r>
      <w:r w:rsidR="0052493B">
        <w:t xml:space="preserve">it would be easier to </w:t>
      </w:r>
      <w:r w:rsidR="00F1248D">
        <w:t>“</w:t>
      </w:r>
      <w:r w:rsidR="0052493B">
        <w:t>create another smartwatch</w:t>
      </w:r>
      <w:r w:rsidR="00F1248D">
        <w:t>”</w:t>
      </w:r>
      <w:r w:rsidR="0052493B">
        <w:t xml:space="preserve"> that does not adequately serve the user base.</w:t>
      </w:r>
    </w:p>
    <w:p w14:paraId="305B151A" w14:textId="77777777" w:rsidR="00BE1B26" w:rsidRDefault="00BE1B26" w:rsidP="00BE1B26">
      <w:pPr>
        <w:pStyle w:val="Heading2"/>
      </w:pPr>
      <w:bookmarkStart w:id="8" w:name="_Toc79693678"/>
      <w:r>
        <w:lastRenderedPageBreak/>
        <w:t>Research Artifact Design</w:t>
      </w:r>
      <w:bookmarkEnd w:id="8"/>
    </w:p>
    <w:p w14:paraId="31455891" w14:textId="6DA9ADD1" w:rsidR="00BE1B26" w:rsidRDefault="00BE1B26" w:rsidP="00BE1B26">
      <w:pPr>
        <w:ind w:firstLine="720"/>
      </w:pPr>
      <w:r>
        <w:t xml:space="preserve">This research </w:t>
      </w:r>
      <w:r w:rsidR="00584BE0">
        <w:t>proposal</w:t>
      </w:r>
      <w:r>
        <w:t xml:space="preserve"> has </w:t>
      </w:r>
      <w:r w:rsidR="00D96939">
        <w:t xml:space="preserve">three </w:t>
      </w:r>
      <w:r>
        <w:t>core components which collectively form a proof-of-concept implementation and a mechanism to measure results.  According to the literature review, these systems have the potential to output high-quality constructive research.</w:t>
      </w:r>
    </w:p>
    <w:p w14:paraId="5F0DE8A5" w14:textId="6A68686F" w:rsidR="00261F87" w:rsidRDefault="00C73540" w:rsidP="00261F87">
      <w:pPr>
        <w:pStyle w:val="Heading3"/>
      </w:pPr>
      <w:r>
        <w:t>Environmental Configuration</w:t>
      </w:r>
    </w:p>
    <w:p w14:paraId="3AD170BC" w14:textId="4AFFE312" w:rsidR="00D96939" w:rsidRDefault="00BE1B26" w:rsidP="00EF44FC">
      <w:pPr>
        <w:ind w:firstLine="720"/>
      </w:pPr>
      <w:r>
        <w:t xml:space="preserve">First, the </w:t>
      </w:r>
      <w:r w:rsidR="00C73540">
        <w:t xml:space="preserve">research </w:t>
      </w:r>
      <w:r>
        <w:t xml:space="preserve">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r w:rsidR="00C73540">
        <w:t xml:space="preserve">unit </w:t>
      </w:r>
      <w:r>
        <w:t>(</w:t>
      </w:r>
      <w:proofErr w:type="spellStart"/>
      <w:r>
        <w:t>Eufy</w:t>
      </w:r>
      <w:proofErr w:type="spellEnd"/>
      <w:r>
        <w:t xml:space="preserve"> Homebase) automatically uploads the file to </w:t>
      </w:r>
      <w:r w:rsidR="00C73540">
        <w:t xml:space="preserve">a </w:t>
      </w:r>
      <w:r>
        <w:t>Network Attached Storage (NAS).  The file creation event triggers an analysis workflow that extracts and publishes metadata to message buses.  Developers can author extensions using Function</w:t>
      </w:r>
      <w:r w:rsidR="00E442B4">
        <w:t>-</w:t>
      </w:r>
      <w:r>
        <w:t>as</w:t>
      </w:r>
      <w:r w:rsidR="00E442B4">
        <w:t>-</w:t>
      </w:r>
      <w:r>
        <w:t>a</w:t>
      </w:r>
      <w:r w:rsidR="00E442B4">
        <w:t>-</w:t>
      </w:r>
      <w:r>
        <w:t>Service (</w:t>
      </w:r>
      <w:proofErr w:type="spellStart"/>
      <w:r>
        <w:t>FaaS</w:t>
      </w:r>
      <w:proofErr w:type="spellEnd"/>
      <w:r>
        <w:t xml:space="preserve">) constructs that subscribe to </w:t>
      </w:r>
      <w:r w:rsidR="00C73540">
        <w:t>specific</w:t>
      </w:r>
      <w:r>
        <w:t xml:space="preserve"> notifications.</w:t>
      </w:r>
      <w:r w:rsidR="00EF44FC">
        <w:t xml:space="preserve">  </w:t>
      </w:r>
      <w:r w:rsidR="00D96939">
        <w:t>T</w:t>
      </w:r>
      <w:r w:rsidR="00D96939">
        <w:t>he ECSOS solution routes the metadata into monitoring and response extensions.  These extensions include central services (e.g., identity and state management) and auditing capabilities (e.g., inputs</w:t>
      </w:r>
      <w:r w:rsidR="00C73540">
        <w:t xml:space="preserve"> and</w:t>
      </w:r>
      <w:r w:rsidR="00D96939">
        <w:t xml:space="preserve"> prediction</w:t>
      </w:r>
      <w:r w:rsidR="00C73540">
        <w:t xml:space="preserve"> outcomes</w:t>
      </w:r>
      <w:r w:rsidR="00D96939">
        <w:t xml:space="preserve">).  One crucial extension is the central audit logs.  These tables are </w:t>
      </w:r>
      <w:proofErr w:type="spellStart"/>
      <w:r w:rsidR="00D96939">
        <w:t>queryable</w:t>
      </w:r>
      <w:proofErr w:type="spellEnd"/>
      <w:r w:rsidR="00D96939">
        <w:t xml:space="preserve"> within a NoSQL time-series database.</w:t>
      </w:r>
    </w:p>
    <w:p w14:paraId="5FE613C9" w14:textId="0FA703B8" w:rsidR="00261F87" w:rsidRDefault="00261F87" w:rsidP="00261F87">
      <w:pPr>
        <w:pStyle w:val="Heading3"/>
      </w:pPr>
      <w:bookmarkStart w:id="9" w:name="_Toc79693680"/>
      <w:r>
        <w:t>Extracting Intents</w:t>
      </w:r>
      <w:bookmarkEnd w:id="9"/>
    </w:p>
    <w:p w14:paraId="22857074" w14:textId="1D5FD54B" w:rsidR="00BE1B26" w:rsidRDefault="00BE1B26" w:rsidP="00BE1B26">
      <w:pPr>
        <w:ind w:firstLine="720"/>
      </w:pPr>
      <w:r>
        <w:t xml:space="preserve">Second, a machine learning algorithm will classify and annotate the video’s contents.  There are several potential implementations (e.g., Open Pose versus </w:t>
      </w:r>
      <w:r w:rsidR="00C73540">
        <w:t>Das et al.</w:t>
      </w:r>
      <w:r>
        <w:t xml:space="preserve">’s approach).  The performance and resource requirements between these strategies require analysis.  Ideally, the AI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w:t>
      </w:r>
    </w:p>
    <w:p w14:paraId="1F657422" w14:textId="21F03042" w:rsidR="00261F87" w:rsidRDefault="00261F87" w:rsidP="00261F87">
      <w:pPr>
        <w:pStyle w:val="Heading3"/>
      </w:pPr>
      <w:bookmarkStart w:id="10" w:name="_Toc79693681"/>
      <w:r>
        <w:lastRenderedPageBreak/>
        <w:t>Feedback Mechanism</w:t>
      </w:r>
      <w:bookmarkEnd w:id="10"/>
    </w:p>
    <w:p w14:paraId="305E4C39" w14:textId="03B893C3" w:rsidR="00904D46" w:rsidRDefault="00EF44FC" w:rsidP="00F44EB9">
      <w:pPr>
        <w:ind w:firstLine="720"/>
      </w:pPr>
      <w:r>
        <w:t>Third</w:t>
      </w:r>
      <w:r w:rsidR="00BE1B26">
        <w:t xml:space="preserve">, users can provide feedback on model predictions through a mobile app.  The feedback contains qualitative tags and aggregates </w:t>
      </w:r>
      <w:r w:rsidR="00C73540">
        <w:t xml:space="preserve">centrally </w:t>
      </w:r>
      <w:r w:rsidR="00BE1B26">
        <w:t>for offline analysis.  The research team will use this database to assess the system’s accuracy and identify potential quality gaps.  For instance, the responses could indicate that specific intent predictions are unreliable (e.g., use fork versus pen).  Those issues require prioritization and potentially additional training data.</w:t>
      </w:r>
    </w:p>
    <w:p w14:paraId="46C4C939" w14:textId="5B0940F5" w:rsidR="00BE1B26" w:rsidRDefault="00BE1B26" w:rsidP="00D96939">
      <w:pPr>
        <w:pStyle w:val="Heading1"/>
      </w:pPr>
      <w:bookmarkStart w:id="11" w:name="_Toc79693682"/>
      <w:r>
        <w:t>Tenants, Controversies, and Ethical Challenges</w:t>
      </w:r>
      <w:bookmarkEnd w:id="11"/>
    </w:p>
    <w:p w14:paraId="0D0DDBC9" w14:textId="76125710" w:rsidR="00C73540" w:rsidRPr="00C73540" w:rsidRDefault="00C73540" w:rsidP="00C73540">
      <w:r>
        <w:tab/>
        <w:t xml:space="preserve">The video monitoring system is privy to many sensitive conversations that take place within the home.  This byproduct introduces strict security and privacy requirements.  Also, some risks come from inaccurate predictions.  For instance, </w:t>
      </w:r>
      <w:r w:rsidR="001E0FB4">
        <w:t>the medical response team might deprioritize requests if the system calls for help too frequently</w:t>
      </w:r>
      <w:r>
        <w:t xml:space="preserve"> (</w:t>
      </w:r>
      <w:r w:rsidR="001E0FB4">
        <w:t xml:space="preserve">aka crying </w:t>
      </w:r>
      <w:r>
        <w:t>wolf).</w:t>
      </w:r>
    </w:p>
    <w:p w14:paraId="1872192E" w14:textId="5225E2A4" w:rsidR="00D96939" w:rsidRPr="00D96939" w:rsidRDefault="00D96939" w:rsidP="00D96939">
      <w:pPr>
        <w:pStyle w:val="Heading2"/>
      </w:pPr>
      <w:bookmarkStart w:id="12" w:name="_Toc79693683"/>
      <w:r>
        <w:t>Security Challenges</w:t>
      </w:r>
      <w:bookmarkEnd w:id="12"/>
    </w:p>
    <w:p w14:paraId="06686F78" w14:textId="509D9C55" w:rsidR="00BE1B26" w:rsidRDefault="00BE1B26" w:rsidP="00BE1B26">
      <w:pPr>
        <w:ind w:firstLine="720"/>
      </w:pPr>
      <w:r>
        <w:t xml:space="preserve">The system’s primary purpose is to increase the patients’ quality of life by remaining within their residency longer. Therefore, this mission statement </w:t>
      </w:r>
      <w:r w:rsidR="0048411C">
        <w:t>obligates</w:t>
      </w:r>
      <w:r>
        <w:t xml:space="preserve"> the solution to </w:t>
      </w:r>
      <w:r w:rsidR="0048411C">
        <w:t>monitor human activity continuousl</w:t>
      </w:r>
      <w:r>
        <w:t xml:space="preserve">y and respond reliably.  </w:t>
      </w:r>
      <w:r w:rsidR="0048411C">
        <w:t>P</w:t>
      </w:r>
      <w:r>
        <w:t xml:space="preserve">atients will only use a continuous video recording solution if they trust its security and privacy controls.  There must be explicit and deliberate decisions regarding how information is stored </w:t>
      </w:r>
      <w:r w:rsidR="0048411C">
        <w:t>and</w:t>
      </w:r>
      <w:r>
        <w:t xml:space="preserve"> transferred.</w:t>
      </w:r>
    </w:p>
    <w:p w14:paraId="1E086830" w14:textId="386758B8" w:rsidR="00D96939" w:rsidRDefault="00D96939" w:rsidP="00D96939">
      <w:pPr>
        <w:pStyle w:val="Heading2"/>
      </w:pPr>
      <w:bookmarkStart w:id="13" w:name="_Toc79693684"/>
      <w:r>
        <w:t>Validity Challenges</w:t>
      </w:r>
      <w:bookmarkEnd w:id="13"/>
    </w:p>
    <w:p w14:paraId="200F2DAC" w14:textId="619865B7" w:rsidR="00DF2AED" w:rsidRDefault="00BE1B26" w:rsidP="00F84489">
      <w:pPr>
        <w:ind w:firstLine="720"/>
      </w:pPr>
      <w:r>
        <w:t xml:space="preserve"> </w:t>
      </w:r>
      <w:r w:rsidR="00F84489">
        <w:t>The</w:t>
      </w:r>
      <w:r>
        <w:t xml:space="preserve"> four major threat</w:t>
      </w:r>
      <w:r w:rsidR="00F84489">
        <w:t xml:space="preserve"> categories </w:t>
      </w:r>
      <w:r>
        <w:t xml:space="preserve">to research validity </w:t>
      </w:r>
      <w:r w:rsidR="00F84489">
        <w:t xml:space="preserve">are </w:t>
      </w:r>
      <w:r>
        <w:t xml:space="preserve">internal, external, statistical conclusions, and construct validity (see Table 2).  According to Parker, “it is widely accepted truism that all published research to some extent is flawed.  Because the research enterprise is fraught with many pitfalls, researchers must become well-versed in recognizing, and when </w:t>
      </w:r>
      <w:proofErr w:type="gramStart"/>
      <w:r>
        <w:t>possible</w:t>
      </w:r>
      <w:proofErr w:type="gramEnd"/>
      <w:r>
        <w:t xml:space="preserve"> avoiding design shortcomings</w:t>
      </w:r>
      <w:r w:rsidRPr="00D916EB">
        <w:t xml:space="preserve"> </w:t>
      </w:r>
      <w:sdt>
        <w:sdtPr>
          <w:id w:val="98757378"/>
          <w:citation/>
        </w:sdtPr>
        <w:sdtEndPr/>
        <w:sdtContent>
          <w:r>
            <w:fldChar w:fldCharType="begin"/>
          </w:r>
          <w:r>
            <w:instrText xml:space="preserve">CITATION Par93 \p 1 \l 1033 </w:instrText>
          </w:r>
          <w:r>
            <w:fldChar w:fldCharType="separate"/>
          </w:r>
          <w:r>
            <w:rPr>
              <w:noProof/>
            </w:rPr>
            <w:t>(Parker, 1993, p. 1)</w:t>
          </w:r>
          <w:r>
            <w:fldChar w:fldCharType="end"/>
          </w:r>
        </w:sdtContent>
      </w:sdt>
      <w:r>
        <w:t xml:space="preserve">.”  The research must explicitly </w:t>
      </w:r>
      <w:r>
        <w:lastRenderedPageBreak/>
        <w:t>implement controls that minimize these concerns and ensure the results are reproducible.  For instance, the video recordings need to include diverse subjects and automation for external quality auditing.</w:t>
      </w:r>
    </w:p>
    <w:p w14:paraId="76EA7528" w14:textId="437CA693" w:rsidR="00BE1B26" w:rsidRDefault="00BE1B26" w:rsidP="00BE1B26">
      <w:pPr>
        <w:pStyle w:val="Caption"/>
      </w:pPr>
      <w:r>
        <w:t xml:space="preserve">Table </w:t>
      </w:r>
      <w:r w:rsidR="00423345">
        <w:t>3</w:t>
      </w:r>
      <w:r>
        <w:t>: Threat Sources</w:t>
      </w:r>
    </w:p>
    <w:tbl>
      <w:tblPr>
        <w:tblStyle w:val="GridTable4"/>
        <w:tblW w:w="0" w:type="auto"/>
        <w:tblLook w:val="04A0" w:firstRow="1" w:lastRow="0" w:firstColumn="1" w:lastColumn="0" w:noHBand="0" w:noVBand="1"/>
      </w:tblPr>
      <w:tblGrid>
        <w:gridCol w:w="4675"/>
        <w:gridCol w:w="4675"/>
      </w:tblGrid>
      <w:tr w:rsidR="00BE1B26" w14:paraId="1A420119" w14:textId="77777777" w:rsidTr="004138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D6B5B" w14:textId="77777777" w:rsidR="00BE1B26" w:rsidRDefault="00BE1B26" w:rsidP="0041388A">
            <w:r>
              <w:t>Source</w:t>
            </w:r>
          </w:p>
        </w:tc>
        <w:tc>
          <w:tcPr>
            <w:tcW w:w="4675" w:type="dxa"/>
          </w:tcPr>
          <w:p w14:paraId="012C4439" w14:textId="77777777" w:rsidR="00BE1B26" w:rsidRDefault="00BE1B26" w:rsidP="0041388A">
            <w:pPr>
              <w:cnfStyle w:val="100000000000" w:firstRow="1" w:lastRow="0" w:firstColumn="0" w:lastColumn="0" w:oddVBand="0" w:evenVBand="0" w:oddHBand="0" w:evenHBand="0" w:firstRowFirstColumn="0" w:firstRowLastColumn="0" w:lastRowFirstColumn="0" w:lastRowLastColumn="0"/>
            </w:pPr>
            <w:r>
              <w:t>Description</w:t>
            </w:r>
          </w:p>
        </w:tc>
      </w:tr>
      <w:tr w:rsidR="00BE1B26" w14:paraId="4174430E"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30CD02" w14:textId="77777777" w:rsidR="00BE1B26" w:rsidRPr="002372CA" w:rsidRDefault="00BE1B26" w:rsidP="0041388A">
            <w:pPr>
              <w:rPr>
                <w:b w:val="0"/>
                <w:bCs w:val="0"/>
              </w:rPr>
            </w:pPr>
            <w:r w:rsidRPr="002372CA">
              <w:rPr>
                <w:b w:val="0"/>
                <w:bCs w:val="0"/>
              </w:rPr>
              <w:t>Internal Threat</w:t>
            </w:r>
          </w:p>
        </w:tc>
        <w:tc>
          <w:tcPr>
            <w:tcW w:w="4675" w:type="dxa"/>
          </w:tcPr>
          <w:p w14:paraId="7835C284"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BE1B26" w14:paraId="6DF3F2B4"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243D48BA" w14:textId="77777777" w:rsidR="00BE1B26" w:rsidRPr="002372CA" w:rsidRDefault="00BE1B26" w:rsidP="0041388A">
            <w:pPr>
              <w:rPr>
                <w:b w:val="0"/>
                <w:bCs w:val="0"/>
              </w:rPr>
            </w:pPr>
            <w:r w:rsidRPr="002372CA">
              <w:rPr>
                <w:b w:val="0"/>
                <w:bCs w:val="0"/>
              </w:rPr>
              <w:t>External Threat</w:t>
            </w:r>
          </w:p>
        </w:tc>
        <w:tc>
          <w:tcPr>
            <w:tcW w:w="4675" w:type="dxa"/>
          </w:tcPr>
          <w:p w14:paraId="5E1BDCD6"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BE1B26" w14:paraId="521542E9" w14:textId="77777777" w:rsidTr="00413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B2D1FC" w14:textId="77777777" w:rsidR="00BE1B26" w:rsidRPr="002372CA" w:rsidRDefault="00BE1B26" w:rsidP="0041388A">
            <w:pPr>
              <w:rPr>
                <w:b w:val="0"/>
                <w:bCs w:val="0"/>
              </w:rPr>
            </w:pPr>
            <w:r w:rsidRPr="002372CA">
              <w:rPr>
                <w:b w:val="0"/>
                <w:bCs w:val="0"/>
              </w:rPr>
              <w:t>Statistical Conclusion Validity</w:t>
            </w:r>
          </w:p>
        </w:tc>
        <w:tc>
          <w:tcPr>
            <w:tcW w:w="4675" w:type="dxa"/>
          </w:tcPr>
          <w:p w14:paraId="612E8E48" w14:textId="77777777" w:rsidR="00BE1B26" w:rsidRDefault="00BE1B26" w:rsidP="0041388A">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BE1B26" w14:paraId="4F8CDDB6" w14:textId="77777777" w:rsidTr="0041388A">
        <w:tc>
          <w:tcPr>
            <w:cnfStyle w:val="001000000000" w:firstRow="0" w:lastRow="0" w:firstColumn="1" w:lastColumn="0" w:oddVBand="0" w:evenVBand="0" w:oddHBand="0" w:evenHBand="0" w:firstRowFirstColumn="0" w:firstRowLastColumn="0" w:lastRowFirstColumn="0" w:lastRowLastColumn="0"/>
            <w:tcW w:w="4675" w:type="dxa"/>
          </w:tcPr>
          <w:p w14:paraId="14B4CDEC" w14:textId="77777777" w:rsidR="00BE1B26" w:rsidRPr="002372CA" w:rsidRDefault="00BE1B26" w:rsidP="0041388A">
            <w:pPr>
              <w:rPr>
                <w:b w:val="0"/>
                <w:bCs w:val="0"/>
              </w:rPr>
            </w:pPr>
            <w:r w:rsidRPr="002372CA">
              <w:rPr>
                <w:b w:val="0"/>
                <w:bCs w:val="0"/>
              </w:rPr>
              <w:t>Construct Validity</w:t>
            </w:r>
          </w:p>
        </w:tc>
        <w:tc>
          <w:tcPr>
            <w:tcW w:w="4675" w:type="dxa"/>
          </w:tcPr>
          <w:p w14:paraId="774C9213" w14:textId="77777777" w:rsidR="00BE1B26" w:rsidRDefault="00BE1B26" w:rsidP="0041388A">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2E1D4CFE" w14:textId="77777777" w:rsidR="00BE1B26" w:rsidRPr="00BE1B26" w:rsidRDefault="00BE1B26" w:rsidP="00BE1B26"/>
    <w:p w14:paraId="2AFEDC85" w14:textId="7FB7190E" w:rsidR="008D1821" w:rsidRDefault="00BE1B26" w:rsidP="00BE1B26">
      <w:pPr>
        <w:pStyle w:val="Heading1"/>
      </w:pPr>
      <w:bookmarkStart w:id="14" w:name="_Toc79693685"/>
      <w:r>
        <w:t>Literature Review</w:t>
      </w:r>
      <w:bookmarkEnd w:id="14"/>
    </w:p>
    <w:p w14:paraId="499E31E7" w14:textId="77777777" w:rsidR="00BE1B26" w:rsidRDefault="00BE1B26" w:rsidP="00BE1B26">
      <w:pPr>
        <w:pStyle w:val="Heading2"/>
      </w:pPr>
      <w:bookmarkStart w:id="15" w:name="_Toc79693686"/>
      <w:r>
        <w:t xml:space="preserve">Who is the </w:t>
      </w:r>
      <w:proofErr w:type="gramStart"/>
      <w:r>
        <w:t>customer</w:t>
      </w:r>
      <w:bookmarkEnd w:id="15"/>
      <w:proofErr w:type="gramEnd"/>
    </w:p>
    <w:p w14:paraId="54ED39E4" w14:textId="69E8EB6F" w:rsidR="00BE1B26" w:rsidRDefault="00BE1B26" w:rsidP="00BE1B26">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EndPr/>
        <w:sdtContent>
          <w:r>
            <w:fldChar w:fldCharType="begin"/>
          </w:r>
          <w:r>
            <w:instrText xml:space="preserve">CITATION Muh20 \p 1 \l 1033 </w:instrText>
          </w:r>
          <w:r>
            <w:fldChar w:fldCharType="separate"/>
          </w:r>
          <w:r>
            <w:rPr>
              <w:noProof/>
            </w:rPr>
            <w:t xml:space="preserve"> (Muhsin, Munyogwa, Kibusi, &amp; Seif, 2020, p. 1)</w:t>
          </w:r>
          <w:r>
            <w:fldChar w:fldCharType="end"/>
          </w:r>
        </w:sdtContent>
      </w:sdt>
      <w:r>
        <w:t xml:space="preserve">.”  Economic constraints within those countries will limit the effectiveness of their welfare programs and </w:t>
      </w:r>
      <w:r w:rsidR="00F84489">
        <w:t xml:space="preserve">the availability of </w:t>
      </w:r>
      <w:r>
        <w:t>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Pr>
              <w:noProof/>
            </w:rPr>
            <w:t xml:space="preserve"> (Morris, 2008)</w:t>
          </w:r>
          <w:r>
            <w:fldChar w:fldCharType="end"/>
          </w:r>
        </w:sdtContent>
      </w:sdt>
      <w:r>
        <w:t xml:space="preserve">.  Medical facilities need mechanisms to defuse the situation by reducing costs and deferring the transition to an assisted living </w:t>
      </w:r>
      <w:proofErr w:type="gramStart"/>
      <w:r w:rsidR="00F84489">
        <w:t>centers</w:t>
      </w:r>
      <w:proofErr w:type="gramEnd"/>
      <w:r>
        <w:t>.</w:t>
      </w:r>
    </w:p>
    <w:p w14:paraId="2BD2CAE7" w14:textId="77777777" w:rsidR="00BE1B26" w:rsidRDefault="00BE1B26" w:rsidP="00BE1B26">
      <w:pPr>
        <w:pStyle w:val="Heading2"/>
      </w:pPr>
      <w:bookmarkStart w:id="16" w:name="_Toc79693687"/>
      <w:r>
        <w:t>Challenges with current solutions</w:t>
      </w:r>
      <w:bookmarkEnd w:id="16"/>
    </w:p>
    <w:p w14:paraId="50BEC90C" w14:textId="710F3243" w:rsidR="00BE1B26" w:rsidRDefault="00BE1B26" w:rsidP="00BE1B26">
      <w:pPr>
        <w:ind w:firstLine="720"/>
      </w:pPr>
      <w:r>
        <w:t xml:space="preserve">Inversely, the explosive growth across IoT, Cloud, Big Data, and Mobile (ICBM) continuously decreases costs and enables new scenarios.  These technologies will revolutionize the health care and wellbeing industries.  Academic and commercial vendors are continuously </w:t>
      </w:r>
      <w:r>
        <w:lastRenderedPageBreak/>
        <w:t>delivering innovations across these domains.  However, mainstream offerings primarily focus on measuring simple body metrics</w:t>
      </w:r>
      <w:sdt>
        <w:sdtPr>
          <w:id w:val="841585053"/>
          <w:citation/>
        </w:sdtPr>
        <w:sdtEndPr/>
        <w:sdtContent>
          <w:r>
            <w:fldChar w:fldCharType="begin"/>
          </w:r>
          <w:r>
            <w:instrText xml:space="preserve"> CITATION Kor13 \l 1033 </w:instrText>
          </w:r>
          <w:r>
            <w:fldChar w:fldCharType="separate"/>
          </w:r>
          <w:r>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Researchers concentrating on these areas make sense due to the low barrier to entry.  Though, that same ease is commoditizing the products </w:t>
      </w:r>
      <w:r w:rsidR="00E57BE9">
        <w:t xml:space="preserve">selection </w:t>
      </w:r>
      <w:r>
        <w:t>and stifling creativity.</w:t>
      </w:r>
    </w:p>
    <w:p w14:paraId="4233B5FD" w14:textId="423760FD" w:rsidR="00BE1B26" w:rsidRDefault="00BE1B26" w:rsidP="00BE1B26">
      <w:pPr>
        <w:ind w:firstLine="720"/>
      </w:pPr>
      <w:r>
        <w:t>Technology within special needs and elderly care settings has unique challenges and requirements</w:t>
      </w:r>
      <w:sdt>
        <w:sdtPr>
          <w:id w:val="-148138861"/>
          <w:citation/>
        </w:sdtPr>
        <w:sdtEndPr/>
        <w:sdtContent>
          <w:r>
            <w:fldChar w:fldCharType="begin"/>
          </w:r>
          <w:r>
            <w:instrText xml:space="preserve"> CITATION Fer16 \l 1033 </w:instrText>
          </w:r>
          <w:r>
            <w:fldChar w:fldCharType="separate"/>
          </w:r>
          <w:r>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particularly profound in patients with memory impairments like dementia </w:t>
      </w:r>
      <w:sdt>
        <w:sdtPr>
          <w:id w:val="861636948"/>
          <w:citation/>
        </w:sdtPr>
        <w:sdtEndPr/>
        <w:sdtContent>
          <w:r>
            <w:fldChar w:fldCharType="begin"/>
          </w:r>
          <w:r>
            <w:instrText xml:space="preserve">CITATION Car17 \l 1033 </w:instrText>
          </w:r>
          <w:r>
            <w:fldChar w:fldCharType="separate"/>
          </w:r>
          <w:r>
            <w:rPr>
              <w:noProof/>
            </w:rPr>
            <w:t>(Wilson, 2017)</w:t>
          </w:r>
          <w:r>
            <w:fldChar w:fldCharType="end"/>
          </w:r>
        </w:sdtContent>
      </w:sdt>
      <w:r>
        <w:t xml:space="preserve">.  Additionally, the obtrusive nature of wearable technologies makes them impractical for extended duration scenarios (Razzaq et al., 2020; Singla et al., 2010). </w:t>
      </w:r>
      <w:r w:rsidR="00E57BE9">
        <w:t xml:space="preserve"> </w:t>
      </w:r>
      <w:r>
        <w:t xml:space="preserve">Alternatively, specific vendors utilize voice-enabled Personal Digital Assistants (PDA) (e.g., Amazon Alexa).  These products effectively set reminders and record activities (Tan et al., 2020).  However, several </w:t>
      </w:r>
      <w:r w:rsidR="00E57BE9">
        <w:t>situations</w:t>
      </w:r>
      <w:r>
        <w:t xml:space="preserve"> cannot </w:t>
      </w:r>
      <w:r w:rsidR="00E57BE9">
        <w:t>leverage</w:t>
      </w:r>
      <w:r>
        <w:t xml:space="preserve"> </w:t>
      </w:r>
      <w:r w:rsidR="00E57BE9">
        <w:t>voice technologies</w:t>
      </w:r>
      <w:r>
        <w:t>, such as non-native speakers and individuals with vocal disorders.</w:t>
      </w:r>
    </w:p>
    <w:p w14:paraId="54D98293" w14:textId="7C42E91A" w:rsidR="00BE1B26" w:rsidRDefault="00BE1B26" w:rsidP="00BE1B26">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Pr>
              <w:noProof/>
            </w:rPr>
            <w:t xml:space="preserve"> (US Bureau of Labor Statistics, 2020)</w:t>
          </w:r>
          <w:r>
            <w:fldChar w:fldCharType="end"/>
          </w:r>
        </w:sdtContent>
      </w:sdt>
      <w:r>
        <w:t xml:space="preserve">.  Due to the high cost, few patients have private nurses and receive fractional supervision.  Instead, patients could receive continuous observation at lower costs using Computer Vision. </w:t>
      </w:r>
      <w:r w:rsidR="00C653BF">
        <w:t xml:space="preserve"> </w:t>
      </w:r>
      <w:r>
        <w:t>Artificial Intelligence and Machine Learning (AI/ML) models can observe patient behavior and react accordingly.</w:t>
      </w:r>
    </w:p>
    <w:p w14:paraId="37732F2C" w14:textId="77777777" w:rsidR="00BE1B26" w:rsidRDefault="00BE1B26" w:rsidP="00BE1B26">
      <w:pPr>
        <w:pStyle w:val="Heading2"/>
      </w:pPr>
      <w:bookmarkStart w:id="17" w:name="_Toc79693688"/>
      <w:r>
        <w:lastRenderedPageBreak/>
        <w:t>Implementing unobtrusive systems</w:t>
      </w:r>
      <w:bookmarkEnd w:id="17"/>
    </w:p>
    <w:p w14:paraId="58E588CB" w14:textId="77777777" w:rsidR="00BE1B26" w:rsidRDefault="00BE1B26" w:rsidP="00BE1B26">
      <w:pPr>
        <w:ind w:firstLine="720"/>
      </w:pPr>
      <w:r>
        <w:t>Amazon Go, a cashier-less store, proves the potential through sophisticated computer vision technologies that can even protect against shoplifting (</w:t>
      </w:r>
      <w:proofErr w:type="spellStart"/>
      <w:r>
        <w:t>Wankdhede</w:t>
      </w:r>
      <w:proofErr w:type="spellEnd"/>
      <w:r>
        <w:t xml:space="preserve"> et al., 218).  However, training these computer vision models requires domain-specific video clips (Das et al., 2019; Razzaq et al., 2020).  Most open-source datasets contain outdoor and sporting activity, which is generally different from indoor behavior.  Researchers mitigate these issues by minimizing project scope (Yi &amp; Feng, 2021; Chen et al., 2020).  While this is acceptable during the proof-of-concept design, it will impact productization.</w:t>
      </w:r>
    </w:p>
    <w:p w14:paraId="78BDBD77" w14:textId="661F4765" w:rsidR="00BE1B26" w:rsidRDefault="00BE1B26" w:rsidP="00BE1B26">
      <w:pPr>
        <w:ind w:firstLine="720"/>
      </w:pPr>
      <w:r>
        <w:t>After creating the training video</w:t>
      </w:r>
      <w:r w:rsidR="00E57BE9">
        <w:t>s</w:t>
      </w:r>
      <w:r>
        <w:t xml:space="preserve">, </w:t>
      </w:r>
      <w:r w:rsidR="00E57BE9">
        <w:t xml:space="preserve">researchers </w:t>
      </w:r>
      <w:r>
        <w:t>perform Human Activity Recognition (HAR) through a two-step process (Razzaq et al., 2020; Chen et al., 2020; Yi &amp; Feng, 2021).  First, a process extracts the subject’s skeletal position from a given frame.  This phase begins with decoding the information into RGB+D (Red</w:t>
      </w:r>
      <w:r w:rsidR="00E57BE9">
        <w:t>,</w:t>
      </w:r>
      <w:r>
        <w:t xml:space="preserve"> Green</w:t>
      </w:r>
      <w:r w:rsidR="00E57BE9">
        <w:t>,</w:t>
      </w:r>
      <w:r>
        <w:t xml:space="preserve"> Blue</w:t>
      </w:r>
      <w:r w:rsidR="00E57BE9">
        <w:t>,</w:t>
      </w:r>
      <w:r>
        <w:t xml:space="preserv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p>
    <w:p w14:paraId="221A89C0" w14:textId="77777777" w:rsidR="00BE1B26" w:rsidRDefault="00BE1B26" w:rsidP="00BE1B26">
      <w:pPr>
        <w:pStyle w:val="Caption"/>
      </w:pPr>
      <w:r>
        <w:t>Figure 1: Extract Skeletal Process</w:t>
      </w:r>
    </w:p>
    <w:p w14:paraId="6F23469D" w14:textId="77777777" w:rsidR="00BE1B26" w:rsidRDefault="00BE1B26" w:rsidP="00BE1B26">
      <w:r>
        <w:rPr>
          <w:noProof/>
        </w:rPr>
        <w:drawing>
          <wp:inline distT="0" distB="0" distL="0" distR="0" wp14:anchorId="532BCC2F" wp14:editId="5244FD51">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758FA42" w14:textId="3BE9117E" w:rsidR="00BE1B26" w:rsidRDefault="00E57BE9" w:rsidP="00BE1B26">
      <w:pPr>
        <w:ind w:firstLine="720"/>
      </w:pPr>
      <w:r>
        <w:lastRenderedPageBreak/>
        <w:t>Next</w:t>
      </w:r>
      <w:r w:rsidR="00BE1B26">
        <w:t xml:space="preserve">, a </w:t>
      </w:r>
      <w:r>
        <w:t xml:space="preserve">second </w:t>
      </w:r>
      <w:r w:rsidR="00BE1B26">
        <w:t xml:space="preserve">process </w:t>
      </w:r>
      <w:r>
        <w:t>must</w:t>
      </w:r>
      <w:r w:rsidR="00BE1B26">
        <w:t xml:space="preserve">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w:t>
      </w:r>
      <w:r>
        <w:t xml:space="preserve">or </w:t>
      </w:r>
      <w:r w:rsidR="00BE1B26">
        <w:t>Long-Term Short-Term Memory LTSM). However, the general strategy of using Recurrent Neural Networks (RNN) remains the same.  After evaluating a sequence of skeletal movements, the algorithm will classify the action.</w:t>
      </w:r>
    </w:p>
    <w:p w14:paraId="6B858E51" w14:textId="77777777" w:rsidR="00BE1B26" w:rsidRDefault="00BE1B26" w:rsidP="00BE1B26">
      <w:pPr>
        <w:pStyle w:val="Caption"/>
      </w:pPr>
      <w:r>
        <w:t>Figure 2: Movement Classification</w:t>
      </w:r>
    </w:p>
    <w:p w14:paraId="13ABA182" w14:textId="77C48C03" w:rsidR="00904D46" w:rsidRDefault="00BE1B26" w:rsidP="00BE1B26">
      <w:r>
        <w:rPr>
          <w:noProof/>
        </w:rPr>
        <w:drawing>
          <wp:inline distT="0" distB="0" distL="0" distR="0" wp14:anchorId="3BB6E8E3" wp14:editId="73112BD9">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14E7F4F" w14:textId="77777777" w:rsidR="00BE1B26" w:rsidRDefault="00BE1B26" w:rsidP="00BE1B26">
      <w:pPr>
        <w:pStyle w:val="Heading2"/>
      </w:pPr>
      <w:bookmarkStart w:id="18" w:name="_Toc79693689"/>
      <w:r>
        <w:t>Scaling the classification process</w:t>
      </w:r>
      <w:bookmarkEnd w:id="18"/>
    </w:p>
    <w:p w14:paraId="322FB091" w14:textId="798DA728" w:rsidR="00E57BE9" w:rsidRDefault="00BE1B26" w:rsidP="00BE1B26">
      <w:r>
        <w:tab/>
        <w:t>It would be challenging to build one movement classification system that supports the entire universe of human activities.  Instead, production systems blend hundreds of models into ensemble algorithms</w:t>
      </w:r>
      <w:sdt>
        <w:sdtPr>
          <w:id w:val="-652908628"/>
          <w:citation/>
        </w:sdtPr>
        <w:sdtEndPr/>
        <w:sdtContent>
          <w:r>
            <w:fldChar w:fldCharType="begin"/>
          </w:r>
          <w:r>
            <w:instrText xml:space="preserve"> CITATION Bel07 \l 1033 </w:instrText>
          </w:r>
          <w:r>
            <w:fldChar w:fldCharType="separate"/>
          </w:r>
          <w:r>
            <w:rPr>
              <w:noProof/>
            </w:rPr>
            <w:t xml:space="preserve"> (Bell, Koren, &amp; Volinsky, 2009)</w:t>
          </w:r>
          <w:r>
            <w:fldChar w:fldCharType="end"/>
          </w:r>
        </w:sdtContent>
      </w:sdt>
      <w:r>
        <w:t xml:space="preserve">.  For example, predicting that the subject is picking up a fork, spoon, or cup is similar.  </w:t>
      </w:r>
      <w:r w:rsidR="00E57BE9">
        <w:t xml:space="preserve">Expert systems can handle all three scenarios using simple Boolean algebra that combines a binary classifier and an object classifier.  The binary classifier only needs to determine </w:t>
      </w:r>
      <w:r w:rsidR="00E57BE9" w:rsidRPr="00E57BE9">
        <w:rPr>
          <w:i/>
          <w:iCs/>
        </w:rPr>
        <w:t>if</w:t>
      </w:r>
      <w:r w:rsidR="00E57BE9">
        <w:t xml:space="preserve"> the subject is lifting an object.  When the second classifier reports that the object </w:t>
      </w:r>
      <w:r w:rsidR="00E57BE9" w:rsidRPr="00E57BE9">
        <w:rPr>
          <w:i/>
          <w:iCs/>
        </w:rPr>
        <w:t>is</w:t>
      </w:r>
      <w:r w:rsidR="00E57BE9">
        <w:t xml:space="preserve"> a spoon, the system can reliably infer that </w:t>
      </w:r>
      <w:r w:rsidR="00E57BE9" w:rsidRPr="0003767E">
        <w:rPr>
          <w:i/>
          <w:iCs/>
        </w:rPr>
        <w:t xml:space="preserve">the </w:t>
      </w:r>
      <w:r w:rsidR="0003767E" w:rsidRPr="0003767E">
        <w:rPr>
          <w:i/>
          <w:iCs/>
        </w:rPr>
        <w:t>person</w:t>
      </w:r>
      <w:r w:rsidR="00E57BE9" w:rsidRPr="0003767E">
        <w:rPr>
          <w:i/>
          <w:iCs/>
        </w:rPr>
        <w:t xml:space="preserve"> is lifting a spoon</w:t>
      </w:r>
      <w:r w:rsidR="00E57BE9">
        <w:t xml:space="preserve">.  Researchers can use this strategy to define taxonomies that cover the full </w:t>
      </w:r>
      <w:r w:rsidR="0003767E">
        <w:t xml:space="preserve">breadth and depth of </w:t>
      </w:r>
      <w:r w:rsidR="00E57BE9">
        <w:t>human movements.</w:t>
      </w:r>
    </w:p>
    <w:p w14:paraId="77DAAF99" w14:textId="77777777" w:rsidR="00BE1B26" w:rsidRPr="0007160D" w:rsidRDefault="00BE1B26" w:rsidP="00BE1B26">
      <w:pPr>
        <w:ind w:firstLine="720"/>
      </w:pPr>
      <w:r>
        <w:t xml:space="preserve">Though, in practice, there can be issues programmatically choosing the correct composite models.  One solution involves executing dozens of binary classifiers, then filtering the outputs </w:t>
      </w:r>
      <w:r>
        <w:lastRenderedPageBreak/>
        <w:t>using a voting scheme</w:t>
      </w:r>
      <w:sdt>
        <w:sdtPr>
          <w:id w:val="2038686732"/>
          <w:citation/>
        </w:sdtPr>
        <w:sdtEndPr/>
        <w:sdtContent>
          <w:r>
            <w:fldChar w:fldCharType="begin"/>
          </w:r>
          <w:r>
            <w:instrText xml:space="preserve"> CITATION Del21 \l 1033 </w:instrText>
          </w:r>
          <w:r>
            <w:fldChar w:fldCharType="separate"/>
          </w:r>
          <w:r>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1B8F65AA" w14:textId="77777777" w:rsidR="00BE1B26" w:rsidRDefault="00BE1B26" w:rsidP="00BE1B26">
      <w:pPr>
        <w:pStyle w:val="Heading2"/>
      </w:pPr>
      <w:bookmarkStart w:id="19" w:name="_Toc79693690"/>
      <w:r>
        <w:t>Integrating AI/ML into the ecosystem</w:t>
      </w:r>
      <w:bookmarkEnd w:id="19"/>
    </w:p>
    <w:p w14:paraId="673BDF95" w14:textId="653CC1E9" w:rsidR="00BE1B26" w:rsidRDefault="00BE1B26" w:rsidP="00BE1B2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contextualizing thought</w:t>
      </w:r>
      <w:r w:rsidR="0050255A">
        <w:t>,</w:t>
      </w:r>
      <w:r>
        <w:t xml:space="preserve"> versus </w:t>
      </w:r>
      <w:r w:rsidR="0050255A">
        <w:t xml:space="preserve">machines use </w:t>
      </w:r>
      <w:r>
        <w:t>patterns to make predictions (</w:t>
      </w:r>
      <w:proofErr w:type="spellStart"/>
      <w:r>
        <w:t>Schleer</w:t>
      </w:r>
      <w:proofErr w:type="spellEnd"/>
      <w:r>
        <w:t xml:space="preserve"> et al., 2019).  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t>
      </w:r>
    </w:p>
    <w:p w14:paraId="7EFD3323" w14:textId="7B5C700D" w:rsidR="00BE1B26" w:rsidRDefault="00BE1B26" w:rsidP="00BE1B26">
      <w:pPr>
        <w:ind w:firstLine="720"/>
      </w:pPr>
      <w:r>
        <w:t xml:space="preserve">For instance, a recent demonstration shows that AI/ML can map facial expressions to pain levels with 93% accuracy (Nugroho et al., 2018).  These capabilities could enable every patient access to a well-trained and vigilant private nurse.  Other publications chose to </w:t>
      </w:r>
      <w:r w:rsidR="0050255A">
        <w:t xml:space="preserve">send telemetry, like pain levels, to remote management features in </w:t>
      </w:r>
      <w:r>
        <w:t>cloud services (</w:t>
      </w:r>
      <w:proofErr w:type="spellStart"/>
      <w:r>
        <w:t>Elloumi</w:t>
      </w:r>
      <w:proofErr w:type="spellEnd"/>
      <w:r>
        <w:t xml:space="preserve"> et al., 2020; Chen et al., 2020).  </w:t>
      </w:r>
      <w:r w:rsidR="0050255A">
        <w:t xml:space="preserve">Centralizing the </w:t>
      </w:r>
      <w:r>
        <w:t>patient</w:t>
      </w:r>
      <w:r w:rsidR="0050255A">
        <w:t>s’</w:t>
      </w:r>
      <w:r>
        <w:t xml:space="preserve"> telemetry</w:t>
      </w:r>
      <w:r w:rsidR="0050255A">
        <w:t xml:space="preserve"> enables </w:t>
      </w:r>
      <w:r>
        <w:t xml:space="preserve">the nursing staff </w:t>
      </w:r>
      <w:r w:rsidR="0050255A">
        <w:t>to prioritize their time and resources more efficiently</w:t>
      </w:r>
      <w:r>
        <w:t>.</w:t>
      </w:r>
      <w:r w:rsidR="0050255A">
        <w:t xml:space="preserve">  </w:t>
      </w:r>
      <w:r w:rsidR="00CF6A89">
        <w:t>Additionally, patients receive benefits from knowing that the staff will be there during a medical crisis.  The alternative is to wait for the nurse to make their rounds and hope for a positive outcome.</w:t>
      </w:r>
    </w:p>
    <w:p w14:paraId="529FC804" w14:textId="77777777" w:rsidR="00BE1B26" w:rsidRDefault="00BE1B26" w:rsidP="00BE1B26">
      <w:pPr>
        <w:pStyle w:val="Heading2"/>
      </w:pPr>
      <w:bookmarkStart w:id="20" w:name="_Toc79693691"/>
      <w:r>
        <w:lastRenderedPageBreak/>
        <w:t>Including Cyber-Physical Systems</w:t>
      </w:r>
      <w:bookmarkEnd w:id="20"/>
    </w:p>
    <w:p w14:paraId="56C9167F" w14:textId="256A8CEB" w:rsidR="00BE1B26" w:rsidRDefault="00BE1B26" w:rsidP="00BE1B26">
      <w:pPr>
        <w:ind w:firstLine="720"/>
      </w:pPr>
      <w:r>
        <w:t>The Internet of Things (IoT) represents the next evolutionary step in communication and system connectivity.  Naïve outsiders see this industry as a series of gimmicks</w:t>
      </w:r>
      <w:r w:rsidR="00382C40">
        <w:t xml:space="preserve"> (e.g., </w:t>
      </w:r>
      <w:r>
        <w:t>Apple watches and Smart toasters</w:t>
      </w:r>
      <w:r w:rsidR="00382C40">
        <w:t>)</w:t>
      </w:r>
      <w:r>
        <w:t xml:space="preserve">.  More importantly, </w:t>
      </w:r>
      <w:r w:rsidR="00382C40">
        <w:t xml:space="preserve">IoT technologies create </w:t>
      </w:r>
      <w:r>
        <w:t xml:space="preserve">the missing bridge between </w:t>
      </w:r>
      <w:r w:rsidR="00382C40">
        <w:t xml:space="preserve">the virtual </w:t>
      </w:r>
      <w:r>
        <w:t xml:space="preserve">and physical </w:t>
      </w:r>
      <w:r w:rsidR="00382C40">
        <w:t>worlds</w:t>
      </w:r>
      <w:r>
        <w:t xml:space="preserve">.  This capability comes from sensor and input networks that emit telemetry into ubiquitous cloud computing and machine learning platforms.  Big Data and artificial intelligence solutions can </w:t>
      </w:r>
      <w:r w:rsidR="007E375B">
        <w:t xml:space="preserve">control </w:t>
      </w:r>
      <w:r>
        <w:t xml:space="preserve">manufacturing and safety systems using physical motors and actuators.  As information and decision processes transact across this bridge, organizations can execute expert workflows autonomously and </w:t>
      </w:r>
      <w:r w:rsidRPr="0047463E">
        <w:t>prevent costly failures</w:t>
      </w:r>
      <w:r>
        <w:t>.</w:t>
      </w:r>
    </w:p>
    <w:p w14:paraId="7B70E631" w14:textId="77777777" w:rsidR="00BE1B26" w:rsidRDefault="00BE1B26" w:rsidP="00BE1B26">
      <w:pPr>
        <w:ind w:firstLine="720"/>
      </w:pPr>
      <w:r>
        <w:t>Health care solutions can leverage these bridges to offload specific nursing tasks to autonomous devices.  For example, the computer vision processes might detect the patient is experiencing mild pain and dispense an aspirin</w:t>
      </w:r>
      <w:sdt>
        <w:sdtPr>
          <w:id w:val="-1048994836"/>
          <w:citation/>
        </w:sdtPr>
        <w:sdtEndPr/>
        <w:sdtContent>
          <w:r>
            <w:fldChar w:fldCharType="begin"/>
          </w:r>
          <w:r>
            <w:instrText xml:space="preserve"> CITATION Ami20 \l 1033 </w:instrText>
          </w:r>
          <w:r>
            <w:fldChar w:fldCharType="separate"/>
          </w:r>
          <w:r>
            <w:rPr>
              <w:noProof/>
            </w:rPr>
            <w:t xml:space="preserve"> (Amin, Salahuddin, &amp; Bouras, 2020)</w:t>
          </w:r>
          <w:r>
            <w:fldChar w:fldCharType="end"/>
          </w:r>
        </w:sdtContent>
      </w:sdt>
      <w:r>
        <w:t xml:space="preserve">.  Before dispensing medication, the CPS can optionally request authorization from the central nurse’s station.  This design flexibility enables administrators to set guardrails and ensure consistency.  </w:t>
      </w:r>
    </w:p>
    <w:p w14:paraId="353BE0C2" w14:textId="1CBFB40B" w:rsidR="00BE1B26" w:rsidRDefault="00BE1B26" w:rsidP="00BE1B26">
      <w:pPr>
        <w:ind w:firstLine="720"/>
      </w:pPr>
      <w:r>
        <w:t>While many health care CPS scenarios are easy to describe, they often span complex workflows (</w:t>
      </w:r>
      <w:proofErr w:type="spellStart"/>
      <w:r>
        <w:t>Abdulameer</w:t>
      </w:r>
      <w:proofErr w:type="spellEnd"/>
      <w:r>
        <w:t xml:space="preserve"> et al., 2015).  For instance, the aspirin dispenser involves computer vision, edge processing, cloud computing, manual approval steps (optional), and finally, orchestrating a medication vending machine.  These heterogeneous components span distinct vendors, protocols, and technology stacks, making building secure and reliable service integrations difficult (</w:t>
      </w:r>
      <w:proofErr w:type="spellStart"/>
      <w:r>
        <w:t>Riesener</w:t>
      </w:r>
      <w:proofErr w:type="spellEnd"/>
      <w:r>
        <w:t xml:space="preserve"> et al., 2021).  Researchers must be cognizant of these implementation challenges and minimize additional complexity.</w:t>
      </w:r>
    </w:p>
    <w:p w14:paraId="552A4F29" w14:textId="77777777" w:rsidR="00BE1B26" w:rsidRDefault="00BE1B26" w:rsidP="00BE1B26">
      <w:pPr>
        <w:ind w:firstLine="720"/>
      </w:pPr>
      <w:r>
        <w:t>One approach is through multi-layered micro-service architectures, Schema-on-Read semantics, and formalizing data consistency procedures</w:t>
      </w:r>
      <w:sdt>
        <w:sdtPr>
          <w:id w:val="1091811914"/>
          <w:citation/>
        </w:sdtPr>
        <w:sdtEndPr/>
        <w:sdtContent>
          <w:r>
            <w:fldChar w:fldCharType="begin"/>
          </w:r>
          <w:r>
            <w:instrText xml:space="preserve"> CITATION Agu20 \l 1033 </w:instrText>
          </w:r>
          <w:r>
            <w:fldChar w:fldCharType="separate"/>
          </w:r>
          <w:r>
            <w:rPr>
              <w:noProof/>
            </w:rPr>
            <w:t xml:space="preserve"> (Aguida, Ouchani, &amp; Benmalek, 2020)</w:t>
          </w:r>
          <w:r>
            <w:fldChar w:fldCharType="end"/>
          </w:r>
        </w:sdtContent>
      </w:sdt>
      <w:r>
        <w:t xml:space="preserve">.  </w:t>
      </w:r>
      <w:r>
        <w:lastRenderedPageBreak/>
        <w:t>However, distributed systems are the most complicated computing environments because of their parallel and asynchronous nature.  Many implementations also make false assumptions regarding the network’s reliability, security, homogeneousness, latency, bandwidth, and transport costs</w:t>
      </w:r>
      <w:sdt>
        <w:sdtPr>
          <w:id w:val="-1427118347"/>
          <w:citation/>
        </w:sdtPr>
        <w:sdtEndPr/>
        <w:sdtContent>
          <w:r>
            <w:fldChar w:fldCharType="begin"/>
          </w:r>
          <w:r>
            <w:instrText xml:space="preserve">CITATION van19 \p 986 \l 1033 </w:instrText>
          </w:r>
          <w:r>
            <w:fldChar w:fldCharType="separate"/>
          </w:r>
          <w:r>
            <w:rPr>
              <w:noProof/>
            </w:rPr>
            <w:t xml:space="preserve"> (van Steen &amp; Tanenbaum, 2019, p. 986)</w:t>
          </w:r>
          <w:r>
            <w:fldChar w:fldCharType="end"/>
          </w:r>
        </w:sdtContent>
      </w:sdt>
      <w:r>
        <w:t>.  When systems introduce one of those fallacies into the design, it produces subtle defects under production loads.  Businesses combat these risks through high-availability architectural patterns that promote self-healing</w:t>
      </w:r>
      <w:sdt>
        <w:sdtPr>
          <w:id w:val="-1931349195"/>
          <w:citation/>
        </w:sdtPr>
        <w:sdtEndPr/>
        <w:sdtContent>
          <w:r>
            <w:fldChar w:fldCharType="begin"/>
          </w:r>
          <w:r>
            <w:instrText xml:space="preserve"> CITATION Yan14 \l 1033 </w:instrText>
          </w:r>
          <w:r>
            <w:fldChar w:fldCharType="separate"/>
          </w:r>
          <w:r>
            <w:rPr>
              <w:noProof/>
            </w:rPr>
            <w:t xml:space="preserve"> (Yang, Min, Yang, &amp; Li, 2014)</w:t>
          </w:r>
          <w:r>
            <w:fldChar w:fldCharType="end"/>
          </w:r>
        </w:sdtContent>
      </w:sdt>
      <w:r>
        <w:t>.  These strategies follow reactive (e.g., heart-beating) combinations and proactive solutions (e.g., rejuvenation tactics).</w:t>
      </w:r>
    </w:p>
    <w:p w14:paraId="44B9EAA3" w14:textId="6FDD2D48" w:rsidR="00B72DFE" w:rsidRDefault="00B72DFE" w:rsidP="00B72DFE">
      <w:pPr>
        <w:pStyle w:val="Heading2"/>
      </w:pPr>
      <w:bookmarkStart w:id="21" w:name="_Toc79693692"/>
      <w:r>
        <w:t>Summary</w:t>
      </w:r>
      <w:bookmarkEnd w:id="21"/>
    </w:p>
    <w:p w14:paraId="131F10C8" w14:textId="73673F97" w:rsidR="007338D5" w:rsidRPr="007338D5" w:rsidRDefault="007338D5" w:rsidP="007338D5">
      <w:r>
        <w:tab/>
        <w:t>The literature review encompasses three core ideas—first, an examination of the customer and current solutions.  Next, an assessment of state-of-the-art unobtrusive methods concludes that Human Activity Recognition is the dominant strategy.  Lastly is a review of digital-to-physical methods within healthcare scenarios.  Collectively these domains confirm that the ECSOS solution unobtrusively solves the right problem with reactive capabilities within the physical world.</w:t>
      </w:r>
    </w:p>
    <w:p w14:paraId="695EE223" w14:textId="77777777" w:rsidR="0013547D" w:rsidRPr="00B7169E" w:rsidRDefault="0013547D" w:rsidP="00B7169E">
      <w:pPr>
        <w:pStyle w:val="Heading3"/>
      </w:pPr>
      <w:bookmarkStart w:id="22" w:name="_Toc79693693"/>
      <w:r w:rsidRPr="00B7169E">
        <w:t>Customer Observations</w:t>
      </w:r>
      <w:bookmarkEnd w:id="22"/>
      <w:r w:rsidRPr="00B7169E">
        <w:t xml:space="preserve"> </w:t>
      </w:r>
    </w:p>
    <w:p w14:paraId="37BCDC64" w14:textId="5B83C664" w:rsidR="0013547D" w:rsidRDefault="0013547D" w:rsidP="0013547D">
      <w:pPr>
        <w:ind w:firstLine="720"/>
      </w:pPr>
      <w:r>
        <w:t>Several global communities could benefit from assisted living facility-like capabilities within their residence.  This cohort includes senior citizens, people with disabilities, and young children.  Today, researchers predominately meet these requirements through wearable technologies.  The wearable technologies market is commoditized and overly saturated, which limits innovation.  Further, this approach is obtrusive and impractical for many indoor scenarios.</w:t>
      </w:r>
    </w:p>
    <w:p w14:paraId="0C138EBA" w14:textId="77777777" w:rsidR="0013547D" w:rsidRDefault="0013547D" w:rsidP="00B7169E">
      <w:pPr>
        <w:pStyle w:val="Heading3"/>
      </w:pPr>
      <w:bookmarkStart w:id="23" w:name="_Toc79693694"/>
      <w:r w:rsidRPr="0013547D">
        <w:t>Unobtrusive Methods</w:t>
      </w:r>
      <w:bookmarkEnd w:id="23"/>
    </w:p>
    <w:p w14:paraId="133F6F55" w14:textId="6FC231FA" w:rsidR="0013547D" w:rsidRDefault="0013547D" w:rsidP="0013547D">
      <w:pPr>
        <w:ind w:firstLine="720"/>
      </w:pPr>
      <w:r>
        <w:lastRenderedPageBreak/>
        <w:t>Implementing unobtrusive systems is significantly more complex, requiring a collection of Computer Vision and Human Activity Recognition (HAR) algorithms.  Researchers typically build a process that tracks skeletal structures in 3-D space using Convolutional Neural Network (CNN) algorithms.  Afterward, Recurrent Neural Networks (RNN) monitor changes to predict the patient’s behavior.  Maintaining massive monolithic architectures is challenging, and this causes practitioners to employ ens</w:t>
      </w:r>
      <w:r w:rsidR="00B7169E">
        <w:t>e</w:t>
      </w:r>
      <w:r>
        <w:t>mble methods.</w:t>
      </w:r>
    </w:p>
    <w:p w14:paraId="0804387D" w14:textId="77777777" w:rsidR="004570BE" w:rsidRDefault="004570BE" w:rsidP="0013547D">
      <w:pPr>
        <w:ind w:firstLine="720"/>
      </w:pPr>
    </w:p>
    <w:p w14:paraId="092AC5E8" w14:textId="4380CE58" w:rsidR="0013547D" w:rsidRDefault="0013547D" w:rsidP="00B7169E">
      <w:pPr>
        <w:pStyle w:val="Heading3"/>
      </w:pPr>
      <w:bookmarkStart w:id="24" w:name="_Toc79693695"/>
      <w:r>
        <w:t>Integrating Cyber-Physical Systems</w:t>
      </w:r>
      <w:bookmarkEnd w:id="24"/>
    </w:p>
    <w:p w14:paraId="3F78EFB1" w14:textId="18841D23" w:rsidR="0013547D" w:rsidRPr="00B7169E" w:rsidRDefault="00B7169E" w:rsidP="0013547D">
      <w:r>
        <w:rPr>
          <w:b/>
          <w:bCs/>
          <w:i/>
          <w:iCs/>
        </w:rPr>
        <w:tab/>
      </w:r>
      <w:r>
        <w:t xml:space="preserve">Requiring registered nurses to perform every task is prohibitively expensive.  Instead, automation must exist for, e.g., dispense medication.  Those systems require a communication bridge that enables cloud services to manipulate the physical world.  Several researchers explore these ideas through targeted case studies and mock stages (e.g., miniature replica houses).  These concept studies enumerate numerous successes and challenges with integrating health care into a private residence.  </w:t>
      </w:r>
      <w:proofErr w:type="gramStart"/>
      <w:r>
        <w:t>Generally speaking, the</w:t>
      </w:r>
      <w:proofErr w:type="gramEnd"/>
      <w:r>
        <w:t xml:space="preserve"> research suggests that existing technology is adequate for implementing these systems.  However, designers must cobble components from multiple vendors that utilize different technology stacks.  Without a consistent control plane and data models, </w:t>
      </w:r>
      <w:r w:rsidR="00EE3BAF">
        <w:t xml:space="preserve">the barrier to entry is significant for </w:t>
      </w:r>
      <w:r w:rsidR="001B6731">
        <w:t xml:space="preserve">engineering </w:t>
      </w:r>
      <w:r w:rsidR="00EE3BAF">
        <w:t>teams.</w:t>
      </w:r>
    </w:p>
    <w:p w14:paraId="4EF82315" w14:textId="1A5C92BE" w:rsidR="00B72DFE" w:rsidRDefault="00B72DFE" w:rsidP="00B72DFE">
      <w:pPr>
        <w:pStyle w:val="Heading1"/>
      </w:pPr>
      <w:bookmarkStart w:id="25" w:name="_Toc79693696"/>
      <w:r>
        <w:t>Research Method</w:t>
      </w:r>
      <w:r w:rsidR="00D26CF1">
        <w:t>ology</w:t>
      </w:r>
      <w:bookmarkEnd w:id="25"/>
    </w:p>
    <w:p w14:paraId="7D1FDE26" w14:textId="77777777" w:rsidR="00B72DFE" w:rsidRPr="00BA6A14" w:rsidRDefault="00B72DFE" w:rsidP="00B72DFE">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Without those prerequisites, it can be challenging or impossible to prove the resources efficiently produce the project’s results.</w:t>
      </w:r>
    </w:p>
    <w:p w14:paraId="665627E7" w14:textId="77777777" w:rsidR="00B72DFE" w:rsidRDefault="00B72DFE" w:rsidP="00B72DFE">
      <w:pPr>
        <w:pStyle w:val="Heading2"/>
      </w:pPr>
      <w:bookmarkStart w:id="26" w:name="_Toc79693697"/>
      <w:r>
        <w:t>Artifacts</w:t>
      </w:r>
      <w:bookmarkEnd w:id="26"/>
    </w:p>
    <w:p w14:paraId="1245B80A" w14:textId="01B65436" w:rsidR="00B72DFE" w:rsidRDefault="00B72DFE" w:rsidP="00B72DFE">
      <w:r>
        <w:lastRenderedPageBreak/>
        <w:tab/>
        <w:t xml:space="preserve">This research project has three core components which collectively form a proof-of-concept implementation and mechanism to measure results.  First, the team installs </w:t>
      </w:r>
      <w:proofErr w:type="spellStart"/>
      <w:r>
        <w:t>WiFi</w:t>
      </w:r>
      <w:proofErr w:type="spellEnd"/>
      <w:r>
        <w:t xml:space="preserve">-enabled </w:t>
      </w:r>
      <w:proofErr w:type="spellStart"/>
      <w:r>
        <w:t>Eufycam</w:t>
      </w:r>
      <w:proofErr w:type="spellEnd"/>
      <w:r>
        <w:t xml:space="preserve"> 2C cameras to collect short recordings.  These cameras use motion-sensing to trigger short Audio/Video (A/V) recordings (fifteen to sixty seconds).  After the filming completes, its controller (</w:t>
      </w:r>
      <w:proofErr w:type="spellStart"/>
      <w:r>
        <w:t>Eufy</w:t>
      </w:r>
      <w:proofErr w:type="spellEnd"/>
      <w:r>
        <w:t xml:space="preserve"> Homebase) automatically uploads the file to Network Attached Storage (NAS).  The file creation event triggers an analysis workflow that extracts and publishes metadata to message buses.  Developers can author extensions using Function-as-a-Service (</w:t>
      </w:r>
      <w:proofErr w:type="spellStart"/>
      <w:r>
        <w:t>FaaS</w:t>
      </w:r>
      <w:proofErr w:type="spellEnd"/>
      <w:r>
        <w:t>) constructs that subscribe to the notifications.</w:t>
      </w:r>
    </w:p>
    <w:p w14:paraId="17B2196C" w14:textId="77777777" w:rsidR="00B72DFE" w:rsidRDefault="00B72DFE" w:rsidP="00B72DFE">
      <w:pPr>
        <w:ind w:firstLine="720"/>
      </w:pPr>
      <w:r>
        <w:t xml:space="preserve">Second, a machine learning algorithm will classify and annotate the Human Activity Recognition (HAR) metadata.  There are several potential implementations (e.g., Open Pose versus Das et al.’s approach).  The performance and resource requirements between these strategies must exist.  Ideally, the model can run in an edge appliance versus uploading into a Public Cloud Service (PCS).  However, </w:t>
      </w:r>
      <w:proofErr w:type="gramStart"/>
      <w:r>
        <w:t>this raises</w:t>
      </w:r>
      <w:proofErr w:type="gramEnd"/>
      <w:r>
        <w:t xml:space="preserve"> concerns that the device has sufficient computing capabilities (e.g., parallel processing dozens of cameras).  If analysis occurs within the cloud, then it introduces security and privacy concerns. </w:t>
      </w:r>
    </w:p>
    <w:p w14:paraId="26860A25" w14:textId="77777777" w:rsidR="00B72DFE" w:rsidRDefault="00B72DFE" w:rsidP="00B72DFE">
      <w:pPr>
        <w:ind w:firstLine="720"/>
      </w:pPr>
      <w:r>
        <w:t xml:space="preserve">Third, the ECSOS solution routes the metadata into monitoring and response extensions.  These extensions include central services (e.g., identity and state management) and auditing capabilities (e.g., inputs, predictions, and recommendations).  One crucial extension is the central audit logs.  These tables are </w:t>
      </w:r>
      <w:proofErr w:type="spellStart"/>
      <w:r>
        <w:t>queryable</w:t>
      </w:r>
      <w:proofErr w:type="spellEnd"/>
      <w:r>
        <w:t xml:space="preserve"> within a NoSQL time-series database (e.g., Influx).  </w:t>
      </w:r>
    </w:p>
    <w:p w14:paraId="7E13BC16" w14:textId="77777777" w:rsidR="00A02A69" w:rsidRDefault="00A02A69" w:rsidP="00A02A69">
      <w:pPr>
        <w:pStyle w:val="Heading3"/>
      </w:pPr>
      <w:bookmarkStart w:id="27" w:name="_Toc79693698"/>
      <w:bookmarkStart w:id="28" w:name="_Toc79693699"/>
      <w:r>
        <w:t>User Roles</w:t>
      </w:r>
      <w:bookmarkEnd w:id="28"/>
    </w:p>
    <w:p w14:paraId="5623A53B" w14:textId="77777777" w:rsidR="00A02A69" w:rsidRPr="00F23266" w:rsidRDefault="00A02A69" w:rsidP="00A02A69">
      <w:pPr>
        <w:ind w:firstLine="720"/>
      </w:pPr>
      <w:r>
        <w:t xml:space="preserve">Aside from patients, there are three additional user roles: nurses and healthcare providers, family members, and administrators.  These users can use a mobile app or web portal to access the relevant data.  All operations from either UI (User Interface) require Authentication, </w:t>
      </w:r>
      <w:r>
        <w:lastRenderedPageBreak/>
        <w:t>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3923174B" w14:textId="77777777" w:rsidR="006745CA" w:rsidRDefault="006745CA" w:rsidP="006745CA">
      <w:pPr>
        <w:pStyle w:val="Heading3"/>
      </w:pPr>
      <w:r>
        <w:t>System Architecture</w:t>
      </w:r>
      <w:bookmarkEnd w:id="27"/>
    </w:p>
    <w:p w14:paraId="12415F35" w14:textId="77777777" w:rsidR="006745CA" w:rsidRDefault="006745CA" w:rsidP="006745CA">
      <w:r>
        <w:tab/>
        <w:t xml:space="preserve">Elderly Care SOS requires cameras, network storage, and a custom-built appliance (see Figure 3). Optionally patients can extend the system with various CPS device integrations (e.g., remote smoke detector).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synchronization operations include sending status reports, downloading updates, and issuing assistance requests.</w:t>
      </w:r>
    </w:p>
    <w:p w14:paraId="70EE2840" w14:textId="0311F3C5" w:rsidR="006745CA" w:rsidRDefault="006745CA" w:rsidP="006745CA">
      <w:pPr>
        <w:pStyle w:val="Caption"/>
      </w:pPr>
      <w:r>
        <w:t>Figure 3: Abstract Design</w:t>
      </w:r>
    </w:p>
    <w:p w14:paraId="7B8B21B2" w14:textId="77777777" w:rsidR="006745CA" w:rsidRPr="00F23266" w:rsidRDefault="006745CA" w:rsidP="006745CA">
      <w:pPr>
        <w:jc w:val="center"/>
      </w:pPr>
      <w:r>
        <w:rPr>
          <w:noProof/>
        </w:rPr>
        <w:drawing>
          <wp:inline distT="0" distB="0" distL="0" distR="0" wp14:anchorId="2398B302" wp14:editId="34182B9E">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stretch>
                      <a:fillRect/>
                    </a:stretch>
                  </pic:blipFill>
                  <pic:spPr>
                    <a:xfrm>
                      <a:off x="0" y="0"/>
                      <a:ext cx="3786996" cy="2516975"/>
                    </a:xfrm>
                    <a:prstGeom prst="rect">
                      <a:avLst/>
                    </a:prstGeom>
                  </pic:spPr>
                </pic:pic>
              </a:graphicData>
            </a:graphic>
          </wp:inline>
        </w:drawing>
      </w:r>
    </w:p>
    <w:p w14:paraId="30B9EF80" w14:textId="77777777" w:rsidR="006745CA" w:rsidRDefault="006745CA" w:rsidP="006745CA">
      <w:pPr>
        <w:pStyle w:val="Heading3"/>
      </w:pPr>
      <w:bookmarkStart w:id="29" w:name="_Toc79693700"/>
      <w:r>
        <w:t>System Reliability</w:t>
      </w:r>
      <w:bookmarkEnd w:id="29"/>
    </w:p>
    <w:p w14:paraId="6825C1C9" w14:textId="77777777" w:rsidR="006745CA" w:rsidRDefault="006745CA" w:rsidP="006745CA">
      <w:r>
        <w:tab/>
        <w:t xml:space="preserve">The architecture’s components communicate over </w:t>
      </w:r>
      <w:proofErr w:type="spellStart"/>
      <w:r>
        <w:t>WiFi</w:t>
      </w:r>
      <w:proofErr w:type="spellEnd"/>
      <w:r>
        <w:t xml:space="preserve">, Zigbee, and Bluetooth protocols.  These messages are likely to encounter transfer failures due to radio interference or devices </w:t>
      </w:r>
      <w:r>
        <w:lastRenderedPageBreak/>
        <w:t>being offline.  There must be support within the message buses to cache and reattempt any message delivery failures using exponential backoff policies.  Otherwise, the state management’s perspective can become distorted.  Time-sensitive messages (e.g., the subject has fallen) require a primary and secondary communication channel, such as phone line or mobile phone pairing.</w:t>
      </w:r>
    </w:p>
    <w:p w14:paraId="0B883662" w14:textId="77777777" w:rsidR="006745CA" w:rsidRDefault="006745CA" w:rsidP="006745CA">
      <w: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t>Kubernetes)(</w:t>
      </w:r>
      <w:proofErr w:type="gramEnd"/>
      <w:r>
        <w:t xml:space="preserve">Wen et al., 2020).  These products can manage fail-over replicas and promptly restart crashed instances. </w:t>
      </w:r>
    </w:p>
    <w:p w14:paraId="7F3FF2F9" w14:textId="77777777" w:rsidR="00B72DFE" w:rsidRDefault="00B72DFE" w:rsidP="00B72DFE">
      <w:pPr>
        <w:pStyle w:val="Heading2"/>
      </w:pPr>
      <w:bookmarkStart w:id="30" w:name="_Toc79693701"/>
      <w:r>
        <w:t>Contributions</w:t>
      </w:r>
      <w:bookmarkEnd w:id="30"/>
    </w:p>
    <w:p w14:paraId="535929E0" w14:textId="77777777" w:rsidR="00B72DFE" w:rsidRDefault="00B72DFE" w:rsidP="00B72DFE">
      <w:r>
        <w:tab/>
        <w:t xml:space="preserve">The core contribution to the body of knowledge is the case study using the proof-of-concept design.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1EA8541D" w14:textId="77777777" w:rsidR="00B72DFE" w:rsidRDefault="00B72DFE" w:rsidP="00B72DFE">
      <w:pPr>
        <w:ind w:firstLine="720"/>
      </w:pPr>
      <w:r>
        <w:t xml:space="preserve">Second, the research produces a purpose-built machine learning algorithm for elderly care action recognition. This deliverable also includes quantitative metrics that describe the algorithm’s resource utilization and F-measure accuracy.  Data scientists use F-measurements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End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Researchers can make trade-offs in their solution to optimize this value for their specific scenario.  For instance, a critical health management system might enforce higher penalties on false negatives than over positives.</w:t>
      </w:r>
    </w:p>
    <w:p w14:paraId="0662DC2E" w14:textId="5A778AFB" w:rsidR="00B72DFE" w:rsidRPr="00DF633B" w:rsidRDefault="00B72DFE" w:rsidP="00B72DFE">
      <w:pPr>
        <w:pStyle w:val="Heading1"/>
      </w:pPr>
      <w:bookmarkStart w:id="31" w:name="_Toc79693702"/>
      <w:r>
        <w:lastRenderedPageBreak/>
        <w:t>Measurements and Evaluation</w:t>
      </w:r>
      <w:bookmarkEnd w:id="31"/>
    </w:p>
    <w:p w14:paraId="19A58444" w14:textId="77777777" w:rsidR="00B72DFE" w:rsidRDefault="00B72DFE" w:rsidP="00B72DFE">
      <w:pPr>
        <w:pStyle w:val="Heading2"/>
      </w:pPr>
      <w:bookmarkStart w:id="32" w:name="_Toc79693703"/>
      <w:r>
        <w:t>Data Collection Process</w:t>
      </w:r>
      <w:bookmarkEnd w:id="32"/>
    </w:p>
    <w:p w14:paraId="7DCFD6FA" w14:textId="77777777" w:rsidR="00B72DFE" w:rsidRDefault="00B72DFE" w:rsidP="00B72DFE">
      <w:r>
        <w:tab/>
        <w:t xml:space="preserve">Most information enters the system through the </w:t>
      </w:r>
      <w:proofErr w:type="spellStart"/>
      <w:r>
        <w:t>WiFi</w:t>
      </w:r>
      <w:proofErr w:type="spellEnd"/>
      <w:r>
        <w:t xml:space="preserve"> cameras.  Ideally, those cameras are accessible only through a dedicated Virtual Local Area Network (VLAN).  This recommendation protects the unencrypted Real-Time Streaming Protocol (RTSP) from eavesdropping and tampering attacks.  After the video clip is available, ECSOS must process it through several machine learning models (e.g., facial recognition, object detection, and action recognition).  These metadata annotations persist into a time-series database.  Lastly, populating the database requires the patient(s) to behave normally and let the system collect the video recordings.</w:t>
      </w:r>
    </w:p>
    <w:p w14:paraId="6F0DC991" w14:textId="7A0AA5F9" w:rsidR="00342A64" w:rsidRDefault="00B72DFE" w:rsidP="00B72DFE">
      <w:r>
        <w:tab/>
        <w:t xml:space="preserve">Initially, the system will not have any training data and cannot make recommendations. However, researchers can accelerate data labeling with online products like Amazon </w:t>
      </w:r>
      <w:proofErr w:type="spellStart"/>
      <w:r>
        <w:t>SageMaker</w:t>
      </w:r>
      <w:proofErr w:type="spellEnd"/>
      <w:r>
        <w:t xml:space="preserve"> Ground Truth</w:t>
      </w:r>
      <w:sdt>
        <w:sdtPr>
          <w:id w:val="-1421402512"/>
          <w:citation/>
        </w:sdtPr>
        <w:sdtEndPr/>
        <w:sdtContent>
          <w:r>
            <w:fldChar w:fldCharType="begin"/>
          </w:r>
          <w:r>
            <w:instrText xml:space="preserve"> CITATION Ama211 \l 1033 </w:instrText>
          </w:r>
          <w:r>
            <w:fldChar w:fldCharType="separate"/>
          </w:r>
          <w:r>
            <w:rPr>
              <w:noProof/>
            </w:rPr>
            <w:t xml:space="preserve"> (Amazon, 2021)</w:t>
          </w:r>
          <w:r>
            <w:fldChar w:fldCharType="end"/>
          </w:r>
        </w:sdtContent>
      </w:sdt>
      <w:r>
        <w:t>.  This service offers clustering capabilities to group related artifacts and streamlines manual tasks.  Alternatively, users can crowd-source labeling jobs through Amazon Mechanical Turk.</w:t>
      </w:r>
    </w:p>
    <w:p w14:paraId="5C8AA0E4" w14:textId="77777777" w:rsidR="00B72DFE" w:rsidRDefault="00B72DFE" w:rsidP="00B72DFE">
      <w:pPr>
        <w:pStyle w:val="Heading2"/>
      </w:pPr>
      <w:bookmarkStart w:id="33" w:name="_Toc79693704"/>
      <w:r>
        <w:t>Evaluation Process</w:t>
      </w:r>
      <w:bookmarkEnd w:id="33"/>
    </w:p>
    <w:p w14:paraId="4D4B20FF" w14:textId="77777777" w:rsidR="00B72DFE" w:rsidRDefault="00B72DFE" w:rsidP="00B72DFE">
      <w:r>
        <w:tab/>
        <w:t xml:space="preserve">There must be feedback loops that confirm that the predictions and recommendations are accurate.  Without this capability, it would be challenging to discover issues and prioritize machine learning model changes.  One potential solution is to collect these responses through a patient mobile app.  App users can enumerate previous recordings and see the associated metadata.  Those </w:t>
      </w:r>
      <w:proofErr w:type="spellStart"/>
      <w:r>
        <w:t>filmings</w:t>
      </w:r>
      <w:proofErr w:type="spellEnd"/>
      <w: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563DAC21" w14:textId="058E2BEF" w:rsidR="00B72DFE" w:rsidRDefault="00B72DFE" w:rsidP="00B72DFE">
      <w:r>
        <w:lastRenderedPageBreak/>
        <w:tab/>
        <w:t>The ECSOS Cloud maintains a history of all incorrect predictions.  Data scientists can review those responses, look for patterns (e.g., mixing up two actions), and make the necessary modifications.  There must be some mechanism to include user feedback and avoid introducing biases into the model</w:t>
      </w:r>
      <w:sdt>
        <w:sdtPr>
          <w:id w:val="558752204"/>
          <w:citation/>
        </w:sdtPr>
        <w:sdtEndPr/>
        <w:sdtContent>
          <w:r>
            <w:fldChar w:fldCharType="begin"/>
          </w:r>
          <w:r>
            <w:instrText xml:space="preserve"> CITATION Gar12 \l 1033 </w:instrText>
          </w:r>
          <w:r>
            <w:fldChar w:fldCharType="separate"/>
          </w:r>
          <w:r>
            <w:rPr>
              <w:noProof/>
            </w:rPr>
            <w:t xml:space="preserve"> (García-Pérez, 2012)</w:t>
          </w:r>
          <w:r>
            <w:fldChar w:fldCharType="end"/>
          </w:r>
        </w:sdtContent>
      </w:sdt>
      <w:r>
        <w:t>.  For example, an individual user could post thousands of feedback comments containing inaccurate data change requests.  This situation could regress other user’s experiences.  Similar biases can enter the system due to insufficient test subject’s racial diversity (e.g., only validating white men).</w:t>
      </w:r>
    </w:p>
    <w:p w14:paraId="3A3827A5" w14:textId="77777777" w:rsidR="00D96939" w:rsidRPr="008F2343" w:rsidRDefault="00D96939" w:rsidP="00B72DFE"/>
    <w:p w14:paraId="1701517F" w14:textId="77777777" w:rsidR="00B72DFE" w:rsidRDefault="00B72DFE" w:rsidP="00B72DFE">
      <w:pPr>
        <w:pStyle w:val="Heading2"/>
      </w:pPr>
      <w:bookmarkStart w:id="34" w:name="_Toc79693705"/>
      <w:r>
        <w:t>Benchmarking</w:t>
      </w:r>
      <w:bookmarkEnd w:id="34"/>
    </w:p>
    <w:p w14:paraId="28A03102" w14:textId="34E0E50A" w:rsidR="00B72DFE" w:rsidRDefault="00B72DFE" w:rsidP="00B72DFE">
      <w:r>
        <w:tab/>
        <w:t>Numerous Human Activity Recognition (HAR) benchmarks exist with varying frame rates, actions, actors, backgrounds, resolutions, and domains</w:t>
      </w:r>
      <w:sdt>
        <w:sdtPr>
          <w:id w:val="1487820034"/>
          <w:citation/>
        </w:sdtPr>
        <w:sdtEnd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w:t>
      </w:r>
      <w:r w:rsidR="00BE1721">
        <w:t xml:space="preserve"> (Das et al., 2019)</w:t>
      </w:r>
      <w:r>
        <w:t>.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over time (e.g., future versions).</w:t>
      </w:r>
    </w:p>
    <w:p w14:paraId="32BF8753" w14:textId="7E906D8E" w:rsidR="00BE1721" w:rsidRDefault="00082B1D" w:rsidP="00342A64">
      <w:pPr>
        <w:pStyle w:val="Heading1"/>
      </w:pPr>
      <w:bookmarkStart w:id="35" w:name="_Toc79693706"/>
      <w:r>
        <w:t>Summary</w:t>
      </w:r>
      <w:bookmarkEnd w:id="35"/>
    </w:p>
    <w:p w14:paraId="2113A06C" w14:textId="18DE8C71" w:rsidR="00082B1D" w:rsidRDefault="00082B1D">
      <w:r>
        <w:tab/>
        <w:t xml:space="preserve">Senior citizens and other populations are living longer and want to defer transitioning into assisted living facilities.  Delaying the move can save nearly ninety thousand dollars annually and additional value (e.g., personalized comfort).  However, those savings typically require care degradation.  Researchers and designers are mitigating these issues through wearable technologies (e.g., smartwatches).  These solutions are impractical for extended periods </w:t>
      </w:r>
      <w:r>
        <w:lastRenderedPageBreak/>
        <w:t>due to restricting movement, requiring carry</w:t>
      </w:r>
      <w:r w:rsidR="004D4966">
        <w:t>ing</w:t>
      </w:r>
      <w:r>
        <w:t xml:space="preserve"> the device, remember</w:t>
      </w:r>
      <w:r w:rsidR="004D4966">
        <w:t xml:space="preserve">ing to </w:t>
      </w:r>
      <w:r>
        <w:t>charg</w:t>
      </w:r>
      <w:r w:rsidR="004D4966">
        <w:t>e</w:t>
      </w:r>
      <w:r>
        <w:t xml:space="preserve"> it</w:t>
      </w:r>
      <w:r w:rsidR="004D4966">
        <w:t xml:space="preserve">, among other limitations.  Instead, the </w:t>
      </w:r>
      <w:proofErr w:type="gramStart"/>
      <w:r w:rsidR="004D4966">
        <w:t>state of the art</w:t>
      </w:r>
      <w:proofErr w:type="gramEnd"/>
      <w:r w:rsidR="004D4966">
        <w:t xml:space="preserve"> solutions utilizes real-time video processing to provide an equal or better experience without being obtrusive.</w:t>
      </w:r>
    </w:p>
    <w:p w14:paraId="2CBE7D7B" w14:textId="1A7B7FB3" w:rsidR="004D4966" w:rsidRDefault="004D4966">
      <w:r>
        <w:tab/>
        <w:t xml:space="preserve">Computer vision strategies typically employ a skeletal tracking process.  This process </w:t>
      </w:r>
      <w:proofErr w:type="gramStart"/>
      <w:r>
        <w:t>consists</w:t>
      </w:r>
      <w:proofErr w:type="gramEnd"/>
      <w:r>
        <w:t xml:space="preserve"> must first convert the patient’s skeleton into 3D space then assess the changes.  That operation requires a combination of CNN, RNN, and ensemble algorithms.  Multiple challenges arise while implementing these pipelines.  For instance, there are few open datasets for analyzing indoor low-activity behaviors.  This limitation causes researchers to build everything from step one forward.  Luckily, there are existing tools and services to simplify the development experience and design complex behaviors.</w:t>
      </w:r>
    </w:p>
    <w:p w14:paraId="0EDEAFE0" w14:textId="149BED30" w:rsidR="004D4966" w:rsidRDefault="004D4966">
      <w:r>
        <w:tab/>
        <w:t xml:space="preserve">After determining the patient’s </w:t>
      </w:r>
      <w:r w:rsidRPr="004D4966">
        <w:rPr>
          <w:i/>
          <w:iCs/>
        </w:rPr>
        <w:t>intent</w:t>
      </w:r>
      <w:r>
        <w:t>, the operating system must respond with an appropriate response.  This reaction frequently requires manipulating the physical world from the virtual universe.  Cyber-Physical Systems create those communication bridges, enabling data analytics to orchestrate physical devices.  There are several well-established patterns for approaching these challenges, but the ecosystem is fractured (e.g., requires multiple vendors).</w:t>
      </w:r>
    </w:p>
    <w:p w14:paraId="3CE70FBF" w14:textId="4524FA5B" w:rsidR="004D4966" w:rsidRDefault="004D4966">
      <w:r>
        <w:tab/>
        <w:t>Lastly, unlocking these challenges could enable an extremely competitive service offering.  Today, assisted living centers must employ numerous staff members and maintain the physical buildings.  Instead, the ECSOS enables centralized nursing teams to scale across sales terr</w:t>
      </w:r>
      <w:r w:rsidR="00A946EE">
        <w:t>i</w:t>
      </w:r>
      <w:r>
        <w:t xml:space="preserve">tories,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gladly subscribe to the </w:t>
      </w:r>
      <w:proofErr w:type="spellStart"/>
      <w:r>
        <w:t>piece</w:t>
      </w:r>
      <w:proofErr w:type="spellEnd"/>
      <w:r>
        <w:t xml:space="preserve"> of mind that “someone is watching mom.”       </w:t>
      </w:r>
    </w:p>
    <w:p w14:paraId="4D803114" w14:textId="77777777" w:rsidR="004D4966" w:rsidRDefault="004D4966">
      <w:r>
        <w:lastRenderedPageBreak/>
        <w:br w:type="page"/>
      </w:r>
    </w:p>
    <w:bookmarkStart w:id="36" w:name="_Toc79693707" w:displacedByCustomXml="next"/>
    <w:sdt>
      <w:sdtPr>
        <w:rPr>
          <w:b w:val="0"/>
        </w:rPr>
        <w:id w:val="-1755504445"/>
        <w:docPartObj>
          <w:docPartGallery w:val="Bibliographies"/>
          <w:docPartUnique/>
        </w:docPartObj>
      </w:sdtPr>
      <w:sdtEndPr/>
      <w:sdtContent>
        <w:p w14:paraId="1A272958" w14:textId="2EAA05D8" w:rsidR="00BE1721" w:rsidRPr="00BE1721" w:rsidRDefault="00BE1721">
          <w:pPr>
            <w:pStyle w:val="Heading1"/>
            <w:rPr>
              <w:b w:val="0"/>
              <w:bCs/>
            </w:rPr>
          </w:pPr>
          <w:r w:rsidRPr="00BE1721">
            <w:rPr>
              <w:b w:val="0"/>
              <w:bCs/>
            </w:rPr>
            <w:t>References</w:t>
          </w:r>
          <w:bookmarkEnd w:id="36"/>
        </w:p>
        <w:sdt>
          <w:sdtPr>
            <w:id w:val="-573587230"/>
            <w:bibliography/>
          </w:sdtPr>
          <w:sdtEndPr/>
          <w:sdtContent>
            <w:p w14:paraId="6FB1D828" w14:textId="0EF5A6C9" w:rsidR="00BE1721" w:rsidRDefault="00BE1721" w:rsidP="00BE1721">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14BE67C0" w14:textId="77777777" w:rsidR="00BE1721" w:rsidRDefault="00BE1721" w:rsidP="00BE1721">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79EF5E8" w14:textId="1DDDBE67" w:rsidR="00BE1721" w:rsidRDefault="00BE1721" w:rsidP="00BE1721">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84CB838" w14:textId="77777777" w:rsidR="00BE1721" w:rsidRDefault="00BE1721" w:rsidP="00BE1721">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12442E9D" w14:textId="77777777" w:rsidR="00BE1721" w:rsidRDefault="00BE1721" w:rsidP="00BE1721">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5CBCF096" w14:textId="77777777" w:rsidR="00BE1721" w:rsidRDefault="00BE1721" w:rsidP="00BE1721">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57668322" w14:textId="77777777" w:rsidR="00BE1721" w:rsidRDefault="00BE1721" w:rsidP="00BE1721">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2C1849F" w14:textId="77777777" w:rsidR="00BE1721" w:rsidRDefault="00BE1721" w:rsidP="00BE1721">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2509965D" w14:textId="77777777" w:rsidR="00BE1721" w:rsidRDefault="00BE1721" w:rsidP="00BE1721">
              <w:pPr>
                <w:pStyle w:val="Bibliography"/>
                <w:ind w:left="720" w:hanging="720"/>
                <w:rPr>
                  <w:noProof/>
                </w:rPr>
              </w:pPr>
              <w:r>
                <w:rPr>
                  <w:noProof/>
                </w:rPr>
                <w:lastRenderedPageBreak/>
                <w:t xml:space="preserve">Koreshoff, T., Robertson, T., &amp; Leong, T. (2013). Internet of Things: a review of literature and products. </w:t>
              </w:r>
              <w:r>
                <w:rPr>
                  <w:i/>
                  <w:iCs/>
                  <w:noProof/>
                </w:rPr>
                <w:t>CHI’13, November 25 - 29 2013, Adelaide, Australia</w:t>
              </w:r>
              <w:r>
                <w:rPr>
                  <w:noProof/>
                </w:rPr>
                <w:t>.</w:t>
              </w:r>
            </w:p>
            <w:p w14:paraId="7BDA3603" w14:textId="77777777" w:rsidR="00BE1721" w:rsidRDefault="00BE1721" w:rsidP="00BE1721">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7D57152F" w14:textId="5EDE3DCC" w:rsidR="00BE1721" w:rsidRDefault="00BE1721" w:rsidP="00BE1721">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0D4B545" w14:textId="77777777" w:rsidR="00BE1721" w:rsidRDefault="00BE1721" w:rsidP="00BE1721">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4B3AE205" w14:textId="77777777" w:rsidR="00BE1721" w:rsidRDefault="00BE1721" w:rsidP="00BE1721">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CFDBE5F" w14:textId="77777777" w:rsidR="00BE1721" w:rsidRDefault="00BE1721" w:rsidP="00BE1721">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D7D1336" w14:textId="77777777" w:rsidR="00BE1721" w:rsidRDefault="00BE1721" w:rsidP="00BE1721">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256CA25" w14:textId="77777777" w:rsidR="00BE1721" w:rsidRDefault="00BE1721" w:rsidP="00BE1721">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695CAE1" w14:textId="77777777" w:rsidR="00BE1721" w:rsidRDefault="00BE1721" w:rsidP="00BE1721">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2B94E09F" w14:textId="496158A5" w:rsidR="00BE1721" w:rsidRDefault="00BE1721" w:rsidP="00BE1721">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097A0729" w14:textId="77777777" w:rsidR="00BE1721" w:rsidRDefault="00BE1721" w:rsidP="00BE1721">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B69D3AA" w14:textId="327ADE2C" w:rsidR="00BE1721" w:rsidRDefault="00BE1721" w:rsidP="00BE1721">
              <w:r>
                <w:rPr>
                  <w:b/>
                  <w:bCs/>
                  <w:noProof/>
                </w:rPr>
                <w:fldChar w:fldCharType="end"/>
              </w:r>
            </w:p>
          </w:sdtContent>
        </w:sdt>
      </w:sdtContent>
    </w:sdt>
    <w:p w14:paraId="2E4820BE" w14:textId="77777777" w:rsidR="00BE1721" w:rsidRPr="00BE1721" w:rsidRDefault="00BE1721" w:rsidP="00BE1721"/>
    <w:p w14:paraId="6B531EFA" w14:textId="36928C9B" w:rsidR="00BE1721" w:rsidRDefault="00BE1721">
      <w:r>
        <w:br w:type="page"/>
      </w:r>
    </w:p>
    <w:p w14:paraId="1FD5E170" w14:textId="08B1875D" w:rsidR="004730EC" w:rsidRDefault="004730EC" w:rsidP="004730EC">
      <w:pPr>
        <w:pStyle w:val="Heading1"/>
      </w:pPr>
      <w:bookmarkStart w:id="37" w:name="_Toc79693708"/>
      <w:r>
        <w:lastRenderedPageBreak/>
        <w:t>Annotated Bibliography</w:t>
      </w:r>
      <w:bookmarkEnd w:id="37"/>
    </w:p>
    <w:p w14:paraId="07ACD362" w14:textId="2810994D" w:rsidR="004730EC" w:rsidRPr="00543350" w:rsidRDefault="004730EC" w:rsidP="004730EC">
      <w:pPr>
        <w:ind w:firstLine="720"/>
      </w:pPr>
      <w:r>
        <w:t>Examining the Northcentral University (NCU) Library with search terms such as elderly care, IoT, and video health monitoring uncovers several industry-wide trends.</w:t>
      </w:r>
    </w:p>
    <w:p w14:paraId="0C35FDDE" w14:textId="7CC52F38" w:rsidR="004730EC" w:rsidRDefault="004730EC" w:rsidP="004730EC">
      <w:pPr>
        <w:pStyle w:val="Heading2"/>
      </w:pPr>
      <w:bookmarkStart w:id="38" w:name="_Toc79693709"/>
      <w:r>
        <w:t>Human Activity Recognition</w:t>
      </w:r>
      <w:bookmarkEnd w:id="38"/>
    </w:p>
    <w:p w14:paraId="0E58E805" w14:textId="77777777" w:rsidR="004730EC" w:rsidRDefault="004730EC" w:rsidP="004730EC">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6FFFFCF0" w14:textId="77777777" w:rsidR="004730EC" w:rsidRDefault="004730EC" w:rsidP="004730EC">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2F455FC6" w14:textId="77777777" w:rsidR="004730EC" w:rsidRDefault="004730EC" w:rsidP="004730EC">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End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1377EB06" w14:textId="15CA8446" w:rsidR="004730EC" w:rsidRDefault="004730EC" w:rsidP="004730EC">
      <w:pPr>
        <w:pStyle w:val="Heading2"/>
      </w:pPr>
      <w:bookmarkStart w:id="39" w:name="_Toc79693710"/>
      <w:r>
        <w:t>Integrating IoT Systems</w:t>
      </w:r>
      <w:bookmarkEnd w:id="39"/>
    </w:p>
    <w:p w14:paraId="7A801294" w14:textId="77777777" w:rsidR="004730EC" w:rsidRDefault="004730EC" w:rsidP="004730EC">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1E55A9F5" w14:textId="77777777" w:rsidR="004730EC" w:rsidRDefault="004730EC" w:rsidP="004730EC">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5765EEF3" w14:textId="3E181A54" w:rsidR="004730EC" w:rsidRDefault="004730EC" w:rsidP="004730EC">
      <w:pPr>
        <w:pStyle w:val="Heading2"/>
      </w:pPr>
      <w:bookmarkStart w:id="40" w:name="_Toc79693711"/>
      <w:r>
        <w:t>Enhancing Security</w:t>
      </w:r>
      <w:bookmarkEnd w:id="40"/>
    </w:p>
    <w:p w14:paraId="7C8CBD09" w14:textId="77777777" w:rsidR="004730EC" w:rsidRDefault="004730EC" w:rsidP="004730EC">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E3CFD87" w14:textId="77777777" w:rsidR="004730EC" w:rsidRDefault="004730EC" w:rsidP="004730EC">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Bob’s face).  Ideally, the system minimizes the information that leaves the patient’s private network.  However, when sensitive images must upload into the cloud, the system can leverage encryption strategies like CKKS HE.</w:t>
      </w:r>
    </w:p>
    <w:p w14:paraId="44D6F63D" w14:textId="423BA25D" w:rsidR="004730EC" w:rsidRDefault="004730EC" w:rsidP="004730EC">
      <w:pPr>
        <w:pStyle w:val="Heading2"/>
      </w:pPr>
      <w:bookmarkStart w:id="41" w:name="_Toc79693712"/>
      <w:r>
        <w:t>Healthcare and Cloud</w:t>
      </w:r>
      <w:bookmarkEnd w:id="41"/>
    </w:p>
    <w:p w14:paraId="05B165F8" w14:textId="64675B96" w:rsidR="004730EC" w:rsidRDefault="004730EC" w:rsidP="004730EC">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rsidR="007D73D1">
        <w:t>-</w:t>
      </w:r>
      <w:r>
        <w:t>plane versus assuming the patient’s personal computer is compatible and Always-On Always Connected (</w:t>
      </w:r>
      <w:proofErr w:type="spellStart"/>
      <w:r>
        <w:t>AoAC</w:t>
      </w:r>
      <w:proofErr w:type="spellEnd"/>
      <w:r>
        <w:t>).</w:t>
      </w:r>
    </w:p>
    <w:p w14:paraId="2D96CC55" w14:textId="77777777" w:rsidR="004730EC" w:rsidRDefault="004730EC" w:rsidP="004730EC">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patients’ movements.  Researchers use DTW to normalize time series and avoid discrepancies from action speeds (e.g., raising one’s hand within two versus four seconds).</w:t>
      </w:r>
    </w:p>
    <w:p w14:paraId="13B45A47" w14:textId="77777777" w:rsidR="004730EC" w:rsidRDefault="004730EC" w:rsidP="004730EC">
      <w:r>
        <w:tab/>
        <w:t xml:space="preserve">Chen, Saiki &amp; Nakamura (2020) state that monitoring low-insensitive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31E55702" w14:textId="77777777" w:rsidR="004730EC" w:rsidRDefault="004730EC" w:rsidP="004730EC">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45EA26AD" w14:textId="77777777" w:rsidR="004730EC" w:rsidRDefault="004730EC" w:rsidP="004730EC">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2F28F35F" w14:textId="34F720A9" w:rsidR="00B72DFE" w:rsidRPr="00B72DFE" w:rsidRDefault="00B72DFE" w:rsidP="00B72DFE"/>
    <w:sectPr w:rsidR="00B72DFE" w:rsidRPr="00B72DFE"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98B2" w14:textId="77777777" w:rsidR="009E37C7" w:rsidRDefault="009E37C7" w:rsidP="0082223F">
      <w:pPr>
        <w:spacing w:line="240" w:lineRule="auto"/>
      </w:pPr>
      <w:r>
        <w:separator/>
      </w:r>
    </w:p>
  </w:endnote>
  <w:endnote w:type="continuationSeparator" w:id="0">
    <w:p w14:paraId="2746C4DA" w14:textId="77777777" w:rsidR="009E37C7" w:rsidRDefault="009E37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25084" w14:textId="77777777" w:rsidR="009E37C7" w:rsidRDefault="009E37C7" w:rsidP="0082223F">
      <w:pPr>
        <w:spacing w:line="240" w:lineRule="auto"/>
      </w:pPr>
      <w:r>
        <w:separator/>
      </w:r>
    </w:p>
  </w:footnote>
  <w:footnote w:type="continuationSeparator" w:id="0">
    <w:p w14:paraId="2382D718" w14:textId="77777777" w:rsidR="009E37C7" w:rsidRDefault="009E37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3767E"/>
    <w:rsid w:val="00082B1D"/>
    <w:rsid w:val="0013547D"/>
    <w:rsid w:val="00183597"/>
    <w:rsid w:val="001B27C4"/>
    <w:rsid w:val="001B6731"/>
    <w:rsid w:val="001E0FB4"/>
    <w:rsid w:val="00216264"/>
    <w:rsid w:val="002516A9"/>
    <w:rsid w:val="00251C55"/>
    <w:rsid w:val="00261F87"/>
    <w:rsid w:val="002806B7"/>
    <w:rsid w:val="002D5AD3"/>
    <w:rsid w:val="002F2E59"/>
    <w:rsid w:val="00342A64"/>
    <w:rsid w:val="00382C40"/>
    <w:rsid w:val="003F4714"/>
    <w:rsid w:val="003F54B9"/>
    <w:rsid w:val="00401D65"/>
    <w:rsid w:val="004223E8"/>
    <w:rsid w:val="00423345"/>
    <w:rsid w:val="00424108"/>
    <w:rsid w:val="00443EE2"/>
    <w:rsid w:val="004570BE"/>
    <w:rsid w:val="004730EC"/>
    <w:rsid w:val="0048411C"/>
    <w:rsid w:val="004A784B"/>
    <w:rsid w:val="004D4966"/>
    <w:rsid w:val="0050255A"/>
    <w:rsid w:val="00505FFB"/>
    <w:rsid w:val="0052493B"/>
    <w:rsid w:val="00584BE0"/>
    <w:rsid w:val="005A04C7"/>
    <w:rsid w:val="005B7079"/>
    <w:rsid w:val="005C39BA"/>
    <w:rsid w:val="00610863"/>
    <w:rsid w:val="006168A0"/>
    <w:rsid w:val="006745CA"/>
    <w:rsid w:val="006B0A59"/>
    <w:rsid w:val="006D793E"/>
    <w:rsid w:val="007338D5"/>
    <w:rsid w:val="0073677D"/>
    <w:rsid w:val="00746059"/>
    <w:rsid w:val="007D73D1"/>
    <w:rsid w:val="007E375B"/>
    <w:rsid w:val="0082223F"/>
    <w:rsid w:val="008312B4"/>
    <w:rsid w:val="00877007"/>
    <w:rsid w:val="008B5129"/>
    <w:rsid w:val="008D0E1C"/>
    <w:rsid w:val="008D1821"/>
    <w:rsid w:val="00904D46"/>
    <w:rsid w:val="0095532B"/>
    <w:rsid w:val="00970164"/>
    <w:rsid w:val="009A757D"/>
    <w:rsid w:val="009E37C7"/>
    <w:rsid w:val="00A02A69"/>
    <w:rsid w:val="00A423F8"/>
    <w:rsid w:val="00A71E15"/>
    <w:rsid w:val="00A946EE"/>
    <w:rsid w:val="00B13ADF"/>
    <w:rsid w:val="00B7169E"/>
    <w:rsid w:val="00B72DFE"/>
    <w:rsid w:val="00B83595"/>
    <w:rsid w:val="00B83F25"/>
    <w:rsid w:val="00BE1721"/>
    <w:rsid w:val="00BE1B26"/>
    <w:rsid w:val="00C54DC8"/>
    <w:rsid w:val="00C653BF"/>
    <w:rsid w:val="00C73540"/>
    <w:rsid w:val="00C73692"/>
    <w:rsid w:val="00C93BB7"/>
    <w:rsid w:val="00CB25E9"/>
    <w:rsid w:val="00CF6A89"/>
    <w:rsid w:val="00D0165E"/>
    <w:rsid w:val="00D26CF1"/>
    <w:rsid w:val="00D75C7B"/>
    <w:rsid w:val="00D83282"/>
    <w:rsid w:val="00D85C7B"/>
    <w:rsid w:val="00D96939"/>
    <w:rsid w:val="00DC7CC9"/>
    <w:rsid w:val="00DE2224"/>
    <w:rsid w:val="00DF2AED"/>
    <w:rsid w:val="00E178DD"/>
    <w:rsid w:val="00E234E9"/>
    <w:rsid w:val="00E442B4"/>
    <w:rsid w:val="00E57BE9"/>
    <w:rsid w:val="00E75610"/>
    <w:rsid w:val="00ED3713"/>
    <w:rsid w:val="00EE3BAF"/>
    <w:rsid w:val="00EF44FC"/>
    <w:rsid w:val="00F1248D"/>
    <w:rsid w:val="00F44EB9"/>
    <w:rsid w:val="00F84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B7169E"/>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BE1B2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E1721"/>
  </w:style>
  <w:style w:type="paragraph" w:styleId="TOCHeading">
    <w:name w:val="TOC Heading"/>
    <w:basedOn w:val="Heading1"/>
    <w:next w:val="Normal"/>
    <w:uiPriority w:val="39"/>
    <w:unhideWhenUsed/>
    <w:qFormat/>
    <w:rsid w:val="00443EE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43EE2"/>
    <w:pPr>
      <w:spacing w:after="100"/>
    </w:pPr>
  </w:style>
  <w:style w:type="paragraph" w:styleId="TOC2">
    <w:name w:val="toc 2"/>
    <w:basedOn w:val="Normal"/>
    <w:next w:val="Normal"/>
    <w:autoRedefine/>
    <w:uiPriority w:val="39"/>
    <w:unhideWhenUsed/>
    <w:rsid w:val="00443EE2"/>
    <w:pPr>
      <w:spacing w:after="100"/>
      <w:ind w:left="240"/>
    </w:pPr>
  </w:style>
  <w:style w:type="character" w:styleId="Hyperlink">
    <w:name w:val="Hyperlink"/>
    <w:basedOn w:val="DefaultParagraphFont"/>
    <w:uiPriority w:val="99"/>
    <w:unhideWhenUsed/>
    <w:rsid w:val="00443EE2"/>
    <w:rPr>
      <w:color w:val="0563C1" w:themeColor="hyperlink"/>
      <w:u w:val="single"/>
    </w:rPr>
  </w:style>
  <w:style w:type="table" w:styleId="TableGrid">
    <w:name w:val="Table Grid"/>
    <w:basedOn w:val="TableNormal"/>
    <w:uiPriority w:val="39"/>
    <w:rsid w:val="00C65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C653B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B7169E"/>
    <w:rPr>
      <w:rFonts w:ascii="Times New Roman" w:hAnsi="Times New Roman" w:cs="Times New Roman"/>
      <w:b/>
      <w:bCs/>
      <w:i/>
      <w:iCs/>
      <w:sz w:val="24"/>
      <w:szCs w:val="24"/>
    </w:rPr>
  </w:style>
  <w:style w:type="paragraph" w:styleId="TOC3">
    <w:name w:val="toc 3"/>
    <w:basedOn w:val="Normal"/>
    <w:next w:val="Normal"/>
    <w:autoRedefine/>
    <w:uiPriority w:val="39"/>
    <w:unhideWhenUsed/>
    <w:rsid w:val="006168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1.png"/><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10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11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12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13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14</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15</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16</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17</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18</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19</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s>
</file>

<file path=customXml/itemProps1.xml><?xml version="1.0" encoding="utf-8"?>
<ds:datastoreItem xmlns:ds="http://schemas.openxmlformats.org/officeDocument/2006/customXml" ds:itemID="{1D8F6B68-3694-4736-B8CC-AC015B689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35</Pages>
  <Words>8511</Words>
  <Characters>48518</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77</cp:revision>
  <dcterms:created xsi:type="dcterms:W3CDTF">2019-05-19T17:38:00Z</dcterms:created>
  <dcterms:modified xsi:type="dcterms:W3CDTF">2021-08-13T03:34:00Z</dcterms:modified>
</cp:coreProperties>
</file>