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w:t>
      </w:r>
      <w:r w:rsidR="00BC1EA3">
        <w:t xml:space="preserve">with </w:t>
      </w:r>
      <w:r w:rsidR="005019CA">
        <w:t>relative eas</w:t>
      </w:r>
      <w:r w:rsidR="00BC1EA3">
        <w:t>e</w:t>
      </w:r>
      <w:r w:rsidR="005019CA">
        <w:t>.</w:t>
      </w:r>
    </w:p>
    <w:p w:rsidR="00497A6A" w:rsidRDefault="005019CA" w:rsidP="005019CA">
      <w:pPr>
        <w:ind w:firstLine="720"/>
      </w:pPr>
      <w:r>
        <w:t xml:space="preserve">However, there are ‘aspects’ of the system which are difficult to prevent tight coupling, an example might be logging. How can the logging framework be decoupled when nearly every method must call it? Similar challenges can be seen </w:t>
      </w:r>
      <w:r w:rsidR="00C07C80">
        <w:t>across</w:t>
      </w:r>
      <w:r>
        <w:t xml:space="preserve"> object caching, unrolling loops, security assertions, and retry policy.</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rsidRPr="00C07C80">
        <w:rPr>
          <w:rFonts w:ascii="Courier New" w:hAnsi="Courier New" w:cs="Courier New"/>
          <w:sz w:val="20"/>
          <w:szCs w:val="20"/>
        </w:rPr>
        <w:t>width*height*filters</w:t>
      </w:r>
      <w:r w:rsidR="00497A6A">
        <w:t xml:space="preserve"> fetches</w:t>
      </w:r>
      <w:r>
        <w:t>.</w:t>
      </w:r>
      <w:r w:rsidR="00497A6A">
        <w:t xml:space="preserve"> By encapsulating the fetching into a centralized dispatcher and </w:t>
      </w:r>
      <w:r w:rsidR="00E6285E">
        <w:t xml:space="preserve">broadcasting to </w:t>
      </w:r>
      <w:r w:rsidR="00497A6A">
        <w:t>the filters</w:t>
      </w:r>
      <w:r w:rsidR="00C07C80">
        <w:t xml:space="preserve"> the number of fetches can be reduced to </w:t>
      </w:r>
      <w:r w:rsidR="00497A6A" w:rsidRPr="00C07C80">
        <w:rPr>
          <w:rFonts w:ascii="Courier New" w:hAnsi="Courier New" w:cs="Courier New"/>
          <w:sz w:val="20"/>
          <w:szCs w:val="20"/>
        </w:rPr>
        <w:t>width*height</w:t>
      </w:r>
      <w:r w:rsidR="00497A6A">
        <w:t xml:space="preserve">. </w:t>
      </w:r>
    </w:p>
    <w:p w:rsidR="00C07C80" w:rsidRDefault="00497A6A" w:rsidP="00DA1337">
      <w:pPr>
        <w:ind w:firstLine="720"/>
      </w:pPr>
      <w:r>
        <w:t xml:space="preserve">This introduces its own set of challenges as our dispatch code can become too tightly coupled with the filter implementation. AOP addresses this by </w:t>
      </w:r>
      <w:r w:rsidR="00C07C80">
        <w:t xml:space="preserve">instrumenting code </w:t>
      </w:r>
      <w:r>
        <w:t>pipelin</w:t>
      </w:r>
      <w:r w:rsidR="00C07C80">
        <w:t>es</w:t>
      </w:r>
      <w:r>
        <w:t xml:space="preserve"> either at compile or runtime.</w:t>
      </w:r>
      <w:r w:rsidR="00C07C80">
        <w:t xml:space="preserve"> </w:t>
      </w:r>
    </w:p>
    <w:p w:rsidR="00C07C80"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w:t>
      </w:r>
      <w:r w:rsidR="00E6285E">
        <w:lastRenderedPageBreak/>
        <w:t xml:space="preserve">‘advice’ </w:t>
      </w:r>
      <w:r w:rsidR="00C07C80">
        <w:t xml:space="preserve">is associated with a joinpoint to perform a custom behavior. It </w:t>
      </w:r>
      <w:r w:rsidR="00E6285E">
        <w:t xml:space="preserve">is </w:t>
      </w:r>
      <w:r w:rsidR="00C07C80">
        <w:t xml:space="preserve">typically </w:t>
      </w:r>
      <w:r w:rsidR="00E6285E">
        <w:t xml:space="preserve">represented as a callback and </w:t>
      </w:r>
      <w:r w:rsidR="00C07C80">
        <w:t xml:space="preserve">once bound become a </w:t>
      </w:r>
      <w:r w:rsidR="00E6285E">
        <w:t xml:space="preserve">‘pointcut’. </w:t>
      </w:r>
    </w:p>
    <w:p w:rsidR="00BE70C6" w:rsidRDefault="00DA1337" w:rsidP="00DA1337">
      <w:pPr>
        <w:ind w:firstLine="720"/>
      </w:pPr>
      <w:r>
        <w:t xml:space="preserve">This </w:t>
      </w:r>
      <w:r w:rsidR="00C07C80">
        <w:t xml:space="preserve">solution </w:t>
      </w:r>
      <w:r>
        <w:t xml:space="preserve">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B06511" w:rsidRDefault="00B06511" w:rsidP="00B06511">
      <w:pPr>
        <w:ind w:firstLine="720"/>
      </w:pPr>
      <w:r>
        <w:t>T</w:t>
      </w:r>
      <w:r w:rsidR="00E657D8">
        <w:t>his is not a complete solution as the workloads might not be representative of the entire system. The results can also be overfitted and misrepresent the priority to address certain results.</w:t>
      </w:r>
      <w:r>
        <w:t xml:space="preserve"> </w:t>
      </w:r>
      <w:r w:rsidR="00E657D8">
        <w:t xml:space="preserve">The authors mitigate this scenario by using static analysis instead of dynamic analysis. </w:t>
      </w:r>
    </w:p>
    <w:p w:rsidR="004E0107" w:rsidRDefault="00E657D8" w:rsidP="00B06511">
      <w:pPr>
        <w:ind w:firstLine="720"/>
      </w:pPr>
      <w:r>
        <w:t xml:space="preserve">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2246E2" w:rsidRPr="00B06511" w:rsidRDefault="004E0107" w:rsidP="00B06511">
      <w:pPr>
        <w:ind w:firstLine="720"/>
      </w:pPr>
      <w:r>
        <w:t xml:space="preserve">Most of the matrix </w:t>
      </w:r>
      <w:r w:rsidR="00B06511">
        <w:t xml:space="preserve">cells </w:t>
      </w:r>
      <w:r>
        <w:t xml:space="preserve">will have a low or zero valued score as most methods do not call most other methods. Where an aspect needs to exist, there will naturally be a higher score. For </w:t>
      </w:r>
      <w:r>
        <w:lastRenderedPageBreak/>
        <w:t xml:space="preserve">instance, the logging code is called from everywhere thus </w:t>
      </w:r>
      <w:r w:rsidR="00B06511">
        <w:t xml:space="preserve">transitional states leading to its methods </w:t>
      </w:r>
      <w:r>
        <w:t>will have a high score.</w:t>
      </w:r>
    </w:p>
    <w:p w:rsidR="00103344" w:rsidRDefault="00103344" w:rsidP="00103344">
      <w:pPr>
        <w:pStyle w:val="Heading2"/>
      </w:pPr>
      <w:proofErr w:type="spellStart"/>
      <w:r>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chose logging as their proof of concept. The algorithm looks at class metadata and attempts to find </w:t>
      </w:r>
      <w:r w:rsidRPr="00F97AF5">
        <w:rPr>
          <w:rFonts w:ascii="Courier New" w:hAnsi="Courier New" w:cs="Courier New"/>
          <w:sz w:val="20"/>
          <w:szCs w:val="20"/>
        </w:rPr>
        <w:t>static</w:t>
      </w:r>
      <w:r w:rsidR="00F97AF5" w:rsidRPr="00F97AF5">
        <w:rPr>
          <w:rFonts w:ascii="Courier New" w:hAnsi="Courier New" w:cs="Courier New"/>
          <w:sz w:val="20"/>
          <w:szCs w:val="20"/>
        </w:rPr>
        <w:t xml:space="preserve"> final</w:t>
      </w:r>
      <w:r>
        <w:t xml:space="preserve"> fields </w:t>
      </w:r>
      <w:r w:rsidR="00F97AF5">
        <w:t xml:space="preserve">with </w:t>
      </w:r>
      <w:r>
        <w:t>nam</w:t>
      </w:r>
      <w:r w:rsidR="00F97AF5">
        <w:t>es like</w:t>
      </w:r>
      <w:r>
        <w:t xml:space="preserve"> “logger” or “tracer.” References to these objects are then tracked through the codebase. The results are sorted based on the </w:t>
      </w:r>
      <w:r w:rsidR="00ED1746">
        <w:t>number of references to the implementation class.</w:t>
      </w:r>
    </w:p>
    <w:p w:rsidR="00086A10" w:rsidRDefault="00ED1746" w:rsidP="004A252C">
      <w:pPr>
        <w:ind w:firstLine="720"/>
      </w:pPr>
      <w:r>
        <w:t xml:space="preserve">The biggest challenge with this approach is that it is overly specialized and is unlikely to work in most scenarios. If the logger was called </w:t>
      </w:r>
      <w:r w:rsidRPr="00B06511">
        <w:rPr>
          <w:rFonts w:ascii="Courier New" w:hAnsi="Courier New" w:cs="Courier New"/>
          <w:sz w:val="20"/>
          <w:szCs w:val="20"/>
        </w:rPr>
        <w:t>OutFile</w:t>
      </w:r>
      <w:r>
        <w:t xml:space="preserve"> or was an instance field it would be missed. 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 xml:space="preserve">According to Table III clearly this cannot be the case as all projects use the same Apache logging framework. Instead the author should have identified the top </w:t>
      </w:r>
      <w:r w:rsidR="00F97AF5">
        <w:t>N</w:t>
      </w:r>
      <w:r>
        <w:t xml:space="preserve"> logging frameworks examples </w:t>
      </w:r>
      <w:r w:rsidR="00F97AF5">
        <w:t>projects for each of them</w:t>
      </w:r>
      <w:r>
        <w:t>.</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lastRenderedPageBreak/>
        <w:t xml:space="preserve">The paper concludes by stating that the specialized searching method is highly scalable. However, this cannot be true as each aspect </w:t>
      </w:r>
      <w:r w:rsidR="00F97AF5">
        <w:t>mining script</w:t>
      </w:r>
      <w:r>
        <w:t xml:space="preserve"> is overly specialized and is unlikely to work across a series of related libraries. At best this is </w:t>
      </w:r>
      <w:r w:rsidR="00F97AF5">
        <w:t xml:space="preserve">a </w:t>
      </w:r>
      <w:r>
        <w:t>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w:t>
      </w:r>
      <w:r w:rsidR="00CD2873">
        <w:t xml:space="preserve"> professionals</w:t>
      </w:r>
      <w:r>
        <w:t xml:space="preserve"> have attempted to automate their trade</w:t>
      </w:r>
      <w:r w:rsidR="00CD2873">
        <w:t xml:space="preserve">. They conclude the section by simply stating the entire field is very </w:t>
      </w:r>
      <w:r>
        <w:t>immature.</w:t>
      </w:r>
    </w:p>
    <w:p w:rsidR="002A6FFE" w:rsidRDefault="006D5891" w:rsidP="006D5891">
      <w:pPr>
        <w:ind w:firstLine="720"/>
      </w:pPr>
      <w:r>
        <w:t xml:space="preserve">The first challenge is identifying which crosscutting concerns should be migrated into aspects. </w:t>
      </w:r>
      <w:r w:rsidR="00E944D9">
        <w:t xml:space="preserve">(1) </w:t>
      </w:r>
      <w:r w:rsidR="002A6FFE">
        <w:t xml:space="preserve">Early </w:t>
      </w:r>
      <w:r w:rsidR="00E944D9">
        <w:t>A</w:t>
      </w:r>
      <w:r w:rsidR="002A6FFE">
        <w:t xml:space="preserve">spect </w:t>
      </w:r>
      <w:r w:rsidR="00E944D9">
        <w:t>M</w:t>
      </w:r>
      <w:r w:rsidR="002A6FFE">
        <w:t>ining</w:t>
      </w:r>
      <w:r w:rsidR="00E944D9">
        <w:t xml:space="preserve"> (EAM)</w:t>
      </w:r>
      <w:r w:rsidR="002A6FFE">
        <w:t xml:space="preserve"> attempts to look at early versions of the code as these initial ideas are less likely to be well thought out, leading to poor design seeds. They also discuss </w:t>
      </w:r>
      <w:r w:rsidR="00E944D9">
        <w:t xml:space="preserve">(2) </w:t>
      </w:r>
      <w:r w:rsidR="002A6FFE">
        <w:t xml:space="preserve">special purpose code browsers and </w:t>
      </w:r>
      <w:r w:rsidR="00E944D9">
        <w:t xml:space="preserve">(3) </w:t>
      </w:r>
      <w:r w:rsidR="002A6FFE">
        <w:t xml:space="preserve">automated mining via seed points. </w:t>
      </w:r>
    </w:p>
    <w:p w:rsidR="006D5891" w:rsidRDefault="002A6FFE" w:rsidP="006D5891">
      <w:pPr>
        <w:ind w:firstLine="720"/>
      </w:pPr>
      <w:r>
        <w:t>In the Top-Down Logging paper</w:t>
      </w:r>
      <w:r w:rsidR="00E944D9">
        <w:t>,</w:t>
      </w:r>
      <w:r>
        <w:t xml:space="preserve"> </w:t>
      </w:r>
      <w:r w:rsidR="00E944D9">
        <w:t xml:space="preserve">those researchers </w:t>
      </w:r>
      <w:r>
        <w:t>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field </w:t>
      </w:r>
      <w:r w:rsidR="00E944D9">
        <w:t xml:space="preserve">may be </w:t>
      </w:r>
      <w:r>
        <w:t xml:space="preserve">lacking </w:t>
      </w:r>
      <w:r w:rsidR="00E944D9">
        <w:t xml:space="preserve">required </w:t>
      </w:r>
      <w:r>
        <w:t xml:space="preserve">additional layers of abstraction. For instance, the poor precision and recall sounds like overly optimistic matching of examples. An </w:t>
      </w:r>
      <w:r>
        <w:lastRenderedPageBreak/>
        <w:t xml:space="preserve">alternative explanation might be imprecise definitions of the search criteria. </w:t>
      </w:r>
      <w:r w:rsidR="00A44FCD">
        <w:t>No matter how much data is available, without proper search constraints the right answer will not be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7409D4" w:rsidRDefault="007409D4" w:rsidP="009930B9">
      <w:r>
        <w:tab/>
        <w:t xml:space="preserve">Functional programming languages implement lambda calculus logic constructs as a mechanism for describing transformation, reductions, and conversions. </w:t>
      </w:r>
    </w:p>
    <w:p w:rsidR="007409D4" w:rsidRDefault="007409D4" w:rsidP="007409D4">
      <w:pPr>
        <w:ind w:firstLine="720"/>
      </w:pPr>
      <w:r>
        <w:t>By convention the input arguments are not modified while producing the output. This enables many different functions to run concurrently across the same data sets and not encounter collisions. By convention OO languages take the opposite approach where the state is passed around</w:t>
      </w:r>
      <w:r w:rsidR="00E02CB1">
        <w:t xml:space="preserve"> along with</w:t>
      </w:r>
      <w:r>
        <w:t xml:space="preserve"> methods </w:t>
      </w:r>
      <w:r w:rsidR="00E02CB1">
        <w:t xml:space="preserve">to </w:t>
      </w:r>
      <w:r w:rsidR="00481F86">
        <w:t>manipulate it</w:t>
      </w:r>
      <w:r>
        <w:t>.</w:t>
      </w:r>
    </w:p>
    <w:p w:rsidR="007409D4" w:rsidRDefault="007409D4" w:rsidP="007409D4">
      <w:pPr>
        <w:ind w:firstLine="720"/>
      </w:pPr>
      <w:r>
        <w:t>This is an overly generalized statement as immutable design is common practice in</w:t>
      </w:r>
      <w:r w:rsidR="004C21A6">
        <w:t xml:space="preserve"> </w:t>
      </w:r>
      <w:r>
        <w:t xml:space="preserve">modern </w:t>
      </w:r>
      <w:r w:rsidR="00E9073C">
        <w:t xml:space="preserve">OO </w:t>
      </w:r>
      <w:r>
        <w:t xml:space="preserve">languages. </w:t>
      </w:r>
      <w:r w:rsidR="00C60B8A">
        <w:t xml:space="preserve">Similarly, functional languages allow passing by reference which leads to shared state between functions. </w:t>
      </w:r>
    </w:p>
    <w:p w:rsidR="00C60B8A" w:rsidRDefault="00C60B8A" w:rsidP="007409D4">
      <w:pPr>
        <w:ind w:firstLine="720"/>
      </w:pPr>
      <w:r>
        <w:t>The authors performed a deeper analysis of FP vs OO programming by implementing three standard algorithms in Haskell, C#, F#, and Java. The performance characteristics of the programs was measured. Based on the results Java was the fastest and Haskell had the fewest lines.</w:t>
      </w:r>
    </w:p>
    <w:p w:rsidR="00C60B8A" w:rsidRDefault="00E73C8B" w:rsidP="007409D4">
      <w:pPr>
        <w:ind w:firstLine="720"/>
      </w:pPr>
      <w:r>
        <w:lastRenderedPageBreak/>
        <w:t>T</w:t>
      </w:r>
      <w:r w:rsidR="00C60B8A">
        <w:t>hey took accurate measurements</w:t>
      </w:r>
      <w:r>
        <w:t xml:space="preserve"> nevertheless</w:t>
      </w:r>
      <w:r w:rsidR="00C60B8A">
        <w:t xml:space="preserve"> the results a</w:t>
      </w:r>
      <w:r>
        <w:t>re</w:t>
      </w:r>
      <w:r w:rsidR="00C60B8A">
        <w:t xml:space="preserve"> meaningless. No details are provided how the C# code was built nor if they used F# native </w:t>
      </w:r>
      <w:r>
        <w:t>constructs</w:t>
      </w:r>
      <w:r w:rsidR="00C60B8A">
        <w:t xml:space="preserve">. None of these results could be reproduced by another peer. </w:t>
      </w:r>
      <w:r w:rsidR="00AB323F">
        <w:t>The test environments are also mixed with Linux for Haskell and Java versus Windows for F# and C#.</w:t>
      </w:r>
    </w:p>
    <w:p w:rsidR="00AB323F" w:rsidRDefault="00AB323F" w:rsidP="007409D4">
      <w:pPr>
        <w:ind w:firstLine="720"/>
      </w:pPr>
      <w:r>
        <w:t>The challenge with naively comparing OO languages versus FP is that the differences are only</w:t>
      </w:r>
      <w:r w:rsidR="00E73C8B">
        <w:t xml:space="preserve"> </w:t>
      </w:r>
      <w:r>
        <w:t>syntactical</w:t>
      </w:r>
      <w:r w:rsidR="00E73C8B">
        <w:t xml:space="preserve"> sugar and generalized defaults</w:t>
      </w:r>
      <w:r>
        <w:t>. Consider C++ the gold standard of OO languages which passes around objects, but what are those objects? They are regular C structures with an extra pointer to a virtual call table. Then look at instance methods which are really functions that require the first parameter be the instance type. It’s all smoke and mirrors.</w:t>
      </w:r>
    </w:p>
    <w:p w:rsidR="00AB323F" w:rsidRPr="009930B9" w:rsidRDefault="00AB323F" w:rsidP="007409D4">
      <w:pPr>
        <w:ind w:firstLine="720"/>
      </w:pPr>
      <w:r>
        <w:t xml:space="preserve">Instead the discussion should center around what paradigm is best suited for a given use-case. </w:t>
      </w:r>
      <w:r w:rsidR="003E47B7">
        <w:t xml:space="preserve">For instance, adding one to every value in an array can be more efficiently written as a function than a class with one static method. The optimizer is as likely to choose one </w:t>
      </w:r>
      <w:r w:rsidR="00E73C8B">
        <w:t xml:space="preserve">or the </w:t>
      </w:r>
      <w:r w:rsidR="003E47B7">
        <w:t xml:space="preserve">other. </w:t>
      </w:r>
      <w:r w:rsidR="00E73C8B">
        <w:t xml:space="preserve"> </w:t>
      </w:r>
      <w:r w:rsidR="003E47B7">
        <w:t xml:space="preserve">This </w:t>
      </w:r>
      <w:r w:rsidR="00E73C8B">
        <w:t>drives the conversation to the more critical point, that the focus needs to be on readability and clarity over an assumption that one language is “better</w:t>
      </w:r>
      <w:r w:rsidR="003E47B7">
        <w:t>.</w:t>
      </w:r>
      <w:r w:rsidR="00E73C8B">
        <w:t>”</w:t>
      </w:r>
      <w:r w:rsidR="003E47B7">
        <w:t xml:space="preserve"> </w:t>
      </w:r>
    </w:p>
    <w:p w:rsidR="00EB4250" w:rsidRDefault="00EB4250" w:rsidP="00EB4250">
      <w:pPr>
        <w:pStyle w:val="Heading2"/>
      </w:pPr>
      <w:proofErr w:type="spellStart"/>
      <w:r>
        <w:t>Khanfor</w:t>
      </w:r>
      <w:proofErr w:type="spellEnd"/>
      <w:r>
        <w:t>, A; Yang, Ye. Overview of Practical Impacts of Functional Programming (2017)</w:t>
      </w:r>
    </w:p>
    <w:p w:rsidR="00EB4250" w:rsidRDefault="009658BF" w:rsidP="00EB4250">
      <w:r>
        <w:tab/>
        <w:t xml:space="preserve">What is the research outlook in FP paradigm? In which software engineering practice </w:t>
      </w:r>
      <w:r w:rsidR="00A07014">
        <w:t xml:space="preserve">have </w:t>
      </w:r>
      <w:r>
        <w:t>FP paradigm been studied? These research questions were addressed by reviewing 184 papers published between 1980 and 2016.</w:t>
      </w:r>
    </w:p>
    <w:p w:rsidR="00392DFD" w:rsidRDefault="00392DFD" w:rsidP="00EB4250">
      <w:r>
        <w:tab/>
        <w:t xml:space="preserve">Pure functional languages lack common features such as state and exception handling. This can complicate the design and make </w:t>
      </w:r>
      <w:r w:rsidR="00840E55">
        <w:t xml:space="preserve">those languages less feasible for general industry adoption. With less adoption it stands to reason there will be fewer experts and the maintainability costs of pure functional languages must increase. </w:t>
      </w:r>
    </w:p>
    <w:p w:rsidR="00840E55" w:rsidRDefault="00840E55" w:rsidP="00EB4250">
      <w:r>
        <w:lastRenderedPageBreak/>
        <w:tab/>
        <w:t>Impure functional languages are more susceptible to security issues due to the possibility of state changes. Though any language that allows dynamic memory allocation and direct memory access will always be at risk.</w:t>
      </w:r>
    </w:p>
    <w:p w:rsidR="0048733C" w:rsidRDefault="00840E55" w:rsidP="00EB4250">
      <w:r>
        <w:tab/>
        <w:t xml:space="preserve">An argument is made that FP </w:t>
      </w:r>
      <w:r w:rsidR="0048733C">
        <w:t xml:space="preserve">is more reusable than OOP due to each compilation unit being smaller and more well defined. They make this claim based on a comparison of SML versus C++ where they find that SML uses more library functions in a contrived example. </w:t>
      </w:r>
    </w:p>
    <w:p w:rsidR="00840E55" w:rsidRDefault="0048733C" w:rsidP="0048733C">
      <w:pPr>
        <w:ind w:firstLine="720"/>
      </w:pPr>
      <w:r>
        <w:t xml:space="preserve">This argument sounds more academic than a real-world </w:t>
      </w:r>
      <w:r w:rsidR="00A07014">
        <w:t>scenario</w:t>
      </w:r>
      <w:r>
        <w:t xml:space="preserve">. It misses the point that the industry lives on frameworks not snippets. Reusability comes from </w:t>
      </w:r>
      <w:r w:rsidR="00A07014">
        <w:t xml:space="preserve">importing an </w:t>
      </w:r>
      <w:r>
        <w:t>object model that represents a task.</w:t>
      </w:r>
      <w:r w:rsidR="00A07014">
        <w:t xml:space="preserve"> Rarely is there concern about the size of the framework only the performance and reliability.</w:t>
      </w:r>
    </w:p>
    <w:p w:rsidR="0048733C" w:rsidRDefault="0048733C" w:rsidP="0048733C">
      <w:pPr>
        <w:ind w:firstLine="720"/>
      </w:pPr>
      <w:r>
        <w:t xml:space="preserve">Next an argument is made that FP languages are more difficult to test than an OO model. </w:t>
      </w:r>
      <w:r w:rsidR="00403821">
        <w:t>The research claims that this is due to race conditions and “off-by-one” calculations. It is not clear that the language is at fault. Tools and frameworks are being enhanced daily however most of it goes to OOP because that’s where the audience lives. For instance, Visual Studio has extensive support for static analysis of C#, some for C++, and a little for C.  This makes sense as there is more C# than pure C written within their product.</w:t>
      </w:r>
    </w:p>
    <w:p w:rsidR="00AC44DF" w:rsidRDefault="004D3BA3" w:rsidP="004D3BA3">
      <w:pPr>
        <w:pStyle w:val="Heading2"/>
      </w:pPr>
      <w:r>
        <w:t>McCaffrey, J; Bonar, A. Case Study … using F# … for Test Automation</w:t>
      </w:r>
    </w:p>
    <w:p w:rsidR="004D3BA3" w:rsidRDefault="004D3BA3" w:rsidP="004D3BA3">
      <w:r>
        <w:tab/>
        <w:t>F# is a functional programming language</w:t>
      </w:r>
      <w:r w:rsidR="00A07014">
        <w:t xml:space="preserve"> with native support for </w:t>
      </w:r>
      <w:r>
        <w:t xml:space="preserve">the .NET runtime, </w:t>
      </w:r>
      <w:r w:rsidR="00A07014">
        <w:t xml:space="preserve">providing </w:t>
      </w:r>
      <w:r>
        <w:t xml:space="preserve">best of both worlds. The source code style is primarily influenced by functional languages; however, it can fully utilize imperative paradigms where they make sense. </w:t>
      </w:r>
    </w:p>
    <w:p w:rsidR="003A6FC0" w:rsidRDefault="00C2026B" w:rsidP="004D3BA3">
      <w:r>
        <w:tab/>
        <w:t xml:space="preserve">The authors performed an experiment to measure the usefulness of a functional language for test automation. They specifically wanted to understand which feature were most useful. The </w:t>
      </w:r>
      <w:r>
        <w:lastRenderedPageBreak/>
        <w:t xml:space="preserve">experiment relied on </w:t>
      </w:r>
      <w:r w:rsidR="00A07014">
        <w:t>eight</w:t>
      </w:r>
      <w:r>
        <w:t xml:space="preserve"> developers using a test harness written in F#. They developers were asked to perform client-to-server validation across an HTTP channel.</w:t>
      </w:r>
      <w:r w:rsidR="00DA5297">
        <w:t xml:space="preserve"> </w:t>
      </w:r>
    </w:p>
    <w:p w:rsidR="00C2026B" w:rsidRDefault="00DA5297" w:rsidP="003A6FC0">
      <w:pPr>
        <w:ind w:firstLine="720"/>
      </w:pPr>
      <w:r>
        <w:t xml:space="preserve">The harness exposed examples of (1) implicit variable typing, (2) typed tuples, (3) immutable and mutable lists, (4) pipeline operator instead of foreach keyword, (5) lambda expressions, (6) match … with </w:t>
      </w:r>
      <w:r w:rsidR="003A6FC0">
        <w:t xml:space="preserve">for patterned switch statements, and (7)  match on type operator. </w:t>
      </w:r>
    </w:p>
    <w:p w:rsidR="006813EB" w:rsidRDefault="003A6FC0" w:rsidP="003A6FC0">
      <w:pPr>
        <w:ind w:firstLine="720"/>
      </w:pPr>
      <w:r>
        <w:t xml:space="preserve">The users rated the typed tuples and immutable by default as the most useful features. They also described F# as a scripting language and did not believe it would be good for large scale software. Half of the test subjects said it deviated too far from C++ syntax style and felt unusual. </w:t>
      </w:r>
    </w:p>
    <w:p w:rsidR="005D5CDD" w:rsidRDefault="006813EB" w:rsidP="003A6FC0">
      <w:pPr>
        <w:ind w:firstLine="720"/>
      </w:pPr>
      <w:r>
        <w:t>Perhaps similar results</w:t>
      </w:r>
      <w:r w:rsidR="003A6FC0">
        <w:t xml:space="preserve"> </w:t>
      </w:r>
      <w:r>
        <w:t xml:space="preserve">from a larger study </w:t>
      </w:r>
      <w:r w:rsidR="003A6FC0">
        <w:t>led to these features being ported into C#.</w:t>
      </w:r>
      <w:r>
        <w:t xml:space="preserve"> </w:t>
      </w:r>
      <w:r w:rsidR="00E41975">
        <w:t xml:space="preserve">The researchers acknowledged </w:t>
      </w:r>
      <w:r>
        <w:t xml:space="preserve">this was </w:t>
      </w:r>
      <w:r w:rsidR="00E41975">
        <w:t xml:space="preserve">informal case study was not large enough to draw general conclusions. </w:t>
      </w:r>
    </w:p>
    <w:p w:rsidR="005D60C7" w:rsidRDefault="009F2B7B" w:rsidP="005D60C7">
      <w:pPr>
        <w:pStyle w:val="Heading2"/>
      </w:pPr>
      <w:proofErr w:type="spellStart"/>
      <w:r>
        <w:t>Doskas</w:t>
      </w:r>
      <w:proofErr w:type="spellEnd"/>
      <w:r>
        <w:t>, C. The Python Programming Language</w:t>
      </w:r>
    </w:p>
    <w:p w:rsidR="00B36B05" w:rsidRDefault="00B36B05" w:rsidP="009F2B7B">
      <w:r>
        <w:tab/>
        <w:t xml:space="preserve">In the “Practical Impact of Functional Programming” article it was mentioned that literature discusses Haskell the most, yet the TIOBE index ranks Python </w:t>
      </w:r>
      <w:r w:rsidR="00087D03">
        <w:t>the most popular functional language across the industry.</w:t>
      </w:r>
    </w:p>
    <w:p w:rsidR="009F2B7B" w:rsidRDefault="009F2B7B" w:rsidP="009F2B7B">
      <w:r>
        <w:tab/>
        <w:t xml:space="preserve">Python is an interpreted functional language with extensions for object-oriented patterns. The author states that it is an ideal first language as it can be used in a wide range of scenarios, </w:t>
      </w:r>
      <w:r w:rsidR="006D2007">
        <w:t xml:space="preserve">completely </w:t>
      </w:r>
      <w:r>
        <w:t xml:space="preserve">free, and provides an REPL interface for rapid development. </w:t>
      </w:r>
    </w:p>
    <w:p w:rsidR="009F2B7B" w:rsidRDefault="009F2B7B" w:rsidP="009F2B7B">
      <w:r>
        <w:lastRenderedPageBreak/>
        <w:tab/>
        <w:t xml:space="preserve">Variables are typed with built-in </w:t>
      </w:r>
      <w:r w:rsidR="00B36B05">
        <w:t xml:space="preserve">strings, </w:t>
      </w:r>
      <w:r w:rsidR="00050F3C">
        <w:t>numeric</w:t>
      </w:r>
      <w:r w:rsidR="00B36B05">
        <w:t xml:space="preserve">, Booleans, and complex data types. </w:t>
      </w:r>
      <w:r w:rsidR="006D2007">
        <w:t>Users</w:t>
      </w:r>
      <w:r>
        <w:t xml:space="preserve"> </w:t>
      </w:r>
      <w:r w:rsidR="00B36B05">
        <w:t xml:space="preserve">can also access </w:t>
      </w:r>
      <w:r w:rsidR="00B36B05">
        <w:t>list, tuple, and dictionary</w:t>
      </w:r>
      <w:r w:rsidR="0094330B">
        <w:t xml:space="preserve"> directly within the language, without needing additional libraries for these common data structures.</w:t>
      </w:r>
    </w:p>
    <w:p w:rsidR="009F2B7B" w:rsidRDefault="009F2B7B" w:rsidP="009F2B7B">
      <w:pPr>
        <w:ind w:firstLine="720"/>
      </w:pPr>
      <w:r>
        <w:t>Another key language construct is the function. Functions represent blocks of reusable code. This is a slightly different definition than other functional languages which contain expressions.</w:t>
      </w:r>
      <w:r w:rsidR="004F554A">
        <w:t xml:space="preserve"> Code blocks can use flow control through while, for, and if statements.</w:t>
      </w:r>
    </w:p>
    <w:p w:rsidR="004F554A" w:rsidRDefault="004F554A" w:rsidP="009F2B7B">
      <w:pPr>
        <w:ind w:firstLine="720"/>
      </w:pPr>
      <w:r>
        <w:t>There are over 100,000 modules available which allows many glue scenarios to be quickly authored. For example, the author created a script to send an ICMP ping to every machine on the subnet. The entire application including retry is around 30 lines of code. This results in a different approach to code reusability. The package becomes the shared part and the custom code is thrown away when it needs to change.</w:t>
      </w:r>
    </w:p>
    <w:p w:rsidR="00DB20D9" w:rsidRPr="009F2B7B" w:rsidRDefault="00B36B05" w:rsidP="009F2B7B">
      <w:pPr>
        <w:ind w:firstLine="720"/>
      </w:pPr>
      <w:r>
        <w:t xml:space="preserve">A brief search </w:t>
      </w:r>
      <w:r w:rsidR="006D2007">
        <w:t xml:space="preserve">also </w:t>
      </w:r>
      <w:r>
        <w:t xml:space="preserve">reports that Python supports AOP through the spring module. It exposes capabilities for method interception and proxy factories. These joinpoint can be instrumented to dispatch additional calls before or after the method. This gives a lot of flexibility to an already flexible language. </w:t>
      </w:r>
      <w:bookmarkStart w:id="0" w:name="_GoBack"/>
      <w:bookmarkEnd w:id="0"/>
    </w:p>
    <w:sectPr w:rsidR="00DB20D9" w:rsidRPr="009F2B7B"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D05" w:rsidRDefault="00687D05" w:rsidP="0097470E">
      <w:pPr>
        <w:spacing w:after="0" w:line="240" w:lineRule="auto"/>
      </w:pPr>
      <w:r>
        <w:separator/>
      </w:r>
    </w:p>
  </w:endnote>
  <w:endnote w:type="continuationSeparator" w:id="0">
    <w:p w:rsidR="00687D05" w:rsidRDefault="00687D0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D05" w:rsidRDefault="00687D05" w:rsidP="0097470E">
      <w:pPr>
        <w:spacing w:after="0" w:line="240" w:lineRule="auto"/>
      </w:pPr>
      <w:r>
        <w:separator/>
      </w:r>
    </w:p>
  </w:footnote>
  <w:footnote w:type="continuationSeparator" w:id="0">
    <w:p w:rsidR="00687D05" w:rsidRDefault="00687D0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50F3C"/>
    <w:rsid w:val="000729C3"/>
    <w:rsid w:val="00086A10"/>
    <w:rsid w:val="00087D03"/>
    <w:rsid w:val="000C1C98"/>
    <w:rsid w:val="000E6EE9"/>
    <w:rsid w:val="00103344"/>
    <w:rsid w:val="0010775C"/>
    <w:rsid w:val="0012341D"/>
    <w:rsid w:val="00181449"/>
    <w:rsid w:val="001E12B1"/>
    <w:rsid w:val="001E3C73"/>
    <w:rsid w:val="001E7EA9"/>
    <w:rsid w:val="00210324"/>
    <w:rsid w:val="0022456D"/>
    <w:rsid w:val="002246E2"/>
    <w:rsid w:val="002806B7"/>
    <w:rsid w:val="002A6FFE"/>
    <w:rsid w:val="00392DFD"/>
    <w:rsid w:val="003A6FC0"/>
    <w:rsid w:val="003B14B6"/>
    <w:rsid w:val="003C5F95"/>
    <w:rsid w:val="003C78E8"/>
    <w:rsid w:val="003E47B7"/>
    <w:rsid w:val="003F5F14"/>
    <w:rsid w:val="00403821"/>
    <w:rsid w:val="00415182"/>
    <w:rsid w:val="00444F10"/>
    <w:rsid w:val="00451FC0"/>
    <w:rsid w:val="00481F86"/>
    <w:rsid w:val="0048733C"/>
    <w:rsid w:val="00497A6A"/>
    <w:rsid w:val="004A252C"/>
    <w:rsid w:val="004B4436"/>
    <w:rsid w:val="004C08AB"/>
    <w:rsid w:val="004C21A6"/>
    <w:rsid w:val="004D3BA3"/>
    <w:rsid w:val="004E0107"/>
    <w:rsid w:val="004F554A"/>
    <w:rsid w:val="005019CA"/>
    <w:rsid w:val="00511C2D"/>
    <w:rsid w:val="00527812"/>
    <w:rsid w:val="005B6F06"/>
    <w:rsid w:val="005D5CDD"/>
    <w:rsid w:val="005D60C7"/>
    <w:rsid w:val="00662DDA"/>
    <w:rsid w:val="00674357"/>
    <w:rsid w:val="006813EB"/>
    <w:rsid w:val="00684C47"/>
    <w:rsid w:val="00687D05"/>
    <w:rsid w:val="00692791"/>
    <w:rsid w:val="006C4F43"/>
    <w:rsid w:val="006D2007"/>
    <w:rsid w:val="006D5891"/>
    <w:rsid w:val="00725640"/>
    <w:rsid w:val="007409D4"/>
    <w:rsid w:val="007700AB"/>
    <w:rsid w:val="00787D3B"/>
    <w:rsid w:val="007B4B38"/>
    <w:rsid w:val="00840E55"/>
    <w:rsid w:val="008A5AA3"/>
    <w:rsid w:val="00933BFF"/>
    <w:rsid w:val="0094330B"/>
    <w:rsid w:val="009434A2"/>
    <w:rsid w:val="009658BF"/>
    <w:rsid w:val="0097470E"/>
    <w:rsid w:val="009930B9"/>
    <w:rsid w:val="009F2B7B"/>
    <w:rsid w:val="00A07014"/>
    <w:rsid w:val="00A42C5F"/>
    <w:rsid w:val="00A44FCD"/>
    <w:rsid w:val="00A5647E"/>
    <w:rsid w:val="00AB323F"/>
    <w:rsid w:val="00AC2335"/>
    <w:rsid w:val="00AC44DF"/>
    <w:rsid w:val="00AE13B1"/>
    <w:rsid w:val="00B06511"/>
    <w:rsid w:val="00B12F99"/>
    <w:rsid w:val="00B36B05"/>
    <w:rsid w:val="00B537CD"/>
    <w:rsid w:val="00B6605C"/>
    <w:rsid w:val="00BB361F"/>
    <w:rsid w:val="00BB7D6D"/>
    <w:rsid w:val="00BC1EA3"/>
    <w:rsid w:val="00BC5213"/>
    <w:rsid w:val="00BD1EF4"/>
    <w:rsid w:val="00BE70C6"/>
    <w:rsid w:val="00BF681C"/>
    <w:rsid w:val="00C07C80"/>
    <w:rsid w:val="00C2026B"/>
    <w:rsid w:val="00C45D17"/>
    <w:rsid w:val="00C60B8A"/>
    <w:rsid w:val="00C73692"/>
    <w:rsid w:val="00CA6DEA"/>
    <w:rsid w:val="00CD2873"/>
    <w:rsid w:val="00D053B1"/>
    <w:rsid w:val="00D25582"/>
    <w:rsid w:val="00D46177"/>
    <w:rsid w:val="00DA1337"/>
    <w:rsid w:val="00DA5297"/>
    <w:rsid w:val="00DB20D9"/>
    <w:rsid w:val="00E02CB1"/>
    <w:rsid w:val="00E41975"/>
    <w:rsid w:val="00E6227A"/>
    <w:rsid w:val="00E6285E"/>
    <w:rsid w:val="00E657D8"/>
    <w:rsid w:val="00E73C8B"/>
    <w:rsid w:val="00E85D27"/>
    <w:rsid w:val="00E90629"/>
    <w:rsid w:val="00E9073C"/>
    <w:rsid w:val="00E944D9"/>
    <w:rsid w:val="00EB4250"/>
    <w:rsid w:val="00ED1746"/>
    <w:rsid w:val="00EF42D7"/>
    <w:rsid w:val="00EF6FE8"/>
    <w:rsid w:val="00F81ED1"/>
    <w:rsid w:val="00F97AF5"/>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A6528-9C45-4349-BF57-B2C36B6F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10</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64</cp:revision>
  <dcterms:created xsi:type="dcterms:W3CDTF">2019-03-31T18:00:00Z</dcterms:created>
  <dcterms:modified xsi:type="dcterms:W3CDTF">2019-05-13T02:20:00Z</dcterms:modified>
</cp:coreProperties>
</file>