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choose logging as their proof of concept. The algorithm looks at class metadata and attempts to find static fields are named “logger” or “tracer.” References to these objects are then tracked through the codebase. The results are sorted based on the </w:t>
      </w:r>
      <w:r w:rsidR="00ED1746">
        <w:t>number of references to the implementation class.</w:t>
      </w:r>
    </w:p>
    <w:p w:rsidR="00ED1746" w:rsidRDefault="00ED1746" w:rsidP="004A252C">
      <w:pPr>
        <w:ind w:firstLine="720"/>
      </w:pPr>
      <w:r>
        <w:t>The biggest challenge with this approach is that it is overly specialized and is unlikely to work in most scenarios. If the logger was called “</w:t>
      </w:r>
      <w:proofErr w:type="spellStart"/>
      <w:r>
        <w:t>OutFile</w:t>
      </w:r>
      <w:proofErr w:type="spellEnd"/>
      <w:r>
        <w:t xml:space="preserve">” or was an instance field it would be missed. </w:t>
      </w:r>
    </w:p>
    <w:p w:rsidR="00086A10" w:rsidRDefault="00ED1746" w:rsidP="004A252C">
      <w:pPr>
        <w:ind w:firstLine="720"/>
      </w:pPr>
      <w:r>
        <w:t xml:space="preserve">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According to Table III clearly this cannot be the case as all projects use the same Apache logging framework. Instead the author should have identified the top four logging frameworks for Java and examples which used them.</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t xml:space="preserve">The paper concludes by stating that the specialized searching method is highly scalable. However, this cannot be true as each aspect minor is overly specialized and is unlikely to work </w:t>
      </w:r>
      <w:r>
        <w:lastRenderedPageBreak/>
        <w:t>across a series of related libraries. At best this is 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 have attempted to automate their trade, however it is often immature.</w:t>
      </w:r>
    </w:p>
    <w:p w:rsidR="002A6FFE" w:rsidRDefault="006D5891" w:rsidP="006D5891">
      <w:pPr>
        <w:ind w:firstLine="720"/>
      </w:pPr>
      <w:r>
        <w:t xml:space="preserve">The first challenge is identifying which crosscutting concerns should be migrated into aspects. </w:t>
      </w:r>
      <w:r w:rsidR="002A6FFE">
        <w:t xml:space="preserve">Early aspect mining attempts to look at early versions of the code as these initial ideas are less likely to be well thought out, leading to poor design seeds. They also discuss special purpose code browsers and automated mining via seed points. </w:t>
      </w:r>
    </w:p>
    <w:p w:rsidR="006D5891" w:rsidRDefault="002A6FFE" w:rsidP="006D5891">
      <w:pPr>
        <w:ind w:firstLine="720"/>
      </w:pPr>
      <w:r>
        <w:t>In the Top-Down Logging paper they 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entire field maybe immature and lacking the additional layers of abstraction. For instance, the poor precision and recall sounds like overly optimistic matching of examples. An alternative explanation might be imprecise definitions of the search criteria. </w:t>
      </w:r>
      <w:r w:rsidR="00A44FCD">
        <w:t xml:space="preserve">No </w:t>
      </w:r>
      <w:r w:rsidR="00A44FCD">
        <w:lastRenderedPageBreak/>
        <w:t>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 and the exposed methods directly modify itself.</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C60B8A" w:rsidP="007409D4">
      <w:pPr>
        <w:ind w:firstLine="720"/>
      </w:pPr>
      <w:r>
        <w:lastRenderedPageBreak/>
        <w:t xml:space="preserve">While they took accurate measurements the results and meaningless. No details are provided how the C# code was built nor if they used F# native libraries. None of these results could be identically reproduced by another peer. </w:t>
      </w:r>
      <w:r w:rsidR="00AB323F">
        <w:t>The test environments are also mixed with Linux for Haskell and Java versus Windows for F# and C#.</w:t>
      </w:r>
    </w:p>
    <w:p w:rsidR="00AB323F" w:rsidRDefault="00AB323F" w:rsidP="007409D4">
      <w:pPr>
        <w:ind w:firstLine="720"/>
      </w:pPr>
      <w:r>
        <w:t>The challenge with naively comparing OO languages versus FP is that the differences are only syntactical.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It’s all smoke and mirrors.</w:t>
      </w:r>
    </w:p>
    <w:p w:rsidR="00AB323F" w:rsidRPr="009930B9" w:rsidRDefault="00AB323F" w:rsidP="007409D4">
      <w:pPr>
        <w:ind w:firstLine="720"/>
      </w:pPr>
      <w:r>
        <w:t xml:space="preserve">Instead the discussion should center around what paradigm is best suited for a given use-case. </w:t>
      </w:r>
      <w:r w:rsidR="003E47B7">
        <w:t xml:space="preserve">For instance, adding one to every value in an array can be more efficiently written as a function than a class with one static method. The optimizer is as likely to choose one as the other. This leads to the need to focus on readability when designing software. </w:t>
      </w:r>
    </w:p>
    <w:p w:rsidR="00EB4250" w:rsidRDefault="00EB4250" w:rsidP="00EB4250">
      <w:pPr>
        <w:pStyle w:val="Heading2"/>
      </w:pPr>
      <w:proofErr w:type="spellStart"/>
      <w:r>
        <w:t>Khanfor</w:t>
      </w:r>
      <w:proofErr w:type="spellEnd"/>
      <w:r>
        <w:t>, A; Yang, Ye. Overview of Practical Impacts of Functional Programming (2017)</w:t>
      </w:r>
    </w:p>
    <w:p w:rsidR="00EB4250" w:rsidRDefault="009658BF" w:rsidP="00EB4250">
      <w:r>
        <w:tab/>
      </w:r>
      <w:bookmarkStart w:id="0" w:name="_GoBack"/>
      <w:r>
        <w:t>What is the research outlook in FP paradigm? In which software engineering development practice FP paradigm had been studied? These research questions were addressed by reviewing 184 papers published between 1980 and 2016.</w:t>
      </w:r>
    </w:p>
    <w:p w:rsidR="00392DFD" w:rsidRDefault="00392DFD" w:rsidP="00EB4250">
      <w:r>
        <w:tab/>
        <w:t xml:space="preserve">Pure functional languages lack common features such as state and exception handling. This can complicate the design and make </w:t>
      </w:r>
      <w:r w:rsidR="00840E55">
        <w:t xml:space="preserve">those languages less feasible for general industry adoption. With less adoption it stands to reason there will be fewer experts and the maintainability costs of pure functional languages must increase. </w:t>
      </w:r>
    </w:p>
    <w:p w:rsidR="00840E55" w:rsidRDefault="00840E55" w:rsidP="00EB4250">
      <w:r>
        <w:lastRenderedPageBreak/>
        <w:tab/>
        <w:t>Impure functional languages are more susceptible to security issues due to the possibility of state changes. Though any language that allows dynamic memory allocation and direct memory access will always be at risk.</w:t>
      </w:r>
    </w:p>
    <w:p w:rsidR="0048733C" w:rsidRDefault="00840E55" w:rsidP="00EB4250">
      <w:r>
        <w:tab/>
        <w:t xml:space="preserve">An argument is made that FP </w:t>
      </w:r>
      <w:r w:rsidR="0048733C">
        <w:t xml:space="preserve">is more reusable than OOP due to each compilation unit being smaller and more well defined. They make this claim based on a comparison of SML versus C++ where they find that SML uses more library functions in a contrived example. </w:t>
      </w:r>
    </w:p>
    <w:p w:rsidR="00840E55" w:rsidRDefault="0048733C" w:rsidP="0048733C">
      <w:pPr>
        <w:ind w:firstLine="720"/>
      </w:pPr>
      <w:r>
        <w:t>This argument sounds more academic than a real-world challenge. It misses the point that the industry lives on frameworks not snippets. Reusability comes from the object model that represents a task.</w:t>
      </w:r>
    </w:p>
    <w:p w:rsidR="0048733C" w:rsidRPr="00EB4250" w:rsidRDefault="0048733C" w:rsidP="0048733C">
      <w:pPr>
        <w:ind w:firstLine="720"/>
      </w:pPr>
      <w:r>
        <w:t xml:space="preserve">Next an argument is made that FP languages are more difficult to test than an OO model. </w:t>
      </w:r>
      <w:r w:rsidR="00403821">
        <w:t>The research claims that this is due to race conditions and “off-by-one” calculations. It is not clear that the language is at fault. Tools and frameworks are being enhanced daily however most of it goes to OOP because that’s where the audience lives. For instance, Visual Studio has extensive support for static analysis of C#, some for C++, and a little for C.  This makes sense as there is more C# than pure C written within their product.</w:t>
      </w:r>
      <w:bookmarkEnd w:id="0"/>
    </w:p>
    <w:sectPr w:rsidR="0048733C" w:rsidRPr="00EB425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D9D" w:rsidRDefault="00544D9D" w:rsidP="0097470E">
      <w:pPr>
        <w:spacing w:after="0" w:line="240" w:lineRule="auto"/>
      </w:pPr>
      <w:r>
        <w:separator/>
      </w:r>
    </w:p>
  </w:endnote>
  <w:endnote w:type="continuationSeparator" w:id="0">
    <w:p w:rsidR="00544D9D" w:rsidRDefault="00544D9D"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D9D" w:rsidRDefault="00544D9D" w:rsidP="0097470E">
      <w:pPr>
        <w:spacing w:after="0" w:line="240" w:lineRule="auto"/>
      </w:pPr>
      <w:r>
        <w:separator/>
      </w:r>
    </w:p>
  </w:footnote>
  <w:footnote w:type="continuationSeparator" w:id="0">
    <w:p w:rsidR="00544D9D" w:rsidRDefault="00544D9D"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86A10"/>
    <w:rsid w:val="000C1C98"/>
    <w:rsid w:val="000E6EE9"/>
    <w:rsid w:val="00103344"/>
    <w:rsid w:val="0010775C"/>
    <w:rsid w:val="0012341D"/>
    <w:rsid w:val="001E12B1"/>
    <w:rsid w:val="001E3C73"/>
    <w:rsid w:val="00210324"/>
    <w:rsid w:val="0022456D"/>
    <w:rsid w:val="002246E2"/>
    <w:rsid w:val="002806B7"/>
    <w:rsid w:val="002A6FFE"/>
    <w:rsid w:val="00392DFD"/>
    <w:rsid w:val="003B14B6"/>
    <w:rsid w:val="003C5F95"/>
    <w:rsid w:val="003C78E8"/>
    <w:rsid w:val="003E47B7"/>
    <w:rsid w:val="003F5F14"/>
    <w:rsid w:val="00403821"/>
    <w:rsid w:val="00415182"/>
    <w:rsid w:val="00444F10"/>
    <w:rsid w:val="00451FC0"/>
    <w:rsid w:val="0048733C"/>
    <w:rsid w:val="00497A6A"/>
    <w:rsid w:val="004A252C"/>
    <w:rsid w:val="004B4436"/>
    <w:rsid w:val="004C08AB"/>
    <w:rsid w:val="004C21A6"/>
    <w:rsid w:val="004E0107"/>
    <w:rsid w:val="005019CA"/>
    <w:rsid w:val="00527812"/>
    <w:rsid w:val="00544D9D"/>
    <w:rsid w:val="005B6F06"/>
    <w:rsid w:val="00662DDA"/>
    <w:rsid w:val="00674357"/>
    <w:rsid w:val="00684C47"/>
    <w:rsid w:val="00692791"/>
    <w:rsid w:val="006C4F43"/>
    <w:rsid w:val="006D5891"/>
    <w:rsid w:val="00725640"/>
    <w:rsid w:val="007409D4"/>
    <w:rsid w:val="007700AB"/>
    <w:rsid w:val="00787D3B"/>
    <w:rsid w:val="007B4B38"/>
    <w:rsid w:val="00840E55"/>
    <w:rsid w:val="008A5AA3"/>
    <w:rsid w:val="00933BFF"/>
    <w:rsid w:val="009434A2"/>
    <w:rsid w:val="009658BF"/>
    <w:rsid w:val="0097470E"/>
    <w:rsid w:val="009930B9"/>
    <w:rsid w:val="00A42C5F"/>
    <w:rsid w:val="00A44FCD"/>
    <w:rsid w:val="00A5647E"/>
    <w:rsid w:val="00AB323F"/>
    <w:rsid w:val="00AC2335"/>
    <w:rsid w:val="00AE13B1"/>
    <w:rsid w:val="00B12F99"/>
    <w:rsid w:val="00B537CD"/>
    <w:rsid w:val="00B6605C"/>
    <w:rsid w:val="00BB7D6D"/>
    <w:rsid w:val="00BC5213"/>
    <w:rsid w:val="00BD1EF4"/>
    <w:rsid w:val="00BE70C6"/>
    <w:rsid w:val="00BF681C"/>
    <w:rsid w:val="00C45D17"/>
    <w:rsid w:val="00C60B8A"/>
    <w:rsid w:val="00C73692"/>
    <w:rsid w:val="00CA6DEA"/>
    <w:rsid w:val="00D053B1"/>
    <w:rsid w:val="00D25582"/>
    <w:rsid w:val="00D46177"/>
    <w:rsid w:val="00DA1337"/>
    <w:rsid w:val="00E6227A"/>
    <w:rsid w:val="00E6285E"/>
    <w:rsid w:val="00E657D8"/>
    <w:rsid w:val="00E85D27"/>
    <w:rsid w:val="00E90629"/>
    <w:rsid w:val="00E9073C"/>
    <w:rsid w:val="00EB4250"/>
    <w:rsid w:val="00ED1746"/>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B19E-D6D0-422C-9393-AB2B71A2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2019-03-31T18:00:00Z</dcterms:created>
  <dcterms:modified xsi:type="dcterms:W3CDTF">2019-05-12T23:30:00Z</dcterms:modified>
</cp:coreProperties>
</file>