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6C766" w14:textId="77777777" w:rsidR="00912DAB" w:rsidRDefault="00912DAB" w:rsidP="00093795"/>
    <w:p w14:paraId="088C5146" w14:textId="77777777" w:rsidR="00093795" w:rsidRDefault="00093795" w:rsidP="00093795"/>
    <w:p w14:paraId="0A16AD45" w14:textId="77777777" w:rsidR="00093795" w:rsidRDefault="00093795" w:rsidP="00093795"/>
    <w:p w14:paraId="2301E472" w14:textId="77777777" w:rsidR="00093795" w:rsidRDefault="00093795" w:rsidP="00093795"/>
    <w:p w14:paraId="1AA59B9E" w14:textId="77777777" w:rsidR="00093795" w:rsidRDefault="00093795" w:rsidP="00093795"/>
    <w:p w14:paraId="5E4FCAB2" w14:textId="77777777" w:rsidR="00093795" w:rsidRDefault="00093795" w:rsidP="00093795"/>
    <w:p w14:paraId="362007C0" w14:textId="77777777" w:rsidR="00093795" w:rsidRDefault="00093795" w:rsidP="00093795">
      <w:pPr>
        <w:jc w:val="center"/>
      </w:pPr>
      <w:r>
        <w:rPr>
          <w:b/>
        </w:rPr>
        <w:t>Bioregional Portrait</w:t>
      </w:r>
      <w:r>
        <w:br/>
        <w:t>Nate Bachmeier</w:t>
      </w:r>
      <w:r>
        <w:br/>
        <w:t>Oct. 17</w:t>
      </w:r>
      <w:r w:rsidRPr="00093795">
        <w:rPr>
          <w:vertAlign w:val="superscript"/>
        </w:rPr>
        <w:t>th</w:t>
      </w:r>
      <w:r>
        <w:t>, 2014</w:t>
      </w:r>
    </w:p>
    <w:p w14:paraId="05D6189C" w14:textId="77777777" w:rsidR="00093795" w:rsidRDefault="00093795" w:rsidP="00093795">
      <w:pPr>
        <w:jc w:val="center"/>
      </w:pPr>
      <w:r>
        <w:t>Biology 100: Introductive Survey</w:t>
      </w:r>
      <w:r>
        <w:br/>
        <w:t>Bellevue College</w:t>
      </w:r>
      <w:r>
        <w:br/>
        <w:t>Facilitator: Kathy Steinert-Eger</w:t>
      </w:r>
    </w:p>
    <w:p w14:paraId="017AD392" w14:textId="5E8A2BE7" w:rsidR="003063E5" w:rsidRDefault="00093795">
      <w:pPr>
        <w:spacing w:line="259" w:lineRule="auto"/>
      </w:pPr>
      <w:r>
        <w:br w:type="page"/>
      </w:r>
    </w:p>
    <w:sdt>
      <w:sdtPr>
        <w:id w:val="1914889570"/>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5AE4F7CD" w14:textId="3786BFE0" w:rsidR="003063E5" w:rsidRPr="003063E5" w:rsidRDefault="003063E5" w:rsidP="003063E5">
          <w:pPr>
            <w:pStyle w:val="TOCHeading"/>
            <w:jc w:val="center"/>
            <w:rPr>
              <w:rFonts w:ascii="Times New Roman" w:hAnsi="Times New Roman" w:cs="Times New Roman"/>
              <w:b/>
              <w:color w:val="auto"/>
            </w:rPr>
          </w:pPr>
          <w:r>
            <w:rPr>
              <w:rFonts w:ascii="Times New Roman" w:hAnsi="Times New Roman" w:cs="Times New Roman"/>
              <w:b/>
              <w:color w:val="auto"/>
            </w:rPr>
            <w:t>Table of C</w:t>
          </w:r>
          <w:r w:rsidRPr="003063E5">
            <w:rPr>
              <w:rFonts w:ascii="Times New Roman" w:hAnsi="Times New Roman" w:cs="Times New Roman"/>
              <w:b/>
              <w:color w:val="auto"/>
            </w:rPr>
            <w:t>ontents</w:t>
          </w:r>
        </w:p>
        <w:p w14:paraId="092BB3E6" w14:textId="77777777" w:rsidR="00C25C93" w:rsidRDefault="003063E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1346331" w:history="1">
            <w:r w:rsidR="00C25C93" w:rsidRPr="00A72508">
              <w:rPr>
                <w:rStyle w:val="Hyperlink"/>
                <w:noProof/>
              </w:rPr>
              <w:t>Bioregional Portrait</w:t>
            </w:r>
            <w:r w:rsidR="00C25C93">
              <w:rPr>
                <w:noProof/>
                <w:webHidden/>
              </w:rPr>
              <w:tab/>
            </w:r>
            <w:r w:rsidR="00C25C93">
              <w:rPr>
                <w:noProof/>
                <w:webHidden/>
              </w:rPr>
              <w:fldChar w:fldCharType="begin"/>
            </w:r>
            <w:r w:rsidR="00C25C93">
              <w:rPr>
                <w:noProof/>
                <w:webHidden/>
              </w:rPr>
              <w:instrText xml:space="preserve"> PAGEREF _Toc401346331 \h </w:instrText>
            </w:r>
            <w:r w:rsidR="00C25C93">
              <w:rPr>
                <w:noProof/>
                <w:webHidden/>
              </w:rPr>
            </w:r>
            <w:r w:rsidR="00C25C93">
              <w:rPr>
                <w:noProof/>
                <w:webHidden/>
              </w:rPr>
              <w:fldChar w:fldCharType="separate"/>
            </w:r>
            <w:r w:rsidR="00C25C93">
              <w:rPr>
                <w:noProof/>
                <w:webHidden/>
              </w:rPr>
              <w:t>4</w:t>
            </w:r>
            <w:r w:rsidR="00C25C93">
              <w:rPr>
                <w:noProof/>
                <w:webHidden/>
              </w:rPr>
              <w:fldChar w:fldCharType="end"/>
            </w:r>
          </w:hyperlink>
        </w:p>
        <w:p w14:paraId="6CA13E51"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32" w:history="1">
            <w:r w:rsidRPr="00A72508">
              <w:rPr>
                <w:rStyle w:val="Hyperlink"/>
                <w:noProof/>
              </w:rPr>
              <w:t>Describe exactly where you live. Draw a map if you like.</w:t>
            </w:r>
            <w:r>
              <w:rPr>
                <w:noProof/>
                <w:webHidden/>
              </w:rPr>
              <w:tab/>
            </w:r>
            <w:r>
              <w:rPr>
                <w:noProof/>
                <w:webHidden/>
              </w:rPr>
              <w:fldChar w:fldCharType="begin"/>
            </w:r>
            <w:r>
              <w:rPr>
                <w:noProof/>
                <w:webHidden/>
              </w:rPr>
              <w:instrText xml:space="preserve"> PAGEREF _Toc401346332 \h </w:instrText>
            </w:r>
            <w:r>
              <w:rPr>
                <w:noProof/>
                <w:webHidden/>
              </w:rPr>
            </w:r>
            <w:r>
              <w:rPr>
                <w:noProof/>
                <w:webHidden/>
              </w:rPr>
              <w:fldChar w:fldCharType="separate"/>
            </w:r>
            <w:r>
              <w:rPr>
                <w:noProof/>
                <w:webHidden/>
              </w:rPr>
              <w:t>4</w:t>
            </w:r>
            <w:r>
              <w:rPr>
                <w:noProof/>
                <w:webHidden/>
              </w:rPr>
              <w:fldChar w:fldCharType="end"/>
            </w:r>
          </w:hyperlink>
        </w:p>
        <w:p w14:paraId="00E0995F"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33" w:history="1">
            <w:r w:rsidRPr="00A72508">
              <w:rPr>
                <w:rStyle w:val="Hyperlink"/>
                <w:noProof/>
              </w:rPr>
              <w:t>What is a watershed? In which watershed do you live? This means your own personal watershed according to the biological definition - do not ask the local water utilities for the name of your watershed.</w:t>
            </w:r>
            <w:r>
              <w:rPr>
                <w:noProof/>
                <w:webHidden/>
              </w:rPr>
              <w:tab/>
            </w:r>
            <w:r>
              <w:rPr>
                <w:noProof/>
                <w:webHidden/>
              </w:rPr>
              <w:fldChar w:fldCharType="begin"/>
            </w:r>
            <w:r>
              <w:rPr>
                <w:noProof/>
                <w:webHidden/>
              </w:rPr>
              <w:instrText xml:space="preserve"> PAGEREF _Toc401346333 \h </w:instrText>
            </w:r>
            <w:r>
              <w:rPr>
                <w:noProof/>
                <w:webHidden/>
              </w:rPr>
            </w:r>
            <w:r>
              <w:rPr>
                <w:noProof/>
                <w:webHidden/>
              </w:rPr>
              <w:fldChar w:fldCharType="separate"/>
            </w:r>
            <w:r>
              <w:rPr>
                <w:noProof/>
                <w:webHidden/>
              </w:rPr>
              <w:t>5</w:t>
            </w:r>
            <w:r>
              <w:rPr>
                <w:noProof/>
                <w:webHidden/>
              </w:rPr>
              <w:fldChar w:fldCharType="end"/>
            </w:r>
          </w:hyperlink>
        </w:p>
        <w:p w14:paraId="43689360"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34" w:history="1">
            <w:r w:rsidRPr="00A72508">
              <w:rPr>
                <w:rStyle w:val="Hyperlink"/>
                <w:noProof/>
              </w:rPr>
              <w:t>Name five trees in your area, (within one or two blocks of your house). Which ones are native?</w:t>
            </w:r>
            <w:r>
              <w:rPr>
                <w:noProof/>
                <w:webHidden/>
              </w:rPr>
              <w:tab/>
            </w:r>
            <w:r>
              <w:rPr>
                <w:noProof/>
                <w:webHidden/>
              </w:rPr>
              <w:fldChar w:fldCharType="begin"/>
            </w:r>
            <w:r>
              <w:rPr>
                <w:noProof/>
                <w:webHidden/>
              </w:rPr>
              <w:instrText xml:space="preserve"> PAGEREF _Toc401346334 \h </w:instrText>
            </w:r>
            <w:r>
              <w:rPr>
                <w:noProof/>
                <w:webHidden/>
              </w:rPr>
            </w:r>
            <w:r>
              <w:rPr>
                <w:noProof/>
                <w:webHidden/>
              </w:rPr>
              <w:fldChar w:fldCharType="separate"/>
            </w:r>
            <w:r>
              <w:rPr>
                <w:noProof/>
                <w:webHidden/>
              </w:rPr>
              <w:t>5</w:t>
            </w:r>
            <w:r>
              <w:rPr>
                <w:noProof/>
                <w:webHidden/>
              </w:rPr>
              <w:fldChar w:fldCharType="end"/>
            </w:r>
          </w:hyperlink>
        </w:p>
        <w:p w14:paraId="1DEA96C1"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35" w:history="1">
            <w:r w:rsidRPr="00A72508">
              <w:rPr>
                <w:rStyle w:val="Hyperlink"/>
                <w:noProof/>
              </w:rPr>
              <w:t>Name five resident plus any three migratory birds in your area.</w:t>
            </w:r>
            <w:r>
              <w:rPr>
                <w:noProof/>
                <w:webHidden/>
              </w:rPr>
              <w:tab/>
            </w:r>
            <w:r>
              <w:rPr>
                <w:noProof/>
                <w:webHidden/>
              </w:rPr>
              <w:fldChar w:fldCharType="begin"/>
            </w:r>
            <w:r>
              <w:rPr>
                <w:noProof/>
                <w:webHidden/>
              </w:rPr>
              <w:instrText xml:space="preserve"> PAGEREF _Toc401346335 \h </w:instrText>
            </w:r>
            <w:r>
              <w:rPr>
                <w:noProof/>
                <w:webHidden/>
              </w:rPr>
            </w:r>
            <w:r>
              <w:rPr>
                <w:noProof/>
                <w:webHidden/>
              </w:rPr>
              <w:fldChar w:fldCharType="separate"/>
            </w:r>
            <w:r>
              <w:rPr>
                <w:noProof/>
                <w:webHidden/>
              </w:rPr>
              <w:t>6</w:t>
            </w:r>
            <w:r>
              <w:rPr>
                <w:noProof/>
                <w:webHidden/>
              </w:rPr>
              <w:fldChar w:fldCharType="end"/>
            </w:r>
          </w:hyperlink>
        </w:p>
        <w:p w14:paraId="4BA636FD"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36" w:history="1">
            <w:r w:rsidRPr="00A72508">
              <w:rPr>
                <w:rStyle w:val="Hyperlink"/>
                <w:noProof/>
              </w:rPr>
              <w:t>Where is your local water supply stored? Look around your neighborhood for the nearest water tower or reservoir.</w:t>
            </w:r>
            <w:r>
              <w:rPr>
                <w:noProof/>
                <w:webHidden/>
              </w:rPr>
              <w:tab/>
            </w:r>
            <w:r>
              <w:rPr>
                <w:noProof/>
                <w:webHidden/>
              </w:rPr>
              <w:fldChar w:fldCharType="begin"/>
            </w:r>
            <w:r>
              <w:rPr>
                <w:noProof/>
                <w:webHidden/>
              </w:rPr>
              <w:instrText xml:space="preserve"> PAGEREF _Toc401346336 \h </w:instrText>
            </w:r>
            <w:r>
              <w:rPr>
                <w:noProof/>
                <w:webHidden/>
              </w:rPr>
            </w:r>
            <w:r>
              <w:rPr>
                <w:noProof/>
                <w:webHidden/>
              </w:rPr>
              <w:fldChar w:fldCharType="separate"/>
            </w:r>
            <w:r>
              <w:rPr>
                <w:noProof/>
                <w:webHidden/>
              </w:rPr>
              <w:t>6</w:t>
            </w:r>
            <w:r>
              <w:rPr>
                <w:noProof/>
                <w:webHidden/>
              </w:rPr>
              <w:fldChar w:fldCharType="end"/>
            </w:r>
          </w:hyperlink>
        </w:p>
        <w:p w14:paraId="42986FB0"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37" w:history="1">
            <w:r w:rsidRPr="00A72508">
              <w:rPr>
                <w:rStyle w:val="Hyperlink"/>
                <w:noProof/>
              </w:rPr>
              <w:t>Where does your wastewater go and what happens to it along the way? When you flush your toilet what happens to it? Where are the pollutants removed? Is primary, or secondary, or tertiary treatment done there?</w:t>
            </w:r>
            <w:r>
              <w:rPr>
                <w:noProof/>
                <w:webHidden/>
              </w:rPr>
              <w:tab/>
            </w:r>
            <w:r>
              <w:rPr>
                <w:noProof/>
                <w:webHidden/>
              </w:rPr>
              <w:fldChar w:fldCharType="begin"/>
            </w:r>
            <w:r>
              <w:rPr>
                <w:noProof/>
                <w:webHidden/>
              </w:rPr>
              <w:instrText xml:space="preserve"> PAGEREF _Toc401346337 \h </w:instrText>
            </w:r>
            <w:r>
              <w:rPr>
                <w:noProof/>
                <w:webHidden/>
              </w:rPr>
            </w:r>
            <w:r>
              <w:rPr>
                <w:noProof/>
                <w:webHidden/>
              </w:rPr>
              <w:fldChar w:fldCharType="separate"/>
            </w:r>
            <w:r>
              <w:rPr>
                <w:noProof/>
                <w:webHidden/>
              </w:rPr>
              <w:t>7</w:t>
            </w:r>
            <w:r>
              <w:rPr>
                <w:noProof/>
                <w:webHidden/>
              </w:rPr>
              <w:fldChar w:fldCharType="end"/>
            </w:r>
          </w:hyperlink>
        </w:p>
        <w:p w14:paraId="6D017C5D"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38" w:history="1">
            <w:r w:rsidRPr="00A72508">
              <w:rPr>
                <w:rStyle w:val="Hyperlink"/>
                <w:noProof/>
              </w:rPr>
              <w:t>You've changed the oil in your car and now you need to get rid of the old oil. How do you do that in a way that is safe and environmentally sound? Be specific in your answer.</w:t>
            </w:r>
            <w:r>
              <w:rPr>
                <w:noProof/>
                <w:webHidden/>
              </w:rPr>
              <w:tab/>
            </w:r>
            <w:r>
              <w:rPr>
                <w:noProof/>
                <w:webHidden/>
              </w:rPr>
              <w:fldChar w:fldCharType="begin"/>
            </w:r>
            <w:r>
              <w:rPr>
                <w:noProof/>
                <w:webHidden/>
              </w:rPr>
              <w:instrText xml:space="preserve"> PAGEREF _Toc401346338 \h </w:instrText>
            </w:r>
            <w:r>
              <w:rPr>
                <w:noProof/>
                <w:webHidden/>
              </w:rPr>
            </w:r>
            <w:r>
              <w:rPr>
                <w:noProof/>
                <w:webHidden/>
              </w:rPr>
              <w:fldChar w:fldCharType="separate"/>
            </w:r>
            <w:r>
              <w:rPr>
                <w:noProof/>
                <w:webHidden/>
              </w:rPr>
              <w:t>8</w:t>
            </w:r>
            <w:r>
              <w:rPr>
                <w:noProof/>
                <w:webHidden/>
              </w:rPr>
              <w:fldChar w:fldCharType="end"/>
            </w:r>
          </w:hyperlink>
        </w:p>
        <w:p w14:paraId="6D0CFC49"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39" w:history="1">
            <w:r w:rsidRPr="00A72508">
              <w:rPr>
                <w:rStyle w:val="Hyperlink"/>
                <w:noProof/>
              </w:rPr>
              <w:t>What was the area you live in like 50 years ago? 100 years ago? 150 years ago? 200 years ago? Include people, places and nature in your description. What what was happening to the Indigenous Peoples of your Bioregion during each time period? What is their role in your Bioregion during these four time frames?</w:t>
            </w:r>
            <w:r>
              <w:rPr>
                <w:noProof/>
                <w:webHidden/>
              </w:rPr>
              <w:tab/>
            </w:r>
            <w:r>
              <w:rPr>
                <w:noProof/>
                <w:webHidden/>
              </w:rPr>
              <w:fldChar w:fldCharType="begin"/>
            </w:r>
            <w:r>
              <w:rPr>
                <w:noProof/>
                <w:webHidden/>
              </w:rPr>
              <w:instrText xml:space="preserve"> PAGEREF _Toc401346339 \h </w:instrText>
            </w:r>
            <w:r>
              <w:rPr>
                <w:noProof/>
                <w:webHidden/>
              </w:rPr>
            </w:r>
            <w:r>
              <w:rPr>
                <w:noProof/>
                <w:webHidden/>
              </w:rPr>
              <w:fldChar w:fldCharType="separate"/>
            </w:r>
            <w:r>
              <w:rPr>
                <w:noProof/>
                <w:webHidden/>
              </w:rPr>
              <w:t>8</w:t>
            </w:r>
            <w:r>
              <w:rPr>
                <w:noProof/>
                <w:webHidden/>
              </w:rPr>
              <w:fldChar w:fldCharType="end"/>
            </w:r>
          </w:hyperlink>
        </w:p>
        <w:p w14:paraId="26376A24"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40" w:history="1">
            <w:r w:rsidRPr="00A72508">
              <w:rPr>
                <w:rStyle w:val="Hyperlink"/>
                <w:noProof/>
              </w:rPr>
              <w:t>Name some beings (nonhuman) which share your place. Include both wild and domestic beings.</w:t>
            </w:r>
            <w:r>
              <w:rPr>
                <w:noProof/>
                <w:webHidden/>
              </w:rPr>
              <w:tab/>
            </w:r>
            <w:r>
              <w:rPr>
                <w:noProof/>
                <w:webHidden/>
              </w:rPr>
              <w:fldChar w:fldCharType="begin"/>
            </w:r>
            <w:r>
              <w:rPr>
                <w:noProof/>
                <w:webHidden/>
              </w:rPr>
              <w:instrText xml:space="preserve"> PAGEREF _Toc401346340 \h </w:instrText>
            </w:r>
            <w:r>
              <w:rPr>
                <w:noProof/>
                <w:webHidden/>
              </w:rPr>
            </w:r>
            <w:r>
              <w:rPr>
                <w:noProof/>
                <w:webHidden/>
              </w:rPr>
              <w:fldChar w:fldCharType="separate"/>
            </w:r>
            <w:r>
              <w:rPr>
                <w:noProof/>
                <w:webHidden/>
              </w:rPr>
              <w:t>9</w:t>
            </w:r>
            <w:r>
              <w:rPr>
                <w:noProof/>
                <w:webHidden/>
              </w:rPr>
              <w:fldChar w:fldCharType="end"/>
            </w:r>
          </w:hyperlink>
        </w:p>
        <w:p w14:paraId="36EFB707"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41" w:history="1">
            <w:r w:rsidRPr="00A72508">
              <w:rPr>
                <w:rStyle w:val="Hyperlink"/>
                <w:noProof/>
              </w:rPr>
              <w:t>What type of energy do you use to heat your house, from where does this energy come? What environmental effects does this type of energy have?</w:t>
            </w:r>
            <w:r>
              <w:rPr>
                <w:noProof/>
                <w:webHidden/>
              </w:rPr>
              <w:tab/>
            </w:r>
            <w:r>
              <w:rPr>
                <w:noProof/>
                <w:webHidden/>
              </w:rPr>
              <w:fldChar w:fldCharType="begin"/>
            </w:r>
            <w:r>
              <w:rPr>
                <w:noProof/>
                <w:webHidden/>
              </w:rPr>
              <w:instrText xml:space="preserve"> PAGEREF _Toc401346341 \h </w:instrText>
            </w:r>
            <w:r>
              <w:rPr>
                <w:noProof/>
                <w:webHidden/>
              </w:rPr>
            </w:r>
            <w:r>
              <w:rPr>
                <w:noProof/>
                <w:webHidden/>
              </w:rPr>
              <w:fldChar w:fldCharType="separate"/>
            </w:r>
            <w:r>
              <w:rPr>
                <w:noProof/>
                <w:webHidden/>
              </w:rPr>
              <w:t>9</w:t>
            </w:r>
            <w:r>
              <w:rPr>
                <w:noProof/>
                <w:webHidden/>
              </w:rPr>
              <w:fldChar w:fldCharType="end"/>
            </w:r>
          </w:hyperlink>
        </w:p>
        <w:p w14:paraId="254D5A1E"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42" w:history="1">
            <w:r w:rsidRPr="00A72508">
              <w:rPr>
                <w:rStyle w:val="Hyperlink"/>
                <w:noProof/>
              </w:rPr>
              <w:t>Name the nearest creek or stream to your home, and trace its passage from source to outlet. Include above and below ground portions.</w:t>
            </w:r>
            <w:r>
              <w:rPr>
                <w:noProof/>
                <w:webHidden/>
              </w:rPr>
              <w:tab/>
            </w:r>
            <w:r>
              <w:rPr>
                <w:noProof/>
                <w:webHidden/>
              </w:rPr>
              <w:fldChar w:fldCharType="begin"/>
            </w:r>
            <w:r>
              <w:rPr>
                <w:noProof/>
                <w:webHidden/>
              </w:rPr>
              <w:instrText xml:space="preserve"> PAGEREF _Toc401346342 \h </w:instrText>
            </w:r>
            <w:r>
              <w:rPr>
                <w:noProof/>
                <w:webHidden/>
              </w:rPr>
            </w:r>
            <w:r>
              <w:rPr>
                <w:noProof/>
                <w:webHidden/>
              </w:rPr>
              <w:fldChar w:fldCharType="separate"/>
            </w:r>
            <w:r>
              <w:rPr>
                <w:noProof/>
                <w:webHidden/>
              </w:rPr>
              <w:t>9</w:t>
            </w:r>
            <w:r>
              <w:rPr>
                <w:noProof/>
                <w:webHidden/>
              </w:rPr>
              <w:fldChar w:fldCharType="end"/>
            </w:r>
          </w:hyperlink>
        </w:p>
        <w:p w14:paraId="2386EAD2" w14:textId="77777777" w:rsidR="00C25C93" w:rsidRDefault="00C25C93">
          <w:pPr>
            <w:pStyle w:val="TOC2"/>
            <w:tabs>
              <w:tab w:val="right" w:leader="dot" w:pos="9350"/>
            </w:tabs>
            <w:rPr>
              <w:rFonts w:asciiTheme="minorHAnsi" w:eastAsiaTheme="minorEastAsia" w:hAnsiTheme="minorHAnsi" w:cstheme="minorBidi"/>
              <w:noProof/>
              <w:sz w:val="22"/>
              <w:szCs w:val="22"/>
            </w:rPr>
          </w:pPr>
          <w:hyperlink w:anchor="_Toc401346343" w:history="1">
            <w:r w:rsidRPr="00A72508">
              <w:rPr>
                <w:rStyle w:val="Hyperlink"/>
                <w:noProof/>
              </w:rPr>
              <w:t>List the nearest local, and state, and national park to your house, what kinds of activities are allowed in each of these (hunting, fishing, camping, motorcycling, horseback riding etc.).</w:t>
            </w:r>
            <w:r>
              <w:rPr>
                <w:noProof/>
                <w:webHidden/>
              </w:rPr>
              <w:tab/>
            </w:r>
            <w:r>
              <w:rPr>
                <w:noProof/>
                <w:webHidden/>
              </w:rPr>
              <w:fldChar w:fldCharType="begin"/>
            </w:r>
            <w:r>
              <w:rPr>
                <w:noProof/>
                <w:webHidden/>
              </w:rPr>
              <w:instrText xml:space="preserve"> PAGEREF _Toc401346343 \h </w:instrText>
            </w:r>
            <w:r>
              <w:rPr>
                <w:noProof/>
                <w:webHidden/>
              </w:rPr>
            </w:r>
            <w:r>
              <w:rPr>
                <w:noProof/>
                <w:webHidden/>
              </w:rPr>
              <w:fldChar w:fldCharType="separate"/>
            </w:r>
            <w:r>
              <w:rPr>
                <w:noProof/>
                <w:webHidden/>
              </w:rPr>
              <w:t>10</w:t>
            </w:r>
            <w:r>
              <w:rPr>
                <w:noProof/>
                <w:webHidden/>
              </w:rPr>
              <w:fldChar w:fldCharType="end"/>
            </w:r>
          </w:hyperlink>
        </w:p>
        <w:p w14:paraId="09EB3D6E" w14:textId="77777777" w:rsidR="00C25C93" w:rsidRDefault="00C25C93">
          <w:pPr>
            <w:pStyle w:val="TOC1"/>
            <w:tabs>
              <w:tab w:val="right" w:leader="dot" w:pos="9350"/>
            </w:tabs>
            <w:rPr>
              <w:rFonts w:asciiTheme="minorHAnsi" w:eastAsiaTheme="minorEastAsia" w:hAnsiTheme="minorHAnsi" w:cstheme="minorBidi"/>
              <w:noProof/>
              <w:sz w:val="22"/>
              <w:szCs w:val="22"/>
            </w:rPr>
          </w:pPr>
          <w:hyperlink w:anchor="_Toc401346344" w:history="1">
            <w:r w:rsidRPr="00A72508">
              <w:rPr>
                <w:rStyle w:val="Hyperlink"/>
                <w:noProof/>
              </w:rPr>
              <w:t>Bibliography</w:t>
            </w:r>
            <w:r>
              <w:rPr>
                <w:noProof/>
                <w:webHidden/>
              </w:rPr>
              <w:tab/>
            </w:r>
            <w:r>
              <w:rPr>
                <w:noProof/>
                <w:webHidden/>
              </w:rPr>
              <w:fldChar w:fldCharType="begin"/>
            </w:r>
            <w:r>
              <w:rPr>
                <w:noProof/>
                <w:webHidden/>
              </w:rPr>
              <w:instrText xml:space="preserve"> PAGEREF _Toc401346344 \h </w:instrText>
            </w:r>
            <w:r>
              <w:rPr>
                <w:noProof/>
                <w:webHidden/>
              </w:rPr>
            </w:r>
            <w:r>
              <w:rPr>
                <w:noProof/>
                <w:webHidden/>
              </w:rPr>
              <w:fldChar w:fldCharType="separate"/>
            </w:r>
            <w:r>
              <w:rPr>
                <w:noProof/>
                <w:webHidden/>
              </w:rPr>
              <w:t>11</w:t>
            </w:r>
            <w:r>
              <w:rPr>
                <w:noProof/>
                <w:webHidden/>
              </w:rPr>
              <w:fldChar w:fldCharType="end"/>
            </w:r>
          </w:hyperlink>
        </w:p>
        <w:p w14:paraId="1D036B10" w14:textId="50943B9D" w:rsidR="003063E5" w:rsidRDefault="003063E5">
          <w:r>
            <w:rPr>
              <w:b/>
              <w:bCs/>
              <w:noProof/>
            </w:rPr>
            <w:fldChar w:fldCharType="end"/>
          </w:r>
        </w:p>
      </w:sdtContent>
    </w:sdt>
    <w:p w14:paraId="6EF746B6" w14:textId="77777777" w:rsidR="00093795" w:rsidRDefault="00093795">
      <w:pPr>
        <w:spacing w:line="259" w:lineRule="auto"/>
      </w:pPr>
    </w:p>
    <w:p w14:paraId="20FDDBBB" w14:textId="77777777" w:rsidR="003063E5" w:rsidRDefault="003063E5">
      <w:pPr>
        <w:spacing w:line="259" w:lineRule="auto"/>
        <w:rPr>
          <w:b/>
        </w:rPr>
      </w:pPr>
      <w:r>
        <w:br w:type="page"/>
      </w:r>
    </w:p>
    <w:p w14:paraId="601332AC" w14:textId="22DD5B22" w:rsidR="00093795" w:rsidRDefault="00093795" w:rsidP="00093795">
      <w:pPr>
        <w:pStyle w:val="Heading1"/>
      </w:pPr>
      <w:bookmarkStart w:id="0" w:name="_Toc401346331"/>
      <w:r w:rsidRPr="00093795">
        <w:t>Bioregional Portrait</w:t>
      </w:r>
      <w:bookmarkEnd w:id="0"/>
    </w:p>
    <w:p w14:paraId="397F3A28" w14:textId="77777777" w:rsidR="007D4744" w:rsidRDefault="007D4744" w:rsidP="003063E5">
      <w:pPr>
        <w:pStyle w:val="Heading2"/>
        <w:numPr>
          <w:ilvl w:val="0"/>
          <w:numId w:val="0"/>
        </w:numPr>
        <w:ind w:left="375" w:hanging="360"/>
      </w:pPr>
      <w:bookmarkStart w:id="1" w:name="_Toc401346332"/>
      <w:r w:rsidRPr="007D4744">
        <w:t>Describe exactly where you live. Draw a map if you like.</w:t>
      </w:r>
      <w:bookmarkEnd w:id="1"/>
    </w:p>
    <w:p w14:paraId="3584D970" w14:textId="01EAFA5A" w:rsidR="00BC5989" w:rsidRDefault="007D4744" w:rsidP="007D4744">
      <w:pPr>
        <w:ind w:left="15" w:firstLine="360"/>
      </w:pPr>
      <w:r>
        <w:t xml:space="preserve">I live in a bubble free of fresh air, only seeing the outside for a couple of moments each day. It always a constant temperature, with the same sterile feeling everywhere. From the outside there is always storm clouds but it is never misting. This can only be one place, </w:t>
      </w:r>
      <w:r w:rsidR="00F42DF5">
        <w:t>Kirkland</w:t>
      </w:r>
      <w:r>
        <w:t xml:space="preserve">. </w:t>
      </w:r>
    </w:p>
    <w:p w14:paraId="6672A027" w14:textId="4142CA6D" w:rsidR="007D4744" w:rsidRDefault="00BC5989" w:rsidP="007D4744">
      <w:pPr>
        <w:ind w:left="15" w:firstLine="360"/>
      </w:pPr>
      <w:r>
        <w:t xml:space="preserve">If I’m not there, then I’d be roughly in the top left corner of Kirkland. Rarely do I ever actually leave the quarantine zone. </w:t>
      </w:r>
      <w:r w:rsidR="007D4744">
        <w:t xml:space="preserve">The most interesting part of this assignment is that I haven’t actually seen outside at any great length in such a long time it makes this kind of fun. </w:t>
      </w:r>
    </w:p>
    <w:p w14:paraId="59C46E0E" w14:textId="7F0F4799" w:rsidR="007D4744" w:rsidRPr="007D4744" w:rsidRDefault="007D4744" w:rsidP="007D4744">
      <w:pPr>
        <w:jc w:val="center"/>
      </w:pPr>
      <w:r>
        <w:rPr>
          <w:noProof/>
        </w:rPr>
        <w:lastRenderedPageBreak/>
        <w:drawing>
          <wp:inline distT="0" distB="0" distL="0" distR="0" wp14:anchorId="083AAC6D" wp14:editId="4DF57E2E">
            <wp:extent cx="31242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4133850"/>
                    </a:xfrm>
                    <a:prstGeom prst="rect">
                      <a:avLst/>
                    </a:prstGeom>
                  </pic:spPr>
                </pic:pic>
              </a:graphicData>
            </a:graphic>
          </wp:inline>
        </w:drawing>
      </w:r>
    </w:p>
    <w:p w14:paraId="7EA2E2F1" w14:textId="77777777" w:rsidR="007D4744" w:rsidRDefault="007D4744" w:rsidP="003063E5">
      <w:pPr>
        <w:pStyle w:val="Heading2"/>
        <w:numPr>
          <w:ilvl w:val="0"/>
          <w:numId w:val="0"/>
        </w:numPr>
        <w:ind w:left="375" w:hanging="360"/>
      </w:pPr>
      <w:bookmarkStart w:id="2" w:name="_Toc401346333"/>
      <w:r w:rsidRPr="007D4744">
        <w:t>What is a watershed? In which watershed do you live? This means your own personal watershed according to the biological definition - do not ask the local water utilities for the name of your watershed.</w:t>
      </w:r>
      <w:bookmarkEnd w:id="2"/>
      <w:r w:rsidRPr="007D4744">
        <w:t xml:space="preserve"> </w:t>
      </w:r>
    </w:p>
    <w:p w14:paraId="21673DE0" w14:textId="41741D95" w:rsidR="007D4744" w:rsidRDefault="007D4744" w:rsidP="007D4744">
      <w:pPr>
        <w:ind w:firstLine="375"/>
      </w:pPr>
      <w:r>
        <w:t xml:space="preserve">The assignment defined a watershed as the place where ‘water is shed’ from the </w:t>
      </w:r>
      <w:r w:rsidR="00BC5989">
        <w:t>main branch. This seems to be a general term that we are supposed to define as our place of residence. For me this would be the Forbes Lake</w:t>
      </w:r>
      <w:sdt>
        <w:sdtPr>
          <w:id w:val="1142002158"/>
          <w:citation/>
        </w:sdtPr>
        <w:sdtContent>
          <w:r w:rsidR="002E5F4D">
            <w:fldChar w:fldCharType="begin"/>
          </w:r>
          <w:r w:rsidR="002E5F4D">
            <w:instrText xml:space="preserve"> CITATION Mic142 \l 1033 </w:instrText>
          </w:r>
          <w:r w:rsidR="002E5F4D">
            <w:fldChar w:fldCharType="separate"/>
          </w:r>
          <w:r w:rsidR="003063E5">
            <w:rPr>
              <w:noProof/>
            </w:rPr>
            <w:t xml:space="preserve"> (Microsoft)</w:t>
          </w:r>
          <w:r w:rsidR="002E5F4D">
            <w:fldChar w:fldCharType="end"/>
          </w:r>
        </w:sdtContent>
      </w:sdt>
      <w:r w:rsidR="00BC5989">
        <w:t xml:space="preserve">, located to the north and west. This is based off of using Bing Maps and looking at the geographic area. </w:t>
      </w:r>
    </w:p>
    <w:p w14:paraId="2E92F4FC" w14:textId="5C2D30DC" w:rsidR="00F42DF5" w:rsidRDefault="00F42DF5" w:rsidP="007D4744">
      <w:pPr>
        <w:ind w:firstLine="375"/>
      </w:pPr>
      <w:r>
        <w:t>From other investigation there is evidence to suggest that “</w:t>
      </w:r>
      <w:r w:rsidRPr="00F42DF5">
        <w:t>the South Fork Tolt River Watershed and the Cedar River Watershed</w:t>
      </w:r>
      <w:sdt>
        <w:sdtPr>
          <w:id w:val="-466826592"/>
          <w:citation/>
        </w:sdtPr>
        <w:sdtContent>
          <w:r>
            <w:fldChar w:fldCharType="begin"/>
          </w:r>
          <w:r>
            <w:instrText xml:space="preserve"> CITATION Kir14 \l 1033 </w:instrText>
          </w:r>
          <w:r>
            <w:fldChar w:fldCharType="separate"/>
          </w:r>
          <w:r w:rsidR="003063E5">
            <w:rPr>
              <w:noProof/>
            </w:rPr>
            <w:t xml:space="preserve"> (Kirkland Gov)</w:t>
          </w:r>
          <w:r>
            <w:fldChar w:fldCharType="end"/>
          </w:r>
        </w:sdtContent>
      </w:sdt>
      <w:r>
        <w:t>” are the water sheds supplying the area.</w:t>
      </w:r>
    </w:p>
    <w:p w14:paraId="4B4166B4" w14:textId="01A8A93B" w:rsidR="00BC5989" w:rsidRPr="002E5F4D" w:rsidRDefault="007D4744" w:rsidP="003063E5">
      <w:pPr>
        <w:pStyle w:val="Heading2"/>
        <w:numPr>
          <w:ilvl w:val="0"/>
          <w:numId w:val="0"/>
        </w:numPr>
        <w:ind w:left="375" w:hanging="360"/>
        <w:rPr>
          <w:b w:val="0"/>
        </w:rPr>
      </w:pPr>
      <w:bookmarkStart w:id="3" w:name="_Toc401346334"/>
      <w:r w:rsidRPr="007D4744">
        <w:lastRenderedPageBreak/>
        <w:t>Name five trees in your area, (within one or two blocks of your house). Which ones are native?</w:t>
      </w:r>
      <w:bookmarkEnd w:id="3"/>
      <w:r w:rsidR="00BC5989">
        <w:br/>
      </w:r>
    </w:p>
    <w:p w14:paraId="518665F1" w14:textId="7ABD4D0A" w:rsidR="00BC5989" w:rsidRDefault="00BC5989" w:rsidP="00BC5989">
      <w:pPr>
        <w:ind w:firstLine="375"/>
      </w:pPr>
      <w:r w:rsidRPr="00BC5989">
        <w:t xml:space="preserve">I live in a </w:t>
      </w:r>
      <w:r>
        <w:t xml:space="preserve">condo so there are no native trees within the surrounding area, they have been replaced by Japanese Maples and other shallow rooted trees. From attending HOA meetings this has been the norm as shallow rooted plants do not damage the sideway. If that isn’t selective evolution, not sure what is. </w:t>
      </w:r>
    </w:p>
    <w:p w14:paraId="270DDACA" w14:textId="4B092E83" w:rsidR="00BC5989" w:rsidRDefault="00BC5989" w:rsidP="00BC5989">
      <w:pPr>
        <w:ind w:firstLine="375"/>
      </w:pPr>
      <w:r>
        <w:t>If we had natural trees they would probably include</w:t>
      </w:r>
      <w:sdt>
        <w:sdtPr>
          <w:id w:val="-1417314095"/>
          <w:citation/>
        </w:sdtPr>
        <w:sdtContent>
          <w:r w:rsidR="002E5F4D">
            <w:fldChar w:fldCharType="begin"/>
          </w:r>
          <w:r w:rsidR="002E5F4D">
            <w:instrText xml:space="preserve"> CITATION Kin14 \l 1033 </w:instrText>
          </w:r>
          <w:r w:rsidR="002E5F4D">
            <w:fldChar w:fldCharType="separate"/>
          </w:r>
          <w:r w:rsidR="003063E5">
            <w:rPr>
              <w:noProof/>
            </w:rPr>
            <w:t xml:space="preserve"> (King County)</w:t>
          </w:r>
          <w:r w:rsidR="002E5F4D">
            <w:fldChar w:fldCharType="end"/>
          </w:r>
        </w:sdtContent>
      </w:sdt>
      <w:r>
        <w:t>:</w:t>
      </w:r>
    </w:p>
    <w:p w14:paraId="755C52AB" w14:textId="210D7F96" w:rsidR="00BC5989" w:rsidRDefault="00BC5989" w:rsidP="00BC5989">
      <w:pPr>
        <w:pStyle w:val="ListParagraph"/>
        <w:numPr>
          <w:ilvl w:val="0"/>
          <w:numId w:val="2"/>
        </w:numPr>
      </w:pPr>
      <w:r>
        <w:t>Big leaf Maples</w:t>
      </w:r>
    </w:p>
    <w:p w14:paraId="1DE45252" w14:textId="5FDAA99F" w:rsidR="00BC5989" w:rsidRDefault="00BC5989" w:rsidP="00BC5989">
      <w:pPr>
        <w:pStyle w:val="ListParagraph"/>
        <w:numPr>
          <w:ilvl w:val="0"/>
          <w:numId w:val="2"/>
        </w:numPr>
      </w:pPr>
      <w:r>
        <w:t>Bitter Cherry</w:t>
      </w:r>
    </w:p>
    <w:p w14:paraId="5B36C970" w14:textId="369D55CF" w:rsidR="00BC5989" w:rsidRDefault="00BC5989" w:rsidP="00BC5989">
      <w:pPr>
        <w:pStyle w:val="ListParagraph"/>
        <w:numPr>
          <w:ilvl w:val="0"/>
          <w:numId w:val="2"/>
        </w:numPr>
      </w:pPr>
      <w:r>
        <w:t>Black Cottonwood</w:t>
      </w:r>
    </w:p>
    <w:p w14:paraId="62AA3418" w14:textId="7135F33E" w:rsidR="00BC5989" w:rsidRDefault="00BC5989" w:rsidP="00BC5989">
      <w:pPr>
        <w:pStyle w:val="ListParagraph"/>
        <w:numPr>
          <w:ilvl w:val="0"/>
          <w:numId w:val="2"/>
        </w:numPr>
      </w:pPr>
      <w:r>
        <w:t>Black Hawthorn</w:t>
      </w:r>
    </w:p>
    <w:p w14:paraId="4CF1BEEA" w14:textId="665C1634" w:rsidR="00BC5989" w:rsidRPr="00BC5989" w:rsidRDefault="002E5F4D" w:rsidP="00BC5989">
      <w:pPr>
        <w:pStyle w:val="ListParagraph"/>
        <w:numPr>
          <w:ilvl w:val="0"/>
          <w:numId w:val="2"/>
        </w:numPr>
      </w:pPr>
      <w:r>
        <w:t>Cascara</w:t>
      </w:r>
    </w:p>
    <w:p w14:paraId="08C29072" w14:textId="3CA18930" w:rsidR="007D4744" w:rsidRDefault="007D4744" w:rsidP="003063E5">
      <w:pPr>
        <w:pStyle w:val="Heading2"/>
        <w:numPr>
          <w:ilvl w:val="0"/>
          <w:numId w:val="0"/>
        </w:numPr>
        <w:ind w:left="375" w:hanging="360"/>
      </w:pPr>
      <w:bookmarkStart w:id="4" w:name="_Toc401346335"/>
      <w:r w:rsidRPr="007D4744">
        <w:t>Name five resident plus any three migratory birds in your area.</w:t>
      </w:r>
      <w:bookmarkEnd w:id="4"/>
    </w:p>
    <w:p w14:paraId="7ADB232C" w14:textId="67D950A9" w:rsidR="002E5F4D" w:rsidRDefault="002E5F4D" w:rsidP="002E5F4D">
      <w:pPr>
        <w:ind w:left="15" w:firstLine="360"/>
      </w:pPr>
      <w:r>
        <w:t>Aside from Costco, I’ve never seen birds in the East Seattle area. The King County website says that a more attentive biologist would have noticed:</w:t>
      </w:r>
    </w:p>
    <w:p w14:paraId="6D7A3308" w14:textId="4AA06329" w:rsidR="002E5F4D" w:rsidRDefault="002E5F4D" w:rsidP="002E5F4D">
      <w:pPr>
        <w:ind w:left="15" w:firstLine="360"/>
      </w:pPr>
      <w:r>
        <w:t xml:space="preserve">Resident </w:t>
      </w:r>
      <w:sdt>
        <w:sdtPr>
          <w:id w:val="549184671"/>
          <w:citation/>
        </w:sdtPr>
        <w:sdtContent>
          <w:r>
            <w:fldChar w:fldCharType="begin"/>
          </w:r>
          <w:r>
            <w:instrText xml:space="preserve"> CITATION WAB14 \l 1033 </w:instrText>
          </w:r>
          <w:r>
            <w:fldChar w:fldCharType="separate"/>
          </w:r>
          <w:r w:rsidR="003063E5">
            <w:rPr>
              <w:noProof/>
            </w:rPr>
            <w:t>(WA Birder)</w:t>
          </w:r>
          <w:r>
            <w:fldChar w:fldCharType="end"/>
          </w:r>
        </w:sdtContent>
      </w:sdt>
      <w:r>
        <w:t>:</w:t>
      </w:r>
    </w:p>
    <w:p w14:paraId="04049A0B" w14:textId="440E52EA" w:rsidR="002E5F4D" w:rsidRDefault="002E5F4D" w:rsidP="002E5F4D">
      <w:pPr>
        <w:pStyle w:val="ListParagraph"/>
        <w:numPr>
          <w:ilvl w:val="0"/>
          <w:numId w:val="2"/>
        </w:numPr>
      </w:pPr>
      <w:r>
        <w:t>Waterfowl</w:t>
      </w:r>
    </w:p>
    <w:p w14:paraId="66B83677" w14:textId="5147F70B" w:rsidR="002E5F4D" w:rsidRDefault="002E5F4D" w:rsidP="002E5F4D">
      <w:pPr>
        <w:pStyle w:val="ListParagraph"/>
        <w:numPr>
          <w:ilvl w:val="0"/>
          <w:numId w:val="2"/>
        </w:numPr>
      </w:pPr>
      <w:r>
        <w:t>Gallinaceous Birds</w:t>
      </w:r>
    </w:p>
    <w:p w14:paraId="50DD5343" w14:textId="294C9541" w:rsidR="002E5F4D" w:rsidRDefault="002E5F4D" w:rsidP="002E5F4D">
      <w:pPr>
        <w:pStyle w:val="ListParagraph"/>
        <w:numPr>
          <w:ilvl w:val="0"/>
          <w:numId w:val="2"/>
        </w:numPr>
      </w:pPr>
      <w:r>
        <w:t xml:space="preserve">Pelican, Herons, Ibis </w:t>
      </w:r>
    </w:p>
    <w:p w14:paraId="55D00B41" w14:textId="6E2FB3B3" w:rsidR="002E5F4D" w:rsidRDefault="002E5F4D" w:rsidP="002E5F4D">
      <w:pPr>
        <w:pStyle w:val="ListParagraph"/>
        <w:numPr>
          <w:ilvl w:val="0"/>
          <w:numId w:val="2"/>
        </w:numPr>
      </w:pPr>
      <w:r>
        <w:t>Vultures</w:t>
      </w:r>
    </w:p>
    <w:p w14:paraId="7A06B3E1" w14:textId="370DC8B3" w:rsidR="002E5F4D" w:rsidRDefault="002E5F4D" w:rsidP="002E5F4D">
      <w:pPr>
        <w:pStyle w:val="ListParagraph"/>
        <w:numPr>
          <w:ilvl w:val="0"/>
          <w:numId w:val="2"/>
        </w:numPr>
      </w:pPr>
      <w:r>
        <w:t>Raptors</w:t>
      </w:r>
    </w:p>
    <w:p w14:paraId="1DC5CF34" w14:textId="4E2C4321" w:rsidR="002E5F4D" w:rsidRDefault="002E5F4D" w:rsidP="002E5F4D">
      <w:pPr>
        <w:ind w:firstLine="375"/>
      </w:pPr>
      <w:r>
        <w:lastRenderedPageBreak/>
        <w:t xml:space="preserve">Migrant </w:t>
      </w:r>
      <w:sdt>
        <w:sdtPr>
          <w:id w:val="-510221307"/>
          <w:citation/>
        </w:sdtPr>
        <w:sdtContent>
          <w:r>
            <w:fldChar w:fldCharType="begin"/>
          </w:r>
          <w:r>
            <w:instrText xml:space="preserve"> CITATION Kin141 \l 1033 </w:instrText>
          </w:r>
          <w:r>
            <w:fldChar w:fldCharType="separate"/>
          </w:r>
          <w:r w:rsidR="003063E5">
            <w:rPr>
              <w:noProof/>
            </w:rPr>
            <w:t>(King County )</w:t>
          </w:r>
          <w:r>
            <w:fldChar w:fldCharType="end"/>
          </w:r>
        </w:sdtContent>
      </w:sdt>
      <w:r>
        <w:t xml:space="preserve">: </w:t>
      </w:r>
    </w:p>
    <w:p w14:paraId="459EAC95" w14:textId="77EA6504" w:rsidR="002E5F4D" w:rsidRDefault="002E5F4D" w:rsidP="002E5F4D">
      <w:pPr>
        <w:pStyle w:val="ListParagraph"/>
        <w:numPr>
          <w:ilvl w:val="0"/>
          <w:numId w:val="2"/>
        </w:numPr>
      </w:pPr>
      <w:r>
        <w:t>Olive sided Flycatcher</w:t>
      </w:r>
    </w:p>
    <w:p w14:paraId="58156CCD" w14:textId="014E9148" w:rsidR="002E5F4D" w:rsidRDefault="002E5F4D" w:rsidP="002E5F4D">
      <w:pPr>
        <w:pStyle w:val="ListParagraph"/>
        <w:numPr>
          <w:ilvl w:val="0"/>
          <w:numId w:val="2"/>
        </w:numPr>
      </w:pPr>
      <w:r>
        <w:t>Yellow-Rumped Warbler</w:t>
      </w:r>
    </w:p>
    <w:p w14:paraId="724B653A" w14:textId="3E283413" w:rsidR="002E5F4D" w:rsidRDefault="002E5F4D" w:rsidP="002E5F4D">
      <w:pPr>
        <w:pStyle w:val="ListParagraph"/>
        <w:numPr>
          <w:ilvl w:val="0"/>
          <w:numId w:val="2"/>
        </w:numPr>
      </w:pPr>
      <w:r>
        <w:t>Townsend Warbler</w:t>
      </w:r>
    </w:p>
    <w:p w14:paraId="2B2C0EB3" w14:textId="77777777" w:rsidR="007D4744" w:rsidRDefault="007D4744" w:rsidP="003063E5">
      <w:pPr>
        <w:pStyle w:val="Heading2"/>
        <w:numPr>
          <w:ilvl w:val="0"/>
          <w:numId w:val="0"/>
        </w:numPr>
        <w:ind w:left="375" w:hanging="360"/>
      </w:pPr>
      <w:bookmarkStart w:id="5" w:name="_Toc401346336"/>
      <w:r w:rsidRPr="007D4744">
        <w:t>Where is your local water supply stored? Look around your neighborhood for the nearest water tower or reservoir.</w:t>
      </w:r>
      <w:bookmarkEnd w:id="5"/>
    </w:p>
    <w:p w14:paraId="68BA0BCF" w14:textId="50D4A72A" w:rsidR="002E5F4D" w:rsidRDefault="00F42DF5" w:rsidP="00F42DF5">
      <w:pPr>
        <w:ind w:left="15" w:firstLine="360"/>
      </w:pPr>
      <w:r>
        <w:t>The water seems to come from the Cascade Water Alliance, which encompasses various local cities</w:t>
      </w:r>
      <w:sdt>
        <w:sdtPr>
          <w:id w:val="-906693879"/>
          <w:citation/>
        </w:sdtPr>
        <w:sdtContent>
          <w:r>
            <w:fldChar w:fldCharType="begin"/>
          </w:r>
          <w:r>
            <w:instrText xml:space="preserve"> CITATION Kir14 \l 1033 </w:instrText>
          </w:r>
          <w:r>
            <w:fldChar w:fldCharType="separate"/>
          </w:r>
          <w:r w:rsidR="003063E5">
            <w:rPr>
              <w:noProof/>
            </w:rPr>
            <w:t xml:space="preserve"> (Kirkland Gov)</w:t>
          </w:r>
          <w:r>
            <w:fldChar w:fldCharType="end"/>
          </w:r>
        </w:sdtContent>
      </w:sdt>
      <w:r>
        <w:t xml:space="preserve">. </w:t>
      </w:r>
      <w:r w:rsidR="005542D3">
        <w:t>Kirkland Gov then went on to provide a nice map of all water towers in the area:</w:t>
      </w:r>
    </w:p>
    <w:p w14:paraId="4ECE064D" w14:textId="1F7DCC9F" w:rsidR="005542D3" w:rsidRDefault="005542D3" w:rsidP="00F42DF5">
      <w:pPr>
        <w:ind w:left="15" w:firstLine="360"/>
      </w:pPr>
      <w:r>
        <w:rPr>
          <w:noProof/>
        </w:rPr>
        <w:drawing>
          <wp:inline distT="0" distB="0" distL="0" distR="0" wp14:anchorId="381FAABB" wp14:editId="01CA3F67">
            <wp:extent cx="5943600" cy="3620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0770"/>
                    </a:xfrm>
                    <a:prstGeom prst="rect">
                      <a:avLst/>
                    </a:prstGeom>
                  </pic:spPr>
                </pic:pic>
              </a:graphicData>
            </a:graphic>
          </wp:inline>
        </w:drawing>
      </w:r>
    </w:p>
    <w:p w14:paraId="4463F7AA" w14:textId="77777777" w:rsidR="002E5F4D" w:rsidRPr="002E5F4D" w:rsidRDefault="002E5F4D" w:rsidP="002E5F4D"/>
    <w:p w14:paraId="543CC616" w14:textId="77777777" w:rsidR="007D4744" w:rsidRDefault="007D4744" w:rsidP="003063E5">
      <w:pPr>
        <w:pStyle w:val="Heading2"/>
        <w:numPr>
          <w:ilvl w:val="0"/>
          <w:numId w:val="0"/>
        </w:numPr>
        <w:ind w:left="375" w:hanging="360"/>
      </w:pPr>
      <w:bookmarkStart w:id="6" w:name="_Toc401346337"/>
      <w:r w:rsidRPr="007D4744">
        <w:lastRenderedPageBreak/>
        <w:t>Where does your wastewater go and what happens to it along the way? When you flush your toilet what happens to it? Where are the pollutants removed? Is primary, or secondary, or tertiary treatment done there?</w:t>
      </w:r>
      <w:bookmarkEnd w:id="6"/>
    </w:p>
    <w:p w14:paraId="46EF031F" w14:textId="77777777" w:rsidR="005542D3" w:rsidRDefault="005542D3" w:rsidP="005542D3">
      <w:pPr>
        <w:ind w:left="15"/>
      </w:pPr>
    </w:p>
    <w:p w14:paraId="6D8807B8" w14:textId="2A195F31" w:rsidR="005542D3" w:rsidRDefault="005542D3" w:rsidP="005542D3">
      <w:pPr>
        <w:ind w:firstLine="375"/>
      </w:pPr>
      <w:r>
        <w:t>The waste water goes to the “Wastewater Division of Public Works” which has been a black box up to this point</w:t>
      </w:r>
      <w:sdt>
        <w:sdtPr>
          <w:id w:val="383755713"/>
          <w:citation/>
        </w:sdtPr>
        <w:sdtContent>
          <w:r>
            <w:fldChar w:fldCharType="begin"/>
          </w:r>
          <w:r>
            <w:instrText xml:space="preserve"> CITATION Kir141 \l 1033 </w:instrText>
          </w:r>
          <w:r>
            <w:fldChar w:fldCharType="separate"/>
          </w:r>
          <w:r w:rsidR="003063E5">
            <w:rPr>
              <w:noProof/>
            </w:rPr>
            <w:t xml:space="preserve"> (Kirkland Sewer)</w:t>
          </w:r>
          <w:r>
            <w:fldChar w:fldCharType="end"/>
          </w:r>
        </w:sdtContent>
      </w:sdt>
      <w:r>
        <w:t xml:space="preserve">. </w:t>
      </w:r>
      <w:r w:rsidR="005E7287">
        <w:t>It turns out that this is collected at a pump station in downtown Kirkland</w:t>
      </w:r>
      <w:sdt>
        <w:sdtPr>
          <w:id w:val="-689138105"/>
          <w:citation/>
        </w:sdtPr>
        <w:sdtContent>
          <w:r w:rsidR="005E7287">
            <w:fldChar w:fldCharType="begin"/>
          </w:r>
          <w:r w:rsidR="005E7287">
            <w:instrText xml:space="preserve"> CITATION Kik14 \l 1033 </w:instrText>
          </w:r>
          <w:r w:rsidR="005E7287">
            <w:fldChar w:fldCharType="separate"/>
          </w:r>
          <w:r w:rsidR="003063E5">
            <w:rPr>
              <w:noProof/>
            </w:rPr>
            <w:t xml:space="preserve"> (Kikrland Environment)</w:t>
          </w:r>
          <w:r w:rsidR="005E7287">
            <w:fldChar w:fldCharType="end"/>
          </w:r>
        </w:sdtContent>
      </w:sdt>
      <w:r w:rsidR="005E7287">
        <w:t xml:space="preserve">. The same pump station is also my bus stop, never noticed that. From there it goes to Renton and back. </w:t>
      </w:r>
    </w:p>
    <w:p w14:paraId="7EE22D44" w14:textId="00F336D5" w:rsidR="005E7287" w:rsidRDefault="005E7287" w:rsidP="005542D3">
      <w:pPr>
        <w:ind w:firstLine="375"/>
      </w:pPr>
      <w:r>
        <w:t>I was unable to find information on water pollution; perhaps that means it’s safe to drink the water. There was information on the pollution index</w:t>
      </w:r>
      <w:sdt>
        <w:sdtPr>
          <w:id w:val="720866486"/>
          <w:citation/>
        </w:sdtPr>
        <w:sdtContent>
          <w:r>
            <w:fldChar w:fldCharType="begin"/>
          </w:r>
          <w:r>
            <w:instrText xml:space="preserve"> CITATION Clr10 \l 1033 </w:instrText>
          </w:r>
          <w:r>
            <w:fldChar w:fldCharType="separate"/>
          </w:r>
          <w:r w:rsidR="003063E5">
            <w:rPr>
              <w:noProof/>
            </w:rPr>
            <w:t xml:space="preserve"> (Clr Search)</w:t>
          </w:r>
          <w:r>
            <w:fldChar w:fldCharType="end"/>
          </w:r>
        </w:sdtContent>
      </w:sdt>
      <w:r>
        <w:t xml:space="preserve">; which is shown below. They pointed suggest that most pollution in the air is above norm for America. </w:t>
      </w:r>
    </w:p>
    <w:p w14:paraId="71881D6C" w14:textId="1CCD6BEB" w:rsidR="005E7287" w:rsidRDefault="005E7287" w:rsidP="005E7287">
      <w:pPr>
        <w:jc w:val="center"/>
      </w:pPr>
      <w:r>
        <w:rPr>
          <w:noProof/>
        </w:rPr>
        <w:drawing>
          <wp:inline distT="0" distB="0" distL="0" distR="0" wp14:anchorId="0FB1DF0E" wp14:editId="0073F848">
            <wp:extent cx="4184650" cy="299899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45" cy="3003797"/>
                    </a:xfrm>
                    <a:prstGeom prst="rect">
                      <a:avLst/>
                    </a:prstGeom>
                  </pic:spPr>
                </pic:pic>
              </a:graphicData>
            </a:graphic>
          </wp:inline>
        </w:drawing>
      </w:r>
    </w:p>
    <w:p w14:paraId="5A5798A6" w14:textId="77777777" w:rsidR="005542D3" w:rsidRPr="005542D3" w:rsidRDefault="005542D3" w:rsidP="005542D3"/>
    <w:p w14:paraId="3A882AC3" w14:textId="77777777" w:rsidR="007D4744" w:rsidRDefault="007D4744" w:rsidP="003063E5">
      <w:pPr>
        <w:pStyle w:val="Heading2"/>
        <w:numPr>
          <w:ilvl w:val="0"/>
          <w:numId w:val="0"/>
        </w:numPr>
        <w:ind w:left="375" w:hanging="360"/>
      </w:pPr>
      <w:bookmarkStart w:id="7" w:name="_Toc401346338"/>
      <w:r w:rsidRPr="007D4744">
        <w:lastRenderedPageBreak/>
        <w:t>You've changed the oil in your car and now you need to get rid of the old oil. How do you do that in a way that is safe and environmentally sound? Be specific in your answer.</w:t>
      </w:r>
      <w:bookmarkEnd w:id="7"/>
    </w:p>
    <w:p w14:paraId="15ED170C" w14:textId="6E20E7DC" w:rsidR="005E7287" w:rsidRDefault="00A04225" w:rsidP="00A04225">
      <w:pPr>
        <w:ind w:left="15" w:firstLine="360"/>
      </w:pPr>
      <w:r>
        <w:t>I drive to Jiffy Lube, give the guy 20$ and 15 minutes later he returns my keys. They probably mix it with other oil and sell it back to us. Or perhaps they take it to Waste Management. This is the default pick for my HOA when it comes to waste management. After that is probably a trade secret.</w:t>
      </w:r>
    </w:p>
    <w:p w14:paraId="7984D07E" w14:textId="77777777" w:rsidR="00BB16C2" w:rsidRDefault="007D4744" w:rsidP="003063E5">
      <w:pPr>
        <w:pStyle w:val="Heading2"/>
        <w:numPr>
          <w:ilvl w:val="0"/>
          <w:numId w:val="0"/>
        </w:numPr>
        <w:ind w:left="375" w:hanging="360"/>
      </w:pPr>
      <w:bookmarkStart w:id="8" w:name="_Toc401346339"/>
      <w:r w:rsidRPr="007D4744">
        <w:t>What was the area you live in like 50 years ago? 100 years ago? 150 years ago? 200 years ago? Include people, places and nature in your description. What what was happening to the Indigenous Peoples of your Bioregion during each time period? What is their role in your Bioregion during these four time frames?</w:t>
      </w:r>
      <w:bookmarkEnd w:id="8"/>
      <w:r w:rsidRPr="007D4744">
        <w:t> </w:t>
      </w:r>
    </w:p>
    <w:p w14:paraId="08640D3F" w14:textId="77AC01EB" w:rsidR="00BB16C2" w:rsidRDefault="00BB16C2" w:rsidP="00BB16C2">
      <w:pPr>
        <w:ind w:left="15" w:firstLine="360"/>
      </w:pPr>
      <w:r>
        <w:t>The Kirkland area dates back to the late 1890s</w:t>
      </w:r>
      <w:sdt>
        <w:sdtPr>
          <w:id w:val="1559370192"/>
          <w:citation/>
        </w:sdtPr>
        <w:sdtContent>
          <w:r>
            <w:fldChar w:fldCharType="begin"/>
          </w:r>
          <w:r>
            <w:instrText xml:space="preserve"> CITATION Kir12 \l 1033 </w:instrText>
          </w:r>
          <w:r>
            <w:fldChar w:fldCharType="separate"/>
          </w:r>
          <w:r w:rsidR="003063E5">
            <w:rPr>
              <w:noProof/>
            </w:rPr>
            <w:t xml:space="preserve"> (Kirkland Heritage Society)</w:t>
          </w:r>
          <w:r>
            <w:fldChar w:fldCharType="end"/>
          </w:r>
        </w:sdtContent>
      </w:sdt>
      <w:r>
        <w:t xml:space="preserve"> with a very small population, barely reaching 250 by the 1910s</w:t>
      </w:r>
      <w:sdt>
        <w:sdtPr>
          <w:id w:val="657736585"/>
          <w:citation/>
        </w:sdtPr>
        <w:sdtContent>
          <w:r>
            <w:fldChar w:fldCharType="begin"/>
          </w:r>
          <w:r>
            <w:instrText xml:space="preserve"> CITATION Wik13 \l 1033 </w:instrText>
          </w:r>
          <w:r>
            <w:fldChar w:fldCharType="separate"/>
          </w:r>
          <w:r w:rsidR="003063E5">
            <w:rPr>
              <w:noProof/>
            </w:rPr>
            <w:t xml:space="preserve"> (Wikipedia)</w:t>
          </w:r>
          <w:r>
            <w:fldChar w:fldCharType="end"/>
          </w:r>
        </w:sdtContent>
      </w:sdt>
      <w:r>
        <w:t>. Before that was indigenous people, and Seattle believes in celebrating them</w:t>
      </w:r>
      <w:sdt>
        <w:sdtPr>
          <w:id w:val="838427902"/>
          <w:citation/>
        </w:sdtPr>
        <w:sdtContent>
          <w:r>
            <w:fldChar w:fldCharType="begin"/>
          </w:r>
          <w:r>
            <w:instrText xml:space="preserve"> CITATION ABC14 \l 1033 </w:instrText>
          </w:r>
          <w:r>
            <w:fldChar w:fldCharType="separate"/>
          </w:r>
          <w:r w:rsidR="003063E5">
            <w:rPr>
              <w:noProof/>
            </w:rPr>
            <w:t xml:space="preserve"> (ABC News)</w:t>
          </w:r>
          <w:r>
            <w:fldChar w:fldCharType="end"/>
          </w:r>
        </w:sdtContent>
      </w:sdt>
      <w:r>
        <w:t>; though not celebrating enough to explicitly name. After reviewing other sites</w:t>
      </w:r>
      <w:sdt>
        <w:sdtPr>
          <w:id w:val="-79753847"/>
          <w:citation/>
        </w:sdtPr>
        <w:sdtContent>
          <w:r>
            <w:fldChar w:fldCharType="begin"/>
          </w:r>
          <w:r w:rsidR="00AB0B56">
            <w:instrText xml:space="preserve">CITATION htt12 \l 1033 </w:instrText>
          </w:r>
          <w:r>
            <w:fldChar w:fldCharType="separate"/>
          </w:r>
          <w:r w:rsidR="003063E5">
            <w:rPr>
              <w:noProof/>
            </w:rPr>
            <w:t xml:space="preserve"> (SIHB)</w:t>
          </w:r>
          <w:r>
            <w:fldChar w:fldCharType="end"/>
          </w:r>
        </w:sdtContent>
      </w:sdt>
      <w:r w:rsidR="00AB0B56">
        <w:t xml:space="preserve"> and going to Alki Beach they are just native American. Later we politely asked them to return our land and tried to build saw mills</w:t>
      </w:r>
      <w:r w:rsidR="00AB0B56" w:rsidRPr="00AB0B56">
        <w:t xml:space="preserve"> </w:t>
      </w:r>
      <w:sdt>
        <w:sdtPr>
          <w:id w:val="-1037737560"/>
          <w:citation/>
        </w:sdtPr>
        <w:sdtContent>
          <w:r w:rsidR="00AB0B56">
            <w:fldChar w:fldCharType="begin"/>
          </w:r>
          <w:r w:rsidR="00AB0B56">
            <w:instrText xml:space="preserve"> CITATION Wik13 \l 1033 </w:instrText>
          </w:r>
          <w:r w:rsidR="00AB0B56">
            <w:fldChar w:fldCharType="separate"/>
          </w:r>
          <w:r w:rsidR="003063E5">
            <w:rPr>
              <w:noProof/>
            </w:rPr>
            <w:t>(Wikipedia)</w:t>
          </w:r>
          <w:r w:rsidR="00AB0B56">
            <w:fldChar w:fldCharType="end"/>
          </w:r>
        </w:sdtContent>
      </w:sdt>
      <w:r w:rsidR="00AB0B56">
        <w:t xml:space="preserve">. </w:t>
      </w:r>
    </w:p>
    <w:p w14:paraId="769A2189" w14:textId="56E8C7B3" w:rsidR="00BB16C2" w:rsidRPr="00AB0B56" w:rsidRDefault="00AB0B56" w:rsidP="00AB0B56">
      <w:pPr>
        <w:ind w:left="15" w:firstLine="360"/>
      </w:pPr>
      <w:r>
        <w:t>The local people were most likely a fishing colony. We can deduce this from their artwork</w:t>
      </w:r>
      <w:sdt>
        <w:sdtPr>
          <w:id w:val="-1544519720"/>
          <w:citation/>
        </w:sdtPr>
        <w:sdtContent>
          <w:r>
            <w:fldChar w:fldCharType="begin"/>
          </w:r>
          <w:r>
            <w:instrText xml:space="preserve">CITATION htt12 \l 1033 </w:instrText>
          </w:r>
          <w:r>
            <w:fldChar w:fldCharType="separate"/>
          </w:r>
          <w:r w:rsidR="003063E5">
            <w:rPr>
              <w:noProof/>
            </w:rPr>
            <w:t xml:space="preserve"> (SIHB)</w:t>
          </w:r>
          <w:r>
            <w:fldChar w:fldCharType="end"/>
          </w:r>
        </w:sdtContent>
      </w:sdt>
      <w:r>
        <w:t xml:space="preserve"> and also the ocean is a close source of food. There is some evidence across these sites to suggest that open fields were here. After that was condos and mini marts. </w:t>
      </w:r>
    </w:p>
    <w:p w14:paraId="0665F2A9" w14:textId="6EEB1675" w:rsidR="007D4744" w:rsidRDefault="00AB0B56" w:rsidP="003063E5">
      <w:pPr>
        <w:pStyle w:val="Heading2"/>
        <w:numPr>
          <w:ilvl w:val="0"/>
          <w:numId w:val="0"/>
        </w:numPr>
        <w:ind w:left="375" w:hanging="360"/>
      </w:pPr>
      <w:bookmarkStart w:id="9" w:name="_Toc401346340"/>
      <w:r>
        <w:t>Name some beings (non</w:t>
      </w:r>
      <w:r w:rsidR="007D4744" w:rsidRPr="007D4744">
        <w:t>human) which share your place. Include both wild and domestic beings.</w:t>
      </w:r>
      <w:bookmarkEnd w:id="9"/>
    </w:p>
    <w:p w14:paraId="1AB3D443" w14:textId="4BA07180" w:rsidR="00AB0B56" w:rsidRDefault="00AB0B56" w:rsidP="00AB0B56">
      <w:pPr>
        <w:ind w:left="15" w:firstLine="360"/>
      </w:pPr>
      <w:r>
        <w:t xml:space="preserve">There is a pug Chihuahua that shares my place, she is pretty domestic as far as dogs go. When I go outside there are squirrels, raccoons, bats, pigeons, snakes, skunks, wood chucks, fox, </w:t>
      </w:r>
      <w:r>
        <w:lastRenderedPageBreak/>
        <w:t>coyote, and even armadillos</w:t>
      </w:r>
      <w:sdt>
        <w:sdtPr>
          <w:id w:val="-220520749"/>
          <w:citation/>
        </w:sdtPr>
        <w:sdtContent>
          <w:r w:rsidR="001D2F8E">
            <w:fldChar w:fldCharType="begin"/>
          </w:r>
          <w:r w:rsidR="001D2F8E">
            <w:instrText xml:space="preserve"> CITATION USA13 \l 1033 </w:instrText>
          </w:r>
          <w:r w:rsidR="001D2F8E">
            <w:fldChar w:fldCharType="separate"/>
          </w:r>
          <w:r w:rsidR="003063E5">
            <w:rPr>
              <w:noProof/>
            </w:rPr>
            <w:t xml:space="preserve"> (US Animal Control)</w:t>
          </w:r>
          <w:r w:rsidR="001D2F8E">
            <w:fldChar w:fldCharType="end"/>
          </w:r>
        </w:sdtContent>
      </w:sdt>
      <w:r w:rsidR="001D2F8E">
        <w:t>. I’ve never seen an armadillo here, but the Internet is never wrong.</w:t>
      </w:r>
    </w:p>
    <w:p w14:paraId="101AE4CF" w14:textId="77777777" w:rsidR="007D4744" w:rsidRDefault="007D4744" w:rsidP="003063E5">
      <w:pPr>
        <w:pStyle w:val="Heading2"/>
        <w:numPr>
          <w:ilvl w:val="0"/>
          <w:numId w:val="0"/>
        </w:numPr>
        <w:ind w:left="375" w:hanging="360"/>
      </w:pPr>
      <w:bookmarkStart w:id="10" w:name="_Toc401346341"/>
      <w:r w:rsidRPr="007D4744">
        <w:t>What type of energy do you use to heat your house, from where does this energy come? What environmental effects does this type of energy have?</w:t>
      </w:r>
      <w:bookmarkEnd w:id="10"/>
    </w:p>
    <w:p w14:paraId="659AE956" w14:textId="575FE2CB" w:rsidR="001D2F8E" w:rsidRDefault="00781EF6" w:rsidP="00781EF6">
      <w:pPr>
        <w:ind w:left="15" w:firstLine="360"/>
      </w:pPr>
      <w:r>
        <w:t xml:space="preserve">We use natural gas it comes from the stove and the water heater. From investigating further there is evidence to suggest this comes from Washington Natural Gas. </w:t>
      </w:r>
    </w:p>
    <w:p w14:paraId="60E02790" w14:textId="66240DC0" w:rsidR="001D2F8E" w:rsidRDefault="00781EF6" w:rsidP="001D2F8E">
      <w:r>
        <w:tab/>
        <w:t>According to the EPA, “natural gas produces nitrogen oxides and carbon dioxide</w:t>
      </w:r>
      <w:sdt>
        <w:sdtPr>
          <w:id w:val="453913757"/>
          <w:citation/>
        </w:sdtPr>
        <w:sdtContent>
          <w:r>
            <w:fldChar w:fldCharType="begin"/>
          </w:r>
          <w:r>
            <w:instrText xml:space="preserve"> CITATION EPA12 \l 1033 </w:instrText>
          </w:r>
          <w:r>
            <w:fldChar w:fldCharType="separate"/>
          </w:r>
          <w:r w:rsidR="003063E5">
            <w:rPr>
              <w:noProof/>
            </w:rPr>
            <w:t xml:space="preserve"> (EPA)</w:t>
          </w:r>
          <w:r>
            <w:fldChar w:fldCharType="end"/>
          </w:r>
        </w:sdtContent>
      </w:sdt>
      <w:r>
        <w:t xml:space="preserve">.” This is interesting as the graph discovered for question #6 showed an abnormally high nitrogen oxide levels. Neat, these might be related. </w:t>
      </w:r>
    </w:p>
    <w:p w14:paraId="72C8A181" w14:textId="77777777" w:rsidR="007D4744" w:rsidRDefault="007D4744" w:rsidP="003063E5">
      <w:pPr>
        <w:pStyle w:val="Heading2"/>
        <w:numPr>
          <w:ilvl w:val="0"/>
          <w:numId w:val="0"/>
        </w:numPr>
        <w:ind w:left="375" w:hanging="360"/>
      </w:pPr>
      <w:bookmarkStart w:id="11" w:name="_Toc401346342"/>
      <w:r w:rsidRPr="007D4744">
        <w:t>Name the nearest creek or stream to your home, and trace its passage from source to outlet. Include above and below ground portions.</w:t>
      </w:r>
      <w:bookmarkEnd w:id="11"/>
    </w:p>
    <w:p w14:paraId="6D46D40C" w14:textId="3AF8D969" w:rsidR="003063E5" w:rsidRPr="003063E5" w:rsidRDefault="003063E5" w:rsidP="003063E5">
      <w:pPr>
        <w:ind w:left="15" w:firstLine="360"/>
      </w:pPr>
      <w:r>
        <w:t>Water comes through Union Bay into Lake Washington. From here it flows through Kenmore, Bothell, Woodinville, and down paste Redmond into Lake Sammamish. This is highlighted on the following map.</w:t>
      </w:r>
    </w:p>
    <w:p w14:paraId="2D02FA79" w14:textId="14CEF58C" w:rsidR="00781EF6" w:rsidRDefault="00781EF6" w:rsidP="00781EF6"/>
    <w:p w14:paraId="33210524" w14:textId="5B3F7FDC" w:rsidR="00781EF6" w:rsidRPr="00781EF6" w:rsidRDefault="00781EF6" w:rsidP="003063E5">
      <w:pPr>
        <w:ind w:left="15"/>
        <w:jc w:val="center"/>
      </w:pPr>
      <w:r>
        <w:rPr>
          <w:noProof/>
        </w:rPr>
        <w:lastRenderedPageBreak/>
        <w:drawing>
          <wp:inline distT="0" distB="0" distL="0" distR="0" wp14:anchorId="273C1ED8" wp14:editId="7FA79C7A">
            <wp:extent cx="3860800" cy="374056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8442" cy="3747971"/>
                    </a:xfrm>
                    <a:prstGeom prst="rect">
                      <a:avLst/>
                    </a:prstGeom>
                    <a:noFill/>
                    <a:ln>
                      <a:noFill/>
                    </a:ln>
                  </pic:spPr>
                </pic:pic>
              </a:graphicData>
            </a:graphic>
          </wp:inline>
        </w:drawing>
      </w:r>
    </w:p>
    <w:p w14:paraId="15E8B692" w14:textId="55FA7812" w:rsidR="007D4744" w:rsidRDefault="007D4744" w:rsidP="003063E5">
      <w:pPr>
        <w:pStyle w:val="Heading2"/>
        <w:numPr>
          <w:ilvl w:val="0"/>
          <w:numId w:val="0"/>
        </w:numPr>
        <w:ind w:left="375" w:hanging="360"/>
      </w:pPr>
      <w:bookmarkStart w:id="12" w:name="_Toc401346343"/>
      <w:r w:rsidRPr="007D4744">
        <w:t xml:space="preserve">List the nearest local, and state, and national park to your house, what kinds of activities are allowed in each of these (hunting, fishing, camping, motorcycling, horseback riding </w:t>
      </w:r>
      <w:r w:rsidR="003063E5" w:rsidRPr="007D4744">
        <w:t>etc.</w:t>
      </w:r>
      <w:r w:rsidRPr="007D4744">
        <w:t>)</w:t>
      </w:r>
      <w:r w:rsidR="003063E5">
        <w:t>.</w:t>
      </w:r>
      <w:bookmarkEnd w:id="12"/>
    </w:p>
    <w:p w14:paraId="77B95FF7" w14:textId="0831D26F" w:rsidR="003063E5" w:rsidRDefault="003063E5" w:rsidP="003063E5">
      <w:pPr>
        <w:ind w:left="15" w:firstLine="360"/>
      </w:pPr>
      <w:r>
        <w:t xml:space="preserve">The nearest national park is “Olympic National Park” this is located to the south and west. I’ve stayed there, they did not let us RV only tent camping. </w:t>
      </w:r>
    </w:p>
    <w:p w14:paraId="7A62B24E" w14:textId="409410F6" w:rsidR="003063E5" w:rsidRDefault="003063E5" w:rsidP="003063E5">
      <w:pPr>
        <w:ind w:left="15" w:firstLine="360"/>
      </w:pPr>
      <w:r>
        <w:t xml:space="preserve">The nearest state park is Saint Edward State Park, located north of Juanita. They use this to hold beer festivals and similar events. You can’t sleep here unless you attended the beer festival. </w:t>
      </w:r>
    </w:p>
    <w:p w14:paraId="0B5B7740" w14:textId="5601AADA" w:rsidR="003063E5" w:rsidRDefault="003063E5" w:rsidP="003063E5">
      <w:pPr>
        <w:ind w:left="15" w:firstLine="360"/>
      </w:pPr>
      <w:r>
        <w:t xml:space="preserve">The nearest city park is North City Park in Shoreline. They only allow camping to homeless and is intended for general walking around. </w:t>
      </w:r>
    </w:p>
    <w:p w14:paraId="21460497" w14:textId="77777777" w:rsidR="003063E5" w:rsidRPr="003063E5" w:rsidRDefault="003063E5" w:rsidP="003063E5">
      <w:pPr>
        <w:ind w:left="375"/>
      </w:pPr>
    </w:p>
    <w:p w14:paraId="45994EB3" w14:textId="419C96B4" w:rsidR="003063E5" w:rsidRDefault="003063E5">
      <w:pPr>
        <w:spacing w:line="259" w:lineRule="auto"/>
      </w:pPr>
    </w:p>
    <w:bookmarkStart w:id="13" w:name="_Toc401346344" w:displacedByCustomXml="next"/>
    <w:sdt>
      <w:sdtPr>
        <w:id w:val="-572118946"/>
        <w:docPartObj>
          <w:docPartGallery w:val="Bibliographies"/>
          <w:docPartUnique/>
        </w:docPartObj>
      </w:sdtPr>
      <w:sdtEndPr>
        <w:rPr>
          <w:b w:val="0"/>
        </w:rPr>
      </w:sdtEndPr>
      <w:sdtContent>
        <w:p w14:paraId="5B3C7117" w14:textId="33F59220" w:rsidR="003063E5" w:rsidRDefault="003063E5">
          <w:pPr>
            <w:pStyle w:val="Heading1"/>
          </w:pPr>
          <w:r>
            <w:t>Bibliography</w:t>
          </w:r>
          <w:bookmarkEnd w:id="13"/>
        </w:p>
        <w:sdt>
          <w:sdtPr>
            <w:id w:val="111145805"/>
            <w:bibliography/>
          </w:sdtPr>
          <w:sdtContent>
            <w:p w14:paraId="6BCA3494" w14:textId="77777777" w:rsidR="003063E5" w:rsidRDefault="003063E5" w:rsidP="003063E5">
              <w:pPr>
                <w:pStyle w:val="Bibliography"/>
                <w:ind w:left="720" w:hanging="720"/>
                <w:rPr>
                  <w:noProof/>
                </w:rPr>
              </w:pPr>
              <w:r>
                <w:fldChar w:fldCharType="begin"/>
              </w:r>
              <w:r>
                <w:instrText xml:space="preserve"> BIBLIOGRAPHY </w:instrText>
              </w:r>
              <w:r>
                <w:fldChar w:fldCharType="separate"/>
              </w:r>
              <w:r>
                <w:rPr>
                  <w:noProof/>
                </w:rPr>
                <w:t xml:space="preserve">ABC News. </w:t>
              </w:r>
              <w:r>
                <w:rPr>
                  <w:i/>
                  <w:iCs/>
                  <w:noProof/>
                </w:rPr>
                <w:t>Indigenous People Day Replaces Columbus Day</w:t>
              </w:r>
              <w:r>
                <w:rPr>
                  <w:noProof/>
                </w:rPr>
                <w:t>. 2014. &lt;http://abcnews.go.com/US/wireStory/indigenous-people-day-replaces-columbus-seattle-26005980&gt;.</w:t>
              </w:r>
            </w:p>
            <w:p w14:paraId="47500EF8" w14:textId="77777777" w:rsidR="003063E5" w:rsidRDefault="003063E5" w:rsidP="003063E5">
              <w:pPr>
                <w:pStyle w:val="Bibliography"/>
                <w:ind w:left="720" w:hanging="720"/>
                <w:rPr>
                  <w:noProof/>
                </w:rPr>
              </w:pPr>
              <w:r>
                <w:rPr>
                  <w:noProof/>
                </w:rPr>
                <w:t xml:space="preserve">Clr Search. </w:t>
              </w:r>
              <w:r>
                <w:rPr>
                  <w:i/>
                  <w:iCs/>
                  <w:noProof/>
                </w:rPr>
                <w:t>Seattle Pollution Indexes</w:t>
              </w:r>
              <w:r>
                <w:rPr>
                  <w:noProof/>
                </w:rPr>
                <w:t>. 2010. &lt;http://www.clrsearch.com/Seattle-Demographics/WA/Pollution-Levels&gt;.</w:t>
              </w:r>
            </w:p>
            <w:p w14:paraId="655B2E03" w14:textId="77777777" w:rsidR="003063E5" w:rsidRDefault="003063E5" w:rsidP="003063E5">
              <w:pPr>
                <w:pStyle w:val="Bibliography"/>
                <w:ind w:left="720" w:hanging="720"/>
                <w:rPr>
                  <w:noProof/>
                </w:rPr>
              </w:pPr>
              <w:r>
                <w:rPr>
                  <w:noProof/>
                </w:rPr>
                <w:t xml:space="preserve">EPA. </w:t>
              </w:r>
              <w:r>
                <w:rPr>
                  <w:i/>
                  <w:iCs/>
                  <w:noProof/>
                </w:rPr>
                <w:t>Natural Gas</w:t>
              </w:r>
              <w:r>
                <w:rPr>
                  <w:noProof/>
                </w:rPr>
                <w:t>. 2012. &lt;http://www.epa.gov/cleanenergy/energy-and-you/affect/natural-gas.html&gt;.</w:t>
              </w:r>
            </w:p>
            <w:p w14:paraId="760114D5" w14:textId="77777777" w:rsidR="003063E5" w:rsidRDefault="003063E5" w:rsidP="003063E5">
              <w:pPr>
                <w:pStyle w:val="Bibliography"/>
                <w:ind w:left="720" w:hanging="720"/>
                <w:rPr>
                  <w:noProof/>
                </w:rPr>
              </w:pPr>
              <w:r>
                <w:rPr>
                  <w:noProof/>
                </w:rPr>
                <w:t xml:space="preserve">Kikrland Environment. </w:t>
              </w:r>
              <w:r>
                <w:rPr>
                  <w:i/>
                  <w:iCs/>
                  <w:noProof/>
                </w:rPr>
                <w:t>Kirkland Pump Station</w:t>
              </w:r>
              <w:r>
                <w:rPr>
                  <w:noProof/>
                </w:rPr>
                <w:t>. 2014. &lt;http://www.kingcounty.gov/environment/wtd/Construction/East/Kirkland.aspx&gt;.</w:t>
              </w:r>
            </w:p>
            <w:p w14:paraId="2289373A" w14:textId="77777777" w:rsidR="003063E5" w:rsidRDefault="003063E5" w:rsidP="003063E5">
              <w:pPr>
                <w:pStyle w:val="Bibliography"/>
                <w:ind w:left="720" w:hanging="720"/>
                <w:rPr>
                  <w:noProof/>
                </w:rPr>
              </w:pPr>
              <w:r>
                <w:rPr>
                  <w:noProof/>
                </w:rPr>
                <w:t xml:space="preserve">King County . </w:t>
              </w:r>
              <w:r>
                <w:rPr>
                  <w:i/>
                  <w:iCs/>
                  <w:noProof/>
                </w:rPr>
                <w:t>Animals, plants and habitat</w:t>
              </w:r>
              <w:r>
                <w:rPr>
                  <w:noProof/>
                </w:rPr>
                <w:t>. 2014. &lt;http://www.kingcounty.gov/environment/animalsAndPlants/biodiversity/defining-biodiversity/species-of-interest/birds.aspx&gt;.</w:t>
              </w:r>
            </w:p>
            <w:p w14:paraId="05186BB0" w14:textId="77777777" w:rsidR="003063E5" w:rsidRDefault="003063E5" w:rsidP="003063E5">
              <w:pPr>
                <w:pStyle w:val="Bibliography"/>
                <w:ind w:left="720" w:hanging="720"/>
                <w:rPr>
                  <w:noProof/>
                </w:rPr>
              </w:pPr>
              <w:r>
                <w:rPr>
                  <w:noProof/>
                </w:rPr>
                <w:t xml:space="preserve">King County. </w:t>
              </w:r>
              <w:r>
                <w:rPr>
                  <w:i/>
                  <w:iCs/>
                  <w:noProof/>
                </w:rPr>
                <w:t>Native Plant List</w:t>
              </w:r>
              <w:r>
                <w:rPr>
                  <w:noProof/>
                </w:rPr>
                <w:t>. 2014. &lt;https://green.kingcounty.gov/gonative/Plant.aspx?Act=list&gt;.</w:t>
              </w:r>
            </w:p>
            <w:p w14:paraId="14E7FA95" w14:textId="77777777" w:rsidR="003063E5" w:rsidRDefault="003063E5" w:rsidP="003063E5">
              <w:pPr>
                <w:pStyle w:val="Bibliography"/>
                <w:ind w:left="720" w:hanging="720"/>
                <w:rPr>
                  <w:noProof/>
                </w:rPr>
              </w:pPr>
              <w:r>
                <w:rPr>
                  <w:noProof/>
                </w:rPr>
                <w:t xml:space="preserve">Kirkland Gov. </w:t>
              </w:r>
              <w:r>
                <w:rPr>
                  <w:i/>
                  <w:iCs/>
                  <w:noProof/>
                </w:rPr>
                <w:t>Water Quality Report</w:t>
              </w:r>
              <w:r>
                <w:rPr>
                  <w:noProof/>
                </w:rPr>
                <w:t>. May 2014. &lt;http://www.kirklandwa.gov/Assets/Public+Works/Public+Works+PDFs/Water/2014+Water+Quality+Report.pdf&gt;.</w:t>
              </w:r>
            </w:p>
            <w:p w14:paraId="2284F016" w14:textId="77777777" w:rsidR="003063E5" w:rsidRDefault="003063E5" w:rsidP="003063E5">
              <w:pPr>
                <w:pStyle w:val="Bibliography"/>
                <w:ind w:left="720" w:hanging="720"/>
                <w:rPr>
                  <w:noProof/>
                </w:rPr>
              </w:pPr>
              <w:r>
                <w:rPr>
                  <w:noProof/>
                </w:rPr>
                <w:t xml:space="preserve">Kirkland Heritage Society. </w:t>
              </w:r>
              <w:r>
                <w:rPr>
                  <w:i/>
                  <w:iCs/>
                  <w:noProof/>
                </w:rPr>
                <w:t>Preservation Begins at Home</w:t>
              </w:r>
              <w:r>
                <w:rPr>
                  <w:noProof/>
                </w:rPr>
                <w:t>. 2012. &lt;http://kirklandheritage.org/research-sources/kirkland-history/&gt;.</w:t>
              </w:r>
            </w:p>
            <w:p w14:paraId="60FB3A2E" w14:textId="77777777" w:rsidR="003063E5" w:rsidRDefault="003063E5" w:rsidP="003063E5">
              <w:pPr>
                <w:pStyle w:val="Bibliography"/>
                <w:ind w:left="720" w:hanging="720"/>
                <w:rPr>
                  <w:noProof/>
                </w:rPr>
              </w:pPr>
              <w:r>
                <w:rPr>
                  <w:noProof/>
                </w:rPr>
                <w:t xml:space="preserve">Kirkland Sewer. </w:t>
              </w:r>
              <w:r>
                <w:rPr>
                  <w:i/>
                  <w:iCs/>
                  <w:noProof/>
                </w:rPr>
                <w:t>Sewer &amp; Septic</w:t>
              </w:r>
              <w:r>
                <w:rPr>
                  <w:noProof/>
                </w:rPr>
                <w:t>. 2014. &lt;http://www.kirklandwa.gov/depart/Public_Works/Utilities/Sewer___Septic.htm&gt;.</w:t>
              </w:r>
            </w:p>
            <w:p w14:paraId="20F3EDC6" w14:textId="77777777" w:rsidR="003063E5" w:rsidRDefault="003063E5" w:rsidP="003063E5">
              <w:pPr>
                <w:pStyle w:val="Bibliography"/>
                <w:ind w:left="720" w:hanging="720"/>
                <w:rPr>
                  <w:noProof/>
                </w:rPr>
              </w:pPr>
              <w:r>
                <w:rPr>
                  <w:noProof/>
                </w:rPr>
                <w:t xml:space="preserve">Microsoft. </w:t>
              </w:r>
              <w:r>
                <w:rPr>
                  <w:i/>
                  <w:iCs/>
                  <w:noProof/>
                </w:rPr>
                <w:t>Maps</w:t>
              </w:r>
              <w:r>
                <w:rPr>
                  <w:noProof/>
                </w:rPr>
                <w:t>. 2014. &lt;http://www.bing.com/maps/#Y3A9NDcuNjM3ODIyfi0xMjIuMTMzMTczJmx2bD0yMCZzdHk9ciZxPW1pY3Jvc29mdCUyMGJ1aWxkaW5nJTIwNDE=&gt;.</w:t>
              </w:r>
            </w:p>
            <w:p w14:paraId="48F59075" w14:textId="77777777" w:rsidR="003063E5" w:rsidRDefault="003063E5" w:rsidP="003063E5">
              <w:pPr>
                <w:pStyle w:val="Bibliography"/>
                <w:ind w:left="720" w:hanging="720"/>
                <w:rPr>
                  <w:noProof/>
                </w:rPr>
              </w:pPr>
              <w:r>
                <w:rPr>
                  <w:noProof/>
                </w:rPr>
                <w:t xml:space="preserve">SIHB. </w:t>
              </w:r>
              <w:r>
                <w:rPr>
                  <w:i/>
                  <w:iCs/>
                  <w:noProof/>
                </w:rPr>
                <w:t>Seattle Indiginous Habitat Balony</w:t>
              </w:r>
              <w:r>
                <w:rPr>
                  <w:noProof/>
                </w:rPr>
                <w:t>. 2012. &lt;http://www.sihb.org/indigenous-cultures-fair/&gt;.</w:t>
              </w:r>
            </w:p>
            <w:p w14:paraId="0FB3B5F1" w14:textId="77777777" w:rsidR="003063E5" w:rsidRDefault="003063E5" w:rsidP="003063E5">
              <w:pPr>
                <w:pStyle w:val="Bibliography"/>
                <w:ind w:left="720" w:hanging="720"/>
                <w:rPr>
                  <w:noProof/>
                </w:rPr>
              </w:pPr>
              <w:r>
                <w:rPr>
                  <w:noProof/>
                </w:rPr>
                <w:t xml:space="preserve">US Animal Control. </w:t>
              </w:r>
              <w:r>
                <w:rPr>
                  <w:i/>
                  <w:iCs/>
                  <w:noProof/>
                </w:rPr>
                <w:t>Kirkland Washington</w:t>
              </w:r>
              <w:r>
                <w:rPr>
                  <w:noProof/>
                </w:rPr>
                <w:t>. 2013. &lt;http://www.usanimalcontrol.com/kirkland-washington-animal-control-removal-bat-skunk-raccoon-snake-wildlife-attic-walls-chimney-pest-rodent-rat-mice-opossum-deer-fecal-insulation-cleanout-colony-fox-cyote.html&gt;.</w:t>
              </w:r>
            </w:p>
            <w:p w14:paraId="7C57A56E" w14:textId="77777777" w:rsidR="003063E5" w:rsidRDefault="003063E5" w:rsidP="003063E5">
              <w:pPr>
                <w:pStyle w:val="Bibliography"/>
                <w:ind w:left="720" w:hanging="720"/>
                <w:rPr>
                  <w:noProof/>
                </w:rPr>
              </w:pPr>
              <w:r>
                <w:rPr>
                  <w:noProof/>
                </w:rPr>
                <w:t xml:space="preserve">WA Birder. </w:t>
              </w:r>
              <w:r>
                <w:rPr>
                  <w:i/>
                  <w:iCs/>
                  <w:noProof/>
                </w:rPr>
                <w:t>WA State List</w:t>
              </w:r>
              <w:r>
                <w:rPr>
                  <w:noProof/>
                </w:rPr>
                <w:t>. 2014. &lt;http://www.wabirder.com/docs/WAState_list.pdf&gt;.</w:t>
              </w:r>
            </w:p>
            <w:p w14:paraId="497266B8" w14:textId="77777777" w:rsidR="003063E5" w:rsidRDefault="003063E5" w:rsidP="003063E5">
              <w:pPr>
                <w:pStyle w:val="Bibliography"/>
                <w:ind w:left="720" w:hanging="720"/>
                <w:rPr>
                  <w:noProof/>
                </w:rPr>
              </w:pPr>
              <w:r>
                <w:rPr>
                  <w:noProof/>
                </w:rPr>
                <w:t xml:space="preserve">Wikipedia. </w:t>
              </w:r>
              <w:r>
                <w:rPr>
                  <w:i/>
                  <w:iCs/>
                  <w:noProof/>
                </w:rPr>
                <w:t>Kirkland Washington</w:t>
              </w:r>
              <w:r>
                <w:rPr>
                  <w:noProof/>
                </w:rPr>
                <w:t>. 2013. &lt;http://en.wikipedia.org/wiki/Kirkland,_Washington&gt;.</w:t>
              </w:r>
            </w:p>
            <w:p w14:paraId="38CB6F00" w14:textId="054F3C37" w:rsidR="003063E5" w:rsidRDefault="003063E5" w:rsidP="003063E5">
              <w:r>
                <w:rPr>
                  <w:b/>
                  <w:bCs/>
                  <w:noProof/>
                </w:rPr>
                <w:fldChar w:fldCharType="end"/>
              </w:r>
            </w:p>
          </w:sdtContent>
        </w:sdt>
      </w:sdtContent>
    </w:sdt>
    <w:p w14:paraId="6AC78033" w14:textId="77777777" w:rsidR="007D4744" w:rsidRPr="007D4744" w:rsidRDefault="007D4744" w:rsidP="007D4744">
      <w:bookmarkStart w:id="14" w:name="_GoBack"/>
      <w:bookmarkEnd w:id="14"/>
    </w:p>
    <w:sectPr w:rsidR="007D4744" w:rsidRPr="007D4744" w:rsidSect="00093795">
      <w:headerReference w:type="even" r:id="rId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9DB48" w14:textId="77777777" w:rsidR="003063E5" w:rsidRDefault="003063E5" w:rsidP="00093795">
      <w:pPr>
        <w:spacing w:after="0" w:line="240" w:lineRule="auto"/>
      </w:pPr>
      <w:r>
        <w:separator/>
      </w:r>
    </w:p>
  </w:endnote>
  <w:endnote w:type="continuationSeparator" w:id="0">
    <w:p w14:paraId="70C11B8B" w14:textId="77777777" w:rsidR="003063E5" w:rsidRDefault="003063E5" w:rsidP="0009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0E444" w14:textId="77777777" w:rsidR="003063E5" w:rsidRDefault="003063E5" w:rsidP="00093795">
      <w:pPr>
        <w:spacing w:after="0" w:line="240" w:lineRule="auto"/>
      </w:pPr>
      <w:r>
        <w:separator/>
      </w:r>
    </w:p>
  </w:footnote>
  <w:footnote w:type="continuationSeparator" w:id="0">
    <w:p w14:paraId="4721D708" w14:textId="77777777" w:rsidR="003063E5" w:rsidRDefault="003063E5" w:rsidP="00093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F9658" w14:textId="77777777" w:rsidR="003063E5" w:rsidRDefault="003063E5" w:rsidP="00093795">
    <w:pPr>
      <w:pStyle w:val="Header"/>
      <w:pBdr>
        <w:bottom w:val="single" w:sz="4" w:space="1" w:color="D9D9D9" w:themeColor="background1" w:themeShade="D9"/>
      </w:pBdr>
      <w:rPr>
        <w:b/>
        <w:bCs/>
      </w:rPr>
    </w:pPr>
    <w:r>
      <w:rPr>
        <w:color w:val="7F7F7F" w:themeColor="background1" w:themeShade="7F"/>
        <w:spacing w:val="60"/>
      </w:rPr>
      <w:t>BIOREGIONAL PORTRAIT</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212853579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C25C93" w:rsidRPr="00C25C93">
          <w:rPr>
            <w:b/>
            <w:bCs/>
            <w:noProof/>
          </w:rPr>
          <w:t>10</w:t>
        </w:r>
        <w:r>
          <w:rPr>
            <w:b/>
            <w:bCs/>
            <w:noProof/>
          </w:rPr>
          <w:fldChar w:fldCharType="end"/>
        </w:r>
      </w:sdtContent>
    </w:sdt>
  </w:p>
  <w:p w14:paraId="37677AB2" w14:textId="77777777" w:rsidR="003063E5" w:rsidRDefault="003063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1C9AE" w14:textId="5CA17CBC" w:rsidR="003063E5" w:rsidRPr="003063E5" w:rsidRDefault="003063E5" w:rsidP="003063E5">
    <w:pPr>
      <w:pStyle w:val="Header"/>
    </w:pPr>
    <w:r>
      <w:t>Bioregional Portrait</w:t>
    </w:r>
    <w:r>
      <w:tab/>
    </w:r>
    <w:r>
      <w:tab/>
    </w:r>
    <w:sdt>
      <w:sdtPr>
        <w:rPr>
          <w:color w:val="7F7F7F" w:themeColor="background1" w:themeShade="7F"/>
          <w:spacing w:val="60"/>
        </w:rPr>
        <w:id w:val="-112862164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C25C93" w:rsidRPr="00C25C93">
          <w:rPr>
            <w:b/>
            <w:bCs/>
            <w:noProof/>
          </w:rPr>
          <w:t>9</w:t>
        </w:r>
        <w:r>
          <w:rPr>
            <w:b/>
            <w:bCs/>
            <w:noProof/>
          </w:rPr>
          <w:fldChar w:fldCharType="end"/>
        </w:r>
      </w:sdtContent>
    </w:sdt>
  </w:p>
  <w:p w14:paraId="535CBEFE" w14:textId="0B4559C6" w:rsidR="003063E5" w:rsidRDefault="003063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09E89" w14:textId="77777777" w:rsidR="003063E5" w:rsidRDefault="003063E5">
    <w:pPr>
      <w:pStyle w:val="Header"/>
    </w:pPr>
    <w:r>
      <w:t>Running Header: Bioregional Portrait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B3C7A"/>
    <w:multiLevelType w:val="hybridMultilevel"/>
    <w:tmpl w:val="8C14700C"/>
    <w:lvl w:ilvl="0" w:tplc="37D42F72">
      <w:start w:val="3"/>
      <w:numFmt w:val="bullet"/>
      <w:lvlText w:val="-"/>
      <w:lvlJc w:val="left"/>
      <w:pPr>
        <w:ind w:left="735" w:hanging="360"/>
      </w:pPr>
      <w:rPr>
        <w:rFonts w:ascii="Times New Roman" w:eastAsiaTheme="minorHAnsi"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nsid w:val="55D47360"/>
    <w:multiLevelType w:val="multilevel"/>
    <w:tmpl w:val="49C6A0EA"/>
    <w:lvl w:ilvl="0">
      <w:start w:val="1"/>
      <w:numFmt w:val="decimal"/>
      <w:pStyle w:val="Heading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95"/>
    <w:rsid w:val="00093795"/>
    <w:rsid w:val="001D2F8E"/>
    <w:rsid w:val="002E5F4D"/>
    <w:rsid w:val="003063E5"/>
    <w:rsid w:val="005542D3"/>
    <w:rsid w:val="005E7287"/>
    <w:rsid w:val="00781EF6"/>
    <w:rsid w:val="007D4744"/>
    <w:rsid w:val="00912DAB"/>
    <w:rsid w:val="00A04225"/>
    <w:rsid w:val="00AB0B56"/>
    <w:rsid w:val="00BB16C2"/>
    <w:rsid w:val="00BC5989"/>
    <w:rsid w:val="00C25C93"/>
    <w:rsid w:val="00F4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3524"/>
  <w15:chartTrackingRefBased/>
  <w15:docId w15:val="{4167F852-44A7-48EB-9A37-51C272A4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95"/>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93795"/>
    <w:pPr>
      <w:jc w:val="center"/>
      <w:outlineLvl w:val="0"/>
    </w:pPr>
    <w:rPr>
      <w:b/>
    </w:rPr>
  </w:style>
  <w:style w:type="paragraph" w:styleId="Heading2">
    <w:name w:val="heading 2"/>
    <w:basedOn w:val="Normal"/>
    <w:next w:val="Normal"/>
    <w:link w:val="Heading2Char"/>
    <w:uiPriority w:val="9"/>
    <w:unhideWhenUsed/>
    <w:qFormat/>
    <w:rsid w:val="007D4744"/>
    <w:pPr>
      <w:numPr>
        <w:numId w:val="1"/>
      </w:numPr>
      <w:shd w:val="clear" w:color="auto" w:fill="FFFFFF"/>
      <w:spacing w:before="100" w:beforeAutospacing="1" w:after="100" w:afterAutospacing="1" w:line="300" w:lineRule="atLeast"/>
      <w:ind w:left="375"/>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795"/>
    <w:rPr>
      <w:rFonts w:ascii="Times New Roman" w:hAnsi="Times New Roman" w:cs="Times New Roman"/>
      <w:sz w:val="24"/>
      <w:szCs w:val="24"/>
    </w:rPr>
  </w:style>
  <w:style w:type="paragraph" w:styleId="Footer">
    <w:name w:val="footer"/>
    <w:basedOn w:val="Normal"/>
    <w:link w:val="FooterChar"/>
    <w:uiPriority w:val="99"/>
    <w:unhideWhenUsed/>
    <w:rsid w:val="00093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795"/>
    <w:rPr>
      <w:rFonts w:ascii="Times New Roman" w:hAnsi="Times New Roman" w:cs="Times New Roman"/>
      <w:sz w:val="24"/>
      <w:szCs w:val="24"/>
    </w:rPr>
  </w:style>
  <w:style w:type="character" w:customStyle="1" w:styleId="Heading1Char">
    <w:name w:val="Heading 1 Char"/>
    <w:basedOn w:val="DefaultParagraphFont"/>
    <w:link w:val="Heading1"/>
    <w:uiPriority w:val="9"/>
    <w:rsid w:val="00093795"/>
    <w:rPr>
      <w:rFonts w:ascii="Times New Roman" w:hAnsi="Times New Roman" w:cs="Times New Roman"/>
      <w:b/>
      <w:sz w:val="24"/>
      <w:szCs w:val="24"/>
    </w:rPr>
  </w:style>
  <w:style w:type="character" w:styleId="Hyperlink">
    <w:name w:val="Hyperlink"/>
    <w:basedOn w:val="DefaultParagraphFont"/>
    <w:uiPriority w:val="99"/>
    <w:unhideWhenUsed/>
    <w:rsid w:val="007D4744"/>
    <w:rPr>
      <w:color w:val="0000FF"/>
      <w:u w:val="single"/>
    </w:rPr>
  </w:style>
  <w:style w:type="character" w:customStyle="1" w:styleId="screenreader-only">
    <w:name w:val="screenreader-only"/>
    <w:basedOn w:val="DefaultParagraphFont"/>
    <w:rsid w:val="007D4744"/>
  </w:style>
  <w:style w:type="character" w:styleId="Strong">
    <w:name w:val="Strong"/>
    <w:basedOn w:val="DefaultParagraphFont"/>
    <w:uiPriority w:val="22"/>
    <w:qFormat/>
    <w:rsid w:val="007D4744"/>
    <w:rPr>
      <w:b/>
      <w:bCs/>
    </w:rPr>
  </w:style>
  <w:style w:type="character" w:customStyle="1" w:styleId="apple-converted-space">
    <w:name w:val="apple-converted-space"/>
    <w:basedOn w:val="DefaultParagraphFont"/>
    <w:rsid w:val="007D4744"/>
  </w:style>
  <w:style w:type="character" w:customStyle="1" w:styleId="Heading2Char">
    <w:name w:val="Heading 2 Char"/>
    <w:basedOn w:val="DefaultParagraphFont"/>
    <w:link w:val="Heading2"/>
    <w:uiPriority w:val="9"/>
    <w:rsid w:val="007D4744"/>
    <w:rPr>
      <w:rFonts w:ascii="Times New Roman" w:hAnsi="Times New Roman" w:cs="Times New Roman"/>
      <w:b/>
      <w:sz w:val="24"/>
      <w:szCs w:val="24"/>
      <w:shd w:val="clear" w:color="auto" w:fill="FFFFFF"/>
    </w:rPr>
  </w:style>
  <w:style w:type="paragraph" w:styleId="ListParagraph">
    <w:name w:val="List Paragraph"/>
    <w:basedOn w:val="Normal"/>
    <w:uiPriority w:val="34"/>
    <w:qFormat/>
    <w:rsid w:val="00BC5989"/>
    <w:pPr>
      <w:ind w:left="720"/>
      <w:contextualSpacing/>
    </w:pPr>
  </w:style>
  <w:style w:type="paragraph" w:styleId="Bibliography">
    <w:name w:val="Bibliography"/>
    <w:basedOn w:val="Normal"/>
    <w:next w:val="Normal"/>
    <w:uiPriority w:val="37"/>
    <w:unhideWhenUsed/>
    <w:rsid w:val="003063E5"/>
  </w:style>
  <w:style w:type="paragraph" w:styleId="TOCHeading">
    <w:name w:val="TOC Heading"/>
    <w:basedOn w:val="Heading1"/>
    <w:next w:val="Normal"/>
    <w:uiPriority w:val="39"/>
    <w:unhideWhenUsed/>
    <w:qFormat/>
    <w:rsid w:val="003063E5"/>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063E5"/>
    <w:pPr>
      <w:spacing w:after="100"/>
    </w:pPr>
  </w:style>
  <w:style w:type="paragraph" w:styleId="TOC2">
    <w:name w:val="toc 2"/>
    <w:basedOn w:val="Normal"/>
    <w:next w:val="Normal"/>
    <w:autoRedefine/>
    <w:uiPriority w:val="39"/>
    <w:unhideWhenUsed/>
    <w:rsid w:val="003063E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7325">
      <w:bodyDiv w:val="1"/>
      <w:marLeft w:val="0"/>
      <w:marRight w:val="0"/>
      <w:marTop w:val="0"/>
      <w:marBottom w:val="0"/>
      <w:divBdr>
        <w:top w:val="none" w:sz="0" w:space="0" w:color="auto"/>
        <w:left w:val="none" w:sz="0" w:space="0" w:color="auto"/>
        <w:bottom w:val="none" w:sz="0" w:space="0" w:color="auto"/>
        <w:right w:val="none" w:sz="0" w:space="0" w:color="auto"/>
      </w:divBdr>
    </w:div>
    <w:div w:id="93600166">
      <w:bodyDiv w:val="1"/>
      <w:marLeft w:val="0"/>
      <w:marRight w:val="0"/>
      <w:marTop w:val="0"/>
      <w:marBottom w:val="0"/>
      <w:divBdr>
        <w:top w:val="none" w:sz="0" w:space="0" w:color="auto"/>
        <w:left w:val="none" w:sz="0" w:space="0" w:color="auto"/>
        <w:bottom w:val="none" w:sz="0" w:space="0" w:color="auto"/>
        <w:right w:val="none" w:sz="0" w:space="0" w:color="auto"/>
      </w:divBdr>
    </w:div>
    <w:div w:id="101195968">
      <w:bodyDiv w:val="1"/>
      <w:marLeft w:val="0"/>
      <w:marRight w:val="0"/>
      <w:marTop w:val="0"/>
      <w:marBottom w:val="0"/>
      <w:divBdr>
        <w:top w:val="none" w:sz="0" w:space="0" w:color="auto"/>
        <w:left w:val="none" w:sz="0" w:space="0" w:color="auto"/>
        <w:bottom w:val="none" w:sz="0" w:space="0" w:color="auto"/>
        <w:right w:val="none" w:sz="0" w:space="0" w:color="auto"/>
      </w:divBdr>
    </w:div>
    <w:div w:id="131481145">
      <w:bodyDiv w:val="1"/>
      <w:marLeft w:val="0"/>
      <w:marRight w:val="0"/>
      <w:marTop w:val="0"/>
      <w:marBottom w:val="0"/>
      <w:divBdr>
        <w:top w:val="none" w:sz="0" w:space="0" w:color="auto"/>
        <w:left w:val="none" w:sz="0" w:space="0" w:color="auto"/>
        <w:bottom w:val="none" w:sz="0" w:space="0" w:color="auto"/>
        <w:right w:val="none" w:sz="0" w:space="0" w:color="auto"/>
      </w:divBdr>
    </w:div>
    <w:div w:id="234778918">
      <w:bodyDiv w:val="1"/>
      <w:marLeft w:val="0"/>
      <w:marRight w:val="0"/>
      <w:marTop w:val="0"/>
      <w:marBottom w:val="0"/>
      <w:divBdr>
        <w:top w:val="none" w:sz="0" w:space="0" w:color="auto"/>
        <w:left w:val="none" w:sz="0" w:space="0" w:color="auto"/>
        <w:bottom w:val="none" w:sz="0" w:space="0" w:color="auto"/>
        <w:right w:val="none" w:sz="0" w:space="0" w:color="auto"/>
      </w:divBdr>
    </w:div>
    <w:div w:id="347489821">
      <w:bodyDiv w:val="1"/>
      <w:marLeft w:val="0"/>
      <w:marRight w:val="0"/>
      <w:marTop w:val="0"/>
      <w:marBottom w:val="0"/>
      <w:divBdr>
        <w:top w:val="none" w:sz="0" w:space="0" w:color="auto"/>
        <w:left w:val="none" w:sz="0" w:space="0" w:color="auto"/>
        <w:bottom w:val="none" w:sz="0" w:space="0" w:color="auto"/>
        <w:right w:val="none" w:sz="0" w:space="0" w:color="auto"/>
      </w:divBdr>
    </w:div>
    <w:div w:id="404884874">
      <w:bodyDiv w:val="1"/>
      <w:marLeft w:val="0"/>
      <w:marRight w:val="0"/>
      <w:marTop w:val="0"/>
      <w:marBottom w:val="0"/>
      <w:divBdr>
        <w:top w:val="none" w:sz="0" w:space="0" w:color="auto"/>
        <w:left w:val="none" w:sz="0" w:space="0" w:color="auto"/>
        <w:bottom w:val="none" w:sz="0" w:space="0" w:color="auto"/>
        <w:right w:val="none" w:sz="0" w:space="0" w:color="auto"/>
      </w:divBdr>
    </w:div>
    <w:div w:id="482083737">
      <w:bodyDiv w:val="1"/>
      <w:marLeft w:val="0"/>
      <w:marRight w:val="0"/>
      <w:marTop w:val="0"/>
      <w:marBottom w:val="0"/>
      <w:divBdr>
        <w:top w:val="none" w:sz="0" w:space="0" w:color="auto"/>
        <w:left w:val="none" w:sz="0" w:space="0" w:color="auto"/>
        <w:bottom w:val="none" w:sz="0" w:space="0" w:color="auto"/>
        <w:right w:val="none" w:sz="0" w:space="0" w:color="auto"/>
      </w:divBdr>
    </w:div>
    <w:div w:id="513765142">
      <w:bodyDiv w:val="1"/>
      <w:marLeft w:val="0"/>
      <w:marRight w:val="0"/>
      <w:marTop w:val="0"/>
      <w:marBottom w:val="0"/>
      <w:divBdr>
        <w:top w:val="none" w:sz="0" w:space="0" w:color="auto"/>
        <w:left w:val="none" w:sz="0" w:space="0" w:color="auto"/>
        <w:bottom w:val="none" w:sz="0" w:space="0" w:color="auto"/>
        <w:right w:val="none" w:sz="0" w:space="0" w:color="auto"/>
      </w:divBdr>
    </w:div>
    <w:div w:id="528028246">
      <w:bodyDiv w:val="1"/>
      <w:marLeft w:val="0"/>
      <w:marRight w:val="0"/>
      <w:marTop w:val="0"/>
      <w:marBottom w:val="0"/>
      <w:divBdr>
        <w:top w:val="none" w:sz="0" w:space="0" w:color="auto"/>
        <w:left w:val="none" w:sz="0" w:space="0" w:color="auto"/>
        <w:bottom w:val="none" w:sz="0" w:space="0" w:color="auto"/>
        <w:right w:val="none" w:sz="0" w:space="0" w:color="auto"/>
      </w:divBdr>
    </w:div>
    <w:div w:id="557206069">
      <w:bodyDiv w:val="1"/>
      <w:marLeft w:val="0"/>
      <w:marRight w:val="0"/>
      <w:marTop w:val="0"/>
      <w:marBottom w:val="0"/>
      <w:divBdr>
        <w:top w:val="none" w:sz="0" w:space="0" w:color="auto"/>
        <w:left w:val="none" w:sz="0" w:space="0" w:color="auto"/>
        <w:bottom w:val="none" w:sz="0" w:space="0" w:color="auto"/>
        <w:right w:val="none" w:sz="0" w:space="0" w:color="auto"/>
      </w:divBdr>
    </w:div>
    <w:div w:id="592400863">
      <w:bodyDiv w:val="1"/>
      <w:marLeft w:val="0"/>
      <w:marRight w:val="0"/>
      <w:marTop w:val="0"/>
      <w:marBottom w:val="0"/>
      <w:divBdr>
        <w:top w:val="none" w:sz="0" w:space="0" w:color="auto"/>
        <w:left w:val="none" w:sz="0" w:space="0" w:color="auto"/>
        <w:bottom w:val="none" w:sz="0" w:space="0" w:color="auto"/>
        <w:right w:val="none" w:sz="0" w:space="0" w:color="auto"/>
      </w:divBdr>
    </w:div>
    <w:div w:id="621352595">
      <w:bodyDiv w:val="1"/>
      <w:marLeft w:val="0"/>
      <w:marRight w:val="0"/>
      <w:marTop w:val="0"/>
      <w:marBottom w:val="0"/>
      <w:divBdr>
        <w:top w:val="none" w:sz="0" w:space="0" w:color="auto"/>
        <w:left w:val="none" w:sz="0" w:space="0" w:color="auto"/>
        <w:bottom w:val="none" w:sz="0" w:space="0" w:color="auto"/>
        <w:right w:val="none" w:sz="0" w:space="0" w:color="auto"/>
      </w:divBdr>
    </w:div>
    <w:div w:id="650014261">
      <w:bodyDiv w:val="1"/>
      <w:marLeft w:val="0"/>
      <w:marRight w:val="0"/>
      <w:marTop w:val="0"/>
      <w:marBottom w:val="0"/>
      <w:divBdr>
        <w:top w:val="none" w:sz="0" w:space="0" w:color="auto"/>
        <w:left w:val="none" w:sz="0" w:space="0" w:color="auto"/>
        <w:bottom w:val="none" w:sz="0" w:space="0" w:color="auto"/>
        <w:right w:val="none" w:sz="0" w:space="0" w:color="auto"/>
      </w:divBdr>
    </w:div>
    <w:div w:id="788858018">
      <w:bodyDiv w:val="1"/>
      <w:marLeft w:val="0"/>
      <w:marRight w:val="0"/>
      <w:marTop w:val="0"/>
      <w:marBottom w:val="0"/>
      <w:divBdr>
        <w:top w:val="none" w:sz="0" w:space="0" w:color="auto"/>
        <w:left w:val="none" w:sz="0" w:space="0" w:color="auto"/>
        <w:bottom w:val="none" w:sz="0" w:space="0" w:color="auto"/>
        <w:right w:val="none" w:sz="0" w:space="0" w:color="auto"/>
      </w:divBdr>
    </w:div>
    <w:div w:id="899746990">
      <w:bodyDiv w:val="1"/>
      <w:marLeft w:val="0"/>
      <w:marRight w:val="0"/>
      <w:marTop w:val="0"/>
      <w:marBottom w:val="0"/>
      <w:divBdr>
        <w:top w:val="none" w:sz="0" w:space="0" w:color="auto"/>
        <w:left w:val="none" w:sz="0" w:space="0" w:color="auto"/>
        <w:bottom w:val="none" w:sz="0" w:space="0" w:color="auto"/>
        <w:right w:val="none" w:sz="0" w:space="0" w:color="auto"/>
      </w:divBdr>
    </w:div>
    <w:div w:id="973943593">
      <w:bodyDiv w:val="1"/>
      <w:marLeft w:val="0"/>
      <w:marRight w:val="0"/>
      <w:marTop w:val="0"/>
      <w:marBottom w:val="0"/>
      <w:divBdr>
        <w:top w:val="none" w:sz="0" w:space="0" w:color="auto"/>
        <w:left w:val="none" w:sz="0" w:space="0" w:color="auto"/>
        <w:bottom w:val="none" w:sz="0" w:space="0" w:color="auto"/>
        <w:right w:val="none" w:sz="0" w:space="0" w:color="auto"/>
      </w:divBdr>
    </w:div>
    <w:div w:id="977882705">
      <w:bodyDiv w:val="1"/>
      <w:marLeft w:val="0"/>
      <w:marRight w:val="0"/>
      <w:marTop w:val="0"/>
      <w:marBottom w:val="0"/>
      <w:divBdr>
        <w:top w:val="none" w:sz="0" w:space="0" w:color="auto"/>
        <w:left w:val="none" w:sz="0" w:space="0" w:color="auto"/>
        <w:bottom w:val="none" w:sz="0" w:space="0" w:color="auto"/>
        <w:right w:val="none" w:sz="0" w:space="0" w:color="auto"/>
      </w:divBdr>
    </w:div>
    <w:div w:id="1136265772">
      <w:bodyDiv w:val="1"/>
      <w:marLeft w:val="0"/>
      <w:marRight w:val="0"/>
      <w:marTop w:val="0"/>
      <w:marBottom w:val="0"/>
      <w:divBdr>
        <w:top w:val="none" w:sz="0" w:space="0" w:color="auto"/>
        <w:left w:val="none" w:sz="0" w:space="0" w:color="auto"/>
        <w:bottom w:val="none" w:sz="0" w:space="0" w:color="auto"/>
        <w:right w:val="none" w:sz="0" w:space="0" w:color="auto"/>
      </w:divBdr>
    </w:div>
    <w:div w:id="1221408605">
      <w:bodyDiv w:val="1"/>
      <w:marLeft w:val="0"/>
      <w:marRight w:val="0"/>
      <w:marTop w:val="0"/>
      <w:marBottom w:val="0"/>
      <w:divBdr>
        <w:top w:val="none" w:sz="0" w:space="0" w:color="auto"/>
        <w:left w:val="none" w:sz="0" w:space="0" w:color="auto"/>
        <w:bottom w:val="none" w:sz="0" w:space="0" w:color="auto"/>
        <w:right w:val="none" w:sz="0" w:space="0" w:color="auto"/>
      </w:divBdr>
    </w:div>
    <w:div w:id="1245802408">
      <w:bodyDiv w:val="1"/>
      <w:marLeft w:val="0"/>
      <w:marRight w:val="0"/>
      <w:marTop w:val="0"/>
      <w:marBottom w:val="0"/>
      <w:divBdr>
        <w:top w:val="none" w:sz="0" w:space="0" w:color="auto"/>
        <w:left w:val="none" w:sz="0" w:space="0" w:color="auto"/>
        <w:bottom w:val="none" w:sz="0" w:space="0" w:color="auto"/>
        <w:right w:val="none" w:sz="0" w:space="0" w:color="auto"/>
      </w:divBdr>
    </w:div>
    <w:div w:id="1325284808">
      <w:bodyDiv w:val="1"/>
      <w:marLeft w:val="0"/>
      <w:marRight w:val="0"/>
      <w:marTop w:val="0"/>
      <w:marBottom w:val="0"/>
      <w:divBdr>
        <w:top w:val="none" w:sz="0" w:space="0" w:color="auto"/>
        <w:left w:val="none" w:sz="0" w:space="0" w:color="auto"/>
        <w:bottom w:val="none" w:sz="0" w:space="0" w:color="auto"/>
        <w:right w:val="none" w:sz="0" w:space="0" w:color="auto"/>
      </w:divBdr>
    </w:div>
    <w:div w:id="1507086425">
      <w:bodyDiv w:val="1"/>
      <w:marLeft w:val="0"/>
      <w:marRight w:val="0"/>
      <w:marTop w:val="0"/>
      <w:marBottom w:val="0"/>
      <w:divBdr>
        <w:top w:val="none" w:sz="0" w:space="0" w:color="auto"/>
        <w:left w:val="none" w:sz="0" w:space="0" w:color="auto"/>
        <w:bottom w:val="none" w:sz="0" w:space="0" w:color="auto"/>
        <w:right w:val="none" w:sz="0" w:space="0" w:color="auto"/>
      </w:divBdr>
    </w:div>
    <w:div w:id="1580746366">
      <w:bodyDiv w:val="1"/>
      <w:marLeft w:val="0"/>
      <w:marRight w:val="0"/>
      <w:marTop w:val="0"/>
      <w:marBottom w:val="0"/>
      <w:divBdr>
        <w:top w:val="none" w:sz="0" w:space="0" w:color="auto"/>
        <w:left w:val="none" w:sz="0" w:space="0" w:color="auto"/>
        <w:bottom w:val="none" w:sz="0" w:space="0" w:color="auto"/>
        <w:right w:val="none" w:sz="0" w:space="0" w:color="auto"/>
      </w:divBdr>
    </w:div>
    <w:div w:id="1626109680">
      <w:bodyDiv w:val="1"/>
      <w:marLeft w:val="0"/>
      <w:marRight w:val="0"/>
      <w:marTop w:val="0"/>
      <w:marBottom w:val="0"/>
      <w:divBdr>
        <w:top w:val="none" w:sz="0" w:space="0" w:color="auto"/>
        <w:left w:val="none" w:sz="0" w:space="0" w:color="auto"/>
        <w:bottom w:val="none" w:sz="0" w:space="0" w:color="auto"/>
        <w:right w:val="none" w:sz="0" w:space="0" w:color="auto"/>
      </w:divBdr>
    </w:div>
    <w:div w:id="1630015517">
      <w:bodyDiv w:val="1"/>
      <w:marLeft w:val="0"/>
      <w:marRight w:val="0"/>
      <w:marTop w:val="0"/>
      <w:marBottom w:val="0"/>
      <w:divBdr>
        <w:top w:val="none" w:sz="0" w:space="0" w:color="auto"/>
        <w:left w:val="none" w:sz="0" w:space="0" w:color="auto"/>
        <w:bottom w:val="none" w:sz="0" w:space="0" w:color="auto"/>
        <w:right w:val="none" w:sz="0" w:space="0" w:color="auto"/>
      </w:divBdr>
    </w:div>
    <w:div w:id="1707366941">
      <w:bodyDiv w:val="1"/>
      <w:marLeft w:val="0"/>
      <w:marRight w:val="0"/>
      <w:marTop w:val="0"/>
      <w:marBottom w:val="0"/>
      <w:divBdr>
        <w:top w:val="none" w:sz="0" w:space="0" w:color="auto"/>
        <w:left w:val="none" w:sz="0" w:space="0" w:color="auto"/>
        <w:bottom w:val="none" w:sz="0" w:space="0" w:color="auto"/>
        <w:right w:val="none" w:sz="0" w:space="0" w:color="auto"/>
      </w:divBdr>
    </w:div>
    <w:div w:id="1720322542">
      <w:bodyDiv w:val="1"/>
      <w:marLeft w:val="0"/>
      <w:marRight w:val="0"/>
      <w:marTop w:val="0"/>
      <w:marBottom w:val="0"/>
      <w:divBdr>
        <w:top w:val="none" w:sz="0" w:space="0" w:color="auto"/>
        <w:left w:val="none" w:sz="0" w:space="0" w:color="auto"/>
        <w:bottom w:val="none" w:sz="0" w:space="0" w:color="auto"/>
        <w:right w:val="none" w:sz="0" w:space="0" w:color="auto"/>
      </w:divBdr>
    </w:div>
    <w:div w:id="1725257779">
      <w:bodyDiv w:val="1"/>
      <w:marLeft w:val="0"/>
      <w:marRight w:val="0"/>
      <w:marTop w:val="0"/>
      <w:marBottom w:val="0"/>
      <w:divBdr>
        <w:top w:val="none" w:sz="0" w:space="0" w:color="auto"/>
        <w:left w:val="none" w:sz="0" w:space="0" w:color="auto"/>
        <w:bottom w:val="none" w:sz="0" w:space="0" w:color="auto"/>
        <w:right w:val="none" w:sz="0" w:space="0" w:color="auto"/>
      </w:divBdr>
    </w:div>
    <w:div w:id="1732537061">
      <w:bodyDiv w:val="1"/>
      <w:marLeft w:val="0"/>
      <w:marRight w:val="0"/>
      <w:marTop w:val="0"/>
      <w:marBottom w:val="0"/>
      <w:divBdr>
        <w:top w:val="none" w:sz="0" w:space="0" w:color="auto"/>
        <w:left w:val="none" w:sz="0" w:space="0" w:color="auto"/>
        <w:bottom w:val="none" w:sz="0" w:space="0" w:color="auto"/>
        <w:right w:val="none" w:sz="0" w:space="0" w:color="auto"/>
      </w:divBdr>
    </w:div>
    <w:div w:id="1736204382">
      <w:bodyDiv w:val="1"/>
      <w:marLeft w:val="0"/>
      <w:marRight w:val="0"/>
      <w:marTop w:val="0"/>
      <w:marBottom w:val="0"/>
      <w:divBdr>
        <w:top w:val="none" w:sz="0" w:space="0" w:color="auto"/>
        <w:left w:val="none" w:sz="0" w:space="0" w:color="auto"/>
        <w:bottom w:val="none" w:sz="0" w:space="0" w:color="auto"/>
        <w:right w:val="none" w:sz="0" w:space="0" w:color="auto"/>
      </w:divBdr>
    </w:div>
    <w:div w:id="1794589563">
      <w:bodyDiv w:val="1"/>
      <w:marLeft w:val="0"/>
      <w:marRight w:val="0"/>
      <w:marTop w:val="0"/>
      <w:marBottom w:val="0"/>
      <w:divBdr>
        <w:top w:val="none" w:sz="0" w:space="0" w:color="auto"/>
        <w:left w:val="none" w:sz="0" w:space="0" w:color="auto"/>
        <w:bottom w:val="none" w:sz="0" w:space="0" w:color="auto"/>
        <w:right w:val="none" w:sz="0" w:space="0" w:color="auto"/>
      </w:divBdr>
    </w:div>
    <w:div w:id="1796679324">
      <w:bodyDiv w:val="1"/>
      <w:marLeft w:val="0"/>
      <w:marRight w:val="0"/>
      <w:marTop w:val="0"/>
      <w:marBottom w:val="0"/>
      <w:divBdr>
        <w:top w:val="none" w:sz="0" w:space="0" w:color="auto"/>
        <w:left w:val="none" w:sz="0" w:space="0" w:color="auto"/>
        <w:bottom w:val="none" w:sz="0" w:space="0" w:color="auto"/>
        <w:right w:val="none" w:sz="0" w:space="0" w:color="auto"/>
      </w:divBdr>
    </w:div>
    <w:div w:id="1866289229">
      <w:bodyDiv w:val="1"/>
      <w:marLeft w:val="0"/>
      <w:marRight w:val="0"/>
      <w:marTop w:val="0"/>
      <w:marBottom w:val="0"/>
      <w:divBdr>
        <w:top w:val="none" w:sz="0" w:space="0" w:color="auto"/>
        <w:left w:val="none" w:sz="0" w:space="0" w:color="auto"/>
        <w:bottom w:val="none" w:sz="0" w:space="0" w:color="auto"/>
        <w:right w:val="none" w:sz="0" w:space="0" w:color="auto"/>
      </w:divBdr>
    </w:div>
    <w:div w:id="1869442735">
      <w:bodyDiv w:val="1"/>
      <w:marLeft w:val="0"/>
      <w:marRight w:val="0"/>
      <w:marTop w:val="0"/>
      <w:marBottom w:val="0"/>
      <w:divBdr>
        <w:top w:val="none" w:sz="0" w:space="0" w:color="auto"/>
        <w:left w:val="none" w:sz="0" w:space="0" w:color="auto"/>
        <w:bottom w:val="none" w:sz="0" w:space="0" w:color="auto"/>
        <w:right w:val="none" w:sz="0" w:space="0" w:color="auto"/>
      </w:divBdr>
    </w:div>
    <w:div w:id="202049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Kin14</b:Tag>
    <b:SourceType>InternetSite</b:SourceType>
    <b:Guid>{917DBE87-B0C3-4B3E-AE95-44240715B5F0}</b:Guid>
    <b:Title>Native Plant List</b:Title>
    <b:Year>2014</b:Year>
    <b:Author>
      <b:Author>
        <b:Corporate>King County</b:Corporate>
      </b:Author>
    </b:Author>
    <b:InternetSiteTitle>Native Plant Guide</b:InternetSiteTitle>
    <b:URL>https://green.kingcounty.gov/gonative/Plant.aspx?Act=list</b:URL>
    <b:RefOrder>3</b:RefOrder>
  </b:Source>
  <b:Source>
    <b:Tag>Mic142</b:Tag>
    <b:SourceType>InternetSite</b:SourceType>
    <b:Guid>{CEFB67BF-A0F9-46C7-BB1C-39051EEFF18A}</b:Guid>
    <b:Author>
      <b:Author>
        <b:Corporate>Microsoft</b:Corporate>
      </b:Author>
    </b:Author>
    <b:Title>Maps</b:Title>
    <b:InternetSiteTitle>Maps</b:InternetSiteTitle>
    <b:Year>2014</b:Year>
    <b:URL>http://www.bing.com/maps/#Y3A9NDcuNjM3ODIyfi0xMjIuMTMzMTczJmx2bD0yMCZzdHk9ciZxPW1pY3Jvc29mdCUyMGJ1aWxkaW5nJTIwNDE=</b:URL>
    <b:RefOrder>1</b:RefOrder>
  </b:Source>
  <b:Source>
    <b:Tag>Kin141</b:Tag>
    <b:SourceType>InternetSite</b:SourceType>
    <b:Guid>{9014647F-E1C7-41B9-9E24-AFE75057D5A0}</b:Guid>
    <b:Author>
      <b:Author>
        <b:Corporate>King County </b:Corporate>
      </b:Author>
    </b:Author>
    <b:Title>Animals, plants and habitat</b:Title>
    <b:Year>2014</b:Year>
    <b:URL>http://www.kingcounty.gov/environment/animalsAndPlants/biodiversity/defining-biodiversity/species-of-interest/birds.aspx</b:URL>
    <b:RefOrder>5</b:RefOrder>
  </b:Source>
  <b:Source>
    <b:Tag>WAB14</b:Tag>
    <b:SourceType>InternetSite</b:SourceType>
    <b:Guid>{67558015-2C56-446F-A3FB-B945AB42DD6A}</b:Guid>
    <b:Author>
      <b:Author>
        <b:Corporate>WA Birder</b:Corporate>
      </b:Author>
    </b:Author>
    <b:Title>WA State List</b:Title>
    <b:InternetSiteTitle>Washington Bird List</b:InternetSiteTitle>
    <b:Year>2014</b:Year>
    <b:URL>http://www.wabirder.com/docs/WAState_list.pdf</b:URL>
    <b:RefOrder>4</b:RefOrder>
  </b:Source>
  <b:Source>
    <b:Tag>Kir14</b:Tag>
    <b:SourceType>InternetSite</b:SourceType>
    <b:Guid>{965A47BE-FAD3-4796-BA08-B361F28D2EC2}</b:Guid>
    <b:Author>
      <b:Author>
        <b:Corporate>Kirkland Gov</b:Corporate>
      </b:Author>
    </b:Author>
    <b:Title>Water Quality Report</b:Title>
    <b:InternetSiteTitle>KIrkland Government</b:InternetSiteTitle>
    <b:Year>2014</b:Year>
    <b:Month>May</b:Month>
    <b:URL>http://www.kirklandwa.gov/Assets/Public+Works/Public+Works+PDFs/Water/2014+Water+Quality+Report.pdf</b:URL>
    <b:RefOrder>2</b:RefOrder>
  </b:Source>
  <b:Source>
    <b:Tag>Kir141</b:Tag>
    <b:SourceType>InternetSite</b:SourceType>
    <b:Guid>{6C45B759-718B-4590-9CE6-1459ED3C2F3F}</b:Guid>
    <b:Title>Sewer &amp; Septic</b:Title>
    <b:InternetSiteTitle>Kirkland Government</b:InternetSiteTitle>
    <b:Year>2014</b:Year>
    <b:URL>http://www.kirklandwa.gov/depart/Public_Works/Utilities/Sewer___Septic.htm</b:URL>
    <b:Author>
      <b:Author>
        <b:Corporate>Kirkland Sewer</b:Corporate>
      </b:Author>
    </b:Author>
    <b:RefOrder>6</b:RefOrder>
  </b:Source>
  <b:Source>
    <b:Tag>Kik14</b:Tag>
    <b:SourceType>InternetSite</b:SourceType>
    <b:Guid>{8761F42C-E936-4863-9056-7117A676BE90}</b:Guid>
    <b:Author>
      <b:Author>
        <b:Corporate>Kikrland Environment</b:Corporate>
      </b:Author>
    </b:Author>
    <b:Title>Kirkland Pump Station</b:Title>
    <b:InternetSiteTitle>King County Gov</b:InternetSiteTitle>
    <b:Year>2014</b:Year>
    <b:URL>http://www.kingcounty.gov/environment/wtd/Construction/East/Kirkland.aspx</b:URL>
    <b:RefOrder>7</b:RefOrder>
  </b:Source>
  <b:Source>
    <b:Tag>Clr10</b:Tag>
    <b:SourceType>InternetSite</b:SourceType>
    <b:Guid>{F5A6474E-E53A-4B9E-8A0E-7EEA595DD327}</b:Guid>
    <b:Title>Seattle Pollution Indexes</b:Title>
    <b:InternetSiteTitle>Seattle Demographics</b:InternetSiteTitle>
    <b:Year>2010</b:Year>
    <b:URL>http://www.clrsearch.com/Seattle-Demographics/WA/Pollution-Levels</b:URL>
    <b:Author>
      <b:Author>
        <b:Corporate>Clr Search</b:Corporate>
      </b:Author>
    </b:Author>
    <b:RefOrder>8</b:RefOrder>
  </b:Source>
  <b:Source>
    <b:Tag>Kir12</b:Tag>
    <b:SourceType>InternetSite</b:SourceType>
    <b:Guid>{38034381-5863-4CDD-9898-EDD2F4F722CB}</b:Guid>
    <b:Author>
      <b:Author>
        <b:Corporate>Kirkland Heritage Society</b:Corporate>
      </b:Author>
    </b:Author>
    <b:Title>Preservation Begins at Home</b:Title>
    <b:InternetSiteTitle>Kirkalnd History</b:InternetSiteTitle>
    <b:Year>2012</b:Year>
    <b:URL>http://kirklandheritage.org/research-sources/kirkland-history/</b:URL>
    <b:RefOrder>9</b:RefOrder>
  </b:Source>
  <b:Source>
    <b:Tag>Wik13</b:Tag>
    <b:SourceType>InternetSite</b:SourceType>
    <b:Guid>{F47D2A53-5CE1-485A-AAA9-E2F8C44E998D}</b:Guid>
    <b:Author>
      <b:Author>
        <b:Corporate>Wikipedia</b:Corporate>
      </b:Author>
    </b:Author>
    <b:Title>Kirkland Washington</b:Title>
    <b:InternetSiteTitle>Wikipedia</b:InternetSiteTitle>
    <b:Year>2013</b:Year>
    <b:URL>http://en.wikipedia.org/wiki/Kirkland,_Washington</b:URL>
    <b:RefOrder>10</b:RefOrder>
  </b:Source>
  <b:Source>
    <b:Tag>ABC14</b:Tag>
    <b:SourceType>InternetSite</b:SourceType>
    <b:Guid>{26832C37-54F6-450F-9DC2-86935586F265}</b:Guid>
    <b:Author>
      <b:Author>
        <b:Corporate>ABC News</b:Corporate>
      </b:Author>
    </b:Author>
    <b:Title>Indigenous People Day Replaces Columbus Day</b:Title>
    <b:Year>2014</b:Year>
    <b:URL>http://abcnews.go.com/US/wireStory/indigenous-people-day-replaces-columbus-seattle-26005980</b:URL>
    <b:RefOrder>11</b:RefOrder>
  </b:Source>
  <b:Source>
    <b:Tag>htt12</b:Tag>
    <b:SourceType>InternetSite</b:SourceType>
    <b:Guid>{0EF06692-B893-4FD8-B2AC-0E63ABD285F7}</b:Guid>
    <b:Author>
      <b:Author>
        <b:Corporate>SIHB</b:Corporate>
      </b:Author>
    </b:Author>
    <b:Title>Seattle Indiginous Habitat Balony</b:Title>
    <b:Year>2012</b:Year>
    <b:URL>http://www.sihb.org/indigenous-cultures-fair/</b:URL>
    <b:RefOrder>12</b:RefOrder>
  </b:Source>
  <b:Source>
    <b:Tag>USA13</b:Tag>
    <b:SourceType>InternetSite</b:SourceType>
    <b:Guid>{AC58AF85-0365-4254-A887-E648D441733E}</b:Guid>
    <b:Author>
      <b:Author>
        <b:Corporate>US Animal Control</b:Corporate>
      </b:Author>
    </b:Author>
    <b:Title>Kirkland Washington</b:Title>
    <b:InternetSiteTitle>US Animal Control</b:InternetSiteTitle>
    <b:Year>2013</b:Year>
    <b:URL>http://www.usanimalcontrol.com/kirkland-washington-animal-control-removal-bat-skunk-raccoon-snake-wildlife-attic-walls-chimney-pest-rodent-rat-mice-opossum-deer-fecal-insulation-cleanout-colony-fox-cyote.html</b:URL>
    <b:RefOrder>13</b:RefOrder>
  </b:Source>
  <b:Source>
    <b:Tag>EPA12</b:Tag>
    <b:SourceType>InternetSite</b:SourceType>
    <b:Guid>{FBEA751D-E80E-49D7-B15C-3225DB355730}</b:Guid>
    <b:Author>
      <b:Author>
        <b:Corporate>EPA</b:Corporate>
      </b:Author>
    </b:Author>
    <b:Title>Natural Gas</b:Title>
    <b:InternetSiteTitle>EPA</b:InternetSiteTitle>
    <b:Year>2012</b:Year>
    <b:URL>http://www.epa.gov/cleanenergy/energy-and-you/affect/natural-gas.html</b:URL>
    <b:RefOrder>14</b:RefOrder>
  </b:Source>
</b:Sources>
</file>

<file path=customXml/itemProps1.xml><?xml version="1.0" encoding="utf-8"?>
<ds:datastoreItem xmlns:ds="http://schemas.openxmlformats.org/officeDocument/2006/customXml" ds:itemID="{60E0A1DA-CF37-4284-AFB8-3532AD9E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12</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Bioregional Portrait</vt:lpstr>
    </vt:vector>
  </TitlesOfParts>
  <Company>Virtual World</Company>
  <LinksUpToDate>false</LinksUpToDate>
  <CharactersWithSpaces>12126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Bioregional Portrait</dc:title>
  <dc:subject/>
  <dc:creator>nate bachmeier</dc:creator>
  <cp:keywords>bio100;bellevue college</cp:keywords>
  <dc:description/>
  <cp:lastModifiedBy>nate nate</cp:lastModifiedBy>
  <cp:revision>4</cp:revision>
  <dcterms:created xsi:type="dcterms:W3CDTF">2014-10-18T03:09:00Z</dcterms:created>
  <dcterms:modified xsi:type="dcterms:W3CDTF">2014-10-18T04:56:00Z</dcterms:modified>
</cp:coreProperties>
</file>