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A-Z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This is a glossary of terms you may find in use </w:t>
      </w:r>
      <w:r w:rsidDel="00000000" w:rsidR="00000000" w:rsidRPr="00000000">
        <w:rPr>
          <w:rtl w:val="0"/>
        </w:rPr>
        <w:t xml:space="preserve">at workshop</w:t>
      </w:r>
      <w:r w:rsidDel="00000000" w:rsidR="00000000" w:rsidRPr="00000000">
        <w:rPr>
          <w:rtl w:val="0"/>
        </w:rPr>
        <w:t xml:space="preserve"> and in the lab. Feel free to add more definitions in alphabetical order.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A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Aerotech - </w:t>
      </w:r>
      <w:r w:rsidDel="00000000" w:rsidR="00000000" w:rsidRPr="00000000">
        <w:rPr>
          <w:rtl w:val="0"/>
        </w:rPr>
        <w:t xml:space="preserve">One of the two brands of rocket motors used. More difficult to assemble than Cesaroni motors.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Agar - </w:t>
      </w:r>
      <w:r w:rsidDel="00000000" w:rsidR="00000000" w:rsidRPr="00000000">
        <w:rPr>
          <w:rtl w:val="0"/>
        </w:rPr>
        <w:t xml:space="preserve">One of the two media types we use. Less clear than </w:t>
      </w:r>
      <w:hyperlink w:anchor="s49qjfa6zpkk">
        <w:r w:rsidDel="00000000" w:rsidR="00000000" w:rsidRPr="00000000">
          <w:rPr>
            <w:color w:val="1155cc"/>
            <w:u w:val="single"/>
            <w:rtl w:val="0"/>
          </w:rPr>
          <w:t xml:space="preserve">Phytagel</w:t>
        </w:r>
      </w:hyperlink>
      <w:r w:rsidDel="00000000" w:rsidR="00000000" w:rsidRPr="00000000">
        <w:rPr>
          <w:rtl w:val="0"/>
        </w:rPr>
        <w:t xml:space="preserve">, but can be remelted once solid.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Altimeter - </w:t>
      </w:r>
      <w:r w:rsidDel="00000000" w:rsidR="00000000" w:rsidRPr="00000000">
        <w:rPr>
          <w:rtl w:val="0"/>
        </w:rPr>
        <w:t xml:space="preserve">A device that uses air pressure to find the altitude of the rocket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Ammonium Perchlorate Composite Propellant (APCP)</w:t>
      </w:r>
      <w:r w:rsidDel="00000000" w:rsidR="00000000" w:rsidRPr="00000000">
        <w:rPr>
          <w:rtl w:val="0"/>
        </w:rPr>
        <w:t xml:space="preserve"> - a solid rocket propellant used in commercial motors class F and up. 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Aseptic</w:t>
      </w:r>
      <w:r w:rsidDel="00000000" w:rsidR="00000000" w:rsidRPr="00000000">
        <w:rPr>
          <w:rtl w:val="0"/>
        </w:rPr>
        <w:t xml:space="preserve"> - Sterile, free of contamination from bacteria or other microorganisms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jm0wm1prkrru" w:id="0"/>
    <w:bookmarkEnd w:id="0"/>
    <w:p w:rsidR="00000000" w:rsidDel="00000000" w:rsidP="00000000" w:rsidRDefault="00000000" w:rsidRPr="00000000" w14:paraId="00000011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Autoclave</w:t>
      </w:r>
      <w:r w:rsidDel="00000000" w:rsidR="00000000" w:rsidRPr="00000000">
        <w:rPr>
          <w:rtl w:val="0"/>
        </w:rPr>
        <w:t xml:space="preserve">- a machine that uses pressurized steam to sterilize contents or cook media. 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Autoclave Bottle</w:t>
      </w:r>
      <w:r w:rsidDel="00000000" w:rsidR="00000000" w:rsidRPr="00000000">
        <w:rPr>
          <w:rtl w:val="0"/>
        </w:rPr>
        <w:t xml:space="preserve"> - A thick glass bottle that is autoclave safe.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Autoclave Tape</w:t>
      </w:r>
      <w:r w:rsidDel="00000000" w:rsidR="00000000" w:rsidRPr="00000000">
        <w:rPr>
          <w:rtl w:val="0"/>
        </w:rPr>
        <w:t xml:space="preserve">- tape that darkens after running through autoclave. Used to show something has been successfully Autoclaved.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Average Thrust - </w:t>
      </w:r>
      <w:r w:rsidDel="00000000" w:rsidR="00000000" w:rsidRPr="00000000">
        <w:rPr>
          <w:rtl w:val="0"/>
        </w:rPr>
        <w:t xml:space="preserve">The average thrust of the rocket, measured in Newtons, is the number included in the motor designation (e.g J500 has 500 N avg. thrust)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/>
      </w:pPr>
      <w:r w:rsidDel="00000000" w:rsidR="00000000" w:rsidRPr="00000000">
        <w:rPr>
          <w:sz w:val="36"/>
          <w:szCs w:val="36"/>
          <w:u w:val="singl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BSC (Biological Safety Cabinet) </w:t>
      </w:r>
      <w:r w:rsidDel="00000000" w:rsidR="00000000" w:rsidRPr="00000000">
        <w:rPr>
          <w:rtl w:val="0"/>
        </w:rPr>
        <w:t xml:space="preserve">- Also known as the “hood”,  it keeps objects sterile while working with them. For more info, 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Beaker - </w:t>
      </w:r>
      <w:r w:rsidDel="00000000" w:rsidR="00000000" w:rsidRPr="00000000">
        <w:rPr>
          <w:rtl w:val="0"/>
        </w:rPr>
        <w:t xml:space="preserve">A glass container for holding liquids and other chemicals.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Biohazard - </w:t>
      </w:r>
      <w:r w:rsidDel="00000000" w:rsidR="00000000" w:rsidRPr="00000000">
        <w:rPr>
          <w:rtl w:val="0"/>
        </w:rPr>
        <w:t xml:space="preserve">That's me!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Blackpowder - </w:t>
      </w:r>
      <w:r w:rsidDel="00000000" w:rsidR="00000000" w:rsidRPr="00000000">
        <w:rPr>
          <w:rtl w:val="0"/>
        </w:rPr>
        <w:t xml:space="preserve"> An </w:t>
      </w:r>
      <w:r w:rsidDel="00000000" w:rsidR="00000000" w:rsidRPr="00000000">
        <w:rPr>
          <w:strike w:val="1"/>
          <w:rtl w:val="0"/>
        </w:rPr>
        <w:t xml:space="preserve">explosive</w:t>
      </w:r>
      <w:r w:rsidDel="00000000" w:rsidR="00000000" w:rsidRPr="00000000">
        <w:rPr>
          <w:rtl w:val="0"/>
        </w:rPr>
        <w:t xml:space="preserve"> energetic substance used to create separation in </w:t>
      </w:r>
      <w:hyperlink w:anchor="dc5o04wa5380">
        <w:r w:rsidDel="00000000" w:rsidR="00000000" w:rsidRPr="00000000">
          <w:rPr>
            <w:color w:val="1155cc"/>
            <w:u w:val="single"/>
            <w:rtl w:val="0"/>
          </w:rPr>
          <w:t xml:space="preserve">Electronic Deployment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C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Caliber (cal.)- </w:t>
      </w:r>
      <w:r w:rsidDel="00000000" w:rsidR="00000000" w:rsidRPr="00000000">
        <w:rPr>
          <w:rtl w:val="0"/>
        </w:rPr>
        <w:t xml:space="preserve">One body tube width. Stability is measured by the distance between the </w:t>
      </w:r>
      <w:hyperlink w:anchor="on3wjd8s0u2f">
        <w:r w:rsidDel="00000000" w:rsidR="00000000" w:rsidRPr="00000000">
          <w:rPr>
            <w:color w:val="1155cc"/>
            <w:u w:val="single"/>
            <w:rtl w:val="0"/>
          </w:rPr>
          <w:t xml:space="preserve">CP</w:t>
        </w:r>
      </w:hyperlink>
      <w:r w:rsidDel="00000000" w:rsidR="00000000" w:rsidRPr="00000000">
        <w:rPr>
          <w:rtl w:val="0"/>
        </w:rPr>
        <w:t xml:space="preserve"> and </w:t>
      </w:r>
      <w:hyperlink w:anchor="7h8mtg319f3e">
        <w:r w:rsidDel="00000000" w:rsidR="00000000" w:rsidRPr="00000000">
          <w:rPr>
            <w:color w:val="1155cc"/>
            <w:u w:val="single"/>
            <w:rtl w:val="0"/>
          </w:rPr>
          <w:t xml:space="preserve">CG</w:t>
        </w:r>
      </w:hyperlink>
      <w:r w:rsidDel="00000000" w:rsidR="00000000" w:rsidRPr="00000000">
        <w:rPr>
          <w:rtl w:val="0"/>
        </w:rPr>
        <w:t xml:space="preserve">  in calibers. 1-2 cal. is considered “stable”.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CATO </w:t>
      </w:r>
      <w:r w:rsidDel="00000000" w:rsidR="00000000" w:rsidRPr="00000000">
        <w:rPr>
          <w:rtl w:val="0"/>
        </w:rPr>
        <w:t xml:space="preserve">- Stands for "Catastrophe at takeoff." Occurs when the motor malfunctions.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bookmarkStart w:colFirst="0" w:colLast="0" w:name="7h8mtg319f3e" w:id="1"/>
    <w:bookmarkEnd w:id="1"/>
    <w:p w:rsidR="00000000" w:rsidDel="00000000" w:rsidP="00000000" w:rsidRDefault="00000000" w:rsidRPr="00000000" w14:paraId="0000002A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Center of Gravity (CG) - 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bookmarkStart w:colFirst="0" w:colLast="0" w:name="on3wjd8s0u2f" w:id="2"/>
    <w:bookmarkEnd w:id="2"/>
    <w:p w:rsidR="00000000" w:rsidDel="00000000" w:rsidP="00000000" w:rsidRDefault="00000000" w:rsidRPr="00000000" w14:paraId="0000002C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Center of Pressure (CP) - 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Cesaroni (CTI) - </w:t>
      </w:r>
      <w:r w:rsidDel="00000000" w:rsidR="00000000" w:rsidRPr="00000000">
        <w:rPr>
          <w:rtl w:val="0"/>
        </w:rPr>
        <w:t xml:space="preserve">One of two rocket motor manufacturers we use.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Charges - </w:t>
      </w:r>
      <w:r w:rsidDel="00000000" w:rsidR="00000000" w:rsidRPr="00000000">
        <w:rPr>
          <w:rtl w:val="0"/>
        </w:rPr>
        <w:t xml:space="preserve">Small vials of blackpowder that are used in </w:t>
      </w:r>
      <w:hyperlink w:anchor="dc5o04wa5380">
        <w:r w:rsidDel="00000000" w:rsidR="00000000" w:rsidRPr="00000000">
          <w:rPr>
            <w:color w:val="1155cc"/>
            <w:u w:val="single"/>
            <w:rtl w:val="0"/>
          </w:rPr>
          <w:t xml:space="preserve">Electronic Deployment</w:t>
        </w:r>
      </w:hyperlink>
      <w:r w:rsidDel="00000000" w:rsidR="00000000" w:rsidRPr="00000000">
        <w:rPr>
          <w:rtl w:val="0"/>
        </w:rPr>
        <w:t xml:space="preserve"> to separate the rocket. 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bookmarkStart w:colFirst="0" w:colLast="0" w:name="oe1szpa1gmjx" w:id="3"/>
    <w:bookmarkEnd w:id="3"/>
    <w:p w:rsidR="00000000" w:rsidDel="00000000" w:rsidP="00000000" w:rsidRDefault="00000000" w:rsidRPr="00000000" w14:paraId="00000032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Core Sample </w:t>
      </w:r>
      <w:r w:rsidDel="00000000" w:rsidR="00000000" w:rsidRPr="00000000">
        <w:rPr>
          <w:rtl w:val="0"/>
        </w:rPr>
        <w:t xml:space="preserve">- A euphemism for describing the result of a flight were the rocket came in ballistic.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D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Deionized Water (DI water) - </w:t>
      </w:r>
      <w:r w:rsidDel="00000000" w:rsidR="00000000" w:rsidRPr="00000000">
        <w:rPr>
          <w:rtl w:val="0"/>
        </w:rPr>
        <w:t xml:space="preserve"> see </w:t>
      </w:r>
      <w:hyperlink w:anchor="f6b52nsjqeip">
        <w:r w:rsidDel="00000000" w:rsidR="00000000" w:rsidRPr="00000000">
          <w:rPr>
            <w:color w:val="1155cc"/>
            <w:u w:val="single"/>
            <w:rtl w:val="0"/>
          </w:rPr>
          <w:t xml:space="preserve">water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Detectable Seismic Event (DSE)</w:t>
      </w:r>
      <w:r w:rsidDel="00000000" w:rsidR="00000000" w:rsidRPr="00000000">
        <w:rPr>
          <w:rtl w:val="0"/>
        </w:rPr>
        <w:t xml:space="preserve"> - see </w:t>
      </w:r>
      <w:hyperlink w:anchor="oe1szpa1gmjx">
        <w:r w:rsidDel="00000000" w:rsidR="00000000" w:rsidRPr="00000000">
          <w:rPr>
            <w:color w:val="1155cc"/>
            <w:u w:val="single"/>
            <w:rtl w:val="0"/>
          </w:rPr>
          <w:t xml:space="preserve">core sample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Drogue -</w:t>
      </w:r>
      <w:r w:rsidDel="00000000" w:rsidR="00000000" w:rsidRPr="00000000">
        <w:rPr>
          <w:rtl w:val="0"/>
        </w:rPr>
        <w:t xml:space="preserve"> In Dual Deployment, a small parachute deployed at apogee to slow the rocket down, but minimize drift.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Dual Deployment - </w:t>
      </w:r>
      <w:r w:rsidDel="00000000" w:rsidR="00000000" w:rsidRPr="00000000">
        <w:rPr>
          <w:rtl w:val="0"/>
        </w:rPr>
        <w:t xml:space="preserve">Uses two parachutes, a small drogue (usually deployed at apogee), and a large main deployed at a certain altitude, both using </w:t>
      </w:r>
      <w:hyperlink w:anchor="dc5o04wa5380">
        <w:r w:rsidDel="00000000" w:rsidR="00000000" w:rsidRPr="00000000">
          <w:rPr>
            <w:color w:val="1155cc"/>
            <w:u w:val="single"/>
            <w:rtl w:val="0"/>
          </w:rPr>
          <w:t xml:space="preserve">Electronic Deployment.</w:t>
        </w:r>
      </w:hyperlink>
      <w:r w:rsidDel="00000000" w:rsidR="00000000" w:rsidRPr="00000000">
        <w:rPr>
          <w:rtl w:val="0"/>
        </w:rPr>
        <w:t xml:space="preserve"> Used to prevent rockets drifting far away...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E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Electronic Bay (Ebay) - </w:t>
      </w:r>
      <w:r w:rsidDel="00000000" w:rsidR="00000000" w:rsidRPr="00000000">
        <w:rPr>
          <w:rtl w:val="0"/>
        </w:rPr>
        <w:t xml:space="preserve">A compartment that holds all of the rocket’s electronics, including the altimeter.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dc5o04wa5380" w:id="4"/>
    <w:bookmarkEnd w:id="4"/>
    <w:p w:rsidR="00000000" w:rsidDel="00000000" w:rsidP="00000000" w:rsidRDefault="00000000" w:rsidRPr="00000000" w14:paraId="00000042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Electronic Deployment -  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Ethanol (EtOH)- </w:t>
      </w:r>
      <w:r w:rsidDel="00000000" w:rsidR="00000000" w:rsidRPr="00000000">
        <w:rPr>
          <w:rtl w:val="0"/>
        </w:rPr>
        <w:t xml:space="preserve">Your friendly neighborhood alcohol. Used at 70% concentration as a disinfectant. Bottles often labeled using chemistry abbreviation EtOH.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b w:val="1"/>
          <w:rtl w:val="0"/>
        </w:rPr>
        <w:t xml:space="preserve">Ethidium bromide- </w:t>
      </w:r>
      <w:r w:rsidDel="00000000" w:rsidR="00000000" w:rsidRPr="00000000">
        <w:rPr>
          <w:rtl w:val="0"/>
        </w:rPr>
        <w:t xml:space="preserve">don’t put it in the microwave?????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F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Falcon Tube</w:t>
      </w:r>
      <w:r w:rsidDel="00000000" w:rsidR="00000000" w:rsidRPr="00000000">
        <w:rPr>
          <w:rtl w:val="0"/>
        </w:rPr>
        <w:t xml:space="preserve">- refers to the centrifuge tubes with purple lids. Comes in two sizes. The larger size is used to pour media.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G</w:t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G10 - </w:t>
      </w:r>
      <w:r w:rsidDel="00000000" w:rsidR="00000000" w:rsidRPr="00000000">
        <w:rPr>
          <w:rtl w:val="0"/>
        </w:rPr>
        <w:t xml:space="preserve">The yellow fiberglass material used for fins.</w:t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GitHub - </w:t>
      </w:r>
      <w:r w:rsidDel="00000000" w:rsidR="00000000" w:rsidRPr="00000000">
        <w:rPr>
          <w:rtl w:val="0"/>
        </w:rPr>
        <w:t xml:space="preserve">A program that helps manage your software projects and control versions.</w:t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Graduated Cylinder - </w:t>
      </w:r>
      <w:r w:rsidDel="00000000" w:rsidR="00000000" w:rsidRPr="00000000">
        <w:rPr>
          <w:rtl w:val="0"/>
        </w:rPr>
        <w:t xml:space="preserve">A tall cylindrical container used to measure liquids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H</w:t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I</w:t>
      </w:r>
    </w:p>
    <w:p w:rsidR="00000000" w:rsidDel="00000000" w:rsidP="00000000" w:rsidRDefault="00000000" w:rsidRPr="00000000" w14:paraId="00000057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Impulse - </w:t>
      </w:r>
      <w:r w:rsidDel="00000000" w:rsidR="00000000" w:rsidRPr="00000000">
        <w:rPr>
          <w:rtl w:val="0"/>
        </w:rPr>
        <w:t xml:space="preserve">An integral of force over time, or the total amount of thrust in a rocket, measured in Newton-seconds. Determines the impulse class (letter) designation.</w:t>
      </w:r>
    </w:p>
    <w:p w:rsidR="00000000" w:rsidDel="00000000" w:rsidP="00000000" w:rsidRDefault="00000000" w:rsidRPr="00000000" w14:paraId="0000005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Impulse Class -  </w:t>
      </w:r>
      <w:r w:rsidDel="00000000" w:rsidR="00000000" w:rsidRPr="00000000">
        <w:rPr>
          <w:rtl w:val="0"/>
        </w:rPr>
        <w:t xml:space="preserve">A one letter designation determined by the total impulse of a rocket engine. Each designation is twice as hClasses H and above are considered “high power” and require certification.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J</w:t>
      </w:r>
    </w:p>
    <w:p w:rsidR="00000000" w:rsidDel="00000000" w:rsidP="00000000" w:rsidRDefault="00000000" w:rsidRPr="00000000" w14:paraId="0000005E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K</w:t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L</w:t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Lab Coat - </w:t>
      </w:r>
      <w:r w:rsidDel="00000000" w:rsidR="00000000" w:rsidRPr="00000000">
        <w:rPr>
          <w:rtl w:val="0"/>
        </w:rPr>
        <w:t xml:space="preserve">A coat used to protect from chemical splashes and burns. An important piece of </w:t>
      </w:r>
      <w:hyperlink w:anchor="jrtcp4g5zi09">
        <w:r w:rsidDel="00000000" w:rsidR="00000000" w:rsidRPr="00000000">
          <w:rPr>
            <w:color w:val="1155cc"/>
            <w:u w:val="single"/>
            <w:rtl w:val="0"/>
          </w:rPr>
          <w:t xml:space="preserve">PPE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LS salts - </w:t>
      </w:r>
      <w:r w:rsidDel="00000000" w:rsidR="00000000" w:rsidRPr="00000000">
        <w:rPr>
          <w:rtl w:val="0"/>
        </w:rPr>
        <w:t xml:space="preserve">A formula containing all the nutrients plants desire. Unlikely to be used for slime molds, but may appear in some Gilroy lab protocols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M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Magnetic stir bar - </w:t>
      </w:r>
      <w:r w:rsidDel="00000000" w:rsidR="00000000" w:rsidRPr="00000000">
        <w:rPr>
          <w:rtl w:val="0"/>
        </w:rPr>
        <w:t xml:space="preserve">A small magnet that is placed in a liquid, which can then be stirred by the magnetic stirrer</w:t>
      </w:r>
    </w:p>
    <w:p w:rsidR="00000000" w:rsidDel="00000000" w:rsidP="00000000" w:rsidRDefault="00000000" w:rsidRPr="00000000" w14:paraId="0000006A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Magnetic stirrer</w:t>
      </w:r>
      <w:r w:rsidDel="00000000" w:rsidR="00000000" w:rsidRPr="00000000">
        <w:rPr>
          <w:rtl w:val="0"/>
        </w:rPr>
        <w:t xml:space="preserve">- a device that creates a rotating magnetic field to spin a magnetic stir bar and mix contents.</w:t>
      </w:r>
    </w:p>
    <w:p w:rsidR="00000000" w:rsidDel="00000000" w:rsidP="00000000" w:rsidRDefault="00000000" w:rsidRPr="00000000" w14:paraId="0000006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Maze -</w:t>
      </w:r>
      <w:r w:rsidDel="00000000" w:rsidR="00000000" w:rsidRPr="00000000">
        <w:rPr>
          <w:rtl w:val="0"/>
        </w:rPr>
        <w:t xml:space="preserve"> A network of paths designed as a puzzle that the slime mold will be solving.</w:t>
      </w:r>
    </w:p>
    <w:p w:rsidR="00000000" w:rsidDel="00000000" w:rsidP="00000000" w:rsidRDefault="00000000" w:rsidRPr="00000000" w14:paraId="0000006E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Micropore tape - </w:t>
      </w:r>
      <w:r w:rsidDel="00000000" w:rsidR="00000000" w:rsidRPr="00000000">
        <w:rPr>
          <w:rtl w:val="0"/>
        </w:rPr>
        <w:t xml:space="preserve">Tape with small holes to allow air and water, but not contaminants, to enter. Can be used to seal petri dishes, but </w:t>
      </w:r>
      <w:hyperlink w:anchor="dvv81ygbr5n7">
        <w:r w:rsidDel="00000000" w:rsidR="00000000" w:rsidRPr="00000000">
          <w:rPr>
            <w:color w:val="1155cc"/>
            <w:u w:val="single"/>
            <w:rtl w:val="0"/>
          </w:rPr>
          <w:t xml:space="preserve">Parafilm</w:t>
        </w:r>
      </w:hyperlink>
      <w:r w:rsidDel="00000000" w:rsidR="00000000" w:rsidRPr="00000000">
        <w:rPr>
          <w:rtl w:val="0"/>
        </w:rPr>
        <w:t xml:space="preserve"> often works better.</w:t>
      </w:r>
    </w:p>
    <w:p w:rsidR="00000000" w:rsidDel="00000000" w:rsidP="00000000" w:rsidRDefault="00000000" w:rsidRPr="00000000" w14:paraId="00000070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N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Newton - </w:t>
      </w:r>
      <w:r w:rsidDel="00000000" w:rsidR="00000000" w:rsidRPr="00000000">
        <w:rPr>
          <w:rtl w:val="0"/>
        </w:rPr>
        <w:t xml:space="preserve">A standard unit of force used to measure rocket thrust.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Newton-second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Nitrile Gloves - </w:t>
      </w:r>
      <w:r w:rsidDel="00000000" w:rsidR="00000000" w:rsidRPr="00000000">
        <w:rPr>
          <w:rtl w:val="0"/>
        </w:rPr>
        <w:t xml:space="preserve">Non-allergenic gloves that serve a dual purpose: to protect your hands, and to protect your samples. An important piece of </w:t>
      </w:r>
      <w:hyperlink w:anchor="jrtcp4g5zi09">
        <w:r w:rsidDel="00000000" w:rsidR="00000000" w:rsidRPr="00000000">
          <w:rPr>
            <w:color w:val="1155cc"/>
            <w:u w:val="single"/>
            <w:rtl w:val="0"/>
          </w:rPr>
          <w:t xml:space="preserve">PPE.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Nutrient Media - </w:t>
      </w:r>
      <w:r w:rsidDel="00000000" w:rsidR="00000000" w:rsidRPr="00000000">
        <w:rPr>
          <w:rtl w:val="0"/>
        </w:rPr>
        <w:t xml:space="preserve">A growth medium </w:t>
      </w:r>
      <w:r w:rsidDel="00000000" w:rsidR="00000000" w:rsidRPr="00000000">
        <w:rPr>
          <w:u w:val="single"/>
          <w:rtl w:val="0"/>
        </w:rPr>
        <w:t xml:space="preserve">with</w:t>
      </w:r>
      <w:r w:rsidDel="00000000" w:rsidR="00000000" w:rsidRPr="00000000">
        <w:rPr>
          <w:rtl w:val="0"/>
        </w:rPr>
        <w:t xml:space="preserve"> food for the slime molds. Protocol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Nutrientless Media - </w:t>
      </w:r>
      <w:r w:rsidDel="00000000" w:rsidR="00000000" w:rsidRPr="00000000">
        <w:rPr>
          <w:rtl w:val="0"/>
        </w:rPr>
        <w:t xml:space="preserve">A growth medium </w:t>
      </w:r>
      <w:r w:rsidDel="00000000" w:rsidR="00000000" w:rsidRPr="00000000">
        <w:rPr>
          <w:u w:val="single"/>
          <w:rtl w:val="0"/>
        </w:rPr>
        <w:t xml:space="preserve">without</w:t>
      </w:r>
      <w:r w:rsidDel="00000000" w:rsidR="00000000" w:rsidRPr="00000000">
        <w:rPr>
          <w:rtl w:val="0"/>
        </w:rPr>
        <w:t xml:space="preserve"> food for the slime molds. Protocol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O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Oven Mitts - </w:t>
      </w:r>
      <w:r w:rsidDel="00000000" w:rsidR="00000000" w:rsidRPr="00000000">
        <w:rPr>
          <w:rtl w:val="0"/>
        </w:rPr>
        <w:t xml:space="preserve">Bright orange gloves that help protect you when handling hot liquids. Used while </w:t>
      </w:r>
      <w:hyperlink w:anchor="jm0wm1prkrru">
        <w:r w:rsidDel="00000000" w:rsidR="00000000" w:rsidRPr="00000000">
          <w:rPr>
            <w:color w:val="1155cc"/>
            <w:u w:val="single"/>
            <w:rtl w:val="0"/>
          </w:rPr>
          <w:t xml:space="preserve">Autoclaving</w:t>
        </w:r>
      </w:hyperlink>
      <w:r w:rsidDel="00000000" w:rsidR="00000000" w:rsidRPr="00000000">
        <w:rPr>
          <w:rtl w:val="0"/>
        </w:rPr>
        <w:t xml:space="preserve"> media.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</w:t>
      </w:r>
    </w:p>
    <w:p w:rsidR="00000000" w:rsidDel="00000000" w:rsidP="00000000" w:rsidRDefault="00000000" w:rsidRPr="00000000" w14:paraId="00000082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dvv81ygbr5n7" w:id="5"/>
    <w:bookmarkEnd w:id="5"/>
    <w:p w:rsidR="00000000" w:rsidDel="00000000" w:rsidP="00000000" w:rsidRDefault="00000000" w:rsidRPr="00000000" w14:paraId="00000083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Parafilm </w:t>
      </w:r>
      <w:r w:rsidDel="00000000" w:rsidR="00000000" w:rsidRPr="00000000">
        <w:rPr>
          <w:rtl w:val="0"/>
        </w:rPr>
        <w:t xml:space="preserve">- stretchable clear tape used to seal Petri Dishes.</w:t>
      </w:r>
    </w:p>
    <w:p w:rsidR="00000000" w:rsidDel="00000000" w:rsidP="00000000" w:rsidRDefault="00000000" w:rsidRPr="00000000" w14:paraId="0000008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Payload - </w:t>
      </w:r>
      <w:r w:rsidDel="00000000" w:rsidR="00000000" w:rsidRPr="00000000">
        <w:rPr>
          <w:rtl w:val="0"/>
        </w:rPr>
        <w:t xml:space="preserve">The experiment or other equipment that the rocket is carrying.</w:t>
      </w:r>
    </w:p>
    <w:p w:rsidR="00000000" w:rsidDel="00000000" w:rsidP="00000000" w:rsidRDefault="00000000" w:rsidRPr="00000000" w14:paraId="00000086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Petri Dish</w:t>
      </w:r>
      <w:r w:rsidDel="00000000" w:rsidR="00000000" w:rsidRPr="00000000">
        <w:rPr>
          <w:rtl w:val="0"/>
        </w:rPr>
        <w:t xml:space="preserve"> - a sterile container used to grow organisms. Can be square or round.</w:t>
      </w:r>
    </w:p>
    <w:p w:rsidR="00000000" w:rsidDel="00000000" w:rsidP="00000000" w:rsidRDefault="00000000" w:rsidRPr="00000000" w14:paraId="00000088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jrtcp4g5zi09" w:id="6"/>
    <w:bookmarkEnd w:id="6"/>
    <w:p w:rsidR="00000000" w:rsidDel="00000000" w:rsidP="00000000" w:rsidRDefault="00000000" w:rsidRPr="00000000" w14:paraId="00000089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Personal Protective Equipment (PPE) - </w:t>
      </w:r>
      <w:r w:rsidDel="00000000" w:rsidR="00000000" w:rsidRPr="00000000">
        <w:rPr>
          <w:rtl w:val="0"/>
        </w:rPr>
        <w:t xml:space="preserve">Safety equipment used to protect us from chemicals and other dangerous things. EX: nitrile gloves, lab coat, etc...</w:t>
      </w:r>
    </w:p>
    <w:p w:rsidR="00000000" w:rsidDel="00000000" w:rsidP="00000000" w:rsidRDefault="00000000" w:rsidRPr="00000000" w14:paraId="0000008A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Physarum polycephalum -</w:t>
      </w:r>
      <w:r w:rsidDel="00000000" w:rsidR="00000000" w:rsidRPr="00000000">
        <w:rPr>
          <w:rtl w:val="0"/>
        </w:rPr>
        <w:t xml:space="preserve"> The scientific name of slime mold we are using</w:t>
      </w:r>
    </w:p>
    <w:p w:rsidR="00000000" w:rsidDel="00000000" w:rsidP="00000000" w:rsidRDefault="00000000" w:rsidRPr="00000000" w14:paraId="0000008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PLA - </w:t>
      </w:r>
      <w:r w:rsidDel="00000000" w:rsidR="00000000" w:rsidRPr="00000000">
        <w:rPr>
          <w:rtl w:val="0"/>
        </w:rPr>
        <w:t xml:space="preserve">Polylactic Acid. A plastic used in 3D printing.</w:t>
      </w:r>
    </w:p>
    <w:p w:rsidR="00000000" w:rsidDel="00000000" w:rsidP="00000000" w:rsidRDefault="00000000" w:rsidRPr="00000000" w14:paraId="0000008E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Plasmodium 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s49qjfa6zpkk" w:id="7"/>
    <w:bookmarkEnd w:id="7"/>
    <w:p w:rsidR="00000000" w:rsidDel="00000000" w:rsidP="00000000" w:rsidRDefault="00000000" w:rsidRPr="00000000" w14:paraId="00000091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Phytagel </w:t>
      </w:r>
      <w:r w:rsidDel="00000000" w:rsidR="00000000" w:rsidRPr="00000000">
        <w:rPr>
          <w:rtl w:val="0"/>
        </w:rPr>
        <w:t xml:space="preserve">- One of the two media types we use. It is clearer and better for imaging, but cannot be remelted once hardened.</w:t>
      </w:r>
    </w:p>
    <w:p w:rsidR="00000000" w:rsidDel="00000000" w:rsidP="00000000" w:rsidRDefault="00000000" w:rsidRPr="00000000" w14:paraId="0000009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- A programming language known for its versatility and ease of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Q</w:t>
      </w:r>
    </w:p>
    <w:p w:rsidR="00000000" w:rsidDel="00000000" w:rsidP="00000000" w:rsidRDefault="00000000" w:rsidRPr="00000000" w14:paraId="00000096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R</w:t>
      </w:r>
    </w:p>
    <w:p w:rsidR="00000000" w:rsidDel="00000000" w:rsidP="00000000" w:rsidRDefault="00000000" w:rsidRPr="00000000" w14:paraId="00000098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Rocket</w:t>
      </w:r>
      <w:r w:rsidDel="00000000" w:rsidR="00000000" w:rsidRPr="00000000">
        <w:rPr>
          <w:rtl w:val="0"/>
        </w:rPr>
        <w:t xml:space="preserve"> - Why are you even looking at this, your in rocket club!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</w:t>
      </w:r>
    </w:p>
    <w:p w:rsidR="00000000" w:rsidDel="00000000" w:rsidP="00000000" w:rsidRDefault="00000000" w:rsidRPr="00000000" w14:paraId="0000009C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Scoopula - </w:t>
      </w:r>
      <w:r w:rsidDel="00000000" w:rsidR="00000000" w:rsidRPr="00000000">
        <w:rPr>
          <w:rtl w:val="0"/>
        </w:rPr>
        <w:t xml:space="preserve">a small, grooved metal tool used to measure solids. Also called spatula.</w:t>
      </w:r>
    </w:p>
    <w:p w:rsidR="00000000" w:rsidDel="00000000" w:rsidP="00000000" w:rsidRDefault="00000000" w:rsidRPr="00000000" w14:paraId="0000009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Slime Mold 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Spatula - </w:t>
      </w:r>
    </w:p>
    <w:p w:rsidR="00000000" w:rsidDel="00000000" w:rsidP="00000000" w:rsidRDefault="00000000" w:rsidRPr="00000000" w14:paraId="000000A2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Sporulate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Stability - </w:t>
      </w:r>
    </w:p>
    <w:p w:rsidR="00000000" w:rsidDel="00000000" w:rsidP="00000000" w:rsidRDefault="00000000" w:rsidRPr="00000000" w14:paraId="000000A6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Statement of Work (SOW) - </w:t>
      </w:r>
      <w:r w:rsidDel="00000000" w:rsidR="00000000" w:rsidRPr="00000000">
        <w:rPr>
          <w:rtl w:val="0"/>
        </w:rPr>
        <w:t xml:space="preserve">The proposal written to NASA outlining the project.</w:t>
      </w:r>
    </w:p>
    <w:p w:rsidR="00000000" w:rsidDel="00000000" w:rsidP="00000000" w:rsidRDefault="00000000" w:rsidRPr="00000000" w14:paraId="000000A8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Sucrose - </w:t>
      </w:r>
      <w:r w:rsidDel="00000000" w:rsidR="00000000" w:rsidRPr="00000000">
        <w:rPr>
          <w:rtl w:val="0"/>
        </w:rPr>
        <w:t xml:space="preserve">Table sugar! Used as a nutrient in media.</w:t>
      </w:r>
    </w:p>
    <w:p w:rsidR="00000000" w:rsidDel="00000000" w:rsidP="00000000" w:rsidRDefault="00000000" w:rsidRPr="00000000" w14:paraId="000000AA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T</w:t>
      </w:r>
    </w:p>
    <w:p w:rsidR="00000000" w:rsidDel="00000000" w:rsidP="00000000" w:rsidRDefault="00000000" w:rsidRPr="00000000" w14:paraId="000000AD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U</w:t>
      </w:r>
    </w:p>
    <w:p w:rsidR="00000000" w:rsidDel="00000000" w:rsidP="00000000" w:rsidRDefault="00000000" w:rsidRPr="00000000" w14:paraId="000000B1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Ultraviolet (UV) radiation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V</w:t>
      </w:r>
    </w:p>
    <w:p w:rsidR="00000000" w:rsidDel="00000000" w:rsidP="00000000" w:rsidRDefault="00000000" w:rsidRPr="00000000" w14:paraId="000000B5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W</w:t>
      </w:r>
    </w:p>
    <w:p w:rsidR="00000000" w:rsidDel="00000000" w:rsidP="00000000" w:rsidRDefault="00000000" w:rsidRPr="00000000" w14:paraId="000000B7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bookmarkStart w:colFirst="0" w:colLast="0" w:name="f6b52nsjqeip" w:id="8"/>
    <w:bookmarkEnd w:id="8"/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Water</w:t>
      </w:r>
      <w:r w:rsidDel="00000000" w:rsidR="00000000" w:rsidRPr="00000000">
        <w:rPr>
          <w:rtl w:val="0"/>
        </w:rPr>
        <w:t xml:space="preserve"> -  there are many types of water in the lab. The most important are: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Deionized (DI) - </w:t>
      </w:r>
      <w:r w:rsidDel="00000000" w:rsidR="00000000" w:rsidRPr="00000000">
        <w:rPr>
          <w:rtl w:val="0"/>
        </w:rPr>
        <w:t xml:space="preserve">Water that has had its ions removed. Used in making media. Found in the jugs by the sinks, and can be made using the deionizer. </w:t>
      </w:r>
      <w:r w:rsidDel="00000000" w:rsidR="00000000" w:rsidRPr="00000000">
        <w:rPr>
          <w:strike w:val="1"/>
          <w:rtl w:val="0"/>
        </w:rPr>
        <w:t xml:space="preserve">Said to taste strange…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Distilled - </w:t>
      </w:r>
      <w:r w:rsidDel="00000000" w:rsidR="00000000" w:rsidRPr="00000000">
        <w:rPr>
          <w:rtl w:val="0"/>
        </w:rPr>
        <w:t xml:space="preserve">Water that is distilled. Comes from the white taps, and is used for cleaning dishes. Not the same as DI water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Tap - </w:t>
      </w:r>
      <w:r w:rsidDel="00000000" w:rsidR="00000000" w:rsidRPr="00000000">
        <w:rPr>
          <w:rtl w:val="0"/>
        </w:rPr>
        <w:t xml:space="preserve">Boring regular old tap water. Do not use for media or anything that must be sterile.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RNAse Free - </w:t>
      </w:r>
      <w:r w:rsidDel="00000000" w:rsidR="00000000" w:rsidRPr="00000000">
        <w:rPr>
          <w:rtl w:val="0"/>
        </w:rPr>
        <w:t xml:space="preserve">Water that is free of nucleases. Very expensive, so do not use unless directed.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X</w:t>
      </w:r>
    </w:p>
    <w:p w:rsidR="00000000" w:rsidDel="00000000" w:rsidP="00000000" w:rsidRDefault="00000000" w:rsidRPr="00000000" w14:paraId="000000BF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Y</w:t>
      </w:r>
    </w:p>
    <w:p w:rsidR="00000000" w:rsidDel="00000000" w:rsidP="00000000" w:rsidRDefault="00000000" w:rsidRPr="00000000" w14:paraId="000000C1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Z</w:t>
      </w:r>
    </w:p>
    <w:p w:rsidR="00000000" w:rsidDel="00000000" w:rsidP="00000000" w:rsidRDefault="00000000" w:rsidRPr="00000000" w14:paraId="000000C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Zipper - </w:t>
      </w:r>
      <w:r w:rsidDel="00000000" w:rsidR="00000000" w:rsidRPr="00000000">
        <w:rPr>
          <w:rtl w:val="0"/>
        </w:rPr>
        <w:t xml:space="preserve">When the shock cord of the rocket pulls through the side of the rocket airframe. Indicates improper deployment timing.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xsgEe2sIGS3l2gpFvVHFVYOmhvPGjdWzODRILV_Eobs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dfuowrRGsAwny2qLxFeqAjW1A5wEcmRXNA-Eoa_ayI/edit?usp=sharing" TargetMode="External"/><Relationship Id="rId7" Type="http://schemas.openxmlformats.org/officeDocument/2006/relationships/hyperlink" Target="https://drive.google.com/open?id=1qZs2GS0wH85JVMnXy2t4CrEO7a2GxikeEwcOgO6lw5A" TargetMode="External"/><Relationship Id="rId8" Type="http://schemas.openxmlformats.org/officeDocument/2006/relationships/hyperlink" Target="https://drive.google.com/open?id=1wPfdM4vD_3b_5CwyjAYJELYgKJxf-hC1Y6hnzeNOJ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