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 have created five different types of maze, each presenting the slimemold with a different problem to solve. For instance, Maze #4 tests to see if the slime mold will take a longer, simpler route or a shorter, more complex route to the center.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 will present each of the five mazes to a slimemold that has undergone stresses of a rocket flight and compare its performance in maze solving with a slimemold that has not been through the rocket flight.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