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11E" w:rsidRDefault="00ED211E" w:rsidP="00ED211E">
      <w:pPr>
        <w:pStyle w:val="Title"/>
        <w:jc w:val="center"/>
      </w:pPr>
      <w:r>
        <w:t>Suzanne Thornton, PhD</w:t>
      </w:r>
    </w:p>
    <w:p w:rsidR="00EB5FCA" w:rsidRDefault="00ED211E" w:rsidP="00ED211E">
      <w:pPr>
        <w:pStyle w:val="Heading1"/>
        <w:jc w:val="center"/>
      </w:pPr>
      <w:r>
        <w:t>Professional References</w:t>
      </w:r>
    </w:p>
    <w:p w:rsidR="00ED211E" w:rsidRPr="00ED211E" w:rsidRDefault="00ED211E" w:rsidP="00ED211E">
      <w:pPr>
        <w:jc w:val="center"/>
      </w:pPr>
      <w:r>
        <w:t>August 17, 2023</w:t>
      </w:r>
    </w:p>
    <w:p w:rsidR="00ED211E" w:rsidRDefault="00ED211E"/>
    <w:p w:rsidR="00ED211E" w:rsidRDefault="00ED211E"/>
    <w:p w:rsidR="00ED211E" w:rsidRDefault="00ED211E" w:rsidP="00ED211E">
      <w:pPr>
        <w:pStyle w:val="ListParagraph"/>
        <w:numPr>
          <w:ilvl w:val="0"/>
          <w:numId w:val="1"/>
        </w:numPr>
      </w:pPr>
      <w:r w:rsidRPr="00ED211E">
        <w:rPr>
          <w:sz w:val="32"/>
          <w:szCs w:val="32"/>
        </w:rPr>
        <w:t xml:space="preserve">Dr. Rochelle </w:t>
      </w:r>
      <w:proofErr w:type="spellStart"/>
      <w:r w:rsidRPr="00ED211E">
        <w:rPr>
          <w:sz w:val="32"/>
          <w:szCs w:val="32"/>
        </w:rPr>
        <w:t>Tractenberg</w:t>
      </w:r>
      <w:proofErr w:type="spellEnd"/>
      <w:r>
        <w:t xml:space="preserve">; </w:t>
      </w:r>
      <w:r>
        <w:t xml:space="preserve">PhD, MPH, PhD, </w:t>
      </w:r>
      <w:proofErr w:type="spellStart"/>
      <w:r>
        <w:t>PStat</w:t>
      </w:r>
      <w:proofErr w:type="spellEnd"/>
      <w:r>
        <w:t>®, FASA, FAAAS</w:t>
      </w:r>
    </w:p>
    <w:p w:rsidR="00ED211E" w:rsidRDefault="00ED211E" w:rsidP="00ED211E">
      <w:pPr>
        <w:pStyle w:val="ListParagraph"/>
      </w:pPr>
      <w:r>
        <w:t>Director, Collaborative for Research on Outcomes and -Metrics</w:t>
      </w:r>
    </w:p>
    <w:p w:rsidR="00ED211E" w:rsidRDefault="00ED211E" w:rsidP="00ED211E">
      <w:pPr>
        <w:pStyle w:val="ListParagraph"/>
      </w:pPr>
      <w:hyperlink r:id="rId5" w:history="1">
        <w:r w:rsidRPr="003E240E">
          <w:rPr>
            <w:rStyle w:val="Hyperlink"/>
          </w:rPr>
          <w:t>http://crom.gumc.georgetown.edu</w:t>
        </w:r>
      </w:hyperlink>
      <w:r>
        <w:t xml:space="preserve"> </w:t>
      </w:r>
    </w:p>
    <w:p w:rsidR="00ED211E" w:rsidRDefault="00ED211E" w:rsidP="00ED211E">
      <w:pPr>
        <w:pStyle w:val="ListParagraph"/>
      </w:pPr>
      <w:r>
        <w:t>Professor</w:t>
      </w:r>
    </w:p>
    <w:p w:rsidR="00ED211E" w:rsidRDefault="00ED211E" w:rsidP="00ED211E">
      <w:pPr>
        <w:pStyle w:val="ListParagraph"/>
      </w:pPr>
      <w:r>
        <w:t>Neurology</w:t>
      </w:r>
    </w:p>
    <w:p w:rsidR="00ED211E" w:rsidRDefault="00ED211E" w:rsidP="00ED211E">
      <w:pPr>
        <w:pStyle w:val="ListParagraph"/>
      </w:pPr>
      <w:r>
        <w:t>Biostatistics, Bioinformatics &amp; Biomathematics</w:t>
      </w:r>
    </w:p>
    <w:p w:rsidR="00ED211E" w:rsidRDefault="00ED211E" w:rsidP="00ED211E">
      <w:pPr>
        <w:pStyle w:val="ListParagraph"/>
      </w:pPr>
      <w:r>
        <w:t>Rehabilitation Medicine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Georgetown University Medical Center</w:t>
      </w:r>
    </w:p>
    <w:p w:rsidR="00ED211E" w:rsidRDefault="00ED211E" w:rsidP="00ED211E">
      <w:pPr>
        <w:pStyle w:val="ListParagraph"/>
      </w:pPr>
      <w:r>
        <w:t>291 Building D</w:t>
      </w:r>
    </w:p>
    <w:p w:rsidR="00ED211E" w:rsidRDefault="00ED211E" w:rsidP="00ED211E">
      <w:pPr>
        <w:pStyle w:val="ListParagraph"/>
      </w:pPr>
      <w:r>
        <w:t>4000 Reservoir Road NW</w:t>
      </w:r>
    </w:p>
    <w:p w:rsidR="00ED211E" w:rsidRDefault="00ED211E" w:rsidP="00ED211E">
      <w:pPr>
        <w:pStyle w:val="ListParagraph"/>
      </w:pPr>
      <w:r>
        <w:t>Washington, D.C. 20057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 xml:space="preserve">Professional email: </w:t>
      </w:r>
      <w:hyperlink r:id="rId6" w:history="1">
        <w:r w:rsidRPr="003E240E">
          <w:rPr>
            <w:rStyle w:val="Hyperlink"/>
          </w:rPr>
          <w:t>rochelle.tractenberg@georgetown.edu</w:t>
        </w:r>
      </w:hyperlink>
      <w:r>
        <w:t xml:space="preserve"> </w:t>
      </w:r>
    </w:p>
    <w:p w:rsidR="00ED211E" w:rsidRDefault="00ED211E" w:rsidP="00ED211E">
      <w:pPr>
        <w:pStyle w:val="ListParagraph"/>
      </w:pPr>
      <w:r>
        <w:t xml:space="preserve">Personal email: </w:t>
      </w:r>
      <w:hyperlink r:id="rId7" w:history="1">
        <w:r w:rsidRPr="003E240E">
          <w:rPr>
            <w:rStyle w:val="Hyperlink"/>
          </w:rPr>
          <w:t>rochelle.tractenberg@gmail.com</w:t>
        </w:r>
      </w:hyperlink>
      <w:r>
        <w:t xml:space="preserve"> (preferred) 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Relationship: Current collaborator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  <w:numPr>
          <w:ilvl w:val="0"/>
          <w:numId w:val="1"/>
        </w:numPr>
      </w:pPr>
      <w:r w:rsidRPr="00ED211E">
        <w:rPr>
          <w:sz w:val="32"/>
          <w:szCs w:val="32"/>
        </w:rPr>
        <w:t>Dr. Donna LaLonde</w:t>
      </w:r>
      <w:r>
        <w:t xml:space="preserve"> </w:t>
      </w:r>
    </w:p>
    <w:p w:rsidR="00ED211E" w:rsidRDefault="00ED211E" w:rsidP="00ED211E">
      <w:pPr>
        <w:pStyle w:val="ListParagraph"/>
      </w:pPr>
      <w:r>
        <w:t>Associate Executive Director</w:t>
      </w:r>
    </w:p>
    <w:p w:rsidR="00ED211E" w:rsidRDefault="00ED211E" w:rsidP="00ED211E">
      <w:pPr>
        <w:pStyle w:val="ListParagraph"/>
      </w:pPr>
      <w:r>
        <w:t>American Statistical Association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732 N Washington St</w:t>
      </w:r>
    </w:p>
    <w:p w:rsidR="00ED211E" w:rsidRDefault="00ED211E" w:rsidP="00ED211E">
      <w:pPr>
        <w:pStyle w:val="ListParagraph"/>
      </w:pPr>
      <w:r>
        <w:t>Alexandria, VA 22314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 xml:space="preserve">Professional email: </w:t>
      </w:r>
      <w:hyperlink r:id="rId8" w:history="1">
        <w:r w:rsidRPr="003E240E">
          <w:rPr>
            <w:rStyle w:val="Hyperlink"/>
          </w:rPr>
          <w:t>DonnaL@amstat.org</w:t>
        </w:r>
      </w:hyperlink>
      <w:r>
        <w:t xml:space="preserve"> </w:t>
      </w:r>
    </w:p>
    <w:p w:rsidR="00ED211E" w:rsidRDefault="00ED211E" w:rsidP="00ED211E">
      <w:pPr>
        <w:pStyle w:val="ListParagraph"/>
      </w:pPr>
      <w:r>
        <w:t xml:space="preserve">Personal email: </w:t>
      </w:r>
      <w:hyperlink r:id="rId9" w:history="1">
        <w:r w:rsidRPr="003E240E">
          <w:rPr>
            <w:rStyle w:val="Hyperlink"/>
          </w:rPr>
          <w:t>zzlalo@gmail.com</w:t>
        </w:r>
      </w:hyperlink>
      <w:r>
        <w:t xml:space="preserve"> 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 xml:space="preserve">Relationship: Previous collaborator </w:t>
      </w:r>
    </w:p>
    <w:p w:rsidR="00ED211E" w:rsidRDefault="00ED211E" w:rsidP="00ED211E">
      <w:pPr>
        <w:pStyle w:val="ListParagraph"/>
      </w:pPr>
    </w:p>
    <w:p w:rsidR="008316DF" w:rsidRDefault="008316DF" w:rsidP="00ED211E">
      <w:pPr>
        <w:pStyle w:val="ListParagraph"/>
      </w:pPr>
    </w:p>
    <w:p w:rsidR="008316DF" w:rsidRDefault="008316DF" w:rsidP="00ED211E">
      <w:pPr>
        <w:pStyle w:val="ListParagraph"/>
      </w:pPr>
    </w:p>
    <w:p w:rsidR="008316DF" w:rsidRDefault="008316DF" w:rsidP="00ED211E">
      <w:pPr>
        <w:pStyle w:val="ListParagraph"/>
      </w:pPr>
    </w:p>
    <w:p w:rsidR="008316DF" w:rsidRDefault="008316DF" w:rsidP="00ED211E">
      <w:pPr>
        <w:pStyle w:val="ListParagraph"/>
      </w:pPr>
    </w:p>
    <w:p w:rsidR="008316DF" w:rsidRDefault="008316DF" w:rsidP="00ED211E">
      <w:pPr>
        <w:pStyle w:val="ListParagraph"/>
      </w:pPr>
    </w:p>
    <w:p w:rsidR="00ED211E" w:rsidRDefault="00ED211E" w:rsidP="00ED211E">
      <w:pPr>
        <w:pStyle w:val="ListParagraph"/>
        <w:numPr>
          <w:ilvl w:val="0"/>
          <w:numId w:val="1"/>
        </w:numPr>
      </w:pPr>
      <w:r w:rsidRPr="00ED211E">
        <w:rPr>
          <w:sz w:val="32"/>
          <w:szCs w:val="32"/>
        </w:rPr>
        <w:lastRenderedPageBreak/>
        <w:t>Dr. Min-</w:t>
      </w:r>
      <w:proofErr w:type="spellStart"/>
      <w:r w:rsidRPr="00ED211E">
        <w:rPr>
          <w:sz w:val="32"/>
          <w:szCs w:val="32"/>
        </w:rPr>
        <w:t>ge</w:t>
      </w:r>
      <w:proofErr w:type="spellEnd"/>
      <w:r w:rsidRPr="00ED211E">
        <w:rPr>
          <w:sz w:val="32"/>
          <w:szCs w:val="32"/>
        </w:rPr>
        <w:t xml:space="preserve"> </w:t>
      </w:r>
      <w:proofErr w:type="spellStart"/>
      <w:r w:rsidRPr="00ED211E">
        <w:rPr>
          <w:sz w:val="32"/>
          <w:szCs w:val="32"/>
        </w:rPr>
        <w:t>Xie</w:t>
      </w:r>
      <w:proofErr w:type="spellEnd"/>
      <w:r>
        <w:t xml:space="preserve"> </w:t>
      </w:r>
      <w:r>
        <w:t xml:space="preserve">(sounds close to: Min-Ger </w:t>
      </w:r>
      <w:proofErr w:type="spellStart"/>
      <w:r>
        <w:t>Shehr</w:t>
      </w:r>
      <w:proofErr w:type="spellEnd"/>
      <w:r>
        <w:t>)</w:t>
      </w:r>
    </w:p>
    <w:p w:rsidR="00ED211E" w:rsidRDefault="00ED211E" w:rsidP="00ED211E">
      <w:pPr>
        <w:ind w:firstLine="720"/>
      </w:pPr>
      <w:r>
        <w:t>Distinguished Professor</w:t>
      </w:r>
    </w:p>
    <w:p w:rsidR="00ED211E" w:rsidRDefault="00ED211E" w:rsidP="00ED211E">
      <w:pPr>
        <w:pStyle w:val="ListParagraph"/>
      </w:pPr>
      <w:r>
        <w:t>Director, Office of Statistical Consulting (OSC)</w:t>
      </w:r>
    </w:p>
    <w:p w:rsidR="00ED211E" w:rsidRDefault="00ED211E" w:rsidP="00ED211E">
      <w:pPr>
        <w:pStyle w:val="ListParagraph"/>
      </w:pPr>
      <w:r>
        <w:t>Department of Statistics</w:t>
      </w:r>
    </w:p>
    <w:p w:rsidR="00ED211E" w:rsidRDefault="00ED211E" w:rsidP="00ED211E">
      <w:pPr>
        <w:pStyle w:val="ListParagraph"/>
      </w:pPr>
      <w:r>
        <w:t>Rutgers, The State University of New Jersey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501 Hill Center, Busch Campus</w:t>
      </w:r>
    </w:p>
    <w:p w:rsidR="00ED211E" w:rsidRDefault="00ED211E" w:rsidP="00ED211E">
      <w:pPr>
        <w:pStyle w:val="ListParagraph"/>
      </w:pPr>
      <w:r>
        <w:t>110 Frelinghuysen Rd, Piscataway, NJ 08854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Phones: (848)445-7683 (office) or (848)445-2690 (department)</w:t>
      </w:r>
    </w:p>
    <w:p w:rsidR="00ED211E" w:rsidRDefault="00ED211E" w:rsidP="00ED211E">
      <w:pPr>
        <w:ind w:firstLine="720"/>
      </w:pPr>
      <w:r>
        <w:t>FAX: (848)445-3428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E</w:t>
      </w:r>
      <w:r>
        <w:t xml:space="preserve">mail: </w:t>
      </w:r>
      <w:hyperlink r:id="rId10" w:history="1">
        <w:r w:rsidRPr="003E240E">
          <w:rPr>
            <w:rStyle w:val="Hyperlink"/>
          </w:rPr>
          <w:t>mxie@stat.rutgers.edu</w:t>
        </w:r>
      </w:hyperlink>
      <w:r>
        <w:t xml:space="preserve"> </w:t>
      </w:r>
    </w:p>
    <w:p w:rsidR="00ED211E" w:rsidRDefault="00ED211E" w:rsidP="00ED211E">
      <w:pPr>
        <w:pStyle w:val="ListParagraph"/>
      </w:pPr>
      <w:r>
        <w:t xml:space="preserve">Web: </w:t>
      </w:r>
      <w:hyperlink r:id="rId11" w:history="1">
        <w:r w:rsidRPr="003E240E">
          <w:rPr>
            <w:rStyle w:val="Hyperlink"/>
          </w:rPr>
          <w:t>http://stat.rutgers.edu/~mxie</w:t>
        </w:r>
      </w:hyperlink>
      <w:r>
        <w:t xml:space="preserve"> </w:t>
      </w:r>
    </w:p>
    <w:p w:rsidR="00ED211E" w:rsidRDefault="00ED211E" w:rsidP="00ED211E">
      <w:pPr>
        <w:pStyle w:val="ListParagraph"/>
      </w:pPr>
    </w:p>
    <w:p w:rsidR="00ED211E" w:rsidRDefault="00ED211E" w:rsidP="00ED211E">
      <w:pPr>
        <w:pStyle w:val="ListParagraph"/>
      </w:pPr>
      <w:r>
        <w:t>Relationship: Current collaborator</w:t>
      </w:r>
      <w:r w:rsidR="008316DF">
        <w:t xml:space="preserve">, PhD advisor </w:t>
      </w:r>
      <w:r>
        <w:t xml:space="preserve"> </w:t>
      </w:r>
    </w:p>
    <w:sectPr w:rsidR="00ED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837"/>
    <w:multiLevelType w:val="hybridMultilevel"/>
    <w:tmpl w:val="CD10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1E"/>
    <w:rsid w:val="00284850"/>
    <w:rsid w:val="008316DF"/>
    <w:rsid w:val="00BA7697"/>
    <w:rsid w:val="00EB5FCA"/>
    <w:rsid w:val="00E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55D2"/>
  <w15:chartTrackingRefBased/>
  <w15:docId w15:val="{AB21D57F-3589-C44C-9636-3ADD788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2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naL@amstat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chelle.tractenber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chelle.tractenberg@georgetown.edu" TargetMode="External"/><Relationship Id="rId11" Type="http://schemas.openxmlformats.org/officeDocument/2006/relationships/hyperlink" Target="http://stat.rutgers.edu/~mxie" TargetMode="External"/><Relationship Id="rId5" Type="http://schemas.openxmlformats.org/officeDocument/2006/relationships/hyperlink" Target="http://crom.gumc.georgetown.edu" TargetMode="External"/><Relationship Id="rId10" Type="http://schemas.openxmlformats.org/officeDocument/2006/relationships/hyperlink" Target="mailto:mxie@stat.rutger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zla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SuzyAdmin</dc:creator>
  <cp:keywords/>
  <dc:description/>
  <cp:lastModifiedBy>SuzyAdmin</cp:lastModifiedBy>
  <cp:revision>2</cp:revision>
  <dcterms:created xsi:type="dcterms:W3CDTF">2023-08-17T14:37:00Z</dcterms:created>
  <dcterms:modified xsi:type="dcterms:W3CDTF">2023-08-17T14:47:00Z</dcterms:modified>
</cp:coreProperties>
</file>