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FA" w:rsidRPr="003105D9" w:rsidRDefault="003105D9" w:rsidP="003105D9">
      <w:pPr>
        <w:pStyle w:val="Heading1"/>
        <w:rPr>
          <w:rFonts w:ascii="Times New Roman" w:hAnsi="Times New Roman" w:cs="Times New Roman"/>
        </w:rPr>
      </w:pPr>
      <w:r w:rsidRPr="003105D9">
        <w:rPr>
          <w:rFonts w:ascii="Times New Roman" w:hAnsi="Times New Roman" w:cs="Times New Roman"/>
        </w:rPr>
        <w:t>3 Literature Review</w:t>
      </w:r>
    </w:p>
    <w:p w:rsidR="006D22C2" w:rsidRDefault="006D22C2" w:rsidP="006D22C2">
      <w:pPr>
        <w:rPr>
          <w:rFonts w:ascii="Times New Roman" w:hAnsi="Times New Roman" w:cs="Times New Roman"/>
          <w:sz w:val="24"/>
          <w:szCs w:val="24"/>
        </w:rPr>
      </w:pPr>
      <w:bookmarkStart w:id="0" w:name="OLE_LINK1"/>
      <w:bookmarkStart w:id="1" w:name="OLE_LINK2"/>
      <w:r w:rsidRPr="00137C67">
        <w:rPr>
          <w:rFonts w:ascii="Times New Roman" w:hAnsi="Times New Roman" w:cs="Times New Roman"/>
          <w:sz w:val="24"/>
          <w:szCs w:val="24"/>
        </w:rPr>
        <w:t xml:space="preserve">Technology is everywhere: Desktop computers, laptops, gaming systems, tablets, and smart phones are common to everyday life and beckon us to live our lives online. We oblige, but at what cost? With each click of a mouse or tap on our cell phones and tablets, we proffer our identities to those we trust – and sometimes to those who we did not even know were watching. As we cast our most-private information about like seed, we expect that the software processing it will not betray us.  Security is paramount, lock-down is essential; fuzz testing and static analysis combine to provide a strong albeit under-utilized barrier of protection from holes through which hackers try to crawl. </w:t>
      </w:r>
      <w:r>
        <w:rPr>
          <w:rFonts w:ascii="Times New Roman" w:hAnsi="Times New Roman" w:cs="Times New Roman"/>
          <w:sz w:val="24"/>
          <w:szCs w:val="24"/>
        </w:rPr>
        <w:t xml:space="preserve">Symbolic execution is trying to plug the </w:t>
      </w:r>
      <w:proofErr w:type="gramStart"/>
      <w:r>
        <w:rPr>
          <w:rFonts w:ascii="Times New Roman" w:hAnsi="Times New Roman" w:cs="Times New Roman"/>
          <w:sz w:val="24"/>
          <w:szCs w:val="24"/>
        </w:rPr>
        <w:t>hole</w:t>
      </w:r>
      <w:proofErr w:type="gramEnd"/>
      <w:r>
        <w:rPr>
          <w:rFonts w:ascii="Times New Roman" w:hAnsi="Times New Roman" w:cs="Times New Roman"/>
          <w:sz w:val="24"/>
          <w:szCs w:val="24"/>
        </w:rPr>
        <w:t>, but at what cost?</w:t>
      </w:r>
    </w:p>
    <w:p w:rsidR="006D22C2" w:rsidRDefault="006D22C2" w:rsidP="006D22C2">
      <w:pPr>
        <w:rPr>
          <w:rFonts w:ascii="Times New Roman" w:hAnsi="Times New Roman" w:cs="Times New Roman"/>
          <w:sz w:val="24"/>
          <w:szCs w:val="24"/>
        </w:rPr>
      </w:pPr>
    </w:p>
    <w:p w:rsidR="006D22C2" w:rsidRPr="006D22C2" w:rsidRDefault="006D22C2" w:rsidP="006D22C2">
      <w:pPr>
        <w:pStyle w:val="Heading2"/>
        <w:rPr>
          <w:rFonts w:ascii="Times New Roman" w:hAnsi="Times New Roman" w:cs="Times New Roman"/>
        </w:rPr>
      </w:pPr>
      <w:r w:rsidRPr="006D22C2">
        <w:rPr>
          <w:rFonts w:ascii="Times New Roman" w:hAnsi="Times New Roman" w:cs="Times New Roman"/>
        </w:rPr>
        <w:t>3.1 About Static Code Analysis</w:t>
      </w:r>
    </w:p>
    <w:p w:rsidR="006D22C2" w:rsidRDefault="006D22C2" w:rsidP="006D22C2">
      <w:pPr>
        <w:rPr>
          <w:rFonts w:ascii="Times New Roman" w:hAnsi="Times New Roman" w:cs="Times New Roman"/>
          <w:sz w:val="24"/>
          <w:szCs w:val="24"/>
        </w:rPr>
      </w:pPr>
    </w:p>
    <w:p w:rsidR="006D22C2" w:rsidRDefault="006D22C2" w:rsidP="006D22C2">
      <w:pPr>
        <w:rPr>
          <w:rFonts w:ascii="Times New Roman" w:hAnsi="Times New Roman" w:cs="Times New Roman"/>
          <w:sz w:val="24"/>
          <w:szCs w:val="24"/>
        </w:rPr>
      </w:pPr>
      <w:r>
        <w:rPr>
          <w:rFonts w:ascii="Times New Roman" w:hAnsi="Times New Roman" w:cs="Times New Roman"/>
          <w:sz w:val="24"/>
          <w:szCs w:val="24"/>
        </w:rPr>
        <w:t xml:space="preserve">As mentioned earlier, static code analysis has been in use since the </w:t>
      </w:r>
      <w:proofErr w:type="spellStart"/>
      <w:r>
        <w:rPr>
          <w:rFonts w:ascii="Times New Roman" w:hAnsi="Times New Roman" w:cs="Times New Roman"/>
          <w:sz w:val="24"/>
          <w:szCs w:val="24"/>
        </w:rPr>
        <w:t>mid 1970s</w:t>
      </w:r>
      <w:proofErr w:type="spellEnd"/>
      <w:r>
        <w:rPr>
          <w:rFonts w:ascii="Times New Roman" w:hAnsi="Times New Roman" w:cs="Times New Roman"/>
          <w:sz w:val="24"/>
          <w:szCs w:val="24"/>
        </w:rPr>
        <w:t xml:space="preserve">. Lint, the first SCA was written by Stephen Johnson from Bell Laboratories in the </w:t>
      </w:r>
      <w:proofErr w:type="spellStart"/>
      <w:r>
        <w:rPr>
          <w:rFonts w:ascii="Times New Roman" w:hAnsi="Times New Roman" w:cs="Times New Roman"/>
          <w:sz w:val="24"/>
          <w:szCs w:val="24"/>
        </w:rPr>
        <w:t>mid 1</w:t>
      </w:r>
      <w:r w:rsidR="001561A1">
        <w:rPr>
          <w:rFonts w:ascii="Times New Roman" w:hAnsi="Times New Roman" w:cs="Times New Roman"/>
          <w:sz w:val="24"/>
          <w:szCs w:val="24"/>
        </w:rPr>
        <w:t>970s</w:t>
      </w:r>
      <w:proofErr w:type="spellEnd"/>
      <w:r w:rsidR="001561A1">
        <w:rPr>
          <w:rFonts w:ascii="Times New Roman" w:hAnsi="Times New Roman" w:cs="Times New Roman"/>
          <w:sz w:val="24"/>
          <w:szCs w:val="24"/>
        </w:rPr>
        <w:t xml:space="preserve">. </w:t>
      </w:r>
      <w:r w:rsidR="001561A1">
        <w:rPr>
          <w:rFonts w:ascii="Times New Roman" w:hAnsi="Times New Roman" w:cs="Times New Roman"/>
          <w:sz w:val="24"/>
          <w:szCs w:val="24"/>
        </w:rPr>
        <w:fldChar w:fldCharType="begin"/>
      </w:r>
      <w:r w:rsidR="001561A1">
        <w:rPr>
          <w:rFonts w:ascii="Times New Roman" w:hAnsi="Times New Roman" w:cs="Times New Roman"/>
          <w:sz w:val="24"/>
          <w:szCs w:val="24"/>
        </w:rPr>
        <w:instrText xml:space="preserve"> ADDIN ZOTERO_ITEM CSL_CITATION {"citationID":"2kqgglusta","properties":{"formattedCitation":"(1,1,2)","plainCitation":"(1,1,2)"},"citationItems":[{"id":194,"uris":["http://zotero.org/users/2125780/items/R8IIWGJJ"],"uri":["http://zotero.org/users/2125780/items/R8IIWGJJ"],"itemData":{"id":194,"type":"webpage","title":"Stephen C. Johnson - Wikipedia, the free encyclopedia","URL":"http://en.wikipedia.org/wiki/Stephen_C._Johnson","accessed":{"date-parts":[["2015",3,5]]}},"label":"page"},{"id":194,"uris":["http://zotero.org/users/2125780/items/R8IIWGJJ"],"uri":["http://zotero.org/users/2125780/items/R8IIWGJJ"],"itemData":{"id":194,"type":"webpage","title":"Stephen C. Johnson - Wikipedia, the free encyclopedia","URL":"http://en.wikipedia.org/wiki/Stephen_C._Johnson","accessed":{"date-parts":[["2015",3,5]]}},"label":"page"},{"id":556,"uris":["http://zotero.org/users/2125780/items/9IJZM796"],"uri":["http://zotero.org/users/2125780/items/9IJZM796"],"itemData":{"id":556,"type":"book","title":"Lint, a C program checker","publisher":"Citeseer","source":"Google Scholar","URL":"http://citeseerx.ist.psu.edu/viewdoc/download?doi=10.1.1.56.1841&amp;rep=rep1&amp;type=pdf","author":[{"family":"Johnson","given":"Stephen C."}],"issued":{"date-parts":[["1977"]]},"accessed":{"date-parts":[["2015",3,12]]}},"label":"page"}],"schema":"https://github.com/citation-style-language/schema/raw/master/csl-citation.json"} </w:instrText>
      </w:r>
      <w:r w:rsidR="001561A1">
        <w:rPr>
          <w:rFonts w:ascii="Times New Roman" w:hAnsi="Times New Roman" w:cs="Times New Roman"/>
          <w:sz w:val="24"/>
          <w:szCs w:val="24"/>
        </w:rPr>
        <w:fldChar w:fldCharType="separate"/>
      </w:r>
      <w:r w:rsidR="001561A1" w:rsidRPr="001561A1">
        <w:rPr>
          <w:rFonts w:ascii="Times New Roman" w:hAnsi="Times New Roman" w:cs="Times New Roman"/>
          <w:sz w:val="24"/>
        </w:rPr>
        <w:t>(1,1,2)</w:t>
      </w:r>
      <w:r w:rsidR="001561A1">
        <w:rPr>
          <w:rFonts w:ascii="Times New Roman" w:hAnsi="Times New Roman" w:cs="Times New Roman"/>
          <w:sz w:val="24"/>
          <w:szCs w:val="24"/>
        </w:rPr>
        <w:fldChar w:fldCharType="end"/>
      </w:r>
      <w:r w:rsidR="001561A1">
        <w:rPr>
          <w:rFonts w:ascii="Times New Roman" w:hAnsi="Times New Roman" w:cs="Times New Roman"/>
          <w:sz w:val="24"/>
          <w:szCs w:val="24"/>
        </w:rPr>
        <w:t xml:space="preserve"> Johnson wrote Lint to find logic bugs in C programs which had successfully compiled. The basic idea was to write a program to perform a code review but faster than a manual review. Lint scanned source code looking for segments of code that were known to have logic problems. </w:t>
      </w:r>
    </w:p>
    <w:p w:rsidR="009D77D6" w:rsidRDefault="009D77D6" w:rsidP="006D22C2">
      <w:pPr>
        <w:rPr>
          <w:rFonts w:ascii="Times New Roman" w:hAnsi="Times New Roman" w:cs="Times New Roman"/>
          <w:sz w:val="24"/>
          <w:szCs w:val="24"/>
        </w:rPr>
      </w:pPr>
      <w:r>
        <w:rPr>
          <w:rFonts w:ascii="Times New Roman" w:hAnsi="Times New Roman" w:cs="Times New Roman"/>
          <w:sz w:val="24"/>
          <w:szCs w:val="24"/>
        </w:rPr>
        <w:t>SCAs work by scanning a single file, or an entire source tree of hundreds of files, and matching code segments to a predefined set of rules to identify flawed logic. If a flawed segment is found, an error is written to a report, and the scan continues. Unfortunately, certain code segments can be flawed in one circumstance and not in others (see figure 3-1).</w:t>
      </w:r>
    </w:p>
    <w:p w:rsidR="009D77D6" w:rsidRDefault="009D77D6" w:rsidP="006D22C2">
      <w:pPr>
        <w:rPr>
          <w:rFonts w:ascii="Times New Roman" w:hAnsi="Times New Roman" w:cs="Times New Roman"/>
          <w:sz w:val="24"/>
          <w:szCs w:val="24"/>
        </w:rPr>
      </w:pPr>
    </w:p>
    <w:p w:rsidR="009D77D6" w:rsidRDefault="009D77D6" w:rsidP="006D22C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3-1 flawed and not flawed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example]]</w:t>
      </w:r>
    </w:p>
    <w:p w:rsidR="009D77D6" w:rsidRDefault="009D77D6" w:rsidP="006D22C2">
      <w:pPr>
        <w:rPr>
          <w:rFonts w:ascii="Times New Roman" w:hAnsi="Times New Roman" w:cs="Times New Roman"/>
          <w:sz w:val="24"/>
          <w:szCs w:val="24"/>
        </w:rPr>
      </w:pPr>
    </w:p>
    <w:p w:rsidR="009D77D6" w:rsidRDefault="009D77D6" w:rsidP="006D22C2">
      <w:pPr>
        <w:rPr>
          <w:rFonts w:ascii="Times New Roman" w:hAnsi="Times New Roman" w:cs="Times New Roman"/>
          <w:sz w:val="24"/>
          <w:szCs w:val="24"/>
        </w:rPr>
      </w:pPr>
      <w:r>
        <w:rPr>
          <w:rFonts w:ascii="Times New Roman" w:hAnsi="Times New Roman" w:cs="Times New Roman"/>
          <w:sz w:val="24"/>
          <w:szCs w:val="24"/>
        </w:rPr>
        <w:t xml:space="preserve">In figure 3-1, the first code segment </w:t>
      </w:r>
      <w:r w:rsidR="008352E5">
        <w:rPr>
          <w:rFonts w:ascii="Times New Roman" w:hAnsi="Times New Roman" w:cs="Times New Roman"/>
          <w:sz w:val="24"/>
          <w:szCs w:val="24"/>
        </w:rPr>
        <w:t xml:space="preserve">illustrates how an array can be defined and then </w:t>
      </w:r>
      <w:proofErr w:type="spellStart"/>
      <w:proofErr w:type="gramStart"/>
      <w:r w:rsidR="008352E5">
        <w:rPr>
          <w:rFonts w:ascii="Times New Roman" w:hAnsi="Times New Roman" w:cs="Times New Roman"/>
          <w:sz w:val="24"/>
          <w:szCs w:val="24"/>
        </w:rPr>
        <w:t>strcpy</w:t>
      </w:r>
      <w:proofErr w:type="spellEnd"/>
      <w:r w:rsidR="008352E5">
        <w:rPr>
          <w:rFonts w:ascii="Times New Roman" w:hAnsi="Times New Roman" w:cs="Times New Roman"/>
          <w:sz w:val="24"/>
          <w:szCs w:val="24"/>
        </w:rPr>
        <w:t>(</w:t>
      </w:r>
      <w:proofErr w:type="gramEnd"/>
      <w:r w:rsidR="008352E5">
        <w:rPr>
          <w:rFonts w:ascii="Times New Roman" w:hAnsi="Times New Roman" w:cs="Times New Roman"/>
          <w:sz w:val="24"/>
          <w:szCs w:val="24"/>
        </w:rPr>
        <w:t xml:space="preserve">) is used to copy a string into the array. This segment is quite fine since the string being copied is shorter than the array, and cannot be changed once the program is compiled. In the second code segment, the same array is created, but the contents of a function parameter is copied into the array using </w:t>
      </w:r>
      <w:proofErr w:type="spellStart"/>
      <w:proofErr w:type="gramStart"/>
      <w:r w:rsidR="008352E5">
        <w:rPr>
          <w:rFonts w:ascii="Times New Roman" w:hAnsi="Times New Roman" w:cs="Times New Roman"/>
          <w:sz w:val="24"/>
          <w:szCs w:val="24"/>
        </w:rPr>
        <w:t>strcpy</w:t>
      </w:r>
      <w:proofErr w:type="spellEnd"/>
      <w:r w:rsidR="008352E5">
        <w:rPr>
          <w:rFonts w:ascii="Times New Roman" w:hAnsi="Times New Roman" w:cs="Times New Roman"/>
          <w:sz w:val="24"/>
          <w:szCs w:val="24"/>
        </w:rPr>
        <w:t>(</w:t>
      </w:r>
      <w:proofErr w:type="gramEnd"/>
      <w:r w:rsidR="008352E5">
        <w:rPr>
          <w:rFonts w:ascii="Times New Roman" w:hAnsi="Times New Roman" w:cs="Times New Roman"/>
          <w:sz w:val="24"/>
          <w:szCs w:val="24"/>
        </w:rPr>
        <w:t xml:space="preserve">). Since there is no verification that the function parameter contains a short enough string, the buffer could overflow. Therefore, the second usage of </w:t>
      </w:r>
      <w:proofErr w:type="spellStart"/>
      <w:proofErr w:type="gramStart"/>
      <w:r w:rsidR="008352E5">
        <w:rPr>
          <w:rFonts w:ascii="Times New Roman" w:hAnsi="Times New Roman" w:cs="Times New Roman"/>
          <w:sz w:val="24"/>
          <w:szCs w:val="24"/>
        </w:rPr>
        <w:t>strcpy</w:t>
      </w:r>
      <w:proofErr w:type="spellEnd"/>
      <w:r w:rsidR="008352E5">
        <w:rPr>
          <w:rFonts w:ascii="Times New Roman" w:hAnsi="Times New Roman" w:cs="Times New Roman"/>
          <w:sz w:val="24"/>
          <w:szCs w:val="24"/>
        </w:rPr>
        <w:t>(</w:t>
      </w:r>
      <w:proofErr w:type="gramEnd"/>
      <w:r w:rsidR="008352E5">
        <w:rPr>
          <w:rFonts w:ascii="Times New Roman" w:hAnsi="Times New Roman" w:cs="Times New Roman"/>
          <w:sz w:val="24"/>
          <w:szCs w:val="24"/>
        </w:rPr>
        <w:t xml:space="preserve">) is flawed and should be flagged as an error. Many SCAs would flag both segments as errors since in general the </w:t>
      </w:r>
      <w:proofErr w:type="spellStart"/>
      <w:proofErr w:type="gramStart"/>
      <w:r w:rsidR="008352E5">
        <w:rPr>
          <w:rFonts w:ascii="Times New Roman" w:hAnsi="Times New Roman" w:cs="Times New Roman"/>
          <w:sz w:val="24"/>
          <w:szCs w:val="24"/>
        </w:rPr>
        <w:t>strcpy</w:t>
      </w:r>
      <w:proofErr w:type="spellEnd"/>
      <w:r w:rsidR="008352E5">
        <w:rPr>
          <w:rFonts w:ascii="Times New Roman" w:hAnsi="Times New Roman" w:cs="Times New Roman"/>
          <w:sz w:val="24"/>
          <w:szCs w:val="24"/>
        </w:rPr>
        <w:t>(</w:t>
      </w:r>
      <w:proofErr w:type="gramEnd"/>
      <w:r w:rsidR="008352E5">
        <w:rPr>
          <w:rFonts w:ascii="Times New Roman" w:hAnsi="Times New Roman" w:cs="Times New Roman"/>
          <w:sz w:val="24"/>
          <w:szCs w:val="24"/>
        </w:rPr>
        <w:t xml:space="preserve">) function is deemed to be unsafe to use and should be avoided. The error message generated by code segment 1 is a false positive (saying a bug exists when it does not). Many </w:t>
      </w:r>
      <w:r w:rsidR="008352E5">
        <w:rPr>
          <w:rFonts w:ascii="Times New Roman" w:hAnsi="Times New Roman" w:cs="Times New Roman"/>
          <w:sz w:val="24"/>
          <w:szCs w:val="24"/>
        </w:rPr>
        <w:lastRenderedPageBreak/>
        <w:t xml:space="preserve">modern SCAs allow the user to customize the rules that are used to enable enforcing coding standards or to enable checking for a newly discovered type of logic flaw. </w:t>
      </w:r>
      <w:r w:rsidR="00385645">
        <w:rPr>
          <w:rFonts w:ascii="Times New Roman" w:hAnsi="Times New Roman" w:cs="Times New Roman"/>
          <w:sz w:val="24"/>
          <w:szCs w:val="24"/>
        </w:rPr>
        <w:fldChar w:fldCharType="begin"/>
      </w:r>
      <w:r w:rsidR="00385645">
        <w:rPr>
          <w:rFonts w:ascii="Times New Roman" w:hAnsi="Times New Roman" w:cs="Times New Roman"/>
          <w:sz w:val="24"/>
          <w:szCs w:val="24"/>
        </w:rPr>
        <w:instrText xml:space="preserve"> ADDIN ZOTERO_ITEM CSL_CITATION {"citationID":"2fpf12cfqm","properties":{"formattedCitation":"{\\rtf (3\\uc0\\u8211{}5)}","plainCitation":"(3–5)"},"citationItems":[{"id":125,"uris":["http://zotero.org/users/2125780/items/HV882GGD"],"uri":["http://zotero.org/users/2125780/items/HV882GGD"],"itemData":{"id":125,"type":"article-journal","title":"Static analysis for security","container-title":"IEEE Security &amp; Privacy","page":"76–79","volume":"2","issue":"6","source":"Google Scholar","URL":"http://www.computer.org/csdl/mags/sp/2004/06/j6076.pdf","author":[{"family":"Chess","given":"Brian"},{"family":"McGraw","given":"Gary"}],"issued":{"date-parts":[["2004"]]},"accessed":{"date-parts":[["2015",1,16]],"season":"23:36:32"}},"label":"page"},{"id":131,"uris":["http://zotero.org/users/2125780/items/IKMGQKV9"],"uri":["http://zotero.org/users/2125780/items/IKMGQKV9"],"itemData":{"id":131,"type":"article-journal","title":"Static Code Analysis","container-title":"Journal of Information Systems &amp; Operations Management","page":"99–107","volume":"4","issue":"2","source":"Google Scholar","URL":"ftp://ftp.repec.org/opt/ReDIF/RePEc/rau/jisomg/WI10/JISOM-WI10-A10.pdf","author":[{"family":"Bardas","given":"Alexandru G."}],"issued":{"date-parts":[["2010"]]},"accessed":{"date-parts":[["2015",1,16]],"season":"23:34:17"}},"label":"page"},{"id":233,"uris":["http://zotero.org/users/2125780/items/XM39AN9Q"],"uri":["http://zotero.org/users/2125780/items/XM39AN9Q"],"itemData":{"id":233,"type":"paper-conference","title":"Static Code Analysis to Detect Software Security Vulnerabilities-Does Experience Matter?","container-title":"Availability, Reliability and Security, 2009. ARES'09. International Conference on","publisher":"IEEE","page":"804–810","source":"Google Scholar","URL":"http://ieeexplore.ieee.org/xpls/abs_all.jsp?arnumber=5066568","author":[{"family":"Baca","given":"Dejan"},{"family":"Petersen","given":"Kai"},{"family":"Carlsson","given":"Bengt"},{"family":"Lundberg","given":"Lars"}],"issued":{"date-parts":[["2009"]]},"accessed":{"date-parts":[["2015",1,24]],"season":"22:38:28"}},"label":"page"}],"schema":"https://github.com/citation-style-language/schema/raw/master/csl-citation.json"} </w:instrText>
      </w:r>
      <w:r w:rsidR="00385645">
        <w:rPr>
          <w:rFonts w:ascii="Times New Roman" w:hAnsi="Times New Roman" w:cs="Times New Roman"/>
          <w:sz w:val="24"/>
          <w:szCs w:val="24"/>
        </w:rPr>
        <w:fldChar w:fldCharType="separate"/>
      </w:r>
      <w:r w:rsidR="00385645" w:rsidRPr="00385645">
        <w:rPr>
          <w:rFonts w:ascii="Times New Roman" w:hAnsi="Times New Roman" w:cs="Times New Roman"/>
          <w:sz w:val="24"/>
          <w:szCs w:val="24"/>
        </w:rPr>
        <w:t>(3–5)</w:t>
      </w:r>
      <w:r w:rsidR="00385645">
        <w:rPr>
          <w:rFonts w:ascii="Times New Roman" w:hAnsi="Times New Roman" w:cs="Times New Roman"/>
          <w:sz w:val="24"/>
          <w:szCs w:val="24"/>
        </w:rPr>
        <w:fldChar w:fldCharType="end"/>
      </w:r>
      <w:r w:rsidR="00385645">
        <w:rPr>
          <w:rFonts w:ascii="Times New Roman" w:hAnsi="Times New Roman" w:cs="Times New Roman"/>
          <w:sz w:val="24"/>
          <w:szCs w:val="24"/>
        </w:rPr>
        <w:t xml:space="preserve"> </w:t>
      </w:r>
    </w:p>
    <w:p w:rsidR="00385645" w:rsidRDefault="00385645" w:rsidP="006D22C2">
      <w:pPr>
        <w:rPr>
          <w:rFonts w:ascii="Times New Roman" w:hAnsi="Times New Roman" w:cs="Times New Roman"/>
          <w:sz w:val="24"/>
          <w:szCs w:val="24"/>
        </w:rPr>
      </w:pPr>
      <w:r>
        <w:rPr>
          <w:rFonts w:ascii="Times New Roman" w:hAnsi="Times New Roman" w:cs="Times New Roman"/>
          <w:sz w:val="24"/>
          <w:szCs w:val="24"/>
        </w:rPr>
        <w:t xml:space="preserve">Because SCAs scan the entire source file or files, 100% code coverage is achieved.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cenfpcqq5","properties":{"formattedCitation":"(4,6)","plainCitation":"(4,6)"},"citationItems":[{"id":131,"uris":["http://zotero.org/users/2125780/items/IKMGQKV9"],"uri":["http://zotero.org/users/2125780/items/IKMGQKV9"],"itemData":{"id":131,"type":"article-journal","title":"Static Code Analysis","container-title":"Journal of Information Systems &amp; Operations Management","page":"99–107","volume":"4","issue":"2","source":"Google Scholar","URL":"ftp://ftp.repec.org/opt/ReDIF/RePEc/rau/jisomg/WI10/JISOM-WI10-A10.pdf","author":[{"family":"Bardas","given":"Alexandru G."}],"issued":{"date-parts":[["2010"]]},"accessed":{"date-parts":[["2015",1,16]],"season":"23:34:17"}},"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D."},{"family":"Miller","given":"Charles"}],"issued":{"date-parts":[["2008"]]},"accessed":{"date-parts":[["2015",1,24]],"season":"20:15:41"}},"label":"page"}],"schema":"https://github.com/citation-style-language/schema/raw/master/csl-citation.json"} </w:instrText>
      </w:r>
      <w:r>
        <w:rPr>
          <w:rFonts w:ascii="Times New Roman" w:hAnsi="Times New Roman" w:cs="Times New Roman"/>
          <w:sz w:val="24"/>
          <w:szCs w:val="24"/>
        </w:rPr>
        <w:fldChar w:fldCharType="separate"/>
      </w:r>
      <w:r w:rsidRPr="00385645">
        <w:rPr>
          <w:rFonts w:ascii="Times New Roman" w:hAnsi="Times New Roman" w:cs="Times New Roman"/>
          <w:sz w:val="24"/>
        </w:rPr>
        <w:t>(4,6)</w:t>
      </w:r>
      <w:r>
        <w:rPr>
          <w:rFonts w:ascii="Times New Roman" w:hAnsi="Times New Roman" w:cs="Times New Roman"/>
          <w:sz w:val="24"/>
          <w:szCs w:val="24"/>
        </w:rPr>
        <w:fldChar w:fldCharType="end"/>
      </w:r>
      <w:r>
        <w:rPr>
          <w:rFonts w:ascii="Times New Roman" w:hAnsi="Times New Roman" w:cs="Times New Roman"/>
          <w:sz w:val="24"/>
          <w:szCs w:val="24"/>
        </w:rPr>
        <w:t xml:space="preserve"> The high false positive rate from SCAs means that the error reports can be extensive and in order to find the legitimate bugs, the false positives have to be manually removed from the report – a time-consuming endeavor at best.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pcolrk44","properties":{"formattedCitation":"(4)","plainCitation":"(4)"},"citationItems":[{"id":131,"uris":["http://zotero.org/users/2125780/items/IKMGQKV9"],"uri":["http://zotero.org/users/2125780/items/IKMGQKV9"],"itemData":{"id":131,"type":"article-journal","title":"Static Code Analysis","container-title":"Journal of Information Systems &amp; Operations Management","page":"99–107","volume":"4","issue":"2","source":"Google Scholar","URL":"ftp://ftp.repec.org/opt/ReDIF/RePEc/rau/jisomg/WI10/JISOM-WI10-A10.pdf","author":[{"family":"Bardas","given":"Alexandru G."}],"issued":{"date-parts":[["2010"]]},"accessed":{"date-parts":[["2015",1,16]],"season":"23:34:17"}},"label":"page"}],"schema":"https://github.com/citation-style-language/schema/raw/master/csl-citation.json"} </w:instrText>
      </w:r>
      <w:r>
        <w:rPr>
          <w:rFonts w:ascii="Times New Roman" w:hAnsi="Times New Roman" w:cs="Times New Roman"/>
          <w:sz w:val="24"/>
          <w:szCs w:val="24"/>
        </w:rPr>
        <w:fldChar w:fldCharType="separate"/>
      </w:r>
      <w:r w:rsidRPr="00385645">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In spite of their </w:t>
      </w:r>
      <w:r w:rsidR="003448B4">
        <w:rPr>
          <w:rFonts w:ascii="Times New Roman" w:hAnsi="Times New Roman" w:cs="Times New Roman"/>
          <w:sz w:val="24"/>
          <w:szCs w:val="24"/>
        </w:rPr>
        <w:t xml:space="preserve">incredible code coverage, SCAs are not used as much as they probably should be. In general, the rule sets specifying the logic flaws can be limited, the rate of false positives are too high, and SCAs are not available for all computer languages or on all platforms. </w:t>
      </w:r>
      <w:r w:rsidR="003448B4">
        <w:rPr>
          <w:rFonts w:ascii="Times New Roman" w:hAnsi="Times New Roman" w:cs="Times New Roman"/>
          <w:sz w:val="24"/>
          <w:szCs w:val="24"/>
        </w:rPr>
        <w:fldChar w:fldCharType="begin"/>
      </w:r>
      <w:r w:rsidR="003448B4">
        <w:rPr>
          <w:rFonts w:ascii="Times New Roman" w:hAnsi="Times New Roman" w:cs="Times New Roman"/>
          <w:sz w:val="24"/>
          <w:szCs w:val="24"/>
        </w:rPr>
        <w:instrText xml:space="preserve"> ADDIN ZOTERO_ITEM CSL_CITATION {"citationID":"uTWShvcj","properties":{"formattedCitation":"(7)","plainCitation":"(7)"},"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3448B4">
        <w:rPr>
          <w:rFonts w:ascii="Times New Roman" w:hAnsi="Times New Roman" w:cs="Times New Roman"/>
          <w:sz w:val="24"/>
          <w:szCs w:val="24"/>
        </w:rPr>
        <w:fldChar w:fldCharType="separate"/>
      </w:r>
      <w:r w:rsidR="003448B4" w:rsidRPr="003448B4">
        <w:rPr>
          <w:rFonts w:ascii="Times New Roman" w:hAnsi="Times New Roman" w:cs="Times New Roman"/>
          <w:sz w:val="24"/>
        </w:rPr>
        <w:t>(7)</w:t>
      </w:r>
      <w:r w:rsidR="003448B4">
        <w:rPr>
          <w:rFonts w:ascii="Times New Roman" w:hAnsi="Times New Roman" w:cs="Times New Roman"/>
          <w:sz w:val="24"/>
          <w:szCs w:val="24"/>
        </w:rPr>
        <w:fldChar w:fldCharType="end"/>
      </w:r>
    </w:p>
    <w:p w:rsidR="00387865" w:rsidRDefault="00387865" w:rsidP="006D22C2">
      <w:pPr>
        <w:rPr>
          <w:rFonts w:ascii="Times New Roman" w:hAnsi="Times New Roman" w:cs="Times New Roman"/>
          <w:sz w:val="24"/>
          <w:szCs w:val="24"/>
        </w:rPr>
      </w:pPr>
    </w:p>
    <w:p w:rsidR="00387865" w:rsidRPr="00387865" w:rsidRDefault="00387865" w:rsidP="00387865">
      <w:pPr>
        <w:pStyle w:val="Heading2"/>
        <w:rPr>
          <w:rFonts w:ascii="Times New Roman" w:hAnsi="Times New Roman" w:cs="Times New Roman"/>
        </w:rPr>
      </w:pPr>
      <w:r w:rsidRPr="00387865">
        <w:rPr>
          <w:rFonts w:ascii="Times New Roman" w:hAnsi="Times New Roman" w:cs="Times New Roman"/>
        </w:rPr>
        <w:t>3.2 Static Binary Analysis</w:t>
      </w:r>
    </w:p>
    <w:p w:rsidR="00387865" w:rsidRDefault="00387865" w:rsidP="006D22C2">
      <w:pPr>
        <w:rPr>
          <w:rFonts w:ascii="Times New Roman" w:hAnsi="Times New Roman" w:cs="Times New Roman"/>
          <w:sz w:val="24"/>
          <w:szCs w:val="24"/>
        </w:rPr>
      </w:pPr>
    </w:p>
    <w:p w:rsidR="00387865" w:rsidRDefault="00387865" w:rsidP="006D22C2">
      <w:pPr>
        <w:rPr>
          <w:rFonts w:ascii="Times New Roman" w:hAnsi="Times New Roman" w:cs="Times New Roman"/>
          <w:sz w:val="24"/>
          <w:szCs w:val="24"/>
        </w:rPr>
      </w:pPr>
      <w:r>
        <w:rPr>
          <w:rFonts w:ascii="Times New Roman" w:hAnsi="Times New Roman" w:cs="Times New Roman"/>
          <w:sz w:val="24"/>
          <w:szCs w:val="24"/>
        </w:rPr>
        <w:t xml:space="preserve">A close cousin to static code analysis is static binary analysis.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static binary analyzer starts with a compiled program instead of its source code, disassembles it then searches for logic errors. This kind of analysis is necessary because sometimes when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application is compiled and linked, bugs or vulnerabilities can be introduced which were not evident in the source code.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hmb8kddbt","properties":{"formattedCitation":"(8,9)","plainCitation":"(8,9)"},"citationItems":[{"id":45,"uris":["http://zotero.org/users/2125780/items/79GVXVH3"],"uri":["http://zotero.org/users/2125780/items/79GVXVH3"],"itemData":{"id":45,"type":"paper-conference","title":"Static analysis of binary code to isolate malicious behaviors","container-title":"Enabling Technologies: Infrastructure for Collaborative Enterprises, 1999.(WET ICE'99) Proceedings. IEEE 8th International Workshops on","publisher":"IEEE","page":"184–189","source":"Google Scholar","URL":"http://ieeexplore.ieee.org/xpls/abs_all.jsp?arnumber=805197","author":[{"family":"Bergeron","given":"Jean"},{"family":"Debbabi","given":"Mourad"},{"family":"Erhioui","given":"Mourad M."},{"family":"Ktari","given":"Béchir"}],"issued":{"date-parts":[["1999"]]},"accessed":{"date-parts":[["2015",1,16]],"season":"23:36:32"}},"label":"page"},{"id":232,"uris":["http://zotero.org/users/2125780/items/X2WSD9BJ"],"uri":["http://zotero.org/users/2125780/items/X2WSD9BJ"],"itemData":{"id":232,"type":"report","title":"Static analysis of executables to detect malicious patterns","publisher":"DTIC Document","source":"Google Scholar","URL":"http://oai.dtic.mil/oai/oai?verb=getRecord&amp;metadataPrefix=html&amp;identifier=ADA449067","author":[{"family":"Christodorescu","given":"Mihai"},{"family":"Jha","given":"Somesh"}],"issued":{"date-parts":[["2006"]]},"accessed":{"date-parts":[["2015",1,16]],"season":"23:36:32"}},"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Another important use for static binary analysis is </w:t>
      </w:r>
      <w:r w:rsidR="0030316C">
        <w:rPr>
          <w:rFonts w:ascii="Times New Roman" w:hAnsi="Times New Roman" w:cs="Times New Roman"/>
          <w:sz w:val="24"/>
          <w:szCs w:val="24"/>
        </w:rPr>
        <w:t xml:space="preserve">identifying malware infected applications. </w:t>
      </w:r>
      <w:r w:rsidRPr="00387865">
        <w:rPr>
          <w:rFonts w:ascii="Times New Roman" w:hAnsi="Times New Roman" w:cs="Times New Roman"/>
          <w:sz w:val="24"/>
        </w:rPr>
        <w:t>(8,9)</w:t>
      </w:r>
      <w:r>
        <w:rPr>
          <w:rFonts w:ascii="Times New Roman" w:hAnsi="Times New Roman" w:cs="Times New Roman"/>
          <w:sz w:val="24"/>
          <w:szCs w:val="24"/>
        </w:rPr>
        <w:fldChar w:fldCharType="end"/>
      </w:r>
      <w:r w:rsidR="0030316C">
        <w:rPr>
          <w:rFonts w:ascii="Times New Roman" w:hAnsi="Times New Roman" w:cs="Times New Roman"/>
          <w:sz w:val="24"/>
          <w:szCs w:val="24"/>
        </w:rPr>
        <w:t xml:space="preserve"> The suspect application can be scanned for malware signatures in the same way an anti-virus program works. </w:t>
      </w:r>
    </w:p>
    <w:p w:rsidR="0030316C" w:rsidRDefault="0030316C" w:rsidP="006D22C2">
      <w:pPr>
        <w:rPr>
          <w:rFonts w:ascii="Times New Roman" w:hAnsi="Times New Roman" w:cs="Times New Roman"/>
          <w:sz w:val="24"/>
          <w:szCs w:val="24"/>
        </w:rPr>
      </w:pPr>
    </w:p>
    <w:p w:rsidR="003448B4" w:rsidRDefault="003448B4" w:rsidP="006D22C2">
      <w:pPr>
        <w:rPr>
          <w:rFonts w:ascii="Times New Roman" w:hAnsi="Times New Roman" w:cs="Times New Roman"/>
          <w:sz w:val="24"/>
          <w:szCs w:val="24"/>
        </w:rPr>
      </w:pPr>
    </w:p>
    <w:p w:rsidR="003448B4" w:rsidRPr="00387865" w:rsidRDefault="003448B4" w:rsidP="00387865">
      <w:pPr>
        <w:pStyle w:val="Heading2"/>
        <w:rPr>
          <w:rFonts w:ascii="Times New Roman" w:hAnsi="Times New Roman" w:cs="Times New Roman"/>
        </w:rPr>
      </w:pPr>
      <w:r w:rsidRPr="00387865">
        <w:rPr>
          <w:rFonts w:ascii="Times New Roman" w:hAnsi="Times New Roman" w:cs="Times New Roman"/>
        </w:rPr>
        <w:t>3</w:t>
      </w:r>
      <w:r w:rsidR="00387865" w:rsidRPr="00387865">
        <w:rPr>
          <w:rFonts w:ascii="Times New Roman" w:hAnsi="Times New Roman" w:cs="Times New Roman"/>
        </w:rPr>
        <w:t>.</w:t>
      </w:r>
      <w:r w:rsidR="00387865">
        <w:rPr>
          <w:rFonts w:ascii="Times New Roman" w:hAnsi="Times New Roman" w:cs="Times New Roman"/>
        </w:rPr>
        <w:t>3</w:t>
      </w:r>
      <w:r w:rsidR="00387865" w:rsidRPr="00387865">
        <w:rPr>
          <w:rFonts w:ascii="Times New Roman" w:hAnsi="Times New Roman" w:cs="Times New Roman"/>
        </w:rPr>
        <w:t>2 Digging Deeper with Fuzz Testing</w:t>
      </w:r>
    </w:p>
    <w:p w:rsidR="00387865" w:rsidRDefault="00387865" w:rsidP="006D22C2">
      <w:pPr>
        <w:rPr>
          <w:rFonts w:ascii="Times New Roman" w:hAnsi="Times New Roman" w:cs="Times New Roman"/>
          <w:sz w:val="24"/>
          <w:szCs w:val="24"/>
        </w:rPr>
      </w:pPr>
    </w:p>
    <w:p w:rsidR="00387865" w:rsidRDefault="00387865" w:rsidP="006D22C2">
      <w:pPr>
        <w:rPr>
          <w:rFonts w:ascii="Times New Roman" w:hAnsi="Times New Roman" w:cs="Times New Roman"/>
          <w:sz w:val="24"/>
          <w:szCs w:val="24"/>
        </w:rPr>
      </w:pPr>
      <w:r>
        <w:rPr>
          <w:rFonts w:ascii="Times New Roman" w:hAnsi="Times New Roman" w:cs="Times New Roman"/>
          <w:sz w:val="24"/>
          <w:szCs w:val="24"/>
        </w:rPr>
        <w:t xml:space="preserve">Sometimes a bug can only be found when unusual data is present. Since SCAs are only dealing with the source code and not a running program, they are unable to detect this kind of error. </w:t>
      </w:r>
      <w:r w:rsidR="0030316C">
        <w:rPr>
          <w:rFonts w:ascii="Times New Roman" w:hAnsi="Times New Roman" w:cs="Times New Roman"/>
          <w:sz w:val="24"/>
          <w:szCs w:val="24"/>
        </w:rPr>
        <w:t>This type of bug can be detected through fuzz testing or fuzzing. Fuzzing is the process of monitoring a running application while providing invalid or malformed data as input. The malformed data can, and often does cause the application to fail.</w:t>
      </w:r>
    </w:p>
    <w:p w:rsidR="0030316C" w:rsidRDefault="0030316C" w:rsidP="006D22C2">
      <w:pPr>
        <w:rPr>
          <w:rFonts w:ascii="Times New Roman" w:hAnsi="Times New Roman" w:cs="Times New Roman"/>
          <w:sz w:val="24"/>
          <w:szCs w:val="24"/>
        </w:rPr>
      </w:pPr>
      <w:r>
        <w:rPr>
          <w:rFonts w:ascii="Times New Roman" w:hAnsi="Times New Roman" w:cs="Times New Roman"/>
          <w:sz w:val="24"/>
          <w:szCs w:val="24"/>
        </w:rPr>
        <w:t xml:space="preserve">In 1990, Professor Barton Miller conducted the first in a series of four sets of fuzz tests to identify generic operating system utilities which were </w:t>
      </w:r>
      <w:proofErr w:type="gramStart"/>
      <w:r>
        <w:rPr>
          <w:rFonts w:ascii="Times New Roman" w:hAnsi="Times New Roman" w:cs="Times New Roman"/>
          <w:sz w:val="24"/>
          <w:szCs w:val="24"/>
        </w:rPr>
        <w:t>susceptible  to</w:t>
      </w:r>
      <w:proofErr w:type="gramEnd"/>
      <w:r>
        <w:rPr>
          <w:rFonts w:ascii="Times New Roman" w:hAnsi="Times New Roman" w:cs="Times New Roman"/>
          <w:sz w:val="24"/>
          <w:szCs w:val="24"/>
        </w:rPr>
        <w:t xml:space="preserve"> fuzzing. Miller ran a very basic random generator to provide input data to various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utilities, X-Windows programs, Windows NT programs and finally Mac OSX programs.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{"citationID":"rpesjtghn","properties":{"formattedCitation":"{\\rtf (10\\uc0\\u8211{}13)}","plainCitation":"(10–13)"},"citationItems":[{"id":210,"uris":["http://zotero.org/users/2125780/items/TMABJDQW"],"uri":["http://zotero.org/users/2125780/items/TMABJDQW"],"itemData":{"id":210,"type":"article-journal","title":"An empirical study of the reliability of UNIX utilities","container-title":"Communications of the ACM","page":"32–44","volume":"33","issue":"12","source":"Google Scholar","URL":"http://dl.acm.org/citation.cfm?id=96279","author":[{"family":"Miller","given":"Barton P."},{"family":"Fredriksen","given":"Louis"},{"family":"So","given":"Bryan"}],"issued":{"date-parts":[["1990"]]},"accessed":{"date-parts":[["2015",3,10]]}},"label":"page"},{"id":239,"uris":["http://zotero.org/users/2125780/items/Z5B8AF2S"],"uri":["http://zotero.org/users/2125780/items/Z5B8AF2S"],"itemData":{"id":239,"type":"paper-conference","title":"An empirical study of the robustness of macos applications using random testing","container-title":"Proceedings of the 1st international workshop on Random testing","publisher":"ACM","page":"46–54","source":"Google Scholar","URL":"http://dl.acm.org/citation.cfm?id=1145743","author":[{"family":"Miller","given":"Barton P."},{"family":"Cooksey","given":"Gregory"},{"family":"Moore","given":"Fredrick"}],"issued":{"date-parts":[["2006"]]},"accessed":{"date-parts":[["2015",3,10]]}},"label":"page"},{"id":94,"uris":["http://zotero.org/users/2125780/items/DZRMTK28"],"uri":["http://zotero.org/users/2125780/items/DZRMTK28"],"itemData":{"id":94,"type":"paper-conference","title":"An empirical study of the robustness of Windows NT applications using random testing","container-title":"Proceedings of the 4th USENIX Windows System Symposium","publisher":"Seattle","page":"59–68","source":"Google Scholar","URL":"https://www.usenix.org/legacy/events/usenix-win2000/full_papers/forrester/forrester_html/","author":[{"family":"Forrester","given":"Justin E."},{"family":"Miller","given":"Barton P."}],"issued":{"date-parts":[["2000"]]},"accessed":{"date-parts":[["2015",1,17]],"season":"22:38:56"}},"label":"page"},{"id":129,"uris":["http://zotero.org/users/2125780/items/I9F2DJ2H"],"uri":["http://zotero.org/users/2125780/items/I9F2DJ2H"],"itemData":{"id":129,"type":"book","title":"Fuzz revisited: A re-examination of the reliability of UNIX utilities and services","publisher":"University of Wisconsin-Madison, Computer Sciences Department","source":"Google Scholar","URL":"http://www.eecs.northwestern.edu/~robby/courses/395-495-2009-fall/fuzz-revisited.pdf","shortTitle":"Fuzz revisited","author":[{"family":"Miller","given":"Barton Paul"},{"family":"Koski","given":"David"},{"family":"Lee","given":"Cjin Pheow"},{"family":"Maganty","given":"Vivekananda"},{"family":"Murthy","given":"Ravi"},{"family":"Natarajan","given":"Ajitkumar"},{"family":"Steidl","given":"Jeff"}],"issued":{"date-parts":[["1995"]]},"accessed":{"date-parts":[["2015",1,17]],"season":"22:38:56"}},"label":"page"}],"schema":"https://github.com/citation-style-language/schema/raw/master/csl-citation.json"} </w:instrText>
      </w:r>
      <w:r>
        <w:rPr>
          <w:rFonts w:ascii="Times New Roman" w:hAnsi="Times New Roman" w:cs="Times New Roman"/>
          <w:sz w:val="24"/>
          <w:szCs w:val="24"/>
        </w:rPr>
        <w:fldChar w:fldCharType="separate"/>
      </w:r>
      <w:r w:rsidRPr="0030316C">
        <w:rPr>
          <w:rFonts w:ascii="Times New Roman" w:hAnsi="Times New Roman" w:cs="Times New Roman"/>
          <w:sz w:val="24"/>
          <w:szCs w:val="24"/>
        </w:rPr>
        <w:t>(10–13)</w:t>
      </w:r>
      <w:r>
        <w:rPr>
          <w:rFonts w:ascii="Times New Roman" w:hAnsi="Times New Roman" w:cs="Times New Roman"/>
          <w:sz w:val="24"/>
          <w:szCs w:val="24"/>
        </w:rPr>
        <w:fldChar w:fldCharType="end"/>
      </w:r>
      <w:r>
        <w:rPr>
          <w:rFonts w:ascii="Times New Roman" w:hAnsi="Times New Roman" w:cs="Times New Roman"/>
          <w:sz w:val="24"/>
          <w:szCs w:val="24"/>
        </w:rPr>
        <w:t xml:space="preserve"> In all cases, the results were astounding. Over 25% of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utilities, 30% of X-Windows Applications, 40% of Windows NT programs, and 80% of Mac GUI applications failed.</w:t>
      </w:r>
      <w:r w:rsidR="004E7A9D">
        <w:rPr>
          <w:rFonts w:ascii="Times New Roman" w:hAnsi="Times New Roman" w:cs="Times New Roman"/>
          <w:sz w:val="24"/>
          <w:szCs w:val="24"/>
        </w:rPr>
        <w:t xml:space="preserve"> The type of fuzzing that Miller performed to get these results was pure random fuzzing. There was no structure to the data of any kind.</w:t>
      </w:r>
    </w:p>
    <w:p w:rsidR="004E7A9D" w:rsidRDefault="008909B8" w:rsidP="006D22C2">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Protos</w:t>
      </w:r>
      <w:proofErr w:type="spellEnd"/>
      <w:r>
        <w:rPr>
          <w:rFonts w:ascii="Times New Roman" w:hAnsi="Times New Roman" w:cs="Times New Roman"/>
          <w:sz w:val="24"/>
          <w:szCs w:val="24"/>
        </w:rPr>
        <w:t xml:space="preserve"> project started in 1998 by a group of security researchers was founded to develop and refine fuzzing techniques and tools. The </w:t>
      </w:r>
      <w:proofErr w:type="spellStart"/>
      <w:r>
        <w:rPr>
          <w:rFonts w:ascii="Times New Roman" w:hAnsi="Times New Roman" w:cs="Times New Roman"/>
          <w:sz w:val="24"/>
          <w:szCs w:val="24"/>
        </w:rPr>
        <w:t>Protos</w:t>
      </w:r>
      <w:proofErr w:type="spellEnd"/>
      <w:r>
        <w:rPr>
          <w:rFonts w:ascii="Times New Roman" w:hAnsi="Times New Roman" w:cs="Times New Roman"/>
          <w:sz w:val="24"/>
          <w:szCs w:val="24"/>
        </w:rPr>
        <w:t xml:space="preserve"> project developed the next generation of fuzzers which were designed to dig deeper into applications. The purely random fuzzing that Miller was using in his tests typically only touches about 10% of the code of the </w:t>
      </w:r>
      <w:proofErr w:type="spellStart"/>
      <w:r>
        <w:rPr>
          <w:rFonts w:ascii="Times New Roman" w:hAnsi="Times New Roman" w:cs="Times New Roman"/>
          <w:sz w:val="24"/>
          <w:szCs w:val="24"/>
        </w:rPr>
        <w:t>rogram</w:t>
      </w:r>
      <w:proofErr w:type="spellEnd"/>
      <w:r>
        <w:rPr>
          <w:rFonts w:ascii="Times New Roman" w:hAnsi="Times New Roman" w:cs="Times New Roman"/>
          <w:sz w:val="24"/>
          <w:szCs w:val="24"/>
        </w:rPr>
        <w:t xml:space="preserve"> being tested.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kkR2riq","properties":{"formattedCitation":"(14)","plainCitation":"(14)"},"citationItems":[{"id":577,"uris":["http://zotero.org/users/2125780/items/N6VA73E8"],"uri":["http://zotero.org/users/2125780/items/N6VA73E8"],"itemData":{"id":577,"type":"article-journal","title":"Fuzzing: The Past, the Present, and the Future","source":"Open WorldCat","author":[{"family":"Takanen","given":"Ari"}]}}],"schema":"https://github.com/citation-style-language/schema/raw/master/csl-citation.json"} </w:instrText>
      </w:r>
      <w:r>
        <w:rPr>
          <w:rFonts w:ascii="Times New Roman" w:hAnsi="Times New Roman" w:cs="Times New Roman"/>
          <w:sz w:val="24"/>
          <w:szCs w:val="24"/>
        </w:rPr>
        <w:fldChar w:fldCharType="separate"/>
      </w:r>
      <w:r w:rsidRPr="008909B8">
        <w:rPr>
          <w:rFonts w:ascii="Times New Roman" w:hAnsi="Times New Roman" w:cs="Times New Roman"/>
          <w:sz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Many of the most serious bugs were hiding much deeper in the code.</w:t>
      </w:r>
    </w:p>
    <w:p w:rsidR="008909B8" w:rsidRDefault="008909B8" w:rsidP="006D22C2">
      <w:pPr>
        <w:rPr>
          <w:rFonts w:ascii="Times New Roman" w:hAnsi="Times New Roman" w:cs="Times New Roman"/>
          <w:sz w:val="24"/>
          <w:szCs w:val="24"/>
        </w:rPr>
      </w:pPr>
    </w:p>
    <w:p w:rsidR="008909B8" w:rsidRDefault="00FB79DB" w:rsidP="00FB79DB">
      <w:pPr>
        <w:pStyle w:val="Heading3"/>
      </w:pPr>
      <w:r>
        <w:t>3.3.1 Modeling the Data</w:t>
      </w:r>
    </w:p>
    <w:p w:rsidR="00FB79DB" w:rsidRDefault="00FB79DB" w:rsidP="006D22C2">
      <w:pPr>
        <w:rPr>
          <w:rFonts w:ascii="Times New Roman" w:hAnsi="Times New Roman" w:cs="Times New Roman"/>
          <w:sz w:val="24"/>
          <w:szCs w:val="24"/>
        </w:rPr>
      </w:pPr>
    </w:p>
    <w:p w:rsidR="00FB79DB" w:rsidRDefault="00FB79DB" w:rsidP="006D22C2">
      <w:pPr>
        <w:rPr>
          <w:rFonts w:ascii="Times New Roman" w:hAnsi="Times New Roman" w:cs="Times New Roman"/>
          <w:sz w:val="24"/>
          <w:szCs w:val="24"/>
        </w:rPr>
      </w:pPr>
      <w:r>
        <w:rPr>
          <w:rFonts w:ascii="Times New Roman" w:hAnsi="Times New Roman" w:cs="Times New Roman"/>
          <w:sz w:val="24"/>
          <w:szCs w:val="24"/>
        </w:rPr>
        <w:t xml:space="preserve">Many applications expect data to be formatted in very specific ways. If the data does not meet the protocol specification, it will most probably be rejected immediately. The </w:t>
      </w:r>
      <w:proofErr w:type="spellStart"/>
      <w:r>
        <w:rPr>
          <w:rFonts w:ascii="Times New Roman" w:hAnsi="Times New Roman" w:cs="Times New Roman"/>
          <w:sz w:val="24"/>
          <w:szCs w:val="24"/>
        </w:rPr>
        <w:t>Protos</w:t>
      </w:r>
      <w:proofErr w:type="spellEnd"/>
      <w:r>
        <w:rPr>
          <w:rFonts w:ascii="Times New Roman" w:hAnsi="Times New Roman" w:cs="Times New Roman"/>
          <w:sz w:val="24"/>
          <w:szCs w:val="24"/>
        </w:rPr>
        <w:t xml:space="preserve"> project developed a class of fuzzers designed to provide fuzzed data which conforms to the protocol specifications. This class of fuzzers is known as generation or model-based fuzzers.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s0h62b7k","properties":{"formattedCitation":"(6,15)","plainCitation":"(6,15)"},"citationItems":[{"id":115,"uris":["http://zotero.org/users/2125780/items/GNUET8TU"],"uri":["http://zotero.org/users/2125780/items/GNUET8TU"],"itemData":{"id":115,"type":"article-journal","title":"Analysis of mutation and generation-based fuzzing","container-title":"White Paper, Independent Security Evaluators, Baltimore, Maryland (securityevaluators. com/files/papers/analysisfuzzing. pdf)","source":"Google Scholar","URL":"http://www.defcon.org/images/defcon-15/dc15-presentations/Miller/Whitepaper/dc-15-miller-WP.pdf","author":[{"family":"Miller","given":"Charlie"},{"family":"Peterson","given":"Zachary NJ"}],"issued":{"date-parts":[["2007"]]},"accessed":{"date-parts":[["2015",1,24]],"season":"21:48:17"}},"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D."},{"family":"Miller","given":"Charles"}],"issued":{"date-parts":[["2008"]]},"accessed":{"date-parts":[["2015",1,24]],"season":"20:15:41"}},"label":"page"}],"schema":"https://github.com/citation-style-language/schema/raw/master/csl-citation.json"} </w:instrText>
      </w:r>
      <w:r>
        <w:rPr>
          <w:rFonts w:ascii="Times New Roman" w:hAnsi="Times New Roman" w:cs="Times New Roman"/>
          <w:sz w:val="24"/>
          <w:szCs w:val="24"/>
        </w:rPr>
        <w:fldChar w:fldCharType="separate"/>
      </w:r>
      <w:r w:rsidRPr="00FB79DB">
        <w:rPr>
          <w:rFonts w:ascii="Times New Roman" w:hAnsi="Times New Roman" w:cs="Times New Roman"/>
          <w:sz w:val="24"/>
        </w:rPr>
        <w:t>(6,15)</w:t>
      </w:r>
      <w:r>
        <w:rPr>
          <w:rFonts w:ascii="Times New Roman" w:hAnsi="Times New Roman" w:cs="Times New Roman"/>
          <w:sz w:val="24"/>
          <w:szCs w:val="24"/>
        </w:rPr>
        <w:fldChar w:fldCharType="end"/>
      </w:r>
      <w:r>
        <w:rPr>
          <w:rFonts w:ascii="Times New Roman" w:hAnsi="Times New Roman" w:cs="Times New Roman"/>
          <w:sz w:val="24"/>
          <w:szCs w:val="24"/>
        </w:rPr>
        <w:t xml:space="preserve"> Providing fuzzed data that conforms to protocol rules allows the program being tested to accept the data and attempt to process it. As the invalid data gets deeper into the program, more bugs or vulnerabilities are uncovered. A model-based fuzzer can achieve up to 40-50% code coverage depending on the fuzzer and program being tested.</w:t>
      </w:r>
    </w:p>
    <w:p w:rsidR="00FB79DB" w:rsidRDefault="00FB79DB" w:rsidP="006D22C2">
      <w:pPr>
        <w:rPr>
          <w:rFonts w:ascii="Times New Roman" w:hAnsi="Times New Roman" w:cs="Times New Roman"/>
          <w:sz w:val="24"/>
          <w:szCs w:val="24"/>
        </w:rPr>
      </w:pPr>
      <w:proofErr w:type="gramStart"/>
      <w:r>
        <w:rPr>
          <w:rFonts w:ascii="Times New Roman" w:hAnsi="Times New Roman" w:cs="Times New Roman"/>
          <w:sz w:val="24"/>
          <w:szCs w:val="24"/>
        </w:rPr>
        <w:t xml:space="preserve">The developer or security analyst </w:t>
      </w:r>
      <w:proofErr w:type="spellStart"/>
      <w:r>
        <w:rPr>
          <w:rFonts w:ascii="Times New Roman" w:hAnsi="Times New Roman" w:cs="Times New Roman"/>
          <w:sz w:val="24"/>
          <w:szCs w:val="24"/>
        </w:rPr>
        <w:t>doingteh</w:t>
      </w:r>
      <w:proofErr w:type="spellEnd"/>
      <w:r>
        <w:rPr>
          <w:rFonts w:ascii="Times New Roman" w:hAnsi="Times New Roman" w:cs="Times New Roman"/>
          <w:sz w:val="24"/>
          <w:szCs w:val="24"/>
        </w:rPr>
        <w:t xml:space="preserve"> testing needs to </w:t>
      </w:r>
      <w:proofErr w:type="spellStart"/>
      <w:r>
        <w:rPr>
          <w:rFonts w:ascii="Times New Roman" w:hAnsi="Times New Roman" w:cs="Times New Roman"/>
          <w:sz w:val="24"/>
          <w:szCs w:val="24"/>
        </w:rPr>
        <w:t>understandthe</w:t>
      </w:r>
      <w:proofErr w:type="spellEnd"/>
      <w:r>
        <w:rPr>
          <w:rFonts w:ascii="Times New Roman" w:hAnsi="Times New Roman" w:cs="Times New Roman"/>
          <w:sz w:val="24"/>
          <w:szCs w:val="24"/>
        </w:rPr>
        <w:t xml:space="preserve"> requirements for the protocol being tested.</w:t>
      </w:r>
      <w:proofErr w:type="gramEnd"/>
      <w:r>
        <w:rPr>
          <w:rFonts w:ascii="Times New Roman" w:hAnsi="Times New Roman" w:cs="Times New Roman"/>
          <w:sz w:val="24"/>
          <w:szCs w:val="24"/>
        </w:rPr>
        <w:t xml:space="preserve"> He has to develop a definition file specifying the data type, position, and length of the data. After creating this definition file, it is provided to the fuzzer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then generates fuzz data that matches the specifications.</w:t>
      </w:r>
      <w:r w:rsidR="00414363">
        <w:rPr>
          <w:rFonts w:ascii="Times New Roman" w:hAnsi="Times New Roman" w:cs="Times New Roman"/>
          <w:sz w:val="24"/>
          <w:szCs w:val="24"/>
        </w:rPr>
        <w:t xml:space="preserve"> Figure 3.2 illustrates a sample definition file for the Spike fuzzer.</w:t>
      </w:r>
    </w:p>
    <w:p w:rsidR="00414363" w:rsidRDefault="00414363" w:rsidP="006D22C2">
      <w:pPr>
        <w:rPr>
          <w:rFonts w:ascii="Times New Roman" w:hAnsi="Times New Roman" w:cs="Times New Roman"/>
          <w:sz w:val="24"/>
          <w:szCs w:val="24"/>
        </w:rPr>
      </w:pPr>
    </w:p>
    <w:p w:rsidR="00414363" w:rsidRDefault="00414363" w:rsidP="006D22C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figure</w:t>
      </w:r>
      <w:proofErr w:type="gramEnd"/>
      <w:r>
        <w:rPr>
          <w:rFonts w:ascii="Times New Roman" w:hAnsi="Times New Roman" w:cs="Times New Roman"/>
          <w:sz w:val="24"/>
          <w:szCs w:val="24"/>
        </w:rPr>
        <w:t xml:space="preserve"> 3-2 spike http request </w:t>
      </w:r>
      <w:proofErr w:type="spellStart"/>
      <w:r>
        <w:rPr>
          <w:rFonts w:ascii="Times New Roman" w:hAnsi="Times New Roman" w:cs="Times New Roman"/>
          <w:sz w:val="24"/>
          <w:szCs w:val="24"/>
        </w:rPr>
        <w:t>spk</w:t>
      </w:r>
      <w:proofErr w:type="spellEnd"/>
      <w:r>
        <w:rPr>
          <w:rFonts w:ascii="Times New Roman" w:hAnsi="Times New Roman" w:cs="Times New Roman"/>
          <w:sz w:val="24"/>
          <w:szCs w:val="24"/>
        </w:rPr>
        <w:t xml:space="preserve"> file ]]</w:t>
      </w:r>
    </w:p>
    <w:p w:rsidR="00414363" w:rsidRDefault="00414363" w:rsidP="006D22C2">
      <w:pPr>
        <w:rPr>
          <w:rFonts w:ascii="Times New Roman" w:hAnsi="Times New Roman" w:cs="Times New Roman"/>
          <w:sz w:val="24"/>
          <w:szCs w:val="24"/>
        </w:rPr>
      </w:pPr>
    </w:p>
    <w:p w:rsidR="00414363" w:rsidRDefault="00414363" w:rsidP="006D22C2">
      <w:pPr>
        <w:rPr>
          <w:rFonts w:ascii="Times New Roman" w:hAnsi="Times New Roman" w:cs="Times New Roman"/>
          <w:sz w:val="24"/>
          <w:szCs w:val="24"/>
        </w:rPr>
      </w:pPr>
      <w:r>
        <w:rPr>
          <w:rFonts w:ascii="Times New Roman" w:hAnsi="Times New Roman" w:cs="Times New Roman"/>
          <w:sz w:val="24"/>
          <w:szCs w:val="24"/>
        </w:rPr>
        <w:t xml:space="preserve">This particular definition file is used to generate fuzzed http requests for a web server. All lines that start with </w:t>
      </w:r>
      <w:proofErr w:type="spellStart"/>
      <w:r>
        <w:rPr>
          <w:rFonts w:ascii="Times New Roman" w:hAnsi="Times New Roman" w:cs="Times New Roman"/>
          <w:sz w:val="24"/>
          <w:szCs w:val="24"/>
        </w:rPr>
        <w:t>sp_string</w:t>
      </w:r>
      <w:proofErr w:type="spellEnd"/>
      <w:r>
        <w:rPr>
          <w:rFonts w:ascii="Times New Roman" w:hAnsi="Times New Roman" w:cs="Times New Roman"/>
          <w:sz w:val="24"/>
          <w:szCs w:val="24"/>
        </w:rPr>
        <w:t xml:space="preserve"> are static text that is added to the http request. The lines that begin with </w:t>
      </w:r>
      <w:proofErr w:type="spellStart"/>
      <w:r>
        <w:rPr>
          <w:rFonts w:ascii="Times New Roman" w:hAnsi="Times New Roman" w:cs="Times New Roman"/>
          <w:sz w:val="24"/>
          <w:szCs w:val="24"/>
        </w:rPr>
        <w:t>sp_</w:t>
      </w:r>
      <w:proofErr w:type="gramStart"/>
      <w:r>
        <w:rPr>
          <w:rFonts w:ascii="Times New Roman" w:hAnsi="Times New Roman" w:cs="Times New Roman"/>
          <w:sz w:val="24"/>
          <w:szCs w:val="24"/>
        </w:rPr>
        <w:t>variable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are the parts of the protocol specification that are to be fuzzed. In this case, the URL to be requested is to be fuzzed.</w:t>
      </w:r>
    </w:p>
    <w:p w:rsidR="00414363" w:rsidRDefault="00414363" w:rsidP="006D22C2">
      <w:pPr>
        <w:rPr>
          <w:rFonts w:ascii="Times New Roman" w:hAnsi="Times New Roman" w:cs="Times New Roman"/>
          <w:sz w:val="24"/>
          <w:szCs w:val="24"/>
        </w:rPr>
      </w:pPr>
      <w:r>
        <w:rPr>
          <w:rFonts w:ascii="Times New Roman" w:hAnsi="Times New Roman" w:cs="Times New Roman"/>
          <w:sz w:val="24"/>
          <w:szCs w:val="24"/>
        </w:rPr>
        <w:t xml:space="preserve">Model-based fuzzers are very well suited for file format fuzzing, and network protocol fuzzing. However the process of </w:t>
      </w:r>
      <w:proofErr w:type="spellStart"/>
      <w:r>
        <w:rPr>
          <w:rFonts w:ascii="Times New Roman" w:hAnsi="Times New Roman" w:cs="Times New Roman"/>
          <w:sz w:val="24"/>
          <w:szCs w:val="24"/>
        </w:rPr>
        <w:t>creatingthe</w:t>
      </w:r>
      <w:proofErr w:type="spellEnd"/>
      <w:r>
        <w:rPr>
          <w:rFonts w:ascii="Times New Roman" w:hAnsi="Times New Roman" w:cs="Times New Roman"/>
          <w:sz w:val="24"/>
          <w:szCs w:val="24"/>
        </w:rPr>
        <w:t xml:space="preserve"> definition files can be time-consuming and very detailed.</w:t>
      </w:r>
    </w:p>
    <w:p w:rsidR="00414363" w:rsidRDefault="00414363" w:rsidP="006D22C2">
      <w:pPr>
        <w:rPr>
          <w:rFonts w:ascii="Times New Roman" w:hAnsi="Times New Roman" w:cs="Times New Roman"/>
          <w:sz w:val="24"/>
          <w:szCs w:val="24"/>
        </w:rPr>
      </w:pPr>
    </w:p>
    <w:p w:rsidR="00414363" w:rsidRPr="00414363" w:rsidRDefault="00414363" w:rsidP="00414363">
      <w:pPr>
        <w:pStyle w:val="Heading3"/>
        <w:rPr>
          <w:rFonts w:ascii="Times New Roman" w:hAnsi="Times New Roman" w:cs="Times New Roman"/>
        </w:rPr>
      </w:pPr>
      <w:r w:rsidRPr="00414363">
        <w:rPr>
          <w:rFonts w:ascii="Times New Roman" w:hAnsi="Times New Roman" w:cs="Times New Roman"/>
        </w:rPr>
        <w:t>3.3.2 Replaying with Mutations</w:t>
      </w:r>
    </w:p>
    <w:p w:rsidR="00414363" w:rsidRDefault="00414363" w:rsidP="006D22C2">
      <w:pPr>
        <w:rPr>
          <w:rFonts w:ascii="Times New Roman" w:hAnsi="Times New Roman" w:cs="Times New Roman"/>
          <w:sz w:val="24"/>
          <w:szCs w:val="24"/>
        </w:rPr>
      </w:pPr>
    </w:p>
    <w:p w:rsidR="00414363" w:rsidRDefault="00414363" w:rsidP="006D22C2">
      <w:pPr>
        <w:rPr>
          <w:rFonts w:ascii="Times New Roman" w:hAnsi="Times New Roman" w:cs="Times New Roman"/>
          <w:sz w:val="24"/>
          <w:szCs w:val="24"/>
        </w:rPr>
      </w:pPr>
      <w:r>
        <w:rPr>
          <w:rFonts w:ascii="Times New Roman" w:hAnsi="Times New Roman" w:cs="Times New Roman"/>
          <w:sz w:val="24"/>
          <w:szCs w:val="24"/>
        </w:rPr>
        <w:lastRenderedPageBreak/>
        <w:t xml:space="preserve">The second major class of next-generation fuzzer developed by the </w:t>
      </w:r>
      <w:proofErr w:type="spellStart"/>
      <w:r>
        <w:rPr>
          <w:rFonts w:ascii="Times New Roman" w:hAnsi="Times New Roman" w:cs="Times New Roman"/>
          <w:sz w:val="24"/>
          <w:szCs w:val="24"/>
        </w:rPr>
        <w:t>Protos</w:t>
      </w:r>
      <w:proofErr w:type="spellEnd"/>
      <w:r>
        <w:rPr>
          <w:rFonts w:ascii="Times New Roman" w:hAnsi="Times New Roman" w:cs="Times New Roman"/>
          <w:sz w:val="24"/>
          <w:szCs w:val="24"/>
        </w:rPr>
        <w:t xml:space="preserve"> project is mutation-based or replay fuzzers. A mutation-based fuzzer takes a valid set of inputs to an application as its input instead of a protocol definition file. This valid input is then bit-by-bit or byte-by-byte modified or mutated to form new inputs and the new inputs are sent to the target application. One good example of a mutation fuzzer is one which </w:t>
      </w:r>
      <w:r w:rsidR="000D08E5">
        <w:rPr>
          <w:rFonts w:ascii="Times New Roman" w:hAnsi="Times New Roman" w:cs="Times New Roman"/>
          <w:sz w:val="24"/>
          <w:szCs w:val="24"/>
        </w:rPr>
        <w:t xml:space="preserve">takes as input a captured network packet. The tester can specify which part or parts of the packet to mutate, and the fuzzer generates a series of similar packets to “replay” to the network application. This kind of fuzzing is not as precise as model-based fuzzing but it does also achieve very good code coverage rates of between 30-50%. </w:t>
      </w:r>
      <w:r w:rsidR="000D08E5">
        <w:rPr>
          <w:rFonts w:ascii="Times New Roman" w:hAnsi="Times New Roman" w:cs="Times New Roman"/>
          <w:sz w:val="24"/>
          <w:szCs w:val="24"/>
        </w:rPr>
        <w:fldChar w:fldCharType="begin"/>
      </w:r>
      <w:r w:rsidR="000D08E5">
        <w:rPr>
          <w:rFonts w:ascii="Times New Roman" w:hAnsi="Times New Roman" w:cs="Times New Roman"/>
          <w:sz w:val="24"/>
          <w:szCs w:val="24"/>
        </w:rPr>
        <w:instrText xml:space="preserve"> ADDIN ZOTERO_ITEM CSL_CITATION {"citationID":"6qbpikl1q","properties":{"formattedCitation":"{\\rtf (6,15\\uc0\\u8211{}17)}","plainCitation":"(6,15–17)"},"citationItems":[{"id":115,"uris":["http://zotero.org/users/2125780/items/GNUET8TU"],"uri":["http://zotero.org/users/2125780/items/GNUET8TU"],"itemData":{"id":115,"type":"article-journal","title":"Analysis of mutation and generation-based fuzzing","container-title":"White Paper, Independent Security Evaluators, Baltimore, Maryland (securityevaluators. com/files/papers/analysisfuzzing. pdf)","source":"Google Scholar","URL":"http://www.defcon.org/images/defcon-15/dc15-presentations/Miller/Whitepaper/dc-15-miller-WP.pdf","author":[{"family":"Miller","given":"Charlie"},{"family":"Peterson","given":"Zachary NJ"}],"issued":{"date-parts":[["2007"]]},"accessed":{"date-parts":[["2015",1,24]],"season":"21:48:17"}},"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51,"uris":["http://zotero.org/users/2125780/items/7T49W48V"],"uri":["http://zotero.org/users/2125780/items/7T49W48V"],"itemData":{"id":51,"type":"paper-conference","title":"Fuzzing the Phone in your Phone","container-title":"Black Hat Technical Security Conference USA","source":"Google Scholar","URL":"https://engineering.purdue.edu/dcsl/reading/2011/jevin-fuzzing.pdf","author":[{"family":"Miller","given":"Charlie"},{"family":"Mulliner","given":"Collin"}],"issued":{"date-parts":[["2009"]]},"accessed":{"date-parts":[["2015",1,31]],"season":"22:02:55"}},"label":"page"},{"id":132,"uris":["http://zotero.org/users/2125780/items/IMS7KD4D"],"uri":["http://zotero.org/users/2125780/items/IMS7KD4D"],"itemData":{"id":132,"type":"article-journal","title":"The evolving art of fuzzing","container-title":"DEF CON","volume":"14","source":"Google Scholar","URL":"http://vdalabs.com/tools/The_Evolving_Art_of_Fuzzing.pdf","author":[{"family":"DeMott","given":"Jared"}],"issued":{"date-parts":[["2006"]]},"accessed":{"date-parts":[["2015",1,24]],"season":"21:44:36"}},"label":"page"}],"schema":"https://github.com/citation-style-language/schema/raw/master/csl-citation.json"} </w:instrText>
      </w:r>
      <w:r w:rsidR="000D08E5">
        <w:rPr>
          <w:rFonts w:ascii="Times New Roman" w:hAnsi="Times New Roman" w:cs="Times New Roman"/>
          <w:sz w:val="24"/>
          <w:szCs w:val="24"/>
        </w:rPr>
        <w:fldChar w:fldCharType="separate"/>
      </w:r>
      <w:r w:rsidR="000D08E5" w:rsidRPr="000D08E5">
        <w:rPr>
          <w:rFonts w:ascii="Times New Roman" w:hAnsi="Times New Roman" w:cs="Times New Roman"/>
          <w:sz w:val="24"/>
          <w:szCs w:val="24"/>
        </w:rPr>
        <w:t>(6,15–17)</w:t>
      </w:r>
      <w:r w:rsidR="000D08E5">
        <w:rPr>
          <w:rFonts w:ascii="Times New Roman" w:hAnsi="Times New Roman" w:cs="Times New Roman"/>
          <w:sz w:val="24"/>
          <w:szCs w:val="24"/>
        </w:rPr>
        <w:fldChar w:fldCharType="end"/>
      </w:r>
      <w:r w:rsidR="000D08E5">
        <w:rPr>
          <w:rFonts w:ascii="Times New Roman" w:hAnsi="Times New Roman" w:cs="Times New Roman"/>
          <w:sz w:val="24"/>
          <w:szCs w:val="24"/>
        </w:rPr>
        <w:t xml:space="preserve"> </w:t>
      </w:r>
    </w:p>
    <w:p w:rsidR="00960681" w:rsidRDefault="00960681" w:rsidP="006D22C2">
      <w:pPr>
        <w:rPr>
          <w:rFonts w:ascii="Times New Roman" w:hAnsi="Times New Roman" w:cs="Times New Roman"/>
          <w:sz w:val="24"/>
          <w:szCs w:val="24"/>
        </w:rPr>
      </w:pPr>
    </w:p>
    <w:p w:rsidR="00960681" w:rsidRDefault="00960681" w:rsidP="00960681">
      <w:pPr>
        <w:pStyle w:val="Heading2"/>
      </w:pPr>
      <w:r>
        <w:t>3.4 Symbolic Execution</w:t>
      </w:r>
    </w:p>
    <w:p w:rsidR="00960681" w:rsidRDefault="00960681" w:rsidP="006D22C2">
      <w:pPr>
        <w:rPr>
          <w:rFonts w:ascii="Times New Roman" w:hAnsi="Times New Roman" w:cs="Times New Roman"/>
          <w:sz w:val="24"/>
          <w:szCs w:val="24"/>
        </w:rPr>
      </w:pPr>
    </w:p>
    <w:p w:rsidR="00960681" w:rsidRDefault="00960681" w:rsidP="006D22C2">
      <w:pPr>
        <w:rPr>
          <w:rFonts w:ascii="Times New Roman" w:hAnsi="Times New Roman" w:cs="Times New Roman"/>
          <w:sz w:val="24"/>
          <w:szCs w:val="24"/>
        </w:rPr>
      </w:pPr>
      <w:r>
        <w:rPr>
          <w:rFonts w:ascii="Times New Roman" w:hAnsi="Times New Roman" w:cs="Times New Roman"/>
          <w:sz w:val="24"/>
          <w:szCs w:val="24"/>
        </w:rPr>
        <w:t xml:space="preserve">In order to address the low code coverage results of fuzzers, a new testing technique is under development known as symbolic execution or dynamic test generation.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xFHBNsk","properties":{"formattedCitation":"(18)","plainCitation":"(18)"},"citationItems":[{"id":183,"uris":["http://zotero.org/users/2125780/items/PQUT7UXV"],"uri":["http://zotero.org/users/2125780/items/PQUT7UXV"],"itemData":{"id":183,"type":"article-journal","title":"Automating software testing using program analysis","container-title":"Software, IEEE","page":"30–37","volume":"25","issue":"5","source":"Google Scholar","URL":"http://ieeexplore.ieee.org/xpls/abs_all.jsp?arnumber=4602671","author":[{"family":"Godefroid","given":"Patrice"},{"family":"de Halleux","given":"Peli"},{"family":"Nori","given":"Aditya V."},{"family":"Rajamani","given":"Sriram K."},{"family":"Schulte","given":"Wolfram"},{"family":"Tillmann","given":"Nikolai"},{"family":"Levin","given":"Michael Y."}],"issued":{"date-parts":[["2008"]]},"accessed":{"date-parts":[["2015",1,17]],"season":"22:38:56"}}}],"schema":"https://github.com/citation-style-language/schema/raw/master/csl-citation.json"} </w:instrText>
      </w:r>
      <w:r>
        <w:rPr>
          <w:rFonts w:ascii="Times New Roman" w:hAnsi="Times New Roman" w:cs="Times New Roman"/>
          <w:sz w:val="24"/>
          <w:szCs w:val="24"/>
        </w:rPr>
        <w:fldChar w:fldCharType="separate"/>
      </w:r>
      <w:r w:rsidRPr="00960681">
        <w:rPr>
          <w:rFonts w:ascii="Times New Roman" w:hAnsi="Times New Roman" w:cs="Times New Roman"/>
          <w:sz w:val="24"/>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This type of testing combines the best of static binary analysis and fuzzing to achieve a theoretical 100% code coverage rate. Symbolic execution has been under active development since the </w:t>
      </w:r>
      <w:proofErr w:type="spellStart"/>
      <w:r>
        <w:rPr>
          <w:rFonts w:ascii="Times New Roman" w:hAnsi="Times New Roman" w:cs="Times New Roman"/>
          <w:sz w:val="24"/>
          <w:szCs w:val="24"/>
        </w:rPr>
        <w:t>mid 2000s</w:t>
      </w:r>
      <w:proofErr w:type="spellEnd"/>
      <w:r>
        <w:rPr>
          <w:rFonts w:ascii="Times New Roman" w:hAnsi="Times New Roman" w:cs="Times New Roman"/>
          <w:sz w:val="24"/>
          <w:szCs w:val="24"/>
        </w:rPr>
        <w:t xml:space="preserve"> at Microsoft. In fact, Microsoft used their symbolic executer SAGE to test Windows 7.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{"citationID":"7buljodvk","properties":{"formattedCitation":"{\\rtf (19\\uc0\\u8211{}22)}","plainCitation":"(19–22)"},"citationItems":[{"id":173,"uris":["http://zotero.org/users/2125780/items/NHQ5GD64"],"uri":["http://zotero.org/users/2125780/items/NHQ5GD64"],"itemData":{"id":173,"type":"paper-conference","title":"Automated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label":"page"},{"id":58,"uris":["http://zotero.org/users/2125780/items/95QT3NG7"],"uri":["http://zotero.org/users/2125780/items/95QT3NG7"],"itemData":{"id":58,"type":"book","title":"From blackbox fuzzing to whitebox fuzzing towards verification","publisher":"July","source":"Google Scholar","URL":"http://www.msr-waypoint.net/en-us/um/people/pg/public_psfiles/talk-issta2010.pdf","author":[{"family":"Godefroid","given":"Patrice"}],"issued":{"date-parts":[["2010"]]},"accessed":{"date-parts":[["2015",1,24]],"season":"22:40:07"}},"label":"page"},{"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label":"page"},{"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Y."},{"family":"Molnar","given":"David"}],"issued":{"date-parts":[["2012"]]},"accessed":{"date-parts":[["2015",1,17]],"season":"22:43:04"}},"label":"page"}],"schema":"https://github.com/citation-style-language/schema/raw/master/csl-citation.json"} </w:instrText>
      </w:r>
      <w:r>
        <w:rPr>
          <w:rFonts w:ascii="Times New Roman" w:hAnsi="Times New Roman" w:cs="Times New Roman"/>
          <w:sz w:val="24"/>
          <w:szCs w:val="24"/>
        </w:rPr>
        <w:fldChar w:fldCharType="separate"/>
      </w:r>
      <w:r w:rsidRPr="00960681">
        <w:rPr>
          <w:rFonts w:ascii="Times New Roman" w:hAnsi="Times New Roman" w:cs="Times New Roman"/>
          <w:sz w:val="24"/>
          <w:szCs w:val="24"/>
        </w:rPr>
        <w:t>(19–22)</w:t>
      </w:r>
      <w:r>
        <w:rPr>
          <w:rFonts w:ascii="Times New Roman" w:hAnsi="Times New Roman" w:cs="Times New Roman"/>
          <w:sz w:val="24"/>
          <w:szCs w:val="24"/>
        </w:rPr>
        <w:fldChar w:fldCharType="end"/>
      </w:r>
      <w:r>
        <w:rPr>
          <w:rFonts w:ascii="Times New Roman" w:hAnsi="Times New Roman" w:cs="Times New Roman"/>
          <w:sz w:val="24"/>
          <w:szCs w:val="24"/>
        </w:rPr>
        <w:t xml:space="preserve"> SAGE was run after all other static and dynamic tests were complete and still found a large number of bugs. </w:t>
      </w:r>
    </w:p>
    <w:p w:rsidR="00960681" w:rsidRDefault="00960681" w:rsidP="006D22C2">
      <w:pPr>
        <w:rPr>
          <w:rFonts w:ascii="Times New Roman" w:hAnsi="Times New Roman" w:cs="Times New Roman"/>
          <w:sz w:val="24"/>
          <w:szCs w:val="24"/>
        </w:rPr>
      </w:pPr>
      <w:r>
        <w:rPr>
          <w:rFonts w:ascii="Times New Roman" w:hAnsi="Times New Roman" w:cs="Times New Roman"/>
          <w:sz w:val="24"/>
          <w:szCs w:val="24"/>
        </w:rPr>
        <w:t xml:space="preserve">During symbolic execution, a program is run with valid data, and the data is traced through the application. The executer builds an internal model of the paths taken by the data, enumerating all decision points in a tree structure similar to a binary tree. Each node in the tree other than the leaf nodes is a decision point. If the data meets a specific condition, the left branch will be taken otherwise the right branch is taken. Once this model has been built, the executer invokes a constraint solver which </w:t>
      </w:r>
      <w:r w:rsidR="00A45C3D">
        <w:rPr>
          <w:rFonts w:ascii="Times New Roman" w:hAnsi="Times New Roman" w:cs="Times New Roman"/>
          <w:sz w:val="24"/>
          <w:szCs w:val="24"/>
        </w:rPr>
        <w:t xml:space="preserve">walks backward up the tree and at each parent node determines what piece of input data is tested, and what would cause the decision to </w:t>
      </w:r>
      <w:proofErr w:type="spellStart"/>
      <w:proofErr w:type="gramStart"/>
      <w:r w:rsidR="00A45C3D">
        <w:rPr>
          <w:rFonts w:ascii="Times New Roman" w:hAnsi="Times New Roman" w:cs="Times New Roman"/>
          <w:sz w:val="24"/>
          <w:szCs w:val="24"/>
        </w:rPr>
        <w:t>chose</w:t>
      </w:r>
      <w:proofErr w:type="spellEnd"/>
      <w:proofErr w:type="gramEnd"/>
      <w:r w:rsidR="00A45C3D">
        <w:rPr>
          <w:rFonts w:ascii="Times New Roman" w:hAnsi="Times New Roman" w:cs="Times New Roman"/>
          <w:sz w:val="24"/>
          <w:szCs w:val="24"/>
        </w:rPr>
        <w:t xml:space="preserve"> the alternate branch. The constraint solver then passes this information back to the executer which generates a new set of inputs (basically a mutation-based fuzzing routine) that will force the program to exercise the alternate branch. The process repeats until either all branches have been exhaustively explored, or a preset limit of time or resources has been reached.</w:t>
      </w:r>
    </w:p>
    <w:p w:rsidR="00A45C3D" w:rsidRDefault="00A45C3D" w:rsidP="006D22C2">
      <w:pPr>
        <w:rPr>
          <w:rFonts w:ascii="Times New Roman" w:hAnsi="Times New Roman" w:cs="Times New Roman"/>
          <w:sz w:val="24"/>
          <w:szCs w:val="24"/>
        </w:rPr>
      </w:pPr>
    </w:p>
    <w:p w:rsidR="00A45C3D" w:rsidRDefault="00A45C3D" w:rsidP="006D22C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3-3 a binary tree illustrating the path model]]</w:t>
      </w:r>
    </w:p>
    <w:p w:rsidR="00A45C3D" w:rsidRDefault="00A45C3D" w:rsidP="006D22C2">
      <w:pPr>
        <w:rPr>
          <w:rFonts w:ascii="Times New Roman" w:hAnsi="Times New Roman" w:cs="Times New Roman"/>
          <w:sz w:val="24"/>
          <w:szCs w:val="24"/>
        </w:rPr>
      </w:pPr>
    </w:p>
    <w:p w:rsidR="00A45C3D" w:rsidRDefault="00A45C3D" w:rsidP="006D22C2">
      <w:pPr>
        <w:rPr>
          <w:rFonts w:ascii="Times New Roman" w:hAnsi="Times New Roman" w:cs="Times New Roman"/>
          <w:sz w:val="24"/>
          <w:szCs w:val="24"/>
        </w:rPr>
      </w:pPr>
      <w:r>
        <w:rPr>
          <w:rFonts w:ascii="Times New Roman" w:hAnsi="Times New Roman" w:cs="Times New Roman"/>
          <w:sz w:val="24"/>
          <w:szCs w:val="24"/>
        </w:rPr>
        <w:t xml:space="preserve">As the target application gets more complex, the tree model gets larger and more complex as well, so symbolic executers suffer from path explosion. The path explosion typically causes two </w:t>
      </w:r>
      <w:r>
        <w:rPr>
          <w:rFonts w:ascii="Times New Roman" w:hAnsi="Times New Roman" w:cs="Times New Roman"/>
          <w:sz w:val="24"/>
          <w:szCs w:val="24"/>
        </w:rPr>
        <w:lastRenderedPageBreak/>
        <w:t xml:space="preserve">problems. </w:t>
      </w:r>
      <w:proofErr w:type="gramStart"/>
      <w:r>
        <w:rPr>
          <w:rFonts w:ascii="Times New Roman" w:hAnsi="Times New Roman" w:cs="Times New Roman"/>
          <w:sz w:val="24"/>
          <w:szCs w:val="24"/>
        </w:rPr>
        <w:t>First resource exhaustion – no more space to store the tree model.</w:t>
      </w:r>
      <w:proofErr w:type="gramEnd"/>
      <w:r>
        <w:rPr>
          <w:rFonts w:ascii="Times New Roman" w:hAnsi="Times New Roman" w:cs="Times New Roman"/>
          <w:sz w:val="24"/>
          <w:szCs w:val="24"/>
        </w:rPr>
        <w:t xml:space="preserve"> Second runtime – the more paths to follow the longer the test will take. To a limited degree both of these problems have been addressed by running symbolic executers in an elastic cloud which assigns more processors and memory and disk space as necessary. However, with very large applications, the time </w:t>
      </w:r>
      <w:r w:rsidR="00092807">
        <w:rPr>
          <w:rFonts w:ascii="Times New Roman" w:hAnsi="Times New Roman" w:cs="Times New Roman"/>
          <w:sz w:val="24"/>
          <w:szCs w:val="24"/>
        </w:rPr>
        <w:t>and resources are</w:t>
      </w:r>
      <w:r>
        <w:rPr>
          <w:rFonts w:ascii="Times New Roman" w:hAnsi="Times New Roman" w:cs="Times New Roman"/>
          <w:sz w:val="24"/>
          <w:szCs w:val="24"/>
        </w:rPr>
        <w:t xml:space="preserve"> still a problem.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nreAvcc","properties":{"formattedCitation":"(21)","plainCitation":"(21)"},"citationItems":[{"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schema":"https://github.com/citation-style-language/schema/raw/master/csl-citation.json"} </w:instrText>
      </w:r>
      <w:r>
        <w:rPr>
          <w:rFonts w:ascii="Times New Roman" w:hAnsi="Times New Roman" w:cs="Times New Roman"/>
          <w:sz w:val="24"/>
          <w:szCs w:val="24"/>
        </w:rPr>
        <w:fldChar w:fldCharType="separate"/>
      </w:r>
      <w:r w:rsidRPr="00A45C3D">
        <w:rPr>
          <w:rFonts w:ascii="Times New Roman" w:hAnsi="Times New Roman" w:cs="Times New Roman"/>
          <w:sz w:val="24"/>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bookmarkEnd w:id="0"/>
    <w:bookmarkEnd w:id="1"/>
    <w:p w:rsidR="00A45C3D" w:rsidRDefault="00D45036" w:rsidP="006D22C2">
      <w:pPr>
        <w:rPr>
          <w:rFonts w:ascii="Times New Roman" w:hAnsi="Times New Roman" w:cs="Times New Roman"/>
          <w:sz w:val="24"/>
          <w:szCs w:val="24"/>
        </w:rPr>
      </w:pPr>
      <w:r>
        <w:rPr>
          <w:rFonts w:ascii="Times New Roman" w:hAnsi="Times New Roman" w:cs="Times New Roman"/>
          <w:sz w:val="24"/>
          <w:szCs w:val="24"/>
        </w:rPr>
        <w:t xml:space="preserve">My goal is to use graph theory to optimize the </w:t>
      </w:r>
      <w:r w:rsidR="00EC255D">
        <w:rPr>
          <w:rFonts w:ascii="Times New Roman" w:hAnsi="Times New Roman" w:cs="Times New Roman"/>
          <w:sz w:val="24"/>
          <w:szCs w:val="24"/>
        </w:rPr>
        <w:t>storage</w:t>
      </w:r>
      <w:r>
        <w:rPr>
          <w:rFonts w:ascii="Times New Roman" w:hAnsi="Times New Roman" w:cs="Times New Roman"/>
          <w:sz w:val="24"/>
          <w:szCs w:val="24"/>
        </w:rPr>
        <w:t xml:space="preserve"> </w:t>
      </w:r>
      <w:bookmarkStart w:id="2" w:name="_GoBack"/>
      <w:bookmarkEnd w:id="2"/>
      <w:r>
        <w:rPr>
          <w:rFonts w:ascii="Times New Roman" w:hAnsi="Times New Roman" w:cs="Times New Roman"/>
          <w:sz w:val="24"/>
          <w:szCs w:val="24"/>
        </w:rPr>
        <w:t>of the path model.</w:t>
      </w:r>
    </w:p>
    <w:sectPr w:rsidR="00A45C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A6A" w:rsidRDefault="00143A6A" w:rsidP="003105D9">
      <w:pPr>
        <w:spacing w:after="0" w:line="240" w:lineRule="auto"/>
      </w:pPr>
      <w:r>
        <w:separator/>
      </w:r>
    </w:p>
  </w:endnote>
  <w:endnote w:type="continuationSeparator" w:id="0">
    <w:p w:rsidR="00143A6A" w:rsidRDefault="00143A6A" w:rsidP="0031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A6A" w:rsidRDefault="00143A6A" w:rsidP="003105D9">
      <w:pPr>
        <w:spacing w:after="0" w:line="240" w:lineRule="auto"/>
      </w:pPr>
      <w:r>
        <w:separator/>
      </w:r>
    </w:p>
  </w:footnote>
  <w:footnote w:type="continuationSeparator" w:id="0">
    <w:p w:rsidR="00143A6A" w:rsidRDefault="00143A6A" w:rsidP="00310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D9"/>
    <w:rsid w:val="00092807"/>
    <w:rsid w:val="000D08E5"/>
    <w:rsid w:val="00143A6A"/>
    <w:rsid w:val="001561A1"/>
    <w:rsid w:val="0030316C"/>
    <w:rsid w:val="003105D9"/>
    <w:rsid w:val="003448B4"/>
    <w:rsid w:val="00385645"/>
    <w:rsid w:val="00387865"/>
    <w:rsid w:val="00414363"/>
    <w:rsid w:val="004E7A9D"/>
    <w:rsid w:val="006D22C2"/>
    <w:rsid w:val="008352E5"/>
    <w:rsid w:val="008909B8"/>
    <w:rsid w:val="00922C90"/>
    <w:rsid w:val="00960681"/>
    <w:rsid w:val="009D77D6"/>
    <w:rsid w:val="00A45C3D"/>
    <w:rsid w:val="00B2235B"/>
    <w:rsid w:val="00CE4537"/>
    <w:rsid w:val="00D10E80"/>
    <w:rsid w:val="00D45036"/>
    <w:rsid w:val="00DF0A3C"/>
    <w:rsid w:val="00EC255D"/>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2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9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D9"/>
  </w:style>
  <w:style w:type="paragraph" w:styleId="Footer">
    <w:name w:val="footer"/>
    <w:basedOn w:val="Normal"/>
    <w:link w:val="FooterChar"/>
    <w:uiPriority w:val="99"/>
    <w:unhideWhenUsed/>
    <w:rsid w:val="00310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D9"/>
  </w:style>
  <w:style w:type="character" w:customStyle="1" w:styleId="Heading1Char">
    <w:name w:val="Heading 1 Char"/>
    <w:basedOn w:val="DefaultParagraphFont"/>
    <w:link w:val="Heading1"/>
    <w:uiPriority w:val="9"/>
    <w:rsid w:val="00310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9D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2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9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D9"/>
  </w:style>
  <w:style w:type="paragraph" w:styleId="Footer">
    <w:name w:val="footer"/>
    <w:basedOn w:val="Normal"/>
    <w:link w:val="FooterChar"/>
    <w:uiPriority w:val="99"/>
    <w:unhideWhenUsed/>
    <w:rsid w:val="00310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D9"/>
  </w:style>
  <w:style w:type="character" w:customStyle="1" w:styleId="Heading1Char">
    <w:name w:val="Heading 1 Char"/>
    <w:basedOn w:val="DefaultParagraphFont"/>
    <w:link w:val="Heading1"/>
    <w:uiPriority w:val="9"/>
    <w:rsid w:val="00310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9D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4A3A799-A3F6-43FB-B3EC-E303EADF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8</cp:revision>
  <dcterms:created xsi:type="dcterms:W3CDTF">2015-03-16T21:18:00Z</dcterms:created>
  <dcterms:modified xsi:type="dcterms:W3CDTF">2015-03-17T07:46:00Z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id="GwTqN2lv"/&gt;&lt;style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