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34"/>
        <w:pBdr/>
        <w:spacing/>
        <w:ind/>
        <w:rPr/>
      </w:pPr>
      <w:r>
        <w:rPr>
          <w:lang w:val="en-GB"/>
        </w:rPr>
        <w:t xml:space="preserve">Side Scrolling Shmup Design Document</w:t>
      </w:r>
      <w:r/>
    </w:p>
    <w:p>
      <w:pPr>
        <w:pBdr/>
        <w:spacing/>
        <w:ind/>
        <w:rPr/>
      </w:pPr>
      <w:r/>
      <w:r/>
    </w:p>
    <w:p>
      <w:pPr>
        <w:pStyle w:val="836"/>
        <w:pBdr/>
        <w:spacing/>
        <w:ind/>
        <w:rPr>
          <w:highlight w:val="none"/>
          <w:lang w:val="en-GB"/>
        </w:rPr>
      </w:pPr>
      <w:r>
        <w:rPr>
          <w:highlight w:val="none"/>
          <w:lang w:val="en-GB"/>
        </w:rPr>
      </w:r>
      <w:r>
        <w:rPr>
          <w:lang w:val="en-GB"/>
        </w:rPr>
        <w:t xml:space="preserve">Understanding the template</w:t>
      </w:r>
      <w:r>
        <w:rPr>
          <w:highlight w:val="none"/>
          <w:lang w:val="en-GB"/>
        </w:rPr>
      </w:r>
      <w:r>
        <w:rPr>
          <w:highlight w:val="none"/>
          <w:lang w:val="en-GB"/>
        </w:rPr>
      </w:r>
      <w:r>
        <w:rPr>
          <w:highlight w:val="none"/>
          <w:lang w:val="en-GB"/>
        </w:rPr>
      </w:r>
    </w:p>
    <w:p>
      <w:pPr>
        <w:pBdr/>
        <w:spacing/>
        <w:ind/>
        <w:rPr>
          <w:highlight w:val="none"/>
        </w:rPr>
      </w:pPr>
      <w:r>
        <w:rPr>
          <w:highlight w:val="none"/>
        </w:rPr>
        <w:t xml:space="preserve">Due already having implemented a full entity system i will be using the </w:t>
      </w:r>
      <w:r>
        <w:rPr>
          <w:highlight w:val="none"/>
        </w:rPr>
        <w:t xml:space="preserve">my homework 3 solution as a jumping off point, rather then solution 11.</w:t>
      </w:r>
      <w:r>
        <w:rPr>
          <w:highlight w:val="none"/>
        </w:rPr>
      </w:r>
      <w:r>
        <w:rPr>
          <w:highlight w:val="none"/>
        </w:rPr>
      </w:r>
    </w:p>
    <w:p>
      <w:pPr>
        <w:pStyle w:val="837"/>
        <w:pBdr/>
        <w:spacing/>
        <w:ind/>
        <w:rPr>
          <w:highlight w:val="none"/>
        </w:rPr>
      </w:pPr>
      <w:r>
        <w:rPr>
          <w:highlight w:val="none"/>
          <w:lang w:val="en-GB"/>
        </w:rPr>
      </w:r>
      <w:r>
        <w:rPr>
          <w:highlight w:val="none"/>
          <w:lang w:val="en-GB"/>
        </w:rPr>
        <w:t xml:space="preserve">Procedure Dependency Diagram</w:t>
      </w:r>
      <w:r>
        <w:rPr>
          <w:highlight w:val="none"/>
        </w:rPr>
      </w:r>
      <w:r>
        <w:rPr>
          <w:highlight w:val="none"/>
        </w:rPr>
      </w:r>
    </w:p>
    <w:p>
      <w:pPr>
        <w:pBdr/>
        <w:spacing/>
        <w:ind/>
        <w:rPr/>
      </w:pPr>
      <w:r>
        <mc:AlternateContent>
          <mc:Choice Requires="wpg">
            <w:drawing>
              <wp:inline xmlns:wp="http://schemas.openxmlformats.org/drawingml/2006/wordprocessingDrawing" distT="0" distB="0" distL="0" distR="0">
                <wp:extent cx="5943600" cy="5564624"/>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39026" name=""/>
                        <pic:cNvPicPr>
                          <a:picLocks noChangeAspect="1"/>
                        </pic:cNvPicPr>
                        <pic:nvPr/>
                      </pic:nvPicPr>
                      <pic:blipFill>
                        <a:blip r:embed="rId9"/>
                        <a:stretch/>
                      </pic:blipFill>
                      <pic:spPr bwMode="auto">
                        <a:xfrm>
                          <a:off x="0" y="0"/>
                          <a:ext cx="5943599" cy="5564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438.16pt;mso-wrap-distance-left:0.00pt;mso-wrap-distance-top:0.00pt;mso-wrap-distance-right:0.00pt;mso-wrap-distance-bottom:0.00pt;z-index:1;" stroked="false">
                <v:imagedata r:id="rId9" o:title=""/>
                <o:lock v:ext="edit" rotation="t"/>
              </v:shape>
            </w:pict>
          </mc:Fallback>
        </mc:AlternateContent>
      </w:r>
      <w:r/>
    </w:p>
    <w:p>
      <w:pPr>
        <w:pBdr/>
        <w:spacing/>
        <w:ind/>
        <w:rPr>
          <w:highlight w:val="none"/>
        </w:rPr>
      </w:pPr>
      <w:r>
        <w:rPr>
          <w:highlight w:val="none"/>
        </w:rPr>
      </w:r>
      <w:r>
        <w:rPr>
          <w:highlight w:val="none"/>
        </w:rPr>
      </w:r>
      <w:r>
        <w:rPr>
          <w:highlight w:val="none"/>
        </w:rPr>
      </w:r>
    </w:p>
    <w:p>
      <w:pPr>
        <w:pStyle w:val="837"/>
        <w:pBdr/>
        <w:spacing/>
        <w:ind/>
        <w:rPr/>
      </w:pPr>
      <w:r>
        <w:rPr>
          <w:highlight w:val="none"/>
          <w:lang w:val="en-GB"/>
        </w:rPr>
        <w:t xml:space="preserve">Flowchart</w:t>
      </w:r>
      <w:r>
        <w:rPr>
          <w:highlight w:val="none"/>
        </w:rPr>
      </w:r>
      <w:r/>
    </w:p>
    <w:p>
      <w:pPr>
        <w:pBdr/>
        <w:spacing/>
        <w:ind/>
        <w:rPr>
          <w:highlight w:val="none"/>
        </w:rPr>
      </w:pPr>
      <w:r>
        <w:rPr>
          <w:highlight w:val="none"/>
        </w:rPr>
      </w:r>
      <w:r>
        <w:rPr>
          <w:highlight w:val="none"/>
        </w:rPr>
        <mc:AlternateContent>
          <mc:Choice Requires="wpg">
            <w:drawing>
              <wp:inline xmlns:wp="http://schemas.openxmlformats.org/drawingml/2006/wordprocessingDrawing" distT="0" distB="0" distL="0" distR="0">
                <wp:extent cx="5943600" cy="4801467"/>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25354" name=""/>
                        <pic:cNvPicPr>
                          <a:picLocks noChangeAspect="1"/>
                        </pic:cNvPicPr>
                        <pic:nvPr/>
                      </pic:nvPicPr>
                      <pic:blipFill>
                        <a:blip r:embed="rId10"/>
                        <a:stretch/>
                      </pic:blipFill>
                      <pic:spPr bwMode="auto">
                        <a:xfrm>
                          <a:off x="0" y="0"/>
                          <a:ext cx="5943599" cy="48014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378.07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Bdr/>
        <w:spacing/>
        <w:ind/>
        <w:rPr/>
      </w:pPr>
      <w:r/>
      <w:r/>
    </w:p>
    <w:p>
      <w:pPr>
        <w:pStyle w:val="835"/>
        <w:pBdr/>
        <w:spacing/>
        <w:ind/>
        <w:rPr/>
      </w:pPr>
      <w:r/>
      <w:r/>
    </w:p>
    <w:p>
      <w:pPr>
        <w:pBdr/>
        <w:shd w:val="nil" w:color="auto"/>
        <w:spacing/>
        <w:ind/>
        <w:rPr/>
      </w:pPr>
      <w:r>
        <w:rPr>
          <w:highlight w:val="none"/>
          <w:lang w:val="en-GB"/>
        </w:rPr>
        <w:br w:type="page" w:clear="all"/>
      </w:r>
      <w:r>
        <w:rPr>
          <w:highlight w:val="none"/>
          <w:lang w:val="en-GB"/>
        </w:rPr>
      </w:r>
      <w:r/>
    </w:p>
    <w:p>
      <w:pPr>
        <w:pStyle w:val="835"/>
        <w:pBdr/>
        <w:spacing/>
        <w:ind/>
        <w:rPr>
          <w:highlight w:val="none"/>
          <w:lang w:val="en-GB"/>
        </w:rPr>
      </w:pPr>
      <w:r>
        <w:rPr>
          <w:highlight w:val="none"/>
          <w:lang w:val="en-GB"/>
        </w:rPr>
        <w:t xml:space="preserve">Upgrading the template</w:t>
      </w:r>
      <w:r>
        <w:rPr>
          <w:highlight w:val="none"/>
          <w:lang w:val="en-GB"/>
        </w:rPr>
      </w:r>
      <w:r>
        <w:rPr>
          <w:highlight w:val="none"/>
          <w:lang w:val="en-GB"/>
        </w:rPr>
      </w:r>
    </w:p>
    <w:p>
      <w:pPr>
        <w:pBdr/>
        <w:spacing/>
        <w:ind/>
        <w:rPr>
          <w:highlight w:val="none"/>
          <w:lang w:val="en-GB"/>
        </w:rPr>
      </w:pPr>
      <w:r>
        <w:rPr>
          <w:lang w:val="en-US"/>
        </w:rPr>
        <w:t xml:space="preserve">Alot of the ground work for this project is already present thanks to my work on homework 3, a robust entity system and entity store to easily manipulate a large number of entities.</w:t>
      </w:r>
      <w:r>
        <w:rPr>
          <w:highlight w:val="none"/>
          <w:lang w:val="en-GB"/>
        </w:rPr>
      </w:r>
      <w:r>
        <w:rPr>
          <w:highlight w:val="none"/>
          <w:lang w:val="en-GB"/>
        </w:rPr>
      </w:r>
    </w:p>
    <w:p>
      <w:pPr>
        <w:pBdr/>
        <w:spacing/>
        <w:ind/>
        <w:rPr>
          <w:highlight w:val="none"/>
          <w:lang w:val="en-US"/>
        </w:rPr>
      </w:pPr>
      <w:r>
        <w:rPr>
          <w:highlight w:val="none"/>
          <w:lang w:val="en-US"/>
        </w:rPr>
        <w:t xml:space="preserve">In order to meet to specification i plan to extend the entity class to include collision as well as logic for collision </w:t>
      </w:r>
      <w:r>
        <w:rPr>
          <w:highlight w:val="none"/>
          <w:lang w:val="en-US"/>
        </w:rPr>
        <w:t xml:space="preserve">cases</w:t>
      </w:r>
      <w:r>
        <w:rPr>
          <w:highlight w:val="none"/>
          <w:lang w:val="en-US"/>
        </w:rPr>
        <w:t xml:space="preserve">. I plan to make a pool of both asteroids and bullets, in order </w:t>
      </w:r>
      <w:r>
        <w:rPr>
          <w:highlight w:val="none"/>
          <w:lang w:val="en-US"/>
        </w:rPr>
        <w:t xml:space="preserve">to </w:t>
      </w:r>
      <w:r>
        <w:rPr>
          <w:highlight w:val="none"/>
          <w:lang w:val="en-US"/>
        </w:rPr>
        <w:t xml:space="preserve">handle the large number of entities in an efficient manner, managing them with the entity store. This ship must be able to shoot, with the life of the bullets and asteroids handled correctly, respawning and activating/deactivating pooled entities correctly</w:t>
      </w:r>
      <w:r>
        <w:rPr>
          <w:highlight w:val="none"/>
          <w:lang w:val="en-US"/>
        </w:rPr>
        <w:t xml:space="preserve">. The game must also have a fail state if a ship collides with an asteroid.</w:t>
      </w:r>
      <w:r>
        <w:rPr>
          <w:highlight w:val="none"/>
          <w:lang w:val="en-US"/>
        </w:rPr>
      </w:r>
      <w:r>
        <w:rPr>
          <w:highlight w:val="none"/>
          <w:lang w:val="en-US"/>
        </w:rPr>
      </w:r>
    </w:p>
    <w:p>
      <w:pPr>
        <w:pBdr/>
        <w:spacing/>
        <w:ind/>
        <w:rPr>
          <w:highlight w:val="none"/>
          <w:lang w:val="en-US"/>
        </w:rPr>
      </w:pPr>
      <w:r>
        <w:rPr>
          <w:highlight w:val="none"/>
          <w:lang w:val="en-US"/>
        </w:rPr>
      </w:r>
      <w:r>
        <w:rPr>
          <w:highlight w:val="none"/>
          <w:lang w:val="en-US"/>
        </w:rPr>
      </w:r>
      <w:r>
        <w:rPr>
          <w:highlight w:val="none"/>
          <w:lang w:val="en-US"/>
        </w:rPr>
      </w:r>
    </w:p>
    <w:p>
      <w:pPr>
        <w:pStyle w:val="836"/>
        <w:pBdr/>
        <w:spacing/>
        <w:ind/>
        <w:rPr>
          <w:highlight w:val="none"/>
          <w:lang w:val="en-US"/>
        </w:rPr>
      </w:pPr>
      <w:r>
        <w:rPr>
          <w:highlight w:val="none"/>
          <w:lang w:val="en-US"/>
        </w:rPr>
        <w:t xml:space="preserve">Collision detection</w:t>
      </w:r>
      <w:r>
        <w:rPr>
          <w:highlight w:val="none"/>
          <w:lang w:val="en-GB"/>
        </w:rPr>
        <w:t xml:space="preserve"> and anti collision</w:t>
      </w:r>
      <w:r>
        <w:rPr>
          <w:highlight w:val="none"/>
          <w:lang w:val="en-US"/>
        </w:rPr>
      </w:r>
      <w:r>
        <w:rPr>
          <w:highlight w:val="none"/>
          <w:lang w:val="en-US"/>
        </w:rPr>
      </w:r>
    </w:p>
    <w:p>
      <w:pPr>
        <w:pBdr/>
        <w:spacing/>
        <w:ind/>
        <w:rPr>
          <w:highlight w:val="none"/>
          <w:lang w:val="en-GB"/>
        </w:rPr>
      </w:pPr>
      <w:r>
        <w:rPr>
          <w:lang w:val="en-US"/>
        </w:rPr>
        <w:t xml:space="preserve">When testing the </w:t>
      </w:r>
      <w:r>
        <w:rPr>
          <w:lang w:val="en-US"/>
        </w:rPr>
        <w:t xml:space="preserve">ideas to avoid overlapping asteroids, i was experiencing difficult to debug issues regarding </w:t>
      </w:r>
      <w:r>
        <w:rPr>
          <w:lang w:val="en-US"/>
        </w:rPr>
        <w:t xml:space="preserve">collision detection based on predicting asteroid locatio</w:t>
      </w:r>
      <w:r>
        <w:rPr>
          <w:lang w:val="en-US"/>
        </w:rPr>
        <w:t xml:space="preserve">n, due to ensuring that the asteroids are no half off screen, i realised that by simply storing the lifetime of the entity (as i was planning on doing anyway) i could use that to move newly spawned asteroids when they, rather then relying on the prediction</w:t>
      </w:r>
      <w:r>
        <w:rPr>
          <w:lang w:val="en-US"/>
        </w:rPr>
        <w:t xml:space="preserve">, as i was going to have to implement this solution for the bullet system later anyways.</w:t>
      </w:r>
      <w:r>
        <w:rPr>
          <w:lang w:val="en-US"/>
        </w:rPr>
        <w:t xml:space="preserve"> As such we do not need to run this prediction in the planned program.</w:t>
      </w:r>
      <w:r>
        <w:rPr>
          <w:highlight w:val="none"/>
          <w:lang w:val="en-GB"/>
        </w:rPr>
        <w:t xml:space="preserve"> </w:t>
      </w:r>
      <w:r>
        <w:rPr>
          <w:highlight w:val="none"/>
          <w:lang w:val="en-GB"/>
        </w:rPr>
      </w:r>
      <w:r>
        <w:rPr>
          <w:highlight w:val="none"/>
          <w:lang w:val="en-GB"/>
        </w:rPr>
      </w:r>
    </w:p>
    <w:p>
      <w:pPr>
        <w:pBdr/>
        <w:spacing/>
        <w:ind/>
        <w:rPr>
          <w:highlight w:val="none"/>
        </w:rPr>
      </w:pPr>
      <w:r>
        <w:rPr>
          <w:highlight w:val="none"/>
          <w:lang w:val="en-GB"/>
        </w:rPr>
        <w:t xml:space="preserve">E.g.</w:t>
      </w:r>
      <w:r>
        <w:rPr>
          <w:highlight w:val="none"/>
        </w:rPr>
      </w:r>
      <w:r>
        <w:rPr>
          <w:highlight w:val="none"/>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pPr>
            <w:r>
              <w:rPr>
                <w:highlight w:val="none"/>
                <w:lang w:val="en-GB"/>
              </w:rPr>
              <w:t xml:space="preserve">onAsteroidSpawn: if ((lifetime &lt; SOMECONST) AND (ent.isColliding)) then</w:t>
            </w:r>
            <w:r>
              <w:rPr>
                <w:highlight w:val="none"/>
                <w:lang w:val="en-GB"/>
              </w:rPr>
              <w:t xml:space="preserve"> {respawn}</w:t>
            </w:r>
            <w:r>
              <w:rPr>
                <w:highlight w:val="none"/>
              </w:rPr>
            </w:r>
            <w:r/>
          </w:p>
        </w:tc>
      </w:tr>
    </w:tbl>
    <w:p>
      <w:pPr>
        <w:pBdr/>
        <w:spacing/>
        <w:ind/>
        <w:rPr>
          <w:highlight w:val="none"/>
          <w:lang w:val="en-US"/>
        </w:rPr>
      </w:pPr>
      <w:r>
        <w:rPr>
          <w:highlight w:val="none"/>
          <w:lang w:val="en-US"/>
        </w:rPr>
      </w:r>
      <w:r>
        <w:rPr>
          <w:highlight w:val="none"/>
          <w:lang w:val="en-US"/>
        </w:rPr>
      </w:r>
      <w:r>
        <w:rPr>
          <w:highlight w:val="none"/>
          <w:lang w:val="en-US"/>
        </w:rPr>
      </w:r>
    </w:p>
    <w:p>
      <w:pPr>
        <w:pBdr/>
        <w:spacing/>
        <w:ind/>
        <w:rPr>
          <w:highlight w:val="none"/>
          <w:lang w:val="en-GB"/>
        </w:rPr>
      </w:pPr>
      <w:r>
        <w:rPr>
          <w:highlight w:val="none"/>
        </w:rPr>
      </w:r>
      <w:r>
        <w:rPr>
          <w:highlight w:val="none"/>
          <w:lang w:val="en-GB"/>
        </w:rPr>
        <w:t xml:space="preserve">So collision function will look something like this</w:t>
      </w:r>
      <w:r>
        <w:rPr>
          <w:highlight w:val="none"/>
          <w:lang w:val="en-GB"/>
        </w:rPr>
      </w:r>
      <w:r>
        <w:rPr>
          <w:highlight w:val="none"/>
          <w:lang w:val="en-GB"/>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highlight w:val="none"/>
                <w:lang w:val="en-GB"/>
              </w:rPr>
            </w:pPr>
            <w:r>
              <w:rPr>
                <w:highlight w:val="none"/>
                <w:lang w:val="en-GB"/>
              </w:rPr>
              <w:t xml:space="preserve">Foreach (entity : i):</w:t>
            </w:r>
            <w:r>
              <w:rPr>
                <w:highlight w:val="none"/>
                <w:lang w:val="en-GB"/>
              </w:rPr>
            </w:r>
            <w:r>
              <w:rPr>
                <w:highlight w:val="none"/>
                <w:lang w:val="en-GB"/>
              </w:rPr>
            </w:r>
          </w:p>
          <w:p>
            <w:pPr>
              <w:pBdr/>
              <w:spacing/>
              <w:ind/>
              <w:rPr>
                <w:highlight w:val="none"/>
                <w:lang w:val="en-GB"/>
              </w:rPr>
            </w:pPr>
            <w:r>
              <w:rPr>
                <w:highlight w:val="none"/>
                <w:lang w:val="en-GB"/>
              </w:rPr>
              <w:t xml:space="preserve">    if ((i.active) AND (i != currentEnt</w:t>
            </w:r>
            <w:r>
              <w:rPr>
                <w:highlight w:val="none"/>
                <w:lang w:val="en-GB"/>
              </w:rPr>
              <w:t xml:space="preserve">) AND (</w:t>
            </w:r>
            <w:r>
              <w:rPr>
                <w:highlight w:val="none"/>
                <w:lang w:val="en-GB"/>
              </w:rPr>
              <w:t xml:space="preserve">i.isColliding){</w:t>
            </w:r>
            <w:r>
              <w:rPr>
                <w:highlight w:val="none"/>
                <w:lang w:val="en-GB"/>
              </w:rPr>
            </w:r>
            <w:r>
              <w:rPr>
                <w:highlight w:val="none"/>
                <w:lang w:val="en-GB"/>
              </w:rPr>
            </w:r>
          </w:p>
          <w:p>
            <w:pPr>
              <w:pBdr/>
              <w:spacing/>
              <w:ind/>
              <w:rPr>
                <w:highlight w:val="none"/>
                <w:lang w:val="en-GB"/>
              </w:rPr>
            </w:pPr>
            <w:r>
              <w:rPr>
                <w:highlight w:val="none"/>
                <w:lang w:val="en-GB"/>
              </w:rPr>
              <w:t xml:space="preserve">        if ((i.type == asteroid</w:t>
            </w:r>
            <w:r>
              <w:rPr>
                <w:highlight w:val="none"/>
                <w:lang w:val="en-GB"/>
              </w:rPr>
              <w:t xml:space="preserve">) AND (</w:t>
            </w:r>
            <w:r>
              <w:rPr>
                <w:highlight w:val="none"/>
                <w:lang w:val="en-GB"/>
              </w:rPr>
              <w:t xml:space="preserve">i.lifetime &lt; i.LIFETIMERESPAWNLIMIT)){</w:t>
            </w:r>
            <w:r>
              <w:rPr>
                <w:highlight w:val="none"/>
                <w:lang w:val="en-GB"/>
              </w:rPr>
            </w:r>
            <w:r>
              <w:rPr>
                <w:highlight w:val="none"/>
                <w:lang w:val="en-GB"/>
              </w:rPr>
            </w:r>
          </w:p>
          <w:p>
            <w:pPr>
              <w:pBdr/>
              <w:spacing/>
              <w:ind/>
              <w:rPr>
                <w:highlight w:val="none"/>
                <w:lang w:val="en-GB"/>
              </w:rPr>
            </w:pPr>
            <w:r>
              <w:rPr>
                <w:highlight w:val="none"/>
                <w:lang w:val="en-GB"/>
              </w:rPr>
              <w:t xml:space="preserve">            i.respawn()</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t xml:space="preserve">        if ((i.type == bullet</w:t>
            </w:r>
            <w:r>
              <w:rPr>
                <w:highlight w:val="none"/>
                <w:lang w:val="en-GB"/>
              </w:rPr>
              <w:t xml:space="preserve">) AND (</w:t>
            </w:r>
            <w:r>
              <w:rPr>
                <w:highlight w:val="none"/>
                <w:lang w:val="en-GB"/>
              </w:rPr>
              <w:t xml:space="preserve">currentEnt.type == asteroid)){</w:t>
            </w:r>
            <w:r>
              <w:rPr>
                <w:highlight w:val="none"/>
                <w:lang w:val="en-GB"/>
              </w:rPr>
            </w:r>
            <w:r>
              <w:rPr>
                <w:highlight w:val="none"/>
                <w:lang w:val="en-GB"/>
              </w:rPr>
            </w:r>
          </w:p>
          <w:p>
            <w:pPr>
              <w:pBdr/>
              <w:spacing/>
              <w:ind/>
              <w:rPr>
                <w:highlight w:val="none"/>
                <w:lang w:val="en-GB"/>
              </w:rPr>
            </w:pPr>
            <w:r>
              <w:rPr>
                <w:highlight w:val="none"/>
                <w:lang w:val="en-GB"/>
              </w:rPr>
              <w:t xml:space="preserve">            currentEnt.respawn()</w:t>
            </w:r>
            <w:r>
              <w:rPr>
                <w:highlight w:val="none"/>
                <w:lang w:val="en-GB"/>
              </w:rPr>
            </w:r>
            <w:r>
              <w:rPr>
                <w:highlight w:val="none"/>
                <w:lang w:val="en-GB"/>
              </w:rPr>
            </w:r>
          </w:p>
          <w:p>
            <w:pPr>
              <w:pBdr/>
              <w:spacing/>
              <w:ind/>
              <w:rPr>
                <w:highlight w:val="none"/>
                <w:lang w:val="en-GB"/>
              </w:rPr>
            </w:pPr>
            <w:r>
              <w:rPr>
                <w:highlight w:val="none"/>
                <w:lang w:val="en-GB"/>
              </w:rPr>
              <w:t xml:space="preserve">            i.deactivate()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if ((i.type == asteroid) AND (currentEnt.type == ship))</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    </w:t>
            </w:r>
            <w:r>
              <w:rPr>
                <w:highlight w:val="none"/>
                <w:lang w:val="en-GB"/>
              </w:rPr>
              <w:t xml:space="preserve">entStore.deactivateAllEnts()</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    </w:t>
            </w:r>
            <w:r>
              <w:rPr>
                <w:highlight w:val="none"/>
                <w:lang w:val="en-GB"/>
              </w:rPr>
              <w:t xml:space="preserve">deathMessage.activate()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t xml:space="preserve">}</w:t>
            </w:r>
            <w:r>
              <w:rPr>
                <w:highlight w:val="none"/>
                <w:lang w:val="en-GB"/>
              </w:rPr>
            </w:r>
            <w:r>
              <w:rPr>
                <w:highlight w:val="none"/>
                <w:lang w:val="en-GB"/>
              </w:rPr>
            </w:r>
          </w:p>
        </w:tc>
      </w:tr>
    </w:tbl>
    <w:p>
      <w:pPr>
        <w:pBdr/>
        <w:spacing/>
        <w:ind/>
        <w:rPr>
          <w:highlight w:val="none"/>
          <w:lang w:val="en-US"/>
        </w:rPr>
      </w:pPr>
      <w:r>
        <w:rPr>
          <w:highlight w:val="none"/>
          <w:lang w:val="en-GB"/>
        </w:rPr>
      </w:r>
      <w:r>
        <w:rPr>
          <w:highlight w:val="none"/>
          <w:lang w:val="en-US"/>
        </w:rPr>
      </w:r>
      <w:r>
        <w:rPr>
          <w:highlight w:val="none"/>
          <w:lang w:val="en-US"/>
        </w:rPr>
      </w:r>
    </w:p>
    <w:p>
      <w:pPr>
        <w:pStyle w:val="836"/>
        <w:pBdr/>
        <w:spacing/>
        <w:ind/>
        <w:rPr>
          <w:lang w:val="en-US"/>
        </w:rPr>
      </w:pPr>
      <w:r>
        <w:rPr>
          <w:highlight w:val="none"/>
          <w:lang w:val="en-US"/>
        </w:rPr>
      </w:r>
      <w:r>
        <w:rPr>
          <w:lang w:val="en-US"/>
        </w:rPr>
      </w:r>
      <w:r>
        <w:rPr>
          <w:lang w:val="en-US"/>
        </w:rPr>
      </w:r>
    </w:p>
    <w:p>
      <w:pPr>
        <w:pStyle w:val="836"/>
        <w:pBdr/>
        <w:spacing/>
        <w:ind/>
        <w:rPr>
          <w:highlight w:val="none"/>
          <w:lang w:val="en-US"/>
        </w:rPr>
      </w:pPr>
      <w:r>
        <w:rPr>
          <w:highlight w:val="none"/>
          <w:lang w:val="en-US"/>
        </w:rPr>
        <w:t xml:space="preserve">Pooling entities</w:t>
      </w:r>
      <w:r>
        <w:rPr>
          <w:highlight w:val="none"/>
          <w:lang w:val="en-US"/>
        </w:rPr>
      </w:r>
      <w:r>
        <w:rPr>
          <w:highlight w:val="none"/>
          <w:lang w:val="en-US"/>
        </w:rPr>
      </w:r>
    </w:p>
    <w:p>
      <w:pPr>
        <w:pBdr/>
        <w:spacing/>
        <w:ind/>
        <w:rPr>
          <w:highlight w:val="none"/>
          <w:lang w:val="en-GB"/>
        </w:rPr>
      </w:pPr>
      <w:r>
        <w:rPr>
          <w:lang w:val="en-GB"/>
        </w:rPr>
      </w:r>
      <w:r>
        <w:rPr>
          <w:lang w:val="en-US"/>
        </w:rPr>
        <w:t xml:space="preserve">In order to make the game more preformant and </w:t>
      </w:r>
      <w:r>
        <w:rPr>
          <w:lang w:val="en-US"/>
        </w:rPr>
        <w:t xml:space="preserve">the entity pointers more manageable all </w:t>
      </w:r>
      <w:r>
        <w:rPr>
          <w:lang w:val="en-US"/>
        </w:rPr>
        <w:t xml:space="preserve">entities are going to be created at the start of the game, then simply manipulated in order to give the illusion that they are being created and destroyed</w:t>
      </w:r>
      <w:r>
        <w:rPr>
          <w:lang w:val="en-US"/>
        </w:rPr>
        <w:t xml:space="preserve">. For the asteroids this is simple enough as they just need to be moved from one side of the screen to the other when they leave vision of the player. However for bullets we will require activating and deactivating them</w:t>
      </w:r>
      <w:r>
        <w:rPr>
          <w:lang w:val="en-US"/>
        </w:rPr>
        <w:t xml:space="preserve"> as required from the pool, to avoid them colliding with asteroids when deactive.</w:t>
      </w:r>
      <w:r>
        <w:rPr>
          <w:lang w:val="en-GB"/>
        </w:rPr>
        <w:t xml:space="preserve"> All entities in the project are stored within the entStore object.</w:t>
      </w:r>
      <w:r>
        <w:rPr>
          <w:highlight w:val="none"/>
          <w:lang w:val="en-GB"/>
        </w:rPr>
      </w:r>
      <w:r>
        <w:rPr>
          <w:highlight w:val="none"/>
          <w:lang w:val="en-GB"/>
        </w:rPr>
      </w:r>
    </w:p>
    <w:p>
      <w:pPr>
        <w:pStyle w:val="836"/>
        <w:pBdr/>
        <w:spacing/>
        <w:ind/>
        <w:rPr>
          <w:highlight w:val="none"/>
          <w:lang w:val="en-GB"/>
        </w:rPr>
      </w:pPr>
      <w:r>
        <w:rPr>
          <w:highlight w:val="none"/>
          <w:lang w:val="en-GB"/>
        </w:rPr>
      </w:r>
      <w:r>
        <w:rPr>
          <w:highlight w:val="none"/>
          <w:lang w:val="en-GB"/>
        </w:rPr>
      </w:r>
      <w:r>
        <w:rPr>
          <w:highlight w:val="none"/>
          <w:lang w:val="en-GB"/>
        </w:rPr>
      </w:r>
    </w:p>
    <w:p>
      <w:pPr>
        <w:pStyle w:val="836"/>
        <w:pBdr/>
        <w:spacing/>
        <w:ind/>
        <w:rPr>
          <w:highlight w:val="none"/>
          <w:lang w:val="en-GB"/>
        </w:rPr>
      </w:pPr>
      <w:r>
        <w:rPr>
          <w:highlight w:val="none"/>
          <w:lang w:val="en-GB"/>
        </w:rPr>
        <w:t xml:space="preserve">Fail State</w:t>
      </w:r>
      <w:r>
        <w:rPr>
          <w:highlight w:val="none"/>
          <w:lang w:val="en-GB"/>
        </w:rPr>
      </w:r>
      <w:r>
        <w:rPr>
          <w:highlight w:val="none"/>
          <w:lang w:val="en-GB"/>
        </w:rPr>
      </w:r>
    </w:p>
    <w:p>
      <w:pPr>
        <w:pBdr/>
        <w:spacing/>
        <w:ind/>
        <w:rPr>
          <w:highlight w:val="none"/>
          <w:lang w:val="en-GB"/>
        </w:rPr>
      </w:pPr>
      <w:r>
        <w:rPr>
          <w:lang w:val="en-GB"/>
        </w:rPr>
        <w:t xml:space="preserve">Due to how simple the gamestate is </w:t>
      </w:r>
      <w:r>
        <w:rPr>
          <w:lang w:val="en-GB"/>
        </w:rPr>
        <w:t xml:space="preserve">when this ship collides with a </w:t>
      </w:r>
      <w:r>
        <w:rPr>
          <w:lang w:val="en-GB"/>
        </w:rPr>
        <w:t xml:space="preserve">i plan on deactivating all entities and showing a </w:t>
      </w:r>
      <w:r>
        <w:rPr>
          <w:lang w:val="en-GB"/>
        </w:rPr>
        <w:t xml:space="preserve">simple text element over the screen.</w:t>
      </w:r>
      <w:r>
        <w:rPr>
          <w:highlight w:val="none"/>
          <w:lang w:val="en-GB"/>
        </w:rPr>
      </w:r>
      <w:r>
        <w:rPr>
          <w:highlight w:val="none"/>
          <w:lang w:val="en-GB"/>
        </w:rPr>
      </w:r>
    </w:p>
    <w:p>
      <w:pPr>
        <w:pBdr/>
        <w:spacing/>
        <w:ind/>
        <w:rPr>
          <w:lang w:val="en-GB"/>
        </w:rPr>
      </w:pPr>
      <w:r>
        <w:rPr>
          <w:lang w:val="en-GB"/>
        </w:rPr>
      </w:r>
      <w:r>
        <w:rPr>
          <w:lang w:val="en-GB"/>
        </w:rPr>
      </w:r>
      <w:r>
        <w:rPr>
          <w:lang w:val="en-GB"/>
        </w:rPr>
      </w:r>
    </w:p>
    <w:p>
      <w:pPr>
        <w:pStyle w:val="836"/>
        <w:pBdr/>
        <w:spacing/>
        <w:ind/>
        <w:rPr>
          <w:lang w:val="en-GB"/>
        </w:rPr>
      </w:pPr>
      <w:r>
        <w:rPr>
          <w:lang w:val="en-GB"/>
        </w:rPr>
        <w:t xml:space="preserve">Storing Textures</w:t>
      </w:r>
      <w:r>
        <w:rPr>
          <w:lang w:val="en-GB"/>
        </w:rPr>
      </w:r>
      <w:r>
        <w:rPr>
          <w:lang w:val="en-GB"/>
        </w:rPr>
      </w:r>
    </w:p>
    <w:p>
      <w:pPr>
        <w:pBdr/>
        <w:spacing/>
        <w:ind/>
        <w:rPr>
          <w:highlight w:val="none"/>
          <w:lang w:val="en-GB"/>
        </w:rPr>
      </w:pPr>
      <w:r>
        <w:rPr>
          <w:lang w:val="en-GB"/>
        </w:rPr>
      </w:r>
      <w:r>
        <w:rPr>
          <w:lang w:val="en-GB"/>
        </w:rPr>
        <w:t xml:space="preserve">In order to allow for a easy, performant and extendable </w:t>
      </w:r>
      <w:r>
        <w:rPr>
          <w:lang w:val="en-GB"/>
        </w:rPr>
        <w:t xml:space="preserve">te</w:t>
      </w:r>
      <w:r>
        <w:rPr>
          <w:lang w:val="en-GB"/>
        </w:rPr>
        <w:t xml:space="preserve">xture management system </w:t>
      </w:r>
      <w:r>
        <w:rPr>
          <w:lang w:val="en-GB"/>
        </w:rPr>
        <w:t xml:space="preserve">i would like to store each texture only once (for performance after the game is loaded), be able to easily find these textures in memory in a human readable manner, and </w:t>
      </w:r>
      <w:r>
        <w:rPr>
          <w:lang w:val="en-GB"/>
        </w:rPr>
        <w:t xml:space="preserve">have a single simple place in the code to </w:t>
      </w:r>
      <w:r>
        <w:rPr>
          <w:lang w:val="en-GB"/>
        </w:rPr>
        <w:t xml:space="preserve">add or remove these textures from the project.</w:t>
      </w:r>
      <w:r>
        <w:rPr>
          <w:lang w:val="en-GB"/>
        </w:rPr>
        <w:t xml:space="preserve"> In order to do this we will store all textures in one array, usi</w:t>
      </w:r>
      <w:r>
        <w:rPr>
          <w:lang w:val="en-GB"/>
        </w:rPr>
        <w:t xml:space="preserve">ng an enum to </w:t>
      </w:r>
      <w:r>
        <w:rPr>
          <w:lang w:val="en-GB"/>
        </w:rPr>
        <w:t xml:space="preserve">index this in a human readable way. In order to populate this array we make a array of paths </w:t>
      </w:r>
      <w:r>
        <w:rPr>
          <w:lang w:val="en-GB"/>
        </w:rPr>
        <w:t xml:space="preserve">for indiviual textures, and use iterators for large </w:t>
      </w:r>
      <w:r>
        <w:rPr>
          <w:lang w:val="en-GB"/>
        </w:rPr>
        <w:t xml:space="preserve">batches of textures like asteroids, </w:t>
      </w:r>
      <w:r>
        <w:rPr>
          <w:lang w:val="en-GB"/>
        </w:rPr>
        <w:t xml:space="preserve">this </w:t>
      </w:r>
      <w:r>
        <w:rPr>
          <w:lang w:val="en-GB"/>
        </w:rPr>
        <w:t xml:space="preserve">array of paths is then passed to the texture loader.</w:t>
      </w:r>
      <w:r>
        <w:rPr>
          <w:highlight w:val="none"/>
          <w:lang w:val="en-GB"/>
        </w:rPr>
      </w:r>
      <w:r>
        <w:rPr>
          <w:highlight w:val="none"/>
          <w:lang w:val="en-GB"/>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highlight w:val="none"/>
                <w:lang w:val="en-GB"/>
              </w:rPr>
            </w:pPr>
            <w:r>
              <w:rPr>
                <w:highlight w:val="none"/>
                <w:lang w:val="en-GB"/>
              </w:rPr>
              <w:t xml:space="preserve">populateTexturePathArray {</w:t>
            </w:r>
            <w:r>
              <w:rPr>
                <w:highlight w:val="none"/>
                <w:lang w:val="en-GB"/>
              </w:rPr>
            </w:r>
            <w:r>
              <w:rPr>
                <w:highlight w:val="none"/>
                <w:lang w:val="en-GB"/>
              </w:rPr>
            </w:r>
          </w:p>
          <w:p>
            <w:pPr>
              <w:pBdr/>
              <w:spacing/>
              <w:ind/>
              <w:rPr/>
            </w:pPr>
            <w:r>
              <w:rPr>
                <w:highlight w:val="none"/>
                <w:lang w:val="en-GB"/>
              </w:rPr>
              <w:t xml:space="preserve">    texturePaths[0] = "data/ship.png" </w:t>
            </w:r>
            <w:r>
              <w:rPr>
                <w:highlight w:val="none"/>
                <w:lang w:val="en-GB"/>
              </w:rPr>
            </w:r>
            <w:r/>
          </w:p>
          <w:p>
            <w:pPr>
              <w:pBdr/>
              <w:spacing/>
              <w:ind/>
              <w:rPr>
                <w:highlight w:val="none"/>
                <w:lang w:val="en-GB"/>
              </w:rPr>
            </w:pPr>
            <w:r>
              <w:rPr>
                <w:highlight w:val="none"/>
                <w:lang w:val="en-GB"/>
              </w:rPr>
              <w:t xml:space="preserve">    </w:t>
            </w:r>
            <w:r>
              <w:rPr>
                <w:highlight w:val="none"/>
                <w:lang w:val="en-GB"/>
              </w:rPr>
              <w:t xml:space="preserve">texturePaths</w:t>
            </w:r>
            <w:r>
              <w:rPr>
                <w:highlight w:val="none"/>
                <w:lang w:val="en-GB"/>
              </w:rPr>
              <w:t xml:space="preserve">[1] = "data/bullet.png"</w:t>
            </w:r>
            <w:r>
              <w:rPr>
                <w:highlight w:val="none"/>
                <w:lang w:val="en-GB"/>
              </w:rPr>
            </w:r>
            <w:r>
              <w:rPr>
                <w:highlight w:val="none"/>
                <w:lang w:val="en-GB"/>
              </w:rPr>
            </w:r>
          </w:p>
          <w:p>
            <w:pPr>
              <w:pBdr/>
              <w:spacing/>
              <w:ind/>
              <w:rPr/>
            </w:pPr>
            <w:r>
              <w:rPr>
                <w:highlight w:val="none"/>
                <w:lang w:val="en-GB"/>
              </w:rPr>
            </w:r>
            <w:r>
              <w:rPr>
                <w:highlight w:val="none"/>
                <w:lang w:val="en-GB"/>
              </w:rPr>
              <w:t xml:space="preserve">    </w:t>
            </w:r>
            <w:r>
              <w:rPr>
                <w:highlight w:val="none"/>
                <w:lang w:val="en-GB"/>
              </w:rPr>
              <w:t xml:space="preserve">for (i : NUMOFASTEROIDTEXTURES) {</w:t>
            </w:r>
            <w:r/>
          </w:p>
          <w:p>
            <w:pPr>
              <w:pBdr/>
              <w:spacing/>
              <w:ind/>
              <w:rPr/>
            </w:pPr>
            <w:r>
              <w:rPr>
                <w:highlight w:val="none"/>
                <w:lang w:val="en-GB"/>
              </w:rPr>
            </w:r>
            <w:r>
              <w:rPr>
                <w:highlight w:val="none"/>
                <w:lang w:val="en-GB"/>
              </w:rPr>
              <w:t xml:space="preserve">    </w:t>
            </w:r>
            <w:r>
              <w:rPr>
                <w:highlight w:val="none"/>
                <w:lang w:val="en-GB"/>
              </w:rPr>
              <w:t xml:space="preserve">    </w:t>
            </w:r>
            <w:r>
              <w:rPr>
                <w:highlight w:val="none"/>
                <w:lang w:val="en-GB"/>
              </w:rPr>
              <w:t xml:space="preserve">string path = "data/asteroidSprs/" + i + “.png”</w:t>
            </w:r>
            <w:r/>
          </w:p>
          <w:p>
            <w:pPr>
              <w:pBdr/>
              <w:spacing/>
              <w:ind/>
              <w:rPr/>
            </w:pPr>
            <w:r>
              <w:rPr>
                <w:highlight w:val="none"/>
                <w:lang w:val="en-GB"/>
              </w:rPr>
            </w:r>
            <w:r>
              <w:rPr>
                <w:highlight w:val="none"/>
                <w:lang w:val="en-GB"/>
              </w:rPr>
              <w:t xml:space="preserve">    </w:t>
            </w:r>
            <w:r>
              <w:rPr>
                <w:highlight w:val="none"/>
                <w:lang w:val="en-GB"/>
              </w:rPr>
              <w:t xml:space="preserve">    </w:t>
            </w:r>
            <w:r>
              <w:rPr>
                <w:highlight w:val="none"/>
                <w:lang w:val="en-GB"/>
              </w:rPr>
              <w:t xml:space="preserve">texturePaths</w:t>
            </w:r>
            <w:r>
              <w:rPr>
                <w:highlight w:val="none"/>
                <w:lang w:val="en-GB"/>
              </w:rPr>
              <w:t xml:space="preserve">[i+ PREASTEROIDTEXTUREAMOUNT] = path</w:t>
            </w:r>
            <w:r/>
          </w:p>
          <w:p>
            <w:pPr>
              <w:pBdr/>
              <w:spacing/>
              <w:ind/>
              <w:rPr>
                <w:highlight w:val="none"/>
                <w:lang w:val="en-GB"/>
              </w:rPr>
            </w:pPr>
            <w:r>
              <w:rPr>
                <w:highlight w:val="none"/>
                <w:lang w:val="en-GB"/>
              </w:rPr>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t xml:space="preserve">}</w:t>
            </w:r>
            <w:r>
              <w:rPr>
                <w:highlight w:val="none"/>
                <w:lang w:val="en-GB"/>
              </w:rPr>
            </w:r>
            <w:r>
              <w:rPr>
                <w:highlight w:val="none"/>
                <w:lang w:val="en-GB"/>
              </w:rPr>
            </w:r>
          </w:p>
        </w:tc>
      </w:tr>
    </w:tbl>
    <w:p>
      <w:pPr>
        <w:pBdr/>
        <w:shd w:val="nil" w:color="auto"/>
        <w:spacing/>
        <w:ind/>
        <w:rPr>
          <w:lang w:val="en-GB"/>
        </w:rPr>
      </w:pPr>
      <w:r>
        <w:rPr>
          <w:lang w:val="en-GB"/>
        </w:rPr>
        <w:br w:type="page" w:clear="all"/>
      </w:r>
      <w:r>
        <w:rPr>
          <w:lang w:val="en-GB"/>
        </w:rPr>
      </w:r>
      <w:r>
        <w:rPr>
          <w:lang w:val="en-GB"/>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highlight w:val="none"/>
                <w:lang w:val="en-GB"/>
              </w:rPr>
            </w:pPr>
            <w:r>
              <w:rPr>
                <w:highlight w:val="none"/>
                <w:lang w:val="en-GB"/>
              </w:rPr>
            </w:r>
            <w:r>
              <w:rPr>
                <w:highlight w:val="none"/>
                <w:lang w:val="en-GB"/>
              </w:rPr>
              <w:t xml:space="preserve">populateTextureArray {</w:t>
            </w:r>
            <w:r>
              <w:rPr>
                <w:highlight w:val="none"/>
                <w:lang w:val="en-GB"/>
              </w:rPr>
            </w:r>
            <w:r>
              <w:rPr>
                <w:highlight w:val="none"/>
                <w:lang w:val="en-GB"/>
              </w:rPr>
            </w:r>
          </w:p>
          <w:p>
            <w:pPr>
              <w:pBdr/>
              <w:spacing/>
              <w:ind/>
              <w:rPr>
                <w:highlight w:val="none"/>
                <w:lang w:val="en-GB"/>
              </w:rPr>
            </w:pPr>
            <w:r>
              <w:rPr>
                <w:highlight w:val="none"/>
                <w:lang w:val="en-GB"/>
              </w:rPr>
              <w:t xml:space="preserve">    counter = 0</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foreach (i : texturePaths) {</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myTexture = loadTextureFromFile(i)</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if (failed to load texture){ </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    throw</w:t>
            </w:r>
            <w:r>
              <w:rPr>
                <w:highlight w:val="none"/>
                <w:lang w:val="en-GB"/>
              </w:rPr>
              <w:t xml:space="preserve">Error(“failed to load texture”)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textureArray[counter] = myTexture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c += 1</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r>
            <w:r>
              <w:rPr>
                <w:highlight w:val="none"/>
                <w:lang w:val="en-GB"/>
              </w:rPr>
            </w:r>
          </w:p>
        </w:tc>
      </w:tr>
    </w:tbl>
    <w:p>
      <w:pPr>
        <w:pStyle w:val="836"/>
        <w:pBdr/>
        <w:spacing/>
        <w:ind/>
        <w:rPr>
          <w:lang w:val="en-GB"/>
        </w:rPr>
      </w:pPr>
      <w:r>
        <w:rPr>
          <w:highlight w:val="none"/>
          <w:lang w:val="en-GB"/>
        </w:rPr>
      </w:r>
      <w:r>
        <w:rPr>
          <w:lang w:val="en-GB"/>
        </w:rPr>
      </w:r>
      <w:r>
        <w:rPr>
          <w:lang w:val="en-GB"/>
        </w:rPr>
      </w:r>
    </w:p>
    <w:p>
      <w:pPr>
        <w:pStyle w:val="836"/>
        <w:pBdr/>
        <w:spacing/>
        <w:ind/>
        <w:rPr>
          <w:highlight w:val="none"/>
          <w:lang w:val="en-GB"/>
        </w:rPr>
      </w:pPr>
      <w:r>
        <w:rPr>
          <w:highlight w:val="none"/>
          <w:lang w:val="en-GB"/>
        </w:rPr>
        <w:t xml:space="preserve">Animation</w:t>
      </w:r>
      <w:r>
        <w:rPr>
          <w:highlight w:val="none"/>
          <w:lang w:val="en-GB"/>
        </w:rPr>
      </w:r>
      <w:r>
        <w:rPr>
          <w:highlight w:val="none"/>
          <w:lang w:val="en-GB"/>
        </w:rPr>
      </w:r>
    </w:p>
    <w:p>
      <w:pPr>
        <w:pBdr/>
        <w:tabs>
          <w:tab w:val="left" w:leader="none" w:pos="1412"/>
        </w:tabs>
        <w:spacing/>
        <w:ind/>
        <w:rPr>
          <w:lang w:val="en-GB"/>
        </w:rPr>
      </w:pPr>
      <w:r>
        <w:rPr>
          <w:lang w:val="en-GB"/>
        </w:rPr>
        <w:t xml:space="preserve">In order to store animation data we will define a custom struct, that can be iterated though and store the pointers to the frames in the animation, in order to make it framerate independent </w:t>
      </w:r>
      <w:r>
        <w:rPr>
          <w:lang w:val="en-GB"/>
        </w:rPr>
        <w:t xml:space="preserve">each frame duration is stored</w:t>
      </w:r>
      <w:r>
        <w:rPr>
          <w:lang w:val="en-GB"/>
        </w:rPr>
        <w:t xml:space="preserve">.</w:t>
      </w:r>
      <w:r>
        <w:rPr>
          <w:lang w:val="en-GB"/>
        </w:rPr>
      </w:r>
      <w:r>
        <w:rPr>
          <w:lang w:val="en-GB"/>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tabs>
                <w:tab w:val="left" w:leader="none" w:pos="1412"/>
              </w:tabs>
              <w:spacing/>
              <w:ind/>
              <w:rPr>
                <w:lang w:val="en-GB"/>
              </w:rPr>
            </w:pPr>
            <w:r>
              <w:rPr>
                <w:lang w:val="en-GB"/>
              </w:rPr>
              <w:t xml:space="preserve">current frame = currentFrameLifetime%</w:t>
            </w:r>
            <w:r>
              <w:rPr>
                <w:lang w:val="en-GB"/>
              </w:rPr>
              <w:t xml:space="preserve">frameDuration</w:t>
            </w:r>
            <w:r>
              <w:rPr>
                <w:lang w:val="en-GB"/>
              </w:rPr>
            </w:r>
            <w:r>
              <w:rPr>
                <w:lang w:val="en-GB"/>
              </w:rPr>
            </w:r>
          </w:p>
        </w:tc>
      </w:tr>
    </w:tbl>
    <w:p>
      <w:pPr>
        <w:pBdr/>
        <w:tabs>
          <w:tab w:val="left" w:leader="none" w:pos="1412"/>
        </w:tabs>
        <w:spacing/>
        <w:ind/>
        <w:rPr>
          <w:lang w:val="en-GB"/>
        </w:rPr>
      </w:pPr>
      <w:r>
        <w:rPr>
          <w:lang w:val="en-GB"/>
        </w:rPr>
        <w:t xml:space="preserve"> </w:t>
      </w:r>
      <w:r>
        <w:rPr>
          <w:lang w:val="en-GB"/>
        </w:rPr>
      </w:r>
      <w:r>
        <w:rPr>
          <w:lang w:val="en-GB"/>
        </w:rPr>
      </w:r>
    </w:p>
    <w:p>
      <w:pPr>
        <w:pBdr/>
        <w:spacing/>
        <w:ind/>
        <w:rPr>
          <w:lang w:val="en-GB"/>
        </w:rPr>
      </w:pPr>
      <w:r>
        <w:rPr>
          <w:lang w:val="en-GB"/>
        </w:rPr>
      </w:r>
      <w:r>
        <w:rPr>
          <w:lang w:val="en-GB"/>
        </w:rPr>
      </w:r>
      <w:r>
        <w:rPr>
          <w:lang w:val="en-GB"/>
        </w:rPr>
      </w:r>
    </w:p>
    <w:p>
      <w:pPr>
        <w:pBdr/>
        <w:spacing/>
        <w:ind/>
        <w:rPr>
          <w:lang w:val="en-GB"/>
        </w:rPr>
      </w:pPr>
      <w:r>
        <w:rPr>
          <w:highlight w:val="none"/>
          <w:lang w:val="en-GB"/>
        </w:rPr>
      </w:r>
      <w:r>
        <w:rPr>
          <w:lang w:val="en-GB"/>
        </w:rPr>
      </w:r>
      <w:r>
        <w:rPr>
          <w:lang w:val="en-GB"/>
        </w:rPr>
      </w:r>
    </w:p>
    <w:p>
      <w:pPr>
        <w:pStyle w:val="836"/>
        <w:pBdr/>
        <w:spacing/>
        <w:ind/>
        <w:rPr>
          <w:lang w:val="en-GB"/>
        </w:rPr>
      </w:pPr>
      <w:r>
        <w:rPr>
          <w:highlight w:val="none"/>
          <w:lang w:val="en-US"/>
        </w:rPr>
        <w:t xml:space="preserve">Upgrade plan flowchart</w:t>
      </w:r>
      <w:r>
        <w:rPr>
          <w:lang w:val="en-GB"/>
        </w:rPr>
      </w:r>
      <w:r>
        <w:rPr>
          <w:lang w:val="en-GB"/>
        </w:rPr>
      </w:r>
    </w:p>
    <w:p>
      <w:pPr>
        <w:pBdr/>
        <w:spacing/>
        <w:ind w:right="0" w:firstLine="0" w:left="-850"/>
        <w:rPr>
          <w:highlight w:val="none"/>
          <w:u w:val="none"/>
        </w:rPr>
      </w:pPr>
      <w:r>
        <w:rPr>
          <w:u w:val="none"/>
          <w:lang w:val="en-GB"/>
        </w:rPr>
        <mc:AlternateContent>
          <mc:Choice Requires="wpg">
            <w:drawing>
              <wp:inline xmlns:wp="http://schemas.openxmlformats.org/drawingml/2006/wordprocessingDrawing" distT="0" distB="0" distL="0" distR="0">
                <wp:extent cx="6919460" cy="7915156"/>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22418" name=""/>
                        <pic:cNvPicPr>
                          <a:picLocks noChangeAspect="1"/>
                        </pic:cNvPicPr>
                        <pic:nvPr/>
                      </pic:nvPicPr>
                      <pic:blipFill>
                        <a:blip r:embed="rId11"/>
                        <a:stretch/>
                      </pic:blipFill>
                      <pic:spPr bwMode="auto">
                        <a:xfrm flipH="0" flipV="0">
                          <a:off x="0" y="0"/>
                          <a:ext cx="6919459" cy="79151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44.84pt;height:623.24pt;mso-wrap-distance-left:0.00pt;mso-wrap-distance-top:0.00pt;mso-wrap-distance-right:0.00pt;mso-wrap-distance-bottom:0.00pt;z-index:1;" stroked="false">
                <v:imagedata r:id="rId11" o:title=""/>
                <o:lock v:ext="edit" rotation="t"/>
              </v:shape>
            </w:pict>
          </mc:Fallback>
        </mc:AlternateContent>
      </w:r>
      <w:r>
        <w:rPr>
          <w:highlight w:val="none"/>
          <w:u w:val="none"/>
        </w:rPr>
      </w:r>
      <w:r>
        <w:rPr>
          <w:highlight w:val="none"/>
          <w:u w:val="none"/>
        </w:rPr>
      </w:r>
    </w:p>
    <w:p>
      <w:pPr>
        <w:pStyle w:val="835"/>
        <w:pBdr/>
        <w:spacing/>
        <w:ind/>
        <w:rPr>
          <w:lang w:val="en-GB"/>
        </w:rPr>
      </w:pPr>
      <w:r>
        <w:rPr>
          <w:highlight w:val="none"/>
          <w:lang w:val="en-US"/>
        </w:rPr>
        <w:t xml:space="preserve">Upgrade plan </w:t>
      </w:r>
      <w:r>
        <w:rPr>
          <w:highlight w:val="none"/>
          <w:lang w:val="en-US"/>
        </w:rPr>
        <w:t xml:space="preserve">procedure dependency</w:t>
      </w:r>
      <w:r>
        <w:rPr>
          <w:highlight w:val="none"/>
          <w:lang w:val="en-US"/>
        </w:rPr>
        <w:t xml:space="preserve"> diagram</w:t>
      </w:r>
      <w:r>
        <w:rPr>
          <w:highlight w:val="none"/>
          <w:lang w:val="en-GB"/>
        </w:rPr>
        <w:t xml:space="preserve">s</w:t>
      </w:r>
      <w:r>
        <w:rPr>
          <w:lang w:val="en-GB"/>
        </w:rPr>
      </w:r>
      <w:r>
        <w:rPr>
          <w:lang w:val="en-GB"/>
        </w:rPr>
      </w:r>
    </w:p>
    <w:tbl>
      <w:tblPr>
        <w:tblStyle w:val="708"/>
        <w:tblW w:w="0" w:type="auto"/>
        <w:tblInd w:w="-1044" w:type="dxa"/>
        <w:tblBorders/>
        <w:tblLayout w:type="fixed"/>
        <w:tblLook w:val="04A0" w:firstRow="1" w:lastRow="0" w:firstColumn="1" w:lastColumn="0" w:noHBand="0" w:noVBand="1"/>
      </w:tblPr>
      <w:tblGrid>
        <w:gridCol w:w="11538"/>
      </w:tblGrid>
      <w:tr>
        <w:trPr/>
        <w:tc>
          <w:tcPr>
            <w:tcBorders/>
            <w:tcW w:w="11538" w:type="dxa"/>
            <w:textDirection w:val="lrTb"/>
            <w:noWrap w:val="false"/>
          </w:tcPr>
          <w:p>
            <w:pPr>
              <w:pBdr/>
              <w:spacing/>
              <w:ind/>
              <w:rPr>
                <w:lang w:val="en-GB"/>
              </w:rPr>
            </w:pPr>
            <w:r>
              <w:rPr>
                <w:lang w:val="en-GB"/>
              </w:rPr>
            </w:r>
            <w:r>
              <w:rPr>
                <w:lang w:val="en-GB"/>
              </w:rPr>
              <mc:AlternateContent>
                <mc:Choice Requires="wpg">
                  <w:drawing>
                    <wp:inline xmlns:wp="http://schemas.openxmlformats.org/drawingml/2006/wordprocessingDrawing" distT="0" distB="0" distL="0" distR="0">
                      <wp:extent cx="3499237" cy="776423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42589" name=""/>
                              <pic:cNvPicPr>
                                <a:picLocks noChangeAspect="1"/>
                              </pic:cNvPicPr>
                              <pic:nvPr/>
                            </pic:nvPicPr>
                            <pic:blipFill>
                              <a:blip r:embed="rId12"/>
                              <a:stretch/>
                            </pic:blipFill>
                            <pic:spPr bwMode="auto">
                              <a:xfrm rot="0" flipH="0" flipV="0">
                                <a:off x="0" y="0"/>
                                <a:ext cx="3499235" cy="77642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75.53pt;height:611.36pt;mso-wrap-distance-left:0.00pt;mso-wrap-distance-top:0.00pt;mso-wrap-distance-right:0.00pt;mso-wrap-distance-bottom:0.00pt;rotation:0;z-index:1;" stroked="false">
                      <v:imagedata r:id="rId12" o:title=""/>
                      <o:lock v:ext="edit" rotation="t"/>
                    </v:shape>
                  </w:pict>
                </mc:Fallback>
              </mc:AlternateContent>
            </w:r>
            <w:r>
              <w:rPr>
                <w:lang w:val="en-GB"/>
              </w:rPr>
            </w:r>
            <w:r>
              <w:rPr>
                <w:lang w:val="en-GB"/>
              </w:rPr>
            </w:r>
          </w:p>
        </w:tc>
      </w:tr>
      <w:tr>
        <w:trPr/>
        <w:tc>
          <w:tcPr>
            <w:tcBorders/>
            <w:tcW w:w="11538" w:type="dxa"/>
            <w:textDirection w:val="lrTb"/>
            <w:noWrap w:val="false"/>
          </w:tcPr>
          <w:p>
            <w:pPr>
              <w:pBdr/>
              <w:spacing/>
              <w:ind/>
              <w:rPr>
                <w:lang w:val="en-GB"/>
              </w:rPr>
            </w:pPr>
            <w:r>
              <w:rPr>
                <w:lang w:val="en-GB"/>
              </w:rPr>
            </w:r>
            <w:r>
              <w:rPr>
                <w:highlight w:val="none"/>
                <w:lang w:val="en-US"/>
              </w:rPr>
              <mc:AlternateContent>
                <mc:Choice Requires="wpg">
                  <w:drawing>
                    <wp:inline xmlns:wp="http://schemas.openxmlformats.org/drawingml/2006/wordprocessingDrawing" distT="0" distB="0" distL="0" distR="0">
                      <wp:extent cx="4833960" cy="9016422"/>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11665" name=""/>
                              <pic:cNvPicPr>
                                <a:picLocks noChangeAspect="1"/>
                              </pic:cNvPicPr>
                              <pic:nvPr/>
                            </pic:nvPicPr>
                            <pic:blipFill>
                              <a:blip r:embed="rId13"/>
                              <a:stretch/>
                            </pic:blipFill>
                            <pic:spPr bwMode="auto">
                              <a:xfrm rot="0" flipH="0" flipV="0">
                                <a:off x="0" y="0"/>
                                <a:ext cx="4833959" cy="90164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80.63pt;height:709.95pt;mso-wrap-distance-left:0.00pt;mso-wrap-distance-top:0.00pt;mso-wrap-distance-right:0.00pt;mso-wrap-distance-bottom:0.00pt;rotation:0;z-index:1;" stroked="false">
                      <v:imagedata r:id="rId13" o:title=""/>
                      <o:lock v:ext="edit" rotation="t"/>
                    </v:shape>
                  </w:pict>
                </mc:Fallback>
              </mc:AlternateContent>
            </w:r>
            <w:r>
              <w:rPr>
                <w:lang w:val="en-GB"/>
              </w:rPr>
            </w:r>
            <w:r>
              <w:rPr>
                <w:lang w:val="en-GB"/>
              </w:rPr>
            </w:r>
          </w:p>
        </w:tc>
      </w:tr>
      <w:tr>
        <w:trPr/>
        <w:tc>
          <w:tcPr>
            <w:tcBorders/>
            <w:tcW w:w="11538" w:type="dxa"/>
            <w:textDirection w:val="lrTb"/>
            <w:noWrap w:val="false"/>
          </w:tcPr>
          <w:p>
            <w:pPr>
              <w:pBdr/>
              <w:spacing/>
              <w:ind/>
              <w:rPr>
                <w:lang w:val="en-GB"/>
              </w:rPr>
            </w:pPr>
            <w:r>
              <w:rPr>
                <w:lang w:val="en-GB"/>
              </w:rPr>
              <mc:AlternateContent>
                <mc:Choice Requires="wpg">
                  <w:drawing>
                    <wp:inline xmlns:wp="http://schemas.openxmlformats.org/drawingml/2006/wordprocessingDrawing" distT="0" distB="0" distL="0" distR="0">
                      <wp:extent cx="7167585" cy="508988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55971" name=""/>
                              <pic:cNvPicPr>
                                <a:picLocks noChangeAspect="1"/>
                              </pic:cNvPicPr>
                              <pic:nvPr/>
                            </pic:nvPicPr>
                            <pic:blipFill>
                              <a:blip r:embed="rId14"/>
                              <a:stretch/>
                            </pic:blipFill>
                            <pic:spPr bwMode="auto">
                              <a:xfrm flipH="0" flipV="0">
                                <a:off x="0" y="0"/>
                                <a:ext cx="7167584" cy="50898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64.38pt;height:400.78pt;mso-wrap-distance-left:0.00pt;mso-wrap-distance-top:0.00pt;mso-wrap-distance-right:0.00pt;mso-wrap-distance-bottom:0.00pt;z-index:1;" stroked="false">
                      <v:imagedata r:id="rId14" o:title=""/>
                      <o:lock v:ext="edit" rotation="t"/>
                    </v:shape>
                  </w:pict>
                </mc:Fallback>
              </mc:AlternateContent>
            </w:r>
            <w:r>
              <w:rPr>
                <w:lang w:val="en-GB"/>
              </w:rPr>
            </w:r>
            <w:r>
              <w:rPr>
                <w:lang w:val="en-GB"/>
              </w:rPr>
            </w:r>
          </w:p>
        </w:tc>
      </w:tr>
      <w:tr>
        <w:trPr/>
        <w:tc>
          <w:tcPr>
            <w:tcBorders/>
            <w:tcW w:w="11538" w:type="dxa"/>
            <w:textDirection w:val="lrTb"/>
            <w:noWrap w:val="false"/>
          </w:tcPr>
          <w:p>
            <w:pPr>
              <w:pBdr/>
              <w:spacing/>
              <w:ind/>
              <w:rPr>
                <w:lang w:val="en-GB"/>
              </w:rPr>
            </w:pPr>
            <w:r>
              <w:rPr>
                <w:lang w:val="en-GB"/>
              </w:rPr>
            </w:r>
            <w:r>
              <w:rPr>
                <w:lang w:val="en-GB"/>
              </w:rPr>
              <mc:AlternateContent>
                <mc:Choice Requires="wpg">
                  <w:drawing>
                    <wp:inline xmlns:wp="http://schemas.openxmlformats.org/drawingml/2006/wordprocessingDrawing" distT="0" distB="0" distL="0" distR="0">
                      <wp:extent cx="7215210" cy="721521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5231" name=""/>
                              <pic:cNvPicPr>
                                <a:picLocks noChangeAspect="1"/>
                              </pic:cNvPicPr>
                              <pic:nvPr/>
                            </pic:nvPicPr>
                            <pic:blipFill>
                              <a:blip r:embed="rId15"/>
                              <a:stretch/>
                            </pic:blipFill>
                            <pic:spPr bwMode="auto">
                              <a:xfrm rot="0" flipH="0" flipV="0">
                                <a:off x="0" y="0"/>
                                <a:ext cx="7215210" cy="72152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68.13pt;height:568.13pt;mso-wrap-distance-left:0.00pt;mso-wrap-distance-top:0.00pt;mso-wrap-distance-right:0.00pt;mso-wrap-distance-bottom:0.00pt;rotation:0;z-index:1;" stroked="false">
                      <v:imagedata r:id="rId15" o:title=""/>
                      <o:lock v:ext="edit" rotation="t"/>
                    </v:shape>
                  </w:pict>
                </mc:Fallback>
              </mc:AlternateContent>
            </w:r>
            <w:r>
              <w:rPr>
                <w:lang w:val="en-GB"/>
              </w:rPr>
            </w:r>
            <w:r>
              <w:rPr>
                <w:lang w:val="en-GB"/>
              </w:rPr>
            </w:r>
          </w:p>
        </w:tc>
      </w:tr>
      <w:tr>
        <w:trPr/>
        <w:tc>
          <w:tcPr>
            <w:tcBorders/>
            <w:tcW w:w="11538" w:type="dxa"/>
            <w:textDirection w:val="lrTb"/>
            <w:noWrap w:val="false"/>
          </w:tcPr>
          <w:p>
            <w:pPr>
              <w:pBdr/>
              <w:spacing/>
              <w:ind/>
              <w:rPr>
                <w:lang w:val="en-GB"/>
              </w:rPr>
            </w:pPr>
            <w:r>
              <w:rPr>
                <w:lang w:val="en-GB"/>
              </w:rPr>
            </w:r>
            <w:r>
              <w:rPr>
                <w:lang w:val="en-GB"/>
              </w:rPr>
              <mc:AlternateContent>
                <mc:Choice Requires="wpg">
                  <w:drawing>
                    <wp:inline xmlns:wp="http://schemas.openxmlformats.org/drawingml/2006/wordprocessingDrawing" distT="0" distB="0" distL="0" distR="0">
                      <wp:extent cx="7165683" cy="29611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73124" name=""/>
                              <pic:cNvPicPr>
                                <a:picLocks noChangeAspect="1"/>
                              </pic:cNvPicPr>
                              <pic:nvPr/>
                            </pic:nvPicPr>
                            <pic:blipFill>
                              <a:blip r:embed="rId16"/>
                              <a:stretch/>
                            </pic:blipFill>
                            <pic:spPr bwMode="auto">
                              <a:xfrm rot="0" flipH="0" flipV="0">
                                <a:off x="0" y="0"/>
                                <a:ext cx="7165682" cy="2961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564.23pt;height:233.16pt;mso-wrap-distance-left:0.00pt;mso-wrap-distance-top:0.00pt;mso-wrap-distance-right:0.00pt;mso-wrap-distance-bottom:0.00pt;rotation:0;z-index:1;" stroked="false">
                      <v:imagedata r:id="rId16" o:title=""/>
                      <o:lock v:ext="edit" rotation="t"/>
                    </v:shape>
                  </w:pict>
                </mc:Fallback>
              </mc:AlternateContent>
            </w:r>
            <w:r>
              <w:rPr>
                <w:lang w:val="en-GB"/>
              </w:rPr>
            </w:r>
            <w:r>
              <w:rPr>
                <w:lang w:val="en-GB"/>
              </w:rPr>
            </w:r>
          </w:p>
        </w:tc>
      </w:tr>
      <w:tr>
        <w:trPr/>
        <w:tc>
          <w:tcPr>
            <w:tcBorders/>
            <w:tcW w:w="11538" w:type="dxa"/>
            <w:textDirection w:val="lrTb"/>
            <w:noWrap w:val="false"/>
          </w:tcPr>
          <w:p>
            <w:pPr>
              <w:pBdr/>
              <w:spacing/>
              <w:ind/>
              <w:rPr>
                <w:lang w:val="en-GB"/>
              </w:rPr>
            </w:pPr>
            <w:r>
              <w:rPr>
                <w:lang w:val="en-GB"/>
              </w:rPr>
              <mc:AlternateContent>
                <mc:Choice Requires="wpg">
                  <w:drawing>
                    <wp:inline xmlns:wp="http://schemas.openxmlformats.org/drawingml/2006/wordprocessingDrawing" distT="0" distB="0" distL="0" distR="0">
                      <wp:extent cx="6415110" cy="884737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51246" name=""/>
                              <pic:cNvPicPr>
                                <a:picLocks noChangeAspect="1"/>
                              </pic:cNvPicPr>
                              <pic:nvPr/>
                            </pic:nvPicPr>
                            <pic:blipFill>
                              <a:blip r:embed="rId17"/>
                              <a:stretch/>
                            </pic:blipFill>
                            <pic:spPr bwMode="auto">
                              <a:xfrm flipH="0" flipV="0">
                                <a:off x="0" y="0"/>
                                <a:ext cx="6415110" cy="88473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505.13pt;height:696.64pt;mso-wrap-distance-left:0.00pt;mso-wrap-distance-top:0.00pt;mso-wrap-distance-right:0.00pt;mso-wrap-distance-bottom:0.00pt;z-index:1;" stroked="false">
                      <v:imagedata r:id="rId17" o:title=""/>
                      <o:lock v:ext="edit" rotation="t"/>
                    </v:shape>
                  </w:pict>
                </mc:Fallback>
              </mc:AlternateContent>
            </w:r>
            <w:r>
              <w:rPr>
                <w:lang w:val="en-GB"/>
              </w:rPr>
            </w:r>
            <w:r>
              <w:rPr>
                <w:lang w:val="en-GB"/>
              </w:rPr>
            </w:r>
          </w:p>
        </w:tc>
      </w:tr>
      <w:tr>
        <w:trPr/>
        <w:tc>
          <w:tcPr>
            <w:tcBorders/>
            <w:tcW w:w="11538" w:type="dxa"/>
            <w:textDirection w:val="lrTb"/>
            <w:noWrap w:val="false"/>
          </w:tcPr>
          <w:p>
            <w:pPr>
              <w:pBdr/>
              <w:spacing/>
              <w:ind/>
              <w:rPr>
                <w:lang w:val="en-GB"/>
              </w:rPr>
            </w:pPr>
            <w:r>
              <w:rPr>
                <w:lang w:val="en-GB"/>
              </w:rPr>
              <mc:AlternateContent>
                <mc:Choice Requires="wpg">
                  <w:drawing>
                    <wp:inline xmlns:wp="http://schemas.openxmlformats.org/drawingml/2006/wordprocessingDrawing" distT="0" distB="0" distL="0" distR="0">
                      <wp:extent cx="7053285" cy="7663959"/>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75326" name=""/>
                              <pic:cNvPicPr>
                                <a:picLocks noChangeAspect="1"/>
                              </pic:cNvPicPr>
                              <pic:nvPr/>
                            </pic:nvPicPr>
                            <pic:blipFill>
                              <a:blip r:embed="rId18"/>
                              <a:stretch/>
                            </pic:blipFill>
                            <pic:spPr bwMode="auto">
                              <a:xfrm flipH="0" flipV="0">
                                <a:off x="0" y="0"/>
                                <a:ext cx="7053284" cy="76639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555.38pt;height:603.46pt;mso-wrap-distance-left:0.00pt;mso-wrap-distance-top:0.00pt;mso-wrap-distance-right:0.00pt;mso-wrap-distance-bottom:0.00pt;z-index:1;" stroked="false">
                      <v:imagedata r:id="rId18" o:title=""/>
                      <o:lock v:ext="edit" rotation="t"/>
                    </v:shape>
                  </w:pict>
                </mc:Fallback>
              </mc:AlternateContent>
            </w:r>
            <w:r>
              <w:rPr>
                <w:lang w:val="en-GB"/>
              </w:rPr>
            </w:r>
            <w:r>
              <w:rPr>
                <w:lang w:val="en-GB"/>
              </w:rPr>
            </w:r>
          </w:p>
        </w:tc>
      </w:tr>
    </w:tbl>
    <w:p>
      <w:pPr>
        <w:pBdr/>
        <w:spacing/>
        <w:ind/>
        <w:rPr>
          <w:lang w:val="en-GB"/>
        </w:rPr>
      </w:pPr>
      <w:r>
        <w:rPr>
          <w:lang w:val="en-GB"/>
        </w:rPr>
      </w:r>
      <w:r>
        <w:rPr>
          <w:lang w:val="en-GB"/>
        </w:rPr>
      </w:r>
      <w:r>
        <w:rPr>
          <w:lang w:val="en-GB"/>
        </w:rPr>
      </w:r>
    </w:p>
    <w:p>
      <w:pPr>
        <w:pBdr/>
        <w:shd w:val="nil" w:color="auto"/>
        <w:spacing/>
        <w:ind/>
        <w:rPr>
          <w:highlight w:val="none"/>
          <w:lang w:val="en-US"/>
        </w:rPr>
      </w:pPr>
      <w:r>
        <w:rPr>
          <w:highlight w:val="none"/>
          <w:lang w:val="en-US"/>
        </w:rPr>
      </w:r>
      <w:r>
        <w:rPr>
          <w:highlight w:val="none"/>
          <w:lang w:val="en-US"/>
        </w:rPr>
        <w:br w:type="page" w:clear="all"/>
      </w:r>
      <w:r>
        <w:rPr>
          <w:highlight w:val="none"/>
          <w:lang w:val="en-US"/>
        </w:rPr>
      </w:r>
      <w:r>
        <w:rPr>
          <w:highlight w:val="none"/>
          <w:lang w:val="en-US"/>
        </w:rPr>
      </w:r>
    </w:p>
    <w:p>
      <w:pPr>
        <w:pStyle w:val="834"/>
        <w:pBdr/>
        <w:spacing/>
        <w:ind/>
        <w:rPr>
          <w:highlight w:val="none"/>
          <w:lang w:val="en-US"/>
        </w:rPr>
      </w:pPr>
      <w:r>
        <w:rPr>
          <w:highlight w:val="none"/>
          <w:lang w:val="en-GB"/>
        </w:rPr>
      </w:r>
      <w:r>
        <w:rPr>
          <w:lang w:val="en-US"/>
        </w:rPr>
        <w:t xml:space="preserve">Postmortem </w:t>
      </w:r>
      <w:r>
        <w:rPr>
          <w:highlight w:val="none"/>
          <w:lang w:val="en-US"/>
        </w:rPr>
      </w:r>
      <w:r>
        <w:rPr>
          <w:highlight w:val="none"/>
          <w:lang w:val="en-US"/>
        </w:rPr>
      </w:r>
    </w:p>
    <w:p>
      <w:pPr>
        <w:pStyle w:val="835"/>
        <w:pBdr/>
        <w:spacing/>
        <w:ind/>
        <w:rPr>
          <w:lang w:val="en-GB"/>
          <w14:ligatures w14:val="none"/>
        </w:rPr>
      </w:pPr>
      <w:r>
        <w:rPr>
          <w:lang w:val="en-GB"/>
        </w:rPr>
      </w:r>
      <w:r>
        <w:rPr>
          <w:lang w:val="en-GB"/>
        </w:rPr>
        <w:t xml:space="preserve">Unplanned additions</w:t>
      </w:r>
      <w:r>
        <w:rPr>
          <w:lang w:val="en-GB"/>
          <w14:ligatures w14:val="none"/>
        </w:rPr>
      </w:r>
      <w:r>
        <w:rPr>
          <w:lang w:val="en-GB"/>
          <w14:ligatures w14:val="none"/>
        </w:rPr>
      </w:r>
    </w:p>
    <w:p>
      <w:pPr>
        <w:pStyle w:val="837"/>
        <w:pBdr/>
        <w:spacing/>
        <w:ind/>
        <w:rPr>
          <w:lang w:val="en-GB"/>
        </w:rPr>
      </w:pPr>
      <w:r>
        <w:rPr>
          <w:lang w:val="en-GB"/>
        </w:rPr>
      </w:r>
      <w:r>
        <w:rPr>
          <w:lang w:val="en-GB"/>
        </w:rPr>
        <w:t xml:space="preserve">Invulnerability frames</w:t>
      </w:r>
      <w:r>
        <w:rPr>
          <w:lang w:val="en-GB"/>
        </w:rPr>
      </w:r>
      <w:r>
        <w:rPr>
          <w:lang w:val="en-GB"/>
        </w:rPr>
      </w:r>
    </w:p>
    <w:p>
      <w:pPr>
        <w:pBdr/>
        <w:spacing/>
        <w:ind/>
        <w:rPr>
          <w:highlight w:val="none"/>
          <w:lang w:val="en-GB"/>
        </w:rPr>
      </w:pPr>
      <w:r>
        <w:rPr>
          <w:lang w:val="en-GB"/>
        </w:rPr>
        <w:t xml:space="preserve">During playtesting sometimes </w:t>
      </w:r>
      <w:r>
        <w:rPr>
          <w:highlight w:val="none"/>
          <w:lang w:val="en-GB"/>
        </w:rPr>
        <w:t xml:space="preserve">i would encounter dying on spawn, in order to counteract this the player gets 1500 frames of invulnerability when the game starts.</w:t>
      </w:r>
      <w:r>
        <w:rPr>
          <w:highlight w:val="none"/>
          <w:lang w:val="en-GB"/>
        </w:rPr>
      </w:r>
      <w:r>
        <w:rPr>
          <w:highlight w:val="none"/>
          <w:lang w:val="en-GB"/>
        </w:rPr>
      </w:r>
    </w:p>
    <w:p>
      <w:pPr>
        <w:pStyle w:val="837"/>
        <w:pBdr/>
        <w:spacing/>
        <w:ind/>
        <w:rPr>
          <w:highlight w:val="none"/>
          <w:lang w:val="en-GB"/>
        </w:rPr>
      </w:pPr>
      <w:r>
        <w:rPr>
          <w:highlight w:val="none"/>
          <w:lang w:val="en-GB"/>
        </w:rPr>
      </w:r>
      <w:r>
        <w:rPr>
          <w:highlight w:val="none"/>
          <w:lang w:val="en-GB"/>
        </w:rPr>
      </w:r>
      <w:r>
        <w:rPr>
          <w:highlight w:val="none"/>
          <w:lang w:val="en-GB"/>
        </w:rPr>
      </w:r>
    </w:p>
    <w:p>
      <w:pPr>
        <w:pStyle w:val="837"/>
        <w:pBdr/>
        <w:spacing/>
        <w:ind/>
        <w:rPr>
          <w:highlight w:val="none"/>
          <w:lang w:val="en-GB"/>
        </w:rPr>
      </w:pPr>
      <w:r>
        <w:rPr>
          <w:highlight w:val="none"/>
          <w:lang w:val="en-GB"/>
        </w:rPr>
        <w:t xml:space="preserve">Shooting cooldown</w:t>
      </w:r>
      <w:r>
        <w:rPr>
          <w:highlight w:val="none"/>
          <w:lang w:val="en-GB"/>
        </w:rPr>
      </w:r>
      <w:r>
        <w:rPr>
          <w:highlight w:val="none"/>
          <w:lang w:val="en-GB"/>
        </w:rPr>
      </w:r>
    </w:p>
    <w:p>
      <w:pPr>
        <w:pBdr/>
        <w:spacing/>
        <w:ind/>
        <w:rPr>
          <w:highlight w:val="none"/>
          <w:lang w:val="en-GB"/>
        </w:rPr>
      </w:pPr>
      <w:r>
        <w:rPr>
          <w:lang w:val="en-GB"/>
        </w:rPr>
      </w:r>
      <w:r>
        <w:rPr>
          <w:lang w:val="en-GB"/>
        </w:rPr>
        <w:t xml:space="preserve">Due to the lack of an input buffer, and to save you fingers</w:t>
      </w:r>
      <w:r>
        <w:rPr>
          <w:lang w:val="en-GB"/>
        </w:rPr>
        <w:t xml:space="preserve">, the player is allowed to hold down the fire button to continue fireing. However this lead to a stream of bullets that both broke the pool system, and just felt r</w:t>
      </w:r>
      <w:r>
        <w:rPr>
          <w:lang w:val="en-GB"/>
        </w:rPr>
        <w:t xml:space="preserve">idiculous</w:t>
      </w:r>
      <w:r>
        <w:rPr>
          <w:lang w:val="en-GB"/>
        </w:rPr>
        <w:t xml:space="preserve">. In order to solve this a cooldown to the ability to shoot was added.</w:t>
      </w:r>
      <w:r>
        <w:rPr>
          <w:highlight w:val="none"/>
          <w:lang w:val="en-GB"/>
        </w:rPr>
      </w:r>
      <w:r>
        <w:rPr>
          <w:highlight w:val="none"/>
          <w:lang w:val="en-GB"/>
        </w:rPr>
      </w:r>
    </w:p>
    <w:p>
      <w:pPr>
        <w:pBdr/>
        <w:spacing/>
        <w:ind/>
        <w:rPr>
          <w:lang w:val="en-GB"/>
        </w:rPr>
      </w:pPr>
      <w:r>
        <w:rPr>
          <w:lang w:val="en-GB"/>
        </w:rPr>
      </w:r>
      <w:r>
        <w:rPr>
          <w:lang w:val="en-GB"/>
        </w:rPr>
      </w:r>
      <w:r>
        <w:rPr>
          <w:lang w:val="en-GB"/>
        </w:rPr>
      </w:r>
    </w:p>
    <w:p>
      <w:pPr>
        <w:pStyle w:val="836"/>
        <w:pBdr/>
        <w:spacing/>
        <w:ind/>
        <w:rPr>
          <w:lang w:val="en-GB"/>
        </w:rPr>
      </w:pPr>
      <w:r>
        <w:rPr>
          <w:highlight w:val="none"/>
          <w:lang w:val="en-GB"/>
        </w:rPr>
        <w:t xml:space="preserve">The bad</w:t>
      </w:r>
      <w:r>
        <w:rPr>
          <w:lang w:val="en-GB"/>
        </w:rPr>
      </w:r>
      <w:r>
        <w:rPr>
          <w:lang w:val="en-GB"/>
        </w:rPr>
      </w:r>
    </w:p>
    <w:p>
      <w:pPr>
        <w:pStyle w:val="837"/>
        <w:pBdr/>
        <w:spacing/>
        <w:ind/>
        <w:rPr>
          <w:lang w:val="en-GB"/>
        </w:rPr>
      </w:pPr>
      <w:r>
        <w:rPr>
          <w:lang w:val="en-GB"/>
        </w:rPr>
        <w:t xml:space="preserve">Its not fun</w:t>
      </w:r>
      <w:r>
        <w:rPr>
          <w:lang w:val="en-GB"/>
        </w:rPr>
      </w:r>
      <w:r>
        <w:rPr>
          <w:lang w:val="en-GB"/>
        </w:rPr>
      </w:r>
    </w:p>
    <w:p>
      <w:pPr>
        <w:pBdr/>
        <w:spacing/>
        <w:ind/>
        <w:rPr>
          <w:highlight w:val="none"/>
          <w:lang w:val="en-GB"/>
        </w:rPr>
      </w:pPr>
      <w:r>
        <w:rPr>
          <w:lang w:val="en-GB"/>
        </w:rPr>
        <w:t xml:space="preserve">The game is simply not fun</w:t>
      </w:r>
      <w:r>
        <w:rPr>
          <w:lang w:val="en-GB"/>
        </w:rPr>
        <w:t xml:space="preserve">, due to the lack of a real objective or score, as well as the ease of the game, there is little engagement to the player</w:t>
      </w:r>
      <w:r>
        <w:rPr>
          <w:lang w:val="en-GB"/>
        </w:rPr>
        <w:t xml:space="preserve">.</w:t>
      </w:r>
      <w:r>
        <w:rPr>
          <w:highlight w:val="none"/>
          <w:lang w:val="en-GB"/>
        </w:rPr>
      </w:r>
      <w:r>
        <w:rPr>
          <w:highlight w:val="none"/>
          <w:lang w:val="en-GB"/>
        </w:rPr>
      </w:r>
    </w:p>
    <w:p>
      <w:pPr>
        <w:pStyle w:val="837"/>
        <w:pBdr/>
        <w:spacing/>
        <w:ind/>
        <w:rPr>
          <w:lang w:val="en-GB"/>
        </w:rPr>
      </w:pPr>
      <w:r>
        <w:rPr>
          <w:highlight w:val="none"/>
          <w:lang w:val="en-GB"/>
        </w:rPr>
      </w:r>
      <w:r>
        <w:rPr>
          <w:lang w:val="en-GB"/>
        </w:rPr>
      </w:r>
      <w:r>
        <w:rPr>
          <w:lang w:val="en-GB"/>
        </w:rPr>
      </w:r>
    </w:p>
    <w:p>
      <w:pPr>
        <w:pStyle w:val="837"/>
        <w:pBdr/>
        <w:spacing/>
        <w:ind/>
        <w:rPr>
          <w:highlight w:val="none"/>
          <w:lang w:val="en-GB"/>
        </w:rPr>
      </w:pPr>
      <w:r>
        <w:rPr>
          <w:highlight w:val="none"/>
          <w:lang w:val="en-GB"/>
        </w:rPr>
        <w:t xml:space="preserve">Missing juice</w:t>
      </w:r>
      <w:r>
        <w:rPr>
          <w:highlight w:val="none"/>
          <w:lang w:val="en-GB"/>
        </w:rPr>
      </w:r>
      <w:r>
        <w:rPr>
          <w:highlight w:val="none"/>
          <w:lang w:val="en-GB"/>
        </w:rPr>
      </w:r>
    </w:p>
    <w:p>
      <w:pPr>
        <w:pBdr/>
        <w:spacing/>
        <w:ind/>
        <w:rPr>
          <w:highlight w:val="none"/>
          <w:lang w:val="en-GB"/>
        </w:rPr>
      </w:pPr>
      <w:r>
        <w:rPr>
          <w:lang w:val="en-GB"/>
        </w:rPr>
        <w:t xml:space="preserve">Due to the lack of sfx and vfx there is little satisfaction that comes with the </w:t>
      </w:r>
      <w:r>
        <w:rPr>
          <w:lang w:val="en-GB"/>
        </w:rPr>
        <w:t xml:space="preserve">player </w:t>
      </w:r>
      <w:r>
        <w:rPr>
          <w:lang w:val="en-GB"/>
        </w:rPr>
        <w:t xml:space="preserve">actually interacting with the game and its systems</w:t>
      </w:r>
      <w:r>
        <w:rPr>
          <w:highlight w:val="none"/>
          <w:lang w:val="en-GB"/>
        </w:rPr>
      </w:r>
      <w:r>
        <w:rPr>
          <w:highlight w:val="none"/>
          <w:lang w:val="en-GB"/>
        </w:rPr>
      </w:r>
    </w:p>
    <w:p>
      <w:pPr>
        <w:pBdr/>
        <w:spacing/>
        <w:ind/>
        <w:rPr>
          <w:lang w:val="en-GB"/>
        </w:rPr>
      </w:pPr>
      <w:r>
        <w:rPr>
          <w:lang w:val="en-GB"/>
        </w:rPr>
      </w:r>
      <w:r>
        <w:rPr>
          <w:lang w:val="en-GB"/>
        </w:rPr>
      </w:r>
      <w:r>
        <w:rPr>
          <w:lang w:val="en-GB"/>
        </w:rPr>
      </w:r>
    </w:p>
    <w:p>
      <w:pPr>
        <w:pStyle w:val="837"/>
        <w:pBdr/>
        <w:spacing/>
        <w:ind/>
        <w:rPr>
          <w:lang w:val="en-GB"/>
        </w:rPr>
      </w:pPr>
      <w:r>
        <w:rPr>
          <w:highlight w:val="none"/>
          <w:lang w:val="en-GB"/>
        </w:rPr>
        <w:t xml:space="preserve">Inconsistent timing</w:t>
      </w:r>
      <w:r>
        <w:rPr>
          <w:lang w:val="en-GB"/>
        </w:rPr>
      </w:r>
      <w:r>
        <w:rPr>
          <w:lang w:val="en-GB"/>
        </w:rPr>
      </w:r>
    </w:p>
    <w:p>
      <w:pPr>
        <w:pBdr/>
        <w:spacing/>
        <w:ind/>
        <w:rPr>
          <w:highlight w:val="none"/>
          <w:lang w:val="en-GB"/>
        </w:rPr>
      </w:pPr>
      <w:r>
        <w:rPr>
          <w:lang w:val="en-GB"/>
        </w:rPr>
        <w:t xml:space="preserve">The game inconsistently uses delta time </w:t>
      </w:r>
      <w:r>
        <w:rPr>
          <w:lang w:val="en-GB"/>
        </w:rPr>
        <w:t xml:space="preserve">between frames</w:t>
      </w:r>
      <w:r>
        <w:rPr>
          <w:lang w:val="en-GB"/>
        </w:rPr>
        <w:t xml:space="preserve"> and framerate for its timings, framerate with a consistent set framerate should be used, or delta time </w:t>
      </w:r>
      <w:r>
        <w:rPr>
          <w:lang w:val="en-GB"/>
        </w:rPr>
        <w:t xml:space="preserve">to allow th</w:t>
      </w:r>
      <w:r>
        <w:rPr>
          <w:lang w:val="en-GB"/>
        </w:rPr>
        <w:t xml:space="preserve">e game to function independently of framerate should be used, due to the current unlimited framerate systems like the “air resistance” of the ship currently have different magnitudes of effect on different systems and at different times on the same system.</w:t>
      </w:r>
      <w:r>
        <w:rPr>
          <w:highlight w:val="none"/>
          <w:lang w:val="en-GB"/>
        </w:rPr>
      </w:r>
      <w:r>
        <w:rPr>
          <w:highlight w:val="none"/>
          <w:lang w:val="en-GB"/>
        </w:rPr>
      </w:r>
    </w:p>
    <w:p>
      <w:pPr>
        <w:pBdr/>
        <w:spacing/>
        <w:ind/>
        <w:rPr>
          <w:lang w:val="en-GB"/>
        </w:rPr>
      </w:pPr>
      <w:r>
        <w:rPr>
          <w:lang w:val="en-GB"/>
        </w:rPr>
      </w:r>
      <w:r>
        <w:rPr>
          <w:lang w:val="en-GB"/>
        </w:rPr>
      </w:r>
      <w:r>
        <w:rPr>
          <w:lang w:val="en-GB"/>
        </w:rPr>
      </w:r>
    </w:p>
    <w:p>
      <w:pPr>
        <w:pStyle w:val="837"/>
        <w:pBdr/>
        <w:spacing/>
        <w:ind/>
        <w:rPr>
          <w:lang w:val="en-GB"/>
        </w:rPr>
      </w:pPr>
      <w:r>
        <w:rPr>
          <w:highlight w:val="none"/>
          <w:lang w:val="en-GB"/>
        </w:rPr>
        <w:t xml:space="preserve">Missing content</w:t>
      </w:r>
      <w:r>
        <w:rPr>
          <w:lang w:val="en-GB"/>
        </w:rPr>
      </w:r>
      <w:r>
        <w:rPr>
          <w:lang w:val="en-GB"/>
        </w:rPr>
      </w:r>
    </w:p>
    <w:p>
      <w:pPr>
        <w:pBdr/>
        <w:spacing/>
        <w:ind/>
        <w:rPr>
          <w:highlight w:val="none"/>
          <w:lang w:val="en-GB"/>
        </w:rPr>
      </w:pPr>
      <w:r>
        <w:rPr>
          <w:lang w:val="en-GB"/>
        </w:rPr>
        <w:t xml:space="preserve">Due to unplanned events i ended up having about 2 weeks less</w:t>
      </w:r>
      <w:r>
        <w:rPr>
          <w:lang w:val="en-GB"/>
        </w:rPr>
        <w:t xml:space="preserve"> time then expected to work on coursework at the end of the semester, coupled with some minor overscoping in the backend and some strange and difficult to debug errors, this has left a few things i would like to add. Most obviously the </w:t>
      </w:r>
      <w:r>
        <w:rPr>
          <w:lang w:val="en-GB"/>
        </w:rPr>
        <w:t xml:space="preserve">animation system that was planned in the doc was cut due to time. I had also planned to make the </w:t>
      </w:r>
      <w:r>
        <w:rPr>
          <w:lang w:val="en-GB"/>
        </w:rPr>
        <w:t xml:space="preserve">a much more advanced ui system</w:t>
      </w:r>
      <w:r>
        <w:rPr>
          <w:lang w:val="en-GB"/>
        </w:rPr>
        <w:t xml:space="preserve">, however it was the least important of all </w:t>
      </w:r>
      <w:r>
        <w:rPr>
          <w:lang w:val="en-GB"/>
        </w:rPr>
        <w:t xml:space="preserve">the elements so it was cut for time.</w:t>
      </w:r>
      <w:r>
        <w:rPr>
          <w:lang w:val="en-GB"/>
        </w:rPr>
        <w:t xml:space="preserve"> The game is also desperately in need of an input buffer, as well as some squash and stretch on the ship to make the movement fell more powerful. </w:t>
      </w:r>
      <w:r>
        <w:rPr>
          <w:highlight w:val="none"/>
          <w:lang w:val="en-GB"/>
        </w:rPr>
      </w:r>
      <w:r>
        <w:rPr>
          <w:highlight w:val="none"/>
          <w:lang w:val="en-GB"/>
        </w:rPr>
      </w:r>
    </w:p>
    <w:p>
      <w:pPr>
        <w:pBdr/>
        <w:spacing/>
        <w:ind/>
        <w:rPr>
          <w:lang w:val="en-GB"/>
        </w:rPr>
      </w:pPr>
      <w:r>
        <w:rPr>
          <w:lang w:val="en-GB"/>
        </w:rPr>
      </w:r>
      <w:r>
        <w:rPr>
          <w:lang w:val="en-GB"/>
        </w:rPr>
      </w:r>
      <w:r>
        <w:rPr>
          <w:lang w:val="en-GB"/>
        </w:rPr>
      </w:r>
    </w:p>
    <w:p>
      <w:pPr>
        <w:pStyle w:val="834"/>
        <w:pBdr/>
        <w:spacing/>
        <w:ind/>
        <w:rPr>
          <w:lang w:val="en-GB"/>
        </w:rPr>
      </w:pPr>
      <w:r>
        <w:rPr>
          <w:highlight w:val="none"/>
          <w:lang w:val="en-GB"/>
        </w:rPr>
      </w:r>
      <w:r>
        <w:rPr>
          <w:lang w:val="en-GB"/>
        </w:rPr>
        <w:t xml:space="preserve">Git Log </w:t>
      </w:r>
      <w:r>
        <w:rPr>
          <w:lang w:val="en-GB"/>
        </w:rPr>
      </w:r>
      <w:r>
        <w:rPr>
          <w:lang w:val="en-GB"/>
        </w:rPr>
      </w:r>
    </w:p>
    <w:tbl>
      <w:tblPr>
        <w:tblStyle w:val="708"/>
        <w:tblW w:w="0" w:type="auto"/>
        <w:tblBorders/>
        <w:tblLook w:val="04A0" w:firstRow="1" w:lastRow="0" w:firstColumn="1" w:lastColumn="0" w:noHBand="0" w:noVBand="1"/>
      </w:tblPr>
      <w:tblGrid>
        <w:gridCol w:w="9360"/>
        <w:gridCol w:w="9360"/>
      </w:tblGrid>
      <w:tr>
        <w:trPr/>
        <w:tc>
          <w:tcPr>
            <w:tcBorders/>
            <w:tcW w:w="9360" w:type="dxa"/>
            <w:textDirection w:val="lrTb"/>
            <w:noWrap w:val="false"/>
          </w:tcPr>
          <w:p>
            <w:pPr>
              <w:pBdr/>
              <w:spacing/>
              <w:ind/>
              <w:rPr>
                <w:sz w:val="8"/>
                <w:szCs w:val="8"/>
              </w:rPr>
            </w:pPr>
            <w:r>
              <w:rPr>
                <w:sz w:val="8"/>
                <w:szCs w:val="8"/>
                <w:lang w:val="en-GB"/>
              </w:rPr>
              <w:t xml:space="preserve">commit 6692c923720b355bcd67cfe2a7bd5ded35f489dd</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Wed Dec 18 23:17:22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spellings fixed</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fee4da648a26e757b1d7c4f3c9e31bdba36e13fe</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Wed Dec 18 23:08:14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postmortemDone</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b2df308539e1d44208ac79c25744a442e92b7b46</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Wed Dec 18 21:12:29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tone of hw4 writeup done</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232dae4fc5b1848ad26705a2fb8b441809c74eff</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Tue Dec 17 06:12:52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refactor complete</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d621c119c64d0a8eb942dd2ddfba889a6d2326c3</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Tue Dec 17 05:23:19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reformat into header files properly</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19a03bb98e3409ace6dedcb2e057ee24d65a83f2</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16 21:09:41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Update main.cpp</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86dcaa0b0f6d7bf7360db59f491901f236ab8219</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16 17:39:27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Update entStore.h</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a6e82cebe899edfc6d0fe64bd9e05d1dba6e0944</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16 17:39:17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all functonality in fr this time</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9e10dbc3a46107879cefda3e03f7d079e2f2cc14</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16 12:19:34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just need rework+death screen</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f25e9f983a37c5249f8e395e7d87acdace2c8504</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16 11:00:18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namespace no work</w:t>
            </w:r>
            <w:r>
              <w:rPr>
                <w:sz w:val="8"/>
                <w:szCs w:val="8"/>
              </w:rPr>
            </w:r>
            <w:r>
              <w:rPr>
                <w:sz w:val="8"/>
                <w:szCs w:val="8"/>
              </w:rPr>
            </w:r>
          </w:p>
          <w:p>
            <w:pPr>
              <w:pBdr/>
              <w:spacing/>
              <w:ind/>
              <w:rPr>
                <w:sz w:val="8"/>
                <w:szCs w:val="8"/>
              </w:rPr>
            </w:pPr>
            <w:r>
              <w:rPr>
                <w:sz w:val="8"/>
                <w:szCs w:val="8"/>
              </w:rPr>
            </w:r>
            <w:r>
              <w:rPr>
                <w:sz w:val="8"/>
                <w:szCs w:val="8"/>
              </w:rPr>
            </w:r>
            <w:r>
              <w:rPr>
                <w:sz w:val="8"/>
                <w:szCs w:val="8"/>
              </w:rPr>
            </w:r>
          </w:p>
          <w:p>
            <w:pPr>
              <w:pBdr/>
              <w:spacing/>
              <w:ind/>
              <w:rPr>
                <w:sz w:val="8"/>
                <w:szCs w:val="8"/>
              </w:rPr>
            </w:pPr>
            <w:r>
              <w:rPr>
                <w:sz w:val="8"/>
                <w:szCs w:val="8"/>
                <w:lang w:val="en-GB"/>
              </w:rPr>
              <w:t xml:space="preserve">commit 3045c80845221a91db6ff873aca6082808ca341a</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Sun Dec 15 05:14:11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refactor - whao the nhs is sooo slow</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f92c305c6466204a185e7f11d721764bf9d836fd</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Sun Dec 15 04:17:01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functionality all in</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a673310d55bffe69a57bb12a33dbbeff36eea514</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Sat Dec 14 22:32:42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bullets done</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a16676081f78f95d8fc9321133a8ad9e448abbdf</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Sat Dec 14 22:09:48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bulletsSortaWork</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2f1a918228821d2178b3c7c44649aea84a3d030b</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Sat Dec 14 17:50:57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fixTheHeisenBug</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aca5af7cc25c7ffb2e0b438ebc2ef0ee6ca8e82b</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Sat Dec 14 15:39:59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pre entVect rework</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4ae6eb0374d6de21a245ac569d4eedf6f14a1e34</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Fri Dec 13 14:15:46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pooling didnt fix</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3fe1cd2638bc9ca19a3cdfc4d30f082c3921f017</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Fri Dec 13 12:11:19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bulletNotWorky</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ff55df0e91ad5f3ec827b1eced13ed4a55f45b54</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Thu Dec 12 18:37:36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fixxxxed</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tc>
        <w:tc>
          <w:tcPr>
            <w:tcBorders/>
            <w:tcW w:w="9360" w:type="dxa"/>
            <w:textDirection w:val="lrTb"/>
            <w:noWrap w:val="false"/>
          </w:tcPr>
          <w:p>
            <w:pPr>
              <w:pBdr/>
              <w:spacing/>
              <w:ind/>
              <w:rPr>
                <w:sz w:val="8"/>
                <w:szCs w:val="8"/>
              </w:rPr>
            </w:pPr>
            <w:r>
              <w:rPr>
                <w:sz w:val="8"/>
                <w:szCs w:val="8"/>
                <w:highlight w:val="none"/>
                <w:lang w:val="en-GB"/>
              </w:rPr>
            </w:r>
            <w:r>
              <w:rPr>
                <w:sz w:val="8"/>
                <w:szCs w:val="8"/>
                <w:highlight w:val="none"/>
                <w:lang w:val="en-GB"/>
              </w:rPr>
            </w:r>
            <w:r>
              <w:rPr>
                <w:sz w:val="8"/>
                <w:szCs w:val="8"/>
              </w:rPr>
            </w:r>
          </w:p>
          <w:p>
            <w:pPr>
              <w:pBdr/>
              <w:spacing/>
              <w:ind/>
              <w:rPr>
                <w:sz w:val="8"/>
                <w:szCs w:val="8"/>
                <w:highlight w:val="none"/>
                <w:lang w:val="en-GB"/>
              </w:rPr>
            </w:pPr>
            <w:r>
              <w:rPr>
                <w:sz w:val="8"/>
                <w:szCs w:val="8"/>
                <w:lang w:val="en-GB"/>
              </w:rPr>
              <w:t xml:space="preserve">commit 405b84aa861f53d3815f2d90f51b74013f5ff804</w:t>
            </w:r>
            <w:r>
              <w:rPr>
                <w:sz w:val="8"/>
                <w:szCs w:val="8"/>
              </w:rPr>
            </w:r>
            <w:r>
              <w:rPr>
                <w:sz w:val="8"/>
                <w:szCs w:val="8"/>
                <w:highlight w:val="none"/>
                <w:lang w:val="en-GB"/>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9 21:03:12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whyshipMoveNotWorkyNow</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a74f501799db4808c1b011e5fa611ae014b1381c</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9 19:06:08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insane definition bug - wtf do u mean 6 it doesnt take 6 vars</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db9f8131f967f2da777eab779bd5d1ee833b256f</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9 18:55:26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collionsOnInitWorking</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a03c93b8b50466b24662fb23b4b71b52524d39b6</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9 17:47:54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collision scoffold</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45173d17fbdd4951b70c16a2c15c9d1b1f81071d</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Tue Dec 3 20:15:56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manyFiles</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a73bffce092977f5e97b52a01b7cb376e057f740</w:t>
            </w:r>
            <w:r>
              <w:rPr>
                <w:sz w:val="8"/>
                <w:szCs w:val="8"/>
              </w:rPr>
            </w:r>
            <w:r>
              <w:rPr>
                <w:sz w:val="8"/>
                <w:szCs w:val="8"/>
              </w:rPr>
            </w:r>
          </w:p>
          <w:p>
            <w:pPr>
              <w:pBdr/>
              <w:spacing/>
              <w:ind/>
              <w:rPr>
                <w:sz w:val="8"/>
                <w:szCs w:val="8"/>
              </w:rPr>
            </w:pPr>
            <w:r>
              <w:rPr>
                <w:sz w:val="8"/>
                <w:szCs w:val="8"/>
                <w:lang w:val="en-GB"/>
              </w:rPr>
              <w:t xml:space="preserve">Author: Field &lt;c4024637@my.shu.ac.uk&gt;</w:t>
            </w:r>
            <w:r>
              <w:rPr>
                <w:sz w:val="8"/>
                <w:szCs w:val="8"/>
              </w:rPr>
            </w:r>
            <w:r>
              <w:rPr>
                <w:sz w:val="8"/>
                <w:szCs w:val="8"/>
              </w:rPr>
            </w:r>
          </w:p>
          <w:p>
            <w:pPr>
              <w:pBdr/>
              <w:spacing/>
              <w:ind/>
              <w:rPr>
                <w:sz w:val="8"/>
                <w:szCs w:val="8"/>
              </w:rPr>
            </w:pPr>
            <w:r>
              <w:rPr>
                <w:sz w:val="8"/>
                <w:szCs w:val="8"/>
                <w:lang w:val="en-GB"/>
              </w:rPr>
              <w:t xml:space="preserve">Date:   Mon Dec 2 11:38:59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worked on a buncha non asteroid stuff</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3bdec56be42f9c6d941537deccac4861e2702e5c</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Fri Nov 29 14:16:47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asteroidsNotMovin</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5c529a5b8d6eabb7702b634193c78b9d8f082c51</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Fri Nov 29 12:58:46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i hate these asteroids</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e384667a092c921387f3d229c061e54d0d25c0db</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Fri Nov 29 02:01:36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asteroid collision - whyyyyyyyyyyyyyyyyyyyyyy</w:t>
            </w:r>
            <w:r>
              <w:rPr>
                <w:sz w:val="8"/>
                <w:szCs w:val="8"/>
              </w:rPr>
            </w:r>
            <w:r>
              <w:rPr>
                <w:sz w:val="8"/>
                <w:szCs w:val="8"/>
              </w:rPr>
            </w:r>
          </w:p>
          <w:p>
            <w:pPr>
              <w:pBdr/>
              <w:spacing/>
              <w:ind/>
              <w:rPr>
                <w:sz w:val="8"/>
                <w:szCs w:val="8"/>
              </w:rPr>
            </w:pPr>
            <w:r>
              <w:rPr>
                <w:sz w:val="8"/>
                <w:szCs w:val="8"/>
                <w:lang w:val="en-GB"/>
              </w:rPr>
              <w:t xml:space="preserve">commit 00a3c7e14613675ba80b10cbd61baea06cb84e71</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Wed </w:t>
            </w:r>
            <w:r>
              <w:rPr>
                <w:sz w:val="8"/>
                <w:szCs w:val="8"/>
                <w:lang w:val="en-GB"/>
              </w:rPr>
              <w:t xml:space="preserve">Nov</w:t>
            </w:r>
            <w:r>
              <w:rPr>
                <w:sz w:val="8"/>
                <w:szCs w:val="8"/>
                <w:lang w:val="en-GB"/>
              </w:rPr>
              <w:t xml:space="preserve"> </w:t>
            </w:r>
            <w:r>
              <w:rPr>
                <w:sz w:val="8"/>
                <w:szCs w:val="8"/>
                <w:lang w:val="en-GB"/>
              </w:rPr>
              <w:t xml:space="preserve">27 19:11:02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more design doc stuff</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6ce15c87504ece106724b5d83bce27c9be874d33</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Tue </w:t>
            </w:r>
            <w:r>
              <w:rPr>
                <w:sz w:val="8"/>
                <w:szCs w:val="8"/>
                <w:lang w:val="en-GB"/>
              </w:rPr>
              <w:t xml:space="preserve">Nov</w:t>
            </w:r>
            <w:r>
              <w:rPr>
                <w:sz w:val="8"/>
                <w:szCs w:val="8"/>
                <w:lang w:val="en-GB"/>
              </w:rPr>
              <w:t xml:space="preserve"> </w:t>
            </w:r>
            <w:r>
              <w:rPr>
                <w:sz w:val="8"/>
                <w:szCs w:val="8"/>
                <w:lang w:val="en-GB"/>
              </w:rPr>
              <w:t xml:space="preserve">27 09:35:20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mostly done pre plan</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1add5116acb5be02ff813a78937b17a454203e0e</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Tue </w:t>
            </w:r>
            <w:r>
              <w:rPr>
                <w:sz w:val="8"/>
                <w:szCs w:val="8"/>
                <w:lang w:val="en-GB"/>
              </w:rPr>
              <w:t xml:space="preserve">Nov</w:t>
            </w:r>
            <w:r>
              <w:rPr>
                <w:sz w:val="8"/>
                <w:szCs w:val="8"/>
                <w:lang w:val="en-GB"/>
              </w:rPr>
              <w:t xml:space="preserve"> </w:t>
            </w:r>
            <w:r>
              <w:rPr>
                <w:sz w:val="8"/>
                <w:szCs w:val="8"/>
                <w:lang w:val="en-GB"/>
              </w:rPr>
              <w:t xml:space="preserve">24 09:12:03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collision detection plan</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23eace2320219202f81ae4c788750988a44c1dd7</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Tue </w:t>
            </w:r>
            <w:r>
              <w:rPr>
                <w:sz w:val="8"/>
                <w:szCs w:val="8"/>
                <w:lang w:val="en-GB"/>
              </w:rPr>
              <w:t xml:space="preserve">Nov</w:t>
            </w:r>
            <w:r>
              <w:rPr>
                <w:sz w:val="8"/>
                <w:szCs w:val="8"/>
                <w:lang w:val="en-GB"/>
              </w:rPr>
              <w:t xml:space="preserve"> </w:t>
            </w:r>
            <w:r>
              <w:rPr>
                <w:sz w:val="8"/>
                <w:szCs w:val="8"/>
                <w:lang w:val="en-GB"/>
              </w:rPr>
              <w:t xml:space="preserve">24 08:59:42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planned flowchart done</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7eb8e705cd4800570a0f28f30c14c2e0b5b191f1</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Tue </w:t>
            </w:r>
            <w:r>
              <w:rPr>
                <w:sz w:val="8"/>
                <w:szCs w:val="8"/>
                <w:lang w:val="en-GB"/>
              </w:rPr>
              <w:t xml:space="preserve">Nov</w:t>
            </w:r>
            <w:r>
              <w:rPr>
                <w:sz w:val="8"/>
                <w:szCs w:val="8"/>
                <w:lang w:val="en-GB"/>
              </w:rPr>
              <w:t xml:space="preserve"> </w:t>
            </w:r>
            <w:r>
              <w:rPr>
                <w:sz w:val="8"/>
                <w:szCs w:val="8"/>
                <w:lang w:val="en-GB"/>
              </w:rPr>
              <w:t xml:space="preserve">24 08:10:36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startedHw4Writeup</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a0850c633a9da27ea120bf2976d727e03cce887f</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Fri Nov 24 00:30:47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hw4</w:t>
            </w:r>
            <w:r>
              <w:rPr>
                <w:sz w:val="8"/>
                <w:szCs w:val="8"/>
              </w:rPr>
            </w:r>
            <w:r>
              <w:rPr>
                <w:sz w:val="8"/>
                <w:szCs w:val="8"/>
              </w:rPr>
            </w:r>
          </w:p>
          <w:p>
            <w:pPr>
              <w:pBdr/>
              <w:spacing/>
              <w:ind/>
              <w:rPr>
                <w:sz w:val="8"/>
                <w:szCs w:val="8"/>
                <w:lang w:val="en-GB"/>
              </w:rPr>
            </w:pPr>
            <w:r>
              <w:rPr>
                <w:sz w:val="8"/>
                <w:szCs w:val="8"/>
                <w:lang w:val="en-GB"/>
              </w:rPr>
            </w:r>
            <w:r>
              <w:rPr>
                <w:sz w:val="8"/>
                <w:szCs w:val="8"/>
                <w:lang w:val="en-GB"/>
              </w:rPr>
            </w:r>
            <w:r>
              <w:rPr>
                <w:sz w:val="8"/>
                <w:szCs w:val="8"/>
                <w:lang w:val="en-GB"/>
              </w:rPr>
            </w:r>
          </w:p>
        </w:tc>
      </w:tr>
    </w:tbl>
    <w:p>
      <w:pPr>
        <w:pStyle w:val="835"/>
        <w:pBdr/>
        <w:spacing/>
        <w:ind/>
        <w:rPr>
          <w:highlight w:val="none"/>
          <w:lang w:val="en-GB"/>
          <w14:ligatures w14:val="none"/>
        </w:rPr>
      </w:pPr>
      <w:r>
        <w:rPr>
          <w:highlight w:val="none"/>
          <w:lang w:val="en-GB"/>
        </w:rPr>
        <w:t xml:space="preserve">Testing</w:t>
      </w:r>
      <w:r>
        <w:rPr>
          <w:highlight w:val="none"/>
          <w:lang w:val="en-GB"/>
        </w:rPr>
      </w:r>
    </w:p>
    <w:tbl>
      <w:tblPr>
        <w:tblStyle w:val="708"/>
        <w:tblW w:w="0" w:type="auto"/>
        <w:tblBorders/>
        <w:tblLook w:val="04A0" w:firstRow="1" w:lastRow="0" w:firstColumn="1" w:lastColumn="0" w:noHBand="0" w:noVBand="1"/>
      </w:tblPr>
      <w:tblGrid>
        <w:gridCol w:w="3120"/>
        <w:gridCol w:w="3120"/>
        <w:gridCol w:w="3120"/>
      </w:tblGrid>
      <w:tr>
        <w:trPr/>
        <w:tc>
          <w:tcPr>
            <w:tcBorders/>
            <w:tcW w:w="3120" w:type="dxa"/>
            <w:textDirection w:val="lrTb"/>
            <w:noWrap w:val="false"/>
          </w:tcPr>
          <w:p>
            <w:pPr>
              <w:pBdr/>
              <w:spacing/>
              <w:ind/>
              <w:rPr>
                <w:lang w:val="en-GB"/>
              </w:rPr>
            </w:pPr>
            <w:r>
              <w:rPr>
                <w:lang w:val="en-GB"/>
              </w:rPr>
              <w:t xml:space="preserve">Test</w:t>
            </w:r>
            <w:r>
              <w:rPr>
                <w:lang w:val="en-GB"/>
              </w:rPr>
            </w:r>
            <w:r>
              <w:rPr>
                <w:lang w:val="en-GB"/>
              </w:rPr>
            </w:r>
          </w:p>
        </w:tc>
        <w:tc>
          <w:tcPr>
            <w:tcBorders/>
            <w:tcW w:w="3120" w:type="dxa"/>
            <w:textDirection w:val="lrTb"/>
            <w:noWrap w:val="false"/>
          </w:tcPr>
          <w:p>
            <w:pPr>
              <w:pBdr/>
              <w:spacing/>
              <w:ind/>
              <w:rPr>
                <w:lang w:val="en-GB"/>
              </w:rPr>
            </w:pPr>
            <w:r>
              <w:rPr>
                <w:lang w:val="en-GB"/>
              </w:rPr>
              <w:t xml:space="preserve">Expected outcome</w:t>
            </w:r>
            <w:r>
              <w:rPr>
                <w:lang w:val="en-GB"/>
              </w:rPr>
            </w:r>
            <w:r>
              <w:rPr>
                <w:lang w:val="en-GB"/>
              </w:rPr>
            </w:r>
          </w:p>
        </w:tc>
        <w:tc>
          <w:tcPr>
            <w:tcBorders/>
            <w:tcW w:w="3120" w:type="dxa"/>
            <w:textDirection w:val="lrTb"/>
            <w:noWrap w:val="false"/>
          </w:tcPr>
          <w:p>
            <w:pPr>
              <w:pBdr/>
              <w:spacing/>
              <w:ind/>
              <w:rPr>
                <w:lang w:val="en-GB"/>
              </w:rPr>
            </w:pPr>
            <w:r>
              <w:rPr>
                <w:lang w:val="en-GB"/>
              </w:rPr>
              <w:t xml:space="preserve">Actual outcome</w:t>
            </w:r>
            <w:r>
              <w:rPr>
                <w:lang w:val="en-GB"/>
              </w:rPr>
            </w:r>
            <w:r>
              <w:rPr>
                <w:lang w:val="en-GB"/>
              </w:rPr>
            </w:r>
          </w:p>
        </w:tc>
      </w:tr>
      <w:tr>
        <w:trPr/>
        <w:tc>
          <w:tcPr>
            <w:tcBorders/>
            <w:tcW w:w="3120" w:type="dxa"/>
            <w:vMerge w:val="restart"/>
            <w:textDirection w:val="lrTb"/>
            <w:noWrap w:val="false"/>
          </w:tcPr>
          <w:p>
            <w:pPr>
              <w:pBdr/>
              <w:spacing/>
              <w:ind/>
              <w:rPr>
                <w:lang w:val="en-GB"/>
              </w:rPr>
            </w:pPr>
            <w:r>
              <w:rPr>
                <w:lang w:val="en-GB"/>
              </w:rPr>
              <w:t xml:space="preserve">Player spawns on asteroid</w:t>
            </w:r>
            <w:r>
              <w:rPr>
                <w:lang w:val="en-GB"/>
              </w:rPr>
            </w:r>
          </w:p>
        </w:tc>
        <w:tc>
          <w:tcPr>
            <w:tcBorders/>
            <w:tcW w:w="3120" w:type="dxa"/>
            <w:vMerge w:val="restart"/>
            <w:textDirection w:val="lrTb"/>
            <w:noWrap w:val="false"/>
          </w:tcPr>
          <w:p>
            <w:pPr>
              <w:pBdr/>
              <w:spacing/>
              <w:ind/>
              <w:rPr>
                <w:lang w:val="en-GB"/>
              </w:rPr>
            </w:pPr>
            <w:r>
              <w:rPr>
                <w:lang w:val="en-GB"/>
              </w:rPr>
              <w:t xml:space="preserve">Game over</w:t>
            </w:r>
            <w:r>
              <w:rPr>
                <w:lang w:val="en-GB"/>
              </w:rPr>
            </w:r>
          </w:p>
        </w:tc>
        <w:tc>
          <w:tcPr>
            <w:tcBorders/>
            <w:tcW w:w="3120" w:type="dxa"/>
            <w:vMerge w:val="restart"/>
            <w:textDirection w:val="lrTb"/>
            <w:noWrap w:val="false"/>
          </w:tcPr>
          <w:p>
            <w:pPr>
              <w:pBdr/>
              <w:spacing/>
              <w:ind/>
              <w:rPr>
                <w:lang w:val="en-GB"/>
              </w:rPr>
            </w:pPr>
            <w:r>
              <w:rPr>
                <w:lang w:val="en-GB"/>
              </w:rPr>
              <w:t xml:space="preserve">As expected</w:t>
            </w:r>
            <w:r>
              <w:rPr>
                <w:lang w:val="en-GB"/>
              </w:rPr>
            </w:r>
          </w:p>
        </w:tc>
      </w:tr>
      <w:tr>
        <w:trPr/>
        <w:tc>
          <w:tcPr>
            <w:tcBorders/>
            <w:tcW w:w="3120" w:type="dxa"/>
            <w:vMerge w:val="restart"/>
            <w:textDirection w:val="lrTb"/>
            <w:noWrap w:val="false"/>
          </w:tcPr>
          <w:p>
            <w:pPr>
              <w:pBdr/>
              <w:spacing/>
              <w:ind/>
              <w:rPr>
                <w:lang w:val="en-GB"/>
              </w:rPr>
            </w:pPr>
            <w:r>
              <w:rPr>
                <w:lang w:val="en-GB"/>
              </w:rPr>
              <w:t xml:space="preserve">Bullet hits asteroid</w:t>
            </w:r>
            <w:r>
              <w:rPr>
                <w:lang w:val="en-GB"/>
              </w:rPr>
            </w:r>
          </w:p>
        </w:tc>
        <w:tc>
          <w:tcPr>
            <w:tcBorders/>
            <w:tcW w:w="3120" w:type="dxa"/>
            <w:vMerge w:val="restart"/>
            <w:textDirection w:val="lrTb"/>
            <w:noWrap w:val="false"/>
          </w:tcPr>
          <w:p>
            <w:pPr>
              <w:pBdr/>
              <w:spacing/>
              <w:ind/>
              <w:rPr>
                <w:lang w:val="en-GB"/>
              </w:rPr>
            </w:pPr>
            <w:r>
              <w:rPr>
                <w:lang w:val="en-GB"/>
              </w:rPr>
              <w:t xml:space="preserve">Asteroid “dies” and respawns off screen</w:t>
            </w:r>
            <w:r>
              <w:rPr>
                <w:lang w:val="en-GB"/>
              </w:rPr>
            </w:r>
          </w:p>
        </w:tc>
        <w:tc>
          <w:tcPr>
            <w:tcBorders/>
            <w:tcW w:w="3120" w:type="dxa"/>
            <w:vMerge w:val="restart"/>
            <w:textDirection w:val="lrTb"/>
            <w:noWrap w:val="false"/>
          </w:tcPr>
          <w:p>
            <w:pPr>
              <w:pBdr/>
              <w:spacing/>
              <w:ind/>
              <w:rPr>
                <w:lang w:val="en-GB"/>
              </w:rPr>
            </w:pPr>
            <w:r>
              <w:rPr>
                <w:lang w:val="en-GB"/>
              </w:rPr>
            </w:r>
            <w:r>
              <w:rPr>
                <w:lang w:val="en-GB"/>
              </w:rPr>
              <w:t xml:space="preserve">As expected</w:t>
            </w:r>
            <w:r/>
            <w:r>
              <w:rPr>
                <w:lang w:val="en-GB"/>
              </w:rPr>
            </w:r>
            <w:r>
              <w:rPr>
                <w:lang w:val="en-GB"/>
              </w:rPr>
            </w:r>
          </w:p>
        </w:tc>
      </w:tr>
      <w:tr>
        <w:trPr/>
        <w:tc>
          <w:tcPr>
            <w:tcBorders/>
            <w:tcW w:w="3120" w:type="dxa"/>
            <w:vMerge w:val="restart"/>
            <w:textDirection w:val="lrTb"/>
            <w:noWrap w:val="false"/>
          </w:tcPr>
          <w:p>
            <w:pPr>
              <w:pBdr/>
              <w:spacing/>
              <w:ind/>
              <w:rPr>
                <w:lang w:val="en-GB"/>
              </w:rPr>
            </w:pPr>
            <w:r>
              <w:rPr>
                <w:lang w:val="en-GB"/>
              </w:rPr>
              <w:t xml:space="preserve">Asteroid respawns</w:t>
            </w:r>
            <w:r>
              <w:rPr>
                <w:lang w:val="en-GB"/>
              </w:rPr>
            </w:r>
            <w:r>
              <w:rPr>
                <w:lang w:val="en-GB"/>
              </w:rPr>
            </w:r>
            <w:r>
              <w:rPr>
                <w:lang w:val="en-GB"/>
              </w:rPr>
            </w:r>
            <w:r>
              <w:rPr>
                <w:lang w:val="en-GB"/>
              </w:rPr>
            </w:r>
            <w:r>
              <w:rPr>
                <w:lang w:val="en-GB"/>
              </w:rPr>
            </w:r>
          </w:p>
        </w:tc>
        <w:tc>
          <w:tcPr>
            <w:tcBorders/>
            <w:tcW w:w="3120" w:type="dxa"/>
            <w:vMerge w:val="restart"/>
            <w:textDirection w:val="lrTb"/>
            <w:noWrap w:val="false"/>
          </w:tcPr>
          <w:p>
            <w:pPr>
              <w:pBdr/>
              <w:spacing/>
              <w:ind/>
              <w:rPr>
                <w:lang w:val="en-GB"/>
              </w:rPr>
            </w:pPr>
            <w:r>
              <w:rPr>
                <w:lang w:val="en-GB"/>
              </w:rPr>
              <w:t xml:space="preserve">Player cant see respawn, doesnt overlap with other asteroids</w:t>
            </w:r>
            <w:r>
              <w:rPr>
                <w:lang w:val="en-GB"/>
              </w:rPr>
            </w:r>
          </w:p>
        </w:tc>
        <w:tc>
          <w:tcPr>
            <w:tcBorders/>
            <w:tcW w:w="3120" w:type="dxa"/>
            <w:vMerge w:val="restart"/>
            <w:textDirection w:val="lrTb"/>
            <w:noWrap w:val="false"/>
          </w:tcPr>
          <w:p>
            <w:pPr>
              <w:pBdr/>
              <w:spacing/>
              <w:ind/>
              <w:rPr>
                <w:lang w:val="en-GB"/>
              </w:rPr>
            </w:pPr>
            <w:r>
              <w:rPr>
                <w:lang w:val="en-GB"/>
              </w:rPr>
            </w:r>
            <w:r>
              <w:rPr>
                <w:lang w:val="en-GB"/>
              </w:rPr>
              <w:t xml:space="preserve">As expected</w:t>
            </w:r>
            <w:r/>
            <w:r>
              <w:rPr>
                <w:lang w:val="en-GB"/>
              </w:rPr>
            </w:r>
            <w:r>
              <w:rPr>
                <w:lang w:val="en-GB"/>
              </w:rPr>
            </w:r>
          </w:p>
        </w:tc>
      </w:tr>
      <w:tr>
        <w:trPr/>
        <w:tc>
          <w:tcPr>
            <w:tcBorders/>
            <w:tcW w:w="3120" w:type="dxa"/>
            <w:vMerge w:val="restart"/>
            <w:textDirection w:val="lrTb"/>
            <w:noWrap w:val="false"/>
          </w:tcPr>
          <w:p>
            <w:pPr>
              <w:pBdr/>
              <w:spacing/>
              <w:ind/>
              <w:rPr>
                <w:lang w:val="en-GB"/>
              </w:rPr>
            </w:pPr>
            <w:r>
              <w:rPr>
                <w:lang w:val="en-GB"/>
              </w:rPr>
              <w:t xml:space="preserve">Player fires as many bullets as possible</w:t>
            </w:r>
            <w:r>
              <w:rPr>
                <w:lang w:val="en-GB"/>
              </w:rPr>
            </w:r>
          </w:p>
        </w:tc>
        <w:tc>
          <w:tcPr>
            <w:tcBorders/>
            <w:tcW w:w="3120" w:type="dxa"/>
            <w:vMerge w:val="restart"/>
            <w:textDirection w:val="lrTb"/>
            <w:noWrap w:val="false"/>
          </w:tcPr>
          <w:p>
            <w:pPr>
              <w:pBdr/>
              <w:spacing/>
              <w:ind/>
              <w:rPr>
                <w:lang w:val="en-GB"/>
              </w:rPr>
            </w:pPr>
            <w:r>
              <w:rPr>
                <w:lang w:val="en-GB"/>
              </w:rPr>
              <w:t xml:space="preserve">No changes</w:t>
            </w:r>
            <w:r>
              <w:rPr>
                <w:lang w:val="en-GB"/>
              </w:rPr>
            </w:r>
          </w:p>
        </w:tc>
        <w:tc>
          <w:tcPr>
            <w:tcBorders/>
            <w:tcW w:w="3120" w:type="dxa"/>
            <w:vMerge w:val="restart"/>
            <w:textDirection w:val="lrTb"/>
            <w:noWrap w:val="false"/>
          </w:tcPr>
          <w:p>
            <w:pPr>
              <w:pBdr/>
              <w:spacing/>
              <w:ind/>
              <w:rPr>
                <w:lang w:val="en-GB"/>
              </w:rPr>
            </w:pPr>
            <w:r>
              <w:rPr>
                <w:lang w:val="en-GB"/>
              </w:rPr>
            </w:r>
            <w:r>
              <w:rPr>
                <w:lang w:val="en-GB"/>
              </w:rPr>
              <w:t xml:space="preserve">As expected</w:t>
            </w:r>
            <w:r/>
            <w:r>
              <w:rPr>
                <w:lang w:val="en-GB"/>
              </w:rPr>
            </w:r>
            <w:r>
              <w:rPr>
                <w:lang w:val="en-GB"/>
              </w:rPr>
            </w:r>
          </w:p>
        </w:tc>
      </w:tr>
      <w:tr>
        <w:trPr/>
        <w:tc>
          <w:tcPr>
            <w:tcBorders/>
            <w:tcW w:w="3120" w:type="dxa"/>
            <w:vMerge w:val="restart"/>
            <w:textDirection w:val="lrTb"/>
            <w:noWrap w:val="false"/>
          </w:tcPr>
          <w:p>
            <w:pPr>
              <w:pBdr/>
              <w:spacing/>
              <w:ind/>
              <w:rPr>
                <w:lang w:val="en-GB"/>
              </w:rPr>
            </w:pPr>
            <w:r>
              <w:rPr>
                <w:lang w:val="en-GB"/>
              </w:rPr>
              <w:t xml:space="preserve">Player collides with wall</w:t>
            </w:r>
            <w:r>
              <w:rPr>
                <w:lang w:val="en-GB"/>
              </w:rPr>
            </w:r>
          </w:p>
        </w:tc>
        <w:tc>
          <w:tcPr>
            <w:tcBorders/>
            <w:tcW w:w="3120" w:type="dxa"/>
            <w:vMerge w:val="restart"/>
            <w:textDirection w:val="lrTb"/>
            <w:noWrap w:val="false"/>
          </w:tcPr>
          <w:p>
            <w:pPr>
              <w:pBdr/>
              <w:spacing/>
              <w:ind/>
              <w:rPr>
                <w:lang w:val="en-GB"/>
              </w:rPr>
            </w:pPr>
            <w:r>
              <w:rPr>
                <w:lang w:val="en-GB"/>
              </w:rPr>
              <w:t xml:space="preserve">Player gets stuck in bounds</w:t>
            </w:r>
            <w:r>
              <w:rPr>
                <w:lang w:val="en-GB"/>
              </w:rPr>
            </w:r>
          </w:p>
        </w:tc>
        <w:tc>
          <w:tcPr>
            <w:tcBorders/>
            <w:tcW w:w="3120" w:type="dxa"/>
            <w:vMerge w:val="restart"/>
            <w:textDirection w:val="lrTb"/>
            <w:noWrap w:val="false"/>
          </w:tcPr>
          <w:p>
            <w:pPr>
              <w:pBdr/>
              <w:spacing/>
              <w:ind/>
              <w:rPr>
                <w:lang w:val="en-GB"/>
              </w:rPr>
            </w:pPr>
            <w:r>
              <w:rPr>
                <w:lang w:val="en-GB"/>
              </w:rPr>
            </w:r>
            <w:r>
              <w:rPr>
                <w:lang w:val="en-GB"/>
              </w:rPr>
              <w:t xml:space="preserve">As expected</w:t>
            </w:r>
            <w:r/>
            <w:r>
              <w:rPr>
                <w:lang w:val="en-GB"/>
              </w:rPr>
            </w:r>
            <w:r>
              <w:rPr>
                <w:lang w:val="en-GB"/>
              </w:rPr>
            </w:r>
          </w:p>
        </w:tc>
      </w:tr>
      <w:tr>
        <w:trPr/>
        <w:tc>
          <w:tcPr>
            <w:tcBorders/>
            <w:tcW w:w="3120" w:type="dxa"/>
            <w:vMerge w:val="restart"/>
            <w:textDirection w:val="lrTb"/>
            <w:noWrap w:val="false"/>
          </w:tcPr>
          <w:p>
            <w:pPr>
              <w:pBdr/>
              <w:spacing/>
              <w:ind/>
              <w:rPr>
                <w:lang w:val="en-GB"/>
              </w:rPr>
            </w:pPr>
            <w:r>
              <w:rPr>
                <w:lang w:val="en-GB"/>
              </w:rPr>
              <w:t xml:space="preserve">Player fires while colliding with all 4 walls</w:t>
            </w:r>
            <w:r>
              <w:rPr>
                <w:lang w:val="en-GB"/>
              </w:rPr>
            </w:r>
          </w:p>
        </w:tc>
        <w:tc>
          <w:tcPr>
            <w:tcBorders/>
            <w:tcW w:w="3120" w:type="dxa"/>
            <w:vMerge w:val="restart"/>
            <w:textDirection w:val="lrTb"/>
            <w:noWrap w:val="false"/>
          </w:tcPr>
          <w:p>
            <w:pPr>
              <w:pBdr/>
              <w:spacing/>
              <w:ind/>
              <w:rPr>
                <w:lang w:val="en-GB"/>
              </w:rPr>
            </w:pPr>
            <w:r>
              <w:rPr>
                <w:lang w:val="en-GB"/>
              </w:rPr>
              <w:t xml:space="preserve">No changes</w:t>
            </w:r>
            <w:r>
              <w:rPr>
                <w:lang w:val="en-GB"/>
              </w:rPr>
            </w:r>
          </w:p>
        </w:tc>
        <w:tc>
          <w:tcPr>
            <w:tcBorders/>
            <w:tcW w:w="3120" w:type="dxa"/>
            <w:vMerge w:val="restart"/>
            <w:textDirection w:val="lrTb"/>
            <w:noWrap w:val="false"/>
          </w:tcPr>
          <w:p>
            <w:pPr>
              <w:pBdr/>
              <w:spacing/>
              <w:ind/>
              <w:rPr>
                <w:lang w:val="en-GB"/>
              </w:rPr>
            </w:pPr>
            <w:r>
              <w:rPr>
                <w:lang w:val="en-GB"/>
              </w:rPr>
            </w:r>
            <w:r>
              <w:rPr>
                <w:lang w:val="en-GB"/>
              </w:rPr>
              <w:t xml:space="preserve">As expected</w:t>
            </w:r>
            <w:r/>
            <w:r>
              <w:rPr>
                <w:lang w:val="en-GB"/>
              </w:rPr>
            </w:r>
            <w:r>
              <w:rPr>
                <w:lang w:val="en-GB"/>
              </w:rPr>
            </w:r>
          </w:p>
        </w:tc>
      </w:tr>
      <w:tr>
        <w:trPr/>
        <w:tc>
          <w:tcPr>
            <w:tcBorders/>
            <w:tcW w:w="3120" w:type="dxa"/>
            <w:vMerge w:val="restart"/>
            <w:textDirection w:val="lrTb"/>
            <w:noWrap w:val="false"/>
          </w:tcPr>
          <w:p>
            <w:pPr>
              <w:pBdr/>
              <w:spacing/>
              <w:ind/>
              <w:rPr>
                <w:highlight w:val="none"/>
                <w:lang w:val="en-GB"/>
              </w:rPr>
            </w:pPr>
            <w:r>
              <w:rPr>
                <w:lang w:val="en-GB"/>
              </w:rPr>
              <w:t xml:space="preserve">Bullets leaves screen</w:t>
            </w:r>
            <w:r>
              <w:rPr>
                <w:lang w:val="en-GB"/>
              </w:rPr>
            </w:r>
            <w:r>
              <w:rPr>
                <w:highlight w:val="none"/>
                <w:lang w:val="en-GB"/>
              </w:rPr>
            </w:r>
            <w:r>
              <w:rPr>
                <w:highlight w:val="none"/>
                <w:lang w:val="en-GB"/>
              </w:rPr>
            </w:r>
            <w:r>
              <w:rPr>
                <w:highlight w:val="none"/>
                <w:lang w:val="en-GB"/>
              </w:rPr>
            </w:r>
          </w:p>
        </w:tc>
        <w:tc>
          <w:tcPr>
            <w:tcBorders/>
            <w:tcW w:w="3120" w:type="dxa"/>
            <w:vMerge w:val="restart"/>
            <w:textDirection w:val="lrTb"/>
            <w:noWrap w:val="false"/>
          </w:tcPr>
          <w:p>
            <w:pPr>
              <w:pBdr/>
              <w:spacing/>
              <w:ind/>
              <w:rPr>
                <w:lang w:val="en-GB"/>
              </w:rPr>
            </w:pPr>
            <w:r>
              <w:rPr>
                <w:lang w:val="en-GB"/>
              </w:rPr>
              <w:t xml:space="preserve">Bullet deactives</w:t>
            </w:r>
            <w:r>
              <w:rPr>
                <w:lang w:val="en-GB"/>
              </w:rPr>
            </w:r>
          </w:p>
        </w:tc>
        <w:tc>
          <w:tcPr>
            <w:tcBorders/>
            <w:tcW w:w="3120" w:type="dxa"/>
            <w:vMerge w:val="restart"/>
            <w:textDirection w:val="lrTb"/>
            <w:noWrap w:val="false"/>
          </w:tcPr>
          <w:p>
            <w:pPr>
              <w:pBdr/>
              <w:spacing/>
              <w:ind/>
              <w:rPr>
                <w:lang w:val="en-GB"/>
              </w:rPr>
            </w:pPr>
            <w:r>
              <w:rPr>
                <w:lang w:val="en-GB"/>
              </w:rPr>
            </w:r>
            <w:r>
              <w:rPr>
                <w:lang w:val="en-GB"/>
              </w:rPr>
              <w:t xml:space="preserve">As expected</w:t>
            </w:r>
            <w:r/>
            <w:r>
              <w:rPr>
                <w:lang w:val="en-GB"/>
              </w:rPr>
            </w:r>
            <w:r>
              <w:rPr>
                <w:lang w:val="en-GB"/>
              </w:rPr>
            </w:r>
          </w:p>
        </w:tc>
      </w:tr>
      <w:tr>
        <w:trPr/>
        <w:tc>
          <w:tcPr>
            <w:tcBorders/>
            <w:tcW w:w="3120" w:type="dxa"/>
            <w:vMerge w:val="restart"/>
            <w:textDirection w:val="lrTb"/>
            <w:noWrap w:val="false"/>
          </w:tcPr>
          <w:p>
            <w:pPr>
              <w:pBdr/>
              <w:spacing/>
              <w:ind/>
              <w:rPr>
                <w:lang w:val="en-GB"/>
              </w:rPr>
            </w:pPr>
            <w:r>
              <w:rPr>
                <w:lang w:val="en-GB"/>
              </w:rPr>
              <w:t xml:space="preserve">Asteroid leaves screen</w:t>
            </w:r>
            <w:r>
              <w:rPr>
                <w:lang w:val="en-GB"/>
              </w:rPr>
            </w:r>
          </w:p>
        </w:tc>
        <w:tc>
          <w:tcPr>
            <w:tcBorders/>
            <w:tcW w:w="3120" w:type="dxa"/>
            <w:vMerge w:val="restart"/>
            <w:textDirection w:val="lrTb"/>
            <w:noWrap w:val="false"/>
          </w:tcPr>
          <w:p>
            <w:pPr>
              <w:pBdr/>
              <w:spacing/>
              <w:ind/>
              <w:rPr>
                <w:lang w:val="en-GB"/>
              </w:rPr>
            </w:pPr>
            <w:r>
              <w:rPr>
                <w:lang w:val="en-GB"/>
              </w:rPr>
              <w:t xml:space="preserve">Asteroid “dies” and respawns off screen</w:t>
            </w:r>
            <w:r>
              <w:rPr>
                <w:lang w:val="en-GB"/>
              </w:rPr>
            </w:r>
            <w:r>
              <w:rPr>
                <w:lang w:val="en-GB"/>
              </w:rPr>
            </w:r>
            <w:r>
              <w:rPr>
                <w:lang w:val="en-GB"/>
              </w:rPr>
            </w:r>
            <w:r>
              <w:rPr>
                <w:lang w:val="en-GB"/>
              </w:rPr>
            </w:r>
            <w:r>
              <w:rPr>
                <w:lang w:val="en-GB"/>
              </w:rPr>
            </w:r>
          </w:p>
        </w:tc>
        <w:tc>
          <w:tcPr>
            <w:tcBorders/>
            <w:tcW w:w="3120" w:type="dxa"/>
            <w:vMerge w:val="restart"/>
            <w:textDirection w:val="lrTb"/>
            <w:noWrap w:val="false"/>
          </w:tcPr>
          <w:p>
            <w:pPr>
              <w:pBdr/>
              <w:spacing/>
              <w:ind/>
              <w:rPr>
                <w:lang w:val="en-GB"/>
              </w:rPr>
            </w:pPr>
            <w:r>
              <w:rPr>
                <w:lang w:val="en-GB"/>
              </w:rPr>
            </w:r>
            <w:r>
              <w:rPr>
                <w:lang w:val="en-GB"/>
              </w:rPr>
              <w:t xml:space="preserve">As expected</w:t>
            </w:r>
            <w:r/>
            <w:r>
              <w:rPr>
                <w:lang w:val="en-GB"/>
              </w:rPr>
            </w:r>
            <w:r>
              <w:rPr>
                <w:lang w:val="en-GB"/>
              </w:rPr>
            </w:r>
          </w:p>
        </w:tc>
      </w:tr>
      <w:tr>
        <w:trPr/>
        <w:tc>
          <w:tcPr>
            <w:tcBorders/>
            <w:tcW w:w="3120" w:type="dxa"/>
            <w:vMerge w:val="restart"/>
            <w:textDirection w:val="lrTb"/>
            <w:noWrap w:val="false"/>
          </w:tcPr>
          <w:p>
            <w:pPr>
              <w:pBdr/>
              <w:spacing/>
              <w:ind/>
              <w:rPr>
                <w:lang w:val="en-GB"/>
              </w:rPr>
            </w:pPr>
            <w:r>
              <w:rPr>
                <w:lang w:val="en-GB"/>
              </w:rPr>
              <w:t xml:space="preserve">Player collides with bullet</w:t>
            </w:r>
            <w:r>
              <w:rPr>
                <w:lang w:val="en-GB"/>
              </w:rPr>
            </w:r>
          </w:p>
        </w:tc>
        <w:tc>
          <w:tcPr>
            <w:tcBorders/>
            <w:tcW w:w="3120" w:type="dxa"/>
            <w:vMerge w:val="restart"/>
            <w:textDirection w:val="lrTb"/>
            <w:noWrap w:val="false"/>
          </w:tcPr>
          <w:p>
            <w:pPr>
              <w:pBdr/>
              <w:spacing/>
              <w:ind/>
              <w:rPr>
                <w:lang w:val="en-GB"/>
              </w:rPr>
            </w:pPr>
            <w:r>
              <w:rPr>
                <w:lang w:val="en-GB"/>
              </w:rPr>
              <w:t xml:space="preserve">No Difference </w:t>
            </w:r>
            <w:r>
              <w:rPr>
                <w:lang w:val="en-GB"/>
              </w:rPr>
            </w:r>
          </w:p>
        </w:tc>
        <w:tc>
          <w:tcPr>
            <w:tcBorders/>
            <w:tcW w:w="3120" w:type="dxa"/>
            <w:vMerge w:val="restart"/>
            <w:textDirection w:val="lrTb"/>
            <w:noWrap w:val="false"/>
          </w:tcPr>
          <w:p>
            <w:pPr>
              <w:pBdr/>
              <w:spacing/>
              <w:ind/>
              <w:rPr>
                <w:lang w:val="en-GB"/>
              </w:rPr>
            </w:pPr>
            <w:r>
              <w:rPr>
                <w:lang w:val="en-GB"/>
              </w:rPr>
            </w:r>
            <w:r>
              <w:rPr>
                <w:lang w:val="en-GB"/>
              </w:rPr>
              <w:t xml:space="preserve">As expected</w:t>
            </w:r>
            <w:r/>
            <w:r>
              <w:rPr>
                <w:lang w:val="en-GB"/>
              </w:rPr>
            </w:r>
            <w:r>
              <w:rPr>
                <w:lang w:val="en-GB"/>
              </w:rPr>
            </w:r>
          </w:p>
        </w:tc>
      </w:tr>
      <w:tr>
        <w:trPr/>
        <w:tc>
          <w:tcPr>
            <w:tcBorders/>
            <w:tcW w:w="3120" w:type="dxa"/>
            <w:vMerge w:val="restart"/>
            <w:textDirection w:val="lrTb"/>
            <w:noWrap w:val="false"/>
          </w:tcPr>
          <w:p>
            <w:pPr>
              <w:pBdr/>
              <w:spacing/>
              <w:ind/>
              <w:rPr>
                <w:lang w:val="en-GB"/>
              </w:rPr>
            </w:pPr>
            <w:r>
              <w:rPr>
                <w:lang w:val="en-GB"/>
              </w:rPr>
              <w:t xml:space="preserve">Game played on faster machine</w:t>
            </w:r>
            <w:r>
              <w:rPr>
                <w:lang w:val="en-GB"/>
              </w:rPr>
            </w:r>
          </w:p>
        </w:tc>
        <w:tc>
          <w:tcPr>
            <w:tcBorders/>
            <w:tcW w:w="3120" w:type="dxa"/>
            <w:vMerge w:val="restart"/>
            <w:textDirection w:val="lrTb"/>
            <w:noWrap w:val="false"/>
          </w:tcPr>
          <w:p>
            <w:pPr>
              <w:pBdr/>
              <w:spacing/>
              <w:ind/>
              <w:rPr>
                <w:lang w:val="en-GB"/>
              </w:rPr>
            </w:pPr>
            <w:r>
              <w:rPr>
                <w:lang w:val="en-GB"/>
              </w:rPr>
              <w:t xml:space="preserve">No difference </w:t>
            </w:r>
            <w:r>
              <w:rPr>
                <w:lang w:val="en-GB"/>
              </w:rPr>
            </w:r>
          </w:p>
        </w:tc>
        <w:tc>
          <w:tcPr>
            <w:tcBorders/>
            <w:tcW w:w="3120" w:type="dxa"/>
            <w:vMerge w:val="restart"/>
            <w:textDirection w:val="lrTb"/>
            <w:noWrap w:val="false"/>
          </w:tcPr>
          <w:p>
            <w:pPr>
              <w:pBdr/>
              <w:spacing/>
              <w:ind/>
              <w:rPr>
                <w:lang w:val="en-GB"/>
              </w:rPr>
            </w:pPr>
            <w:r>
              <w:rPr>
                <w:lang w:val="en-GB"/>
              </w:rPr>
              <w:t xml:space="preserve">Spawn Invulnerability is shorter, player slows down faster and moves slightly slower</w:t>
            </w:r>
            <w:r>
              <w:rPr>
                <w:lang w:val="en-GB"/>
              </w:rPr>
            </w:r>
          </w:p>
        </w:tc>
      </w:tr>
      <w:tr>
        <w:trPr/>
        <w:tc>
          <w:tcPr>
            <w:tcBorders/>
            <w:tcW w:w="3120" w:type="dxa"/>
            <w:vMerge w:val="restart"/>
            <w:textDirection w:val="lrTb"/>
            <w:noWrap w:val="false"/>
          </w:tcPr>
          <w:p>
            <w:pPr>
              <w:pBdr/>
              <w:spacing/>
              <w:ind/>
              <w:rPr>
                <w:lang w:val="en-GB"/>
              </w:rPr>
            </w:pPr>
            <w:r>
              <w:rPr>
                <w:lang w:val="en-GB"/>
              </w:rPr>
              <w:t xml:space="preserve">Long run of 10+ mins</w:t>
            </w:r>
            <w:r>
              <w:rPr>
                <w:lang w:val="en-GB"/>
              </w:rPr>
            </w:r>
          </w:p>
        </w:tc>
        <w:tc>
          <w:tcPr>
            <w:tcBorders/>
            <w:tcW w:w="3120" w:type="dxa"/>
            <w:vMerge w:val="restart"/>
            <w:textDirection w:val="lrTb"/>
            <w:noWrap w:val="false"/>
          </w:tcPr>
          <w:p>
            <w:pPr>
              <w:pBdr/>
              <w:spacing/>
              <w:ind/>
              <w:rPr>
                <w:lang w:val="en-GB"/>
              </w:rPr>
            </w:pPr>
            <w:r>
              <w:rPr>
                <w:lang w:val="en-GB"/>
              </w:rPr>
              <w:t xml:space="preserve">No difference or crash</w:t>
            </w:r>
            <w:r>
              <w:rPr>
                <w:lang w:val="en-GB"/>
              </w:rPr>
            </w:r>
          </w:p>
        </w:tc>
        <w:tc>
          <w:tcPr>
            <w:tcBorders/>
            <w:tcW w:w="3120" w:type="dxa"/>
            <w:vMerge w:val="restart"/>
            <w:textDirection w:val="lrTb"/>
            <w:noWrap w:val="false"/>
          </w:tcPr>
          <w:p>
            <w:pPr>
              <w:pBdr/>
              <w:spacing/>
              <w:ind/>
              <w:rPr>
                <w:lang w:val="en-GB"/>
              </w:rPr>
            </w:pPr>
            <w:r>
              <w:rPr>
                <w:lang w:val="en-GB"/>
              </w:rPr>
            </w:r>
            <w:r>
              <w:rPr>
                <w:lang w:val="en-GB"/>
              </w:rPr>
              <w:t xml:space="preserve">As expected</w:t>
            </w:r>
            <w:r/>
            <w:r>
              <w:rPr>
                <w:lang w:val="en-GB"/>
              </w:rPr>
            </w:r>
            <w:r>
              <w:rPr>
                <w:lang w:val="en-GB"/>
              </w:rPr>
            </w:r>
          </w:p>
        </w:tc>
      </w:tr>
    </w:tbl>
    <w:p>
      <w:pPr>
        <w:pBdr/>
        <w:spacing/>
        <w:ind/>
        <w:rPr>
          <w:lang w:val="en-GB"/>
        </w:rPr>
      </w:pPr>
      <w:r>
        <w:rPr>
          <w:lang w:val="en-GB"/>
        </w:rPr>
      </w:r>
      <w:r>
        <w:rPr>
          <w:lang w:val="en-GB"/>
        </w:rPr>
      </w:r>
    </w:p>
    <w:p>
      <w:pPr>
        <w:pStyle w:val="835"/>
        <w:pBdr/>
        <w:spacing/>
        <w:ind/>
        <w:rPr>
          <w:highlight w:val="none"/>
          <w:lang w:val="en-GB"/>
          <w14:ligatures w14:val="none"/>
        </w:rPr>
      </w:pPr>
      <w:r>
        <w:rPr>
          <w:lang w:val="en-GB"/>
        </w:rPr>
      </w:r>
      <w:r>
        <w:rPr>
          <w:lang w:val="en-GB"/>
        </w:rPr>
        <w:t xml:space="preserve">Time spent estimations</w:t>
      </w:r>
      <w:r>
        <w:rPr>
          <w:highlight w:val="none"/>
          <w:lang w:val="en-GB"/>
          <w14:ligatures w14:val="none"/>
        </w:rPr>
      </w:r>
      <w:r>
        <w:rPr>
          <w:highlight w:val="none"/>
          <w:lang w:val="en-GB"/>
          <w14:ligatures w14:val="none"/>
        </w:rPr>
      </w:r>
    </w:p>
    <w:p>
      <w:pPr>
        <w:pStyle w:val="835"/>
        <w:pBdr/>
        <w:spacing/>
        <w:ind/>
        <w:rPr>
          <w:highlight w:val="none"/>
          <w:lang w:val="en-GB"/>
        </w:rPr>
      </w:pPr>
      <w:r>
        <w:rPr>
          <w:highlight w:val="none"/>
          <w:lang w:val="en-GB"/>
        </w:rPr>
        <w:tab/>
      </w:r>
      <w:r>
        <w:rPr>
          <w:highlight w:val="none"/>
          <w:lang w:val="en-GB"/>
        </w:rPr>
      </w:r>
      <w:r>
        <w:rPr>
          <w:highlight w:val="none"/>
          <w:lang w:val="en-GB"/>
        </w:rPr>
      </w:r>
    </w:p>
    <w:tbl>
      <w:tblPr>
        <w:tblStyle w:val="708"/>
        <w:tblW w:w="0" w:type="auto"/>
        <w:tblBorders/>
        <w:tblLook w:val="04A0" w:firstRow="1" w:lastRow="0" w:firstColumn="1" w:lastColumn="0" w:noHBand="0" w:noVBand="1"/>
      </w:tblPr>
      <w:tblGrid>
        <w:gridCol w:w="3120"/>
        <w:gridCol w:w="3120"/>
        <w:gridCol w:w="3120"/>
      </w:tblGrid>
      <w:tr>
        <w:trPr/>
        <w:tc>
          <w:tcPr>
            <w:tcBorders/>
            <w:tcW w:w="3120" w:type="dxa"/>
            <w:textDirection w:val="lrTb"/>
            <w:noWrap w:val="false"/>
          </w:tcPr>
          <w:p>
            <w:pPr>
              <w:pBdr/>
              <w:spacing/>
              <w:ind/>
              <w:rPr>
                <w:highlight w:val="none"/>
                <w:lang w:val="en-GB"/>
              </w:rPr>
            </w:pPr>
            <w:r>
              <w:rPr>
                <w:highlight w:val="none"/>
                <w:lang w:val="en-GB"/>
              </w:rPr>
              <w:t xml:space="preserve">Task</w:t>
            </w:r>
            <w:r>
              <w:rPr>
                <w:highlight w:val="none"/>
                <w:lang w:val="en-GB"/>
              </w:rPr>
            </w:r>
            <w:r>
              <w:rPr>
                <w:highlight w:val="none"/>
                <w:lang w:val="en-GB"/>
              </w:rPr>
            </w:r>
          </w:p>
        </w:tc>
        <w:tc>
          <w:tcPr>
            <w:tcBorders/>
            <w:tcW w:w="3120" w:type="dxa"/>
            <w:textDirection w:val="lrTb"/>
            <w:noWrap w:val="false"/>
          </w:tcPr>
          <w:p>
            <w:pPr>
              <w:pBdr/>
              <w:spacing/>
              <w:ind/>
              <w:rPr>
                <w:highlight w:val="none"/>
                <w:lang w:val="en-GB"/>
              </w:rPr>
            </w:pPr>
            <w:r>
              <w:rPr>
                <w:highlight w:val="none"/>
                <w:lang w:val="en-GB"/>
              </w:rPr>
              <w:t xml:space="preserve">Estimated time </w:t>
            </w:r>
            <w:r>
              <w:rPr>
                <w:highlight w:val="none"/>
                <w:lang w:val="en-GB"/>
              </w:rPr>
              <w:t xml:space="preserve">(approx hours)</w:t>
            </w:r>
            <w:r>
              <w:rPr>
                <w:highlight w:val="none"/>
                <w:lang w:val="en-GB"/>
              </w:rPr>
            </w:r>
            <w:r>
              <w:rPr>
                <w:highlight w:val="none"/>
                <w:lang w:val="en-GB"/>
              </w:rPr>
            </w:r>
          </w:p>
        </w:tc>
        <w:tc>
          <w:tcPr>
            <w:tcBorders/>
            <w:tcW w:w="3120" w:type="dxa"/>
            <w:textDirection w:val="lrTb"/>
            <w:noWrap w:val="false"/>
          </w:tcPr>
          <w:p>
            <w:pPr>
              <w:pBdr/>
              <w:spacing/>
              <w:ind/>
              <w:rPr>
                <w:highlight w:val="none"/>
                <w:lang w:val="en-GB"/>
              </w:rPr>
            </w:pPr>
            <w:r>
              <w:rPr>
                <w:highlight w:val="none"/>
                <w:lang w:val="en-GB"/>
              </w:rPr>
              <w:t xml:space="preserve">Actual Time (</w:t>
            </w:r>
            <w:r>
              <w:rPr>
                <w:highlight w:val="none"/>
                <w:lang w:val="en-GB"/>
              </w:rPr>
              <w:t xml:space="preserve">approx</w:t>
            </w:r>
            <w:r>
              <w:rPr>
                <w:highlight w:val="none"/>
                <w:lang w:val="en-GB"/>
              </w:rPr>
              <w:t xml:space="preserve"> hours)</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Plan and diagram improvement</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2</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5</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Create asteroids </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Create collision system</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Debug asteroids spawning on each other</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5</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Bullets </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4</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Create ui</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0.5</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r>
      <w:tr>
        <w:trPr>
          <w:trHeight w:val="260"/>
        </w:trPr>
        <w:tc>
          <w:tcPr>
            <w:tcBorders/>
            <w:tcW w:w="3120" w:type="dxa"/>
            <w:vMerge w:val="restart"/>
            <w:textDirection w:val="lrTb"/>
            <w:noWrap w:val="false"/>
          </w:tcPr>
          <w:p>
            <w:pPr>
              <w:pBdr/>
              <w:spacing/>
              <w:ind/>
              <w:rPr>
                <w:highlight w:val="none"/>
                <w:lang w:val="en-GB"/>
              </w:rPr>
            </w:pPr>
            <w:r>
              <w:rPr>
                <w:highlight w:val="none"/>
                <w:lang w:val="en-GB"/>
              </w:rPr>
              <w:t xml:space="preserve">Comment codebase</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2</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Polish  </w:t>
            </w:r>
            <w:r>
              <w:rPr>
                <w:highlight w:val="none"/>
                <w:lang w:val="en-GB"/>
              </w:rPr>
            </w:r>
            <w:r>
              <w:rPr>
                <w:highlight w:val="none"/>
                <w:lang w:val="en-GB"/>
              </w:rPr>
            </w:r>
          </w:p>
        </w:tc>
        <w:tc>
          <w:tcPr>
            <w:tcBorders/>
            <w:tcW w:w="3120" w:type="dxa"/>
            <w:vMerge w:val="restart"/>
            <w:textDirection w:val="lrTb"/>
            <w:noWrap w:val="false"/>
          </w:tcPr>
          <w:p>
            <w:pPr>
              <w:pBdr/>
              <w:tabs>
                <w:tab w:val="center" w:leader="none" w:pos="1452"/>
              </w:tabs>
              <w:spacing/>
              <w:ind/>
              <w:rPr>
                <w:highlight w:val="none"/>
                <w:lang w:val="en-GB"/>
              </w:rPr>
            </w:pPr>
            <w:r>
              <w:rPr>
                <w:highlight w:val="none"/>
                <w:lang w:val="en-GB"/>
              </w:rPr>
              <w:t xml:space="preserve">2</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4</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Post mortem</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2</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Fin docs </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2</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2</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Total </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13.5</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26</w:t>
            </w:r>
            <w:r>
              <w:rPr>
                <w:highlight w:val="none"/>
                <w:lang w:val="en-GB"/>
              </w:rPr>
            </w:r>
            <w:r>
              <w:rPr>
                <w:highlight w:val="none"/>
                <w:lang w:val="en-GB"/>
              </w:rPr>
            </w:r>
          </w:p>
        </w:tc>
      </w:tr>
    </w:tbl>
    <w:p>
      <w:pPr>
        <w:pBdr/>
        <w:spacing/>
        <w:ind/>
        <w:rPr>
          <w:highlight w:val="none"/>
          <w:lang w:val="en-GB"/>
        </w:rPr>
      </w:pPr>
      <w:r>
        <w:rPr>
          <w:highlight w:val="none"/>
          <w:lang w:val="en-GB"/>
        </w:rPr>
      </w:r>
      <w:r>
        <w:rPr>
          <w:highlight w:val="none"/>
          <w:lang w:val="en-GB"/>
        </w:rPr>
      </w:r>
      <w:r>
        <w:rPr>
          <w:highlight w:val="none"/>
          <w:lang w:val="en-GB"/>
        </w:rPr>
      </w:r>
    </w:p>
    <w:p>
      <w:pPr>
        <w:pBdr/>
        <w:spacing/>
        <w:ind/>
        <w:rPr>
          <w:lang w:val="en-GB"/>
        </w:rPr>
      </w:pPr>
      <w:r>
        <w:rPr>
          <w:lang w:val="en-GB"/>
        </w:rPr>
      </w:r>
      <w:r>
        <w:rPr>
          <w:lang w:val="en-GB"/>
        </w:rPr>
      </w:r>
      <w:r>
        <w:rPr>
          <w:lang w:val="en-GB"/>
        </w:rPr>
      </w:r>
    </w:p>
    <w:sectPr>
      <w:footerReference w:type="default" r:id="rId8"/>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0"/>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8">
    <w:name w:val="Table Grid"/>
    <w:basedOn w:val="893"/>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Table Grid Light"/>
    <w:basedOn w:val="89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Plain Table 1"/>
    <w:basedOn w:val="89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Plain Table 2"/>
    <w:basedOn w:val="89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Plain Table 3"/>
    <w:basedOn w:val="8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Plain Table 4"/>
    <w:basedOn w:val="8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Plain Table 5"/>
    <w:basedOn w:val="8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1 Light"/>
    <w:basedOn w:val="89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 Accent 1"/>
    <w:basedOn w:val="89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1 Light - Accent 2"/>
    <w:basedOn w:val="89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1 Light - Accent 3"/>
    <w:basedOn w:val="89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1 Light - Accent 4"/>
    <w:basedOn w:val="89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1 Light - Accent 5"/>
    <w:basedOn w:val="89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1 Light - Accent 6"/>
    <w:basedOn w:val="89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2"/>
    <w:basedOn w:val="89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 Accent 1"/>
    <w:basedOn w:val="89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2 - Accent 2"/>
    <w:basedOn w:val="89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2 - Accent 3"/>
    <w:basedOn w:val="89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2 - Accent 4"/>
    <w:basedOn w:val="89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2 - Accent 5"/>
    <w:basedOn w:val="89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2 - Accent 6"/>
    <w:basedOn w:val="89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3"/>
    <w:basedOn w:val="89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 Accent 1"/>
    <w:basedOn w:val="89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3 - Accent 2"/>
    <w:basedOn w:val="89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3 - Accent 3"/>
    <w:basedOn w:val="89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3 - Accent 4"/>
    <w:basedOn w:val="89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3 - Accent 5"/>
    <w:basedOn w:val="89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3 - Accent 6"/>
    <w:basedOn w:val="89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4"/>
    <w:basedOn w:val="89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 Accent 1"/>
    <w:basedOn w:val="89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fad6e9"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fad6e9"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e53e9a"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4 - Accent 2"/>
    <w:basedOn w:val="89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f83e2"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4 - Accent 3"/>
    <w:basedOn w:val="89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4fa6dc"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4 - Accent 4"/>
    <w:basedOn w:val="89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90acf1"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4 - Accent 5"/>
    <w:basedOn w:val="89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8971e1"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4 - Accent 6"/>
    <w:basedOn w:val="89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d54773"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5 Dark"/>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Accent 1"/>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f9d4e9" w:themeFill="accent1" w:themeFillTint="34"/>
    </w:tblPr>
    <w:tcPr>
      <w:tcBorders/>
    </w:tcPr>
    <w:tblStylePr w:type="band1Horz">
      <w:pPr>
        <w:pBdr/>
        <w:spacing/>
        <w:ind/>
      </w:pPr>
      <w:tblPr>
        <w:tblBorders/>
      </w:tblPr>
      <w:tcPr>
        <w:shd w:val="clear" w:color="ffffff" w:themeColor="accent1" w:themeTint="75" w:fill="f29fcd" w:themeFill="accent1" w:themeFillTint="75"/>
        <w:tcBorders/>
      </w:tcPr>
    </w:tblStylePr>
    <w:tblStylePr w:type="band1Vert">
      <w:pPr>
        <w:pBdr/>
        <w:spacing/>
        <w:ind/>
      </w:pPr>
      <w:tblPr>
        <w:tblBorders/>
      </w:tblPr>
      <w:tcPr>
        <w:shd w:val="clear" w:color="ffffff" w:themeColor="accent1" w:themeTint="75" w:fill="f29fcd"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e32d91" w:themeFill="accent1"/>
        <w:tcBorders/>
      </w:tcPr>
    </w:tblStylePr>
    <w:tblStylePr w:type="firstRow">
      <w:rPr>
        <w:rFonts w:ascii="Arial" w:hAnsi="Arial"/>
        <w:b/>
        <w:color w:val="ffffff"/>
        <w:sz w:val="22"/>
      </w:rPr>
      <w:pPr>
        <w:pBdr/>
        <w:spacing/>
        <w:ind/>
      </w:pPr>
      <w:tblPr>
        <w:tblBorders/>
      </w:tblPr>
      <w:tcPr>
        <w:shd w:val="clear" w:color="ffffff" w:themeColor="accent1" w:fill="e32d91" w:themeFill="accent1"/>
        <w:tcBorders/>
      </w:tcPr>
    </w:tblStylePr>
    <w:tblStylePr w:type="lastCol">
      <w:rPr>
        <w:rFonts w:ascii="Arial" w:hAnsi="Arial"/>
        <w:b/>
        <w:color w:val="ffffff"/>
        <w:sz w:val="22"/>
      </w:rPr>
      <w:pPr>
        <w:pBdr/>
        <w:spacing/>
        <w:ind/>
      </w:pPr>
      <w:tblPr>
        <w:tblBorders/>
      </w:tblPr>
      <w:tcPr>
        <w:shd w:val="clear" w:color="ffffff" w:themeColor="accent1" w:fill="e32d91" w:themeFill="accent1"/>
        <w:tcBorders/>
      </w:tcPr>
    </w:tblStylePr>
    <w:tblStylePr w:type="lastRow">
      <w:rPr>
        <w:rFonts w:ascii="Arial" w:hAnsi="Arial"/>
        <w:b/>
        <w:color w:val="ffffff"/>
        <w:sz w:val="22"/>
      </w:rPr>
      <w:pPr>
        <w:pBdr/>
        <w:spacing/>
        <w:ind/>
      </w:pPr>
      <w:tblPr>
        <w:tblBorders/>
      </w:tblPr>
      <w:tcPr>
        <w:shd w:val="clear" w:color="ffffff" w:themeColor="accent1" w:fill="e32d91"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5 Dark - Accent 2"/>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5d6f5" w:themeFill="accent2" w:themeFillTint="32"/>
    </w:tblPr>
    <w:tcPr>
      <w:tcBorders/>
    </w:tcPr>
    <w:tblStylePr w:type="band1Horz">
      <w:pPr>
        <w:pBdr/>
        <w:spacing/>
        <w:ind/>
      </w:pPr>
      <w:tblPr>
        <w:tblBorders/>
      </w:tblPr>
      <w:tcPr>
        <w:shd w:val="clear" w:color="ffffff" w:themeColor="accent2" w:themeTint="75" w:fill="e79fe8" w:themeFill="accent2" w:themeFillTint="75"/>
        <w:tcBorders/>
      </w:tcPr>
    </w:tblStylePr>
    <w:tblStylePr w:type="band1Vert">
      <w:pPr>
        <w:pBdr/>
        <w:spacing/>
        <w:ind/>
      </w:pPr>
      <w:tblPr>
        <w:tblBorders/>
      </w:tblPr>
      <w:tcPr>
        <w:shd w:val="clear" w:color="ffffff" w:themeColor="accent2" w:themeTint="75" w:fill="e79fe8"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830cc" w:themeFill="accent2"/>
        <w:tcBorders/>
      </w:tcPr>
    </w:tblStylePr>
    <w:tblStylePr w:type="firstRow">
      <w:rPr>
        <w:rFonts w:ascii="Arial" w:hAnsi="Arial"/>
        <w:b/>
        <w:color w:val="ffffff"/>
        <w:sz w:val="22"/>
      </w:rPr>
      <w:pPr>
        <w:pBdr/>
        <w:spacing/>
        <w:ind/>
      </w:pPr>
      <w:tblPr>
        <w:tblBorders/>
      </w:tblPr>
      <w:tcPr>
        <w:shd w:val="clear" w:color="ffffff" w:themeColor="accent2" w:fill="c830cc" w:themeFill="accent2"/>
        <w:tcBorders/>
      </w:tcPr>
    </w:tblStylePr>
    <w:tblStylePr w:type="lastCol">
      <w:rPr>
        <w:rFonts w:ascii="Arial" w:hAnsi="Arial"/>
        <w:b/>
        <w:color w:val="ffffff"/>
        <w:sz w:val="22"/>
      </w:rPr>
      <w:pPr>
        <w:pBdr/>
        <w:spacing/>
        <w:ind/>
      </w:pPr>
      <w:tblPr>
        <w:tblBorders/>
      </w:tblPr>
      <w:tcPr>
        <w:shd w:val="clear" w:color="ffffff" w:themeColor="accent2" w:fill="c830cc" w:themeFill="accent2"/>
        <w:tcBorders/>
      </w:tcPr>
    </w:tblStylePr>
    <w:tblStylePr w:type="lastRow">
      <w:rPr>
        <w:rFonts w:ascii="Arial" w:hAnsi="Arial"/>
        <w:b/>
        <w:color w:val="ffffff"/>
        <w:sz w:val="22"/>
      </w:rPr>
      <w:pPr>
        <w:pBdr/>
        <w:spacing/>
        <w:ind/>
      </w:pPr>
      <w:tblPr>
        <w:tblBorders/>
      </w:tblPr>
      <w:tcPr>
        <w:shd w:val="clear" w:color="ffffff" w:themeColor="accent2" w:fill="c830cc"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5 Dark - Accent 3"/>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dbedf8" w:themeFill="accent3" w:themeFillTint="34"/>
    </w:tblPr>
    <w:tcPr>
      <w:tcBorders/>
    </w:tcPr>
    <w:tblStylePr w:type="band1Horz">
      <w:pPr>
        <w:pBdr/>
        <w:spacing/>
        <w:ind/>
      </w:pPr>
      <w:tblPr>
        <w:tblBorders/>
      </w:tblPr>
      <w:tcPr>
        <w:shd w:val="clear" w:color="ffffff" w:themeColor="accent3" w:themeTint="75" w:fill="aed6ef" w:themeFill="accent3" w:themeFillTint="75"/>
        <w:tcBorders/>
      </w:tcPr>
    </w:tblStylePr>
    <w:tblStylePr w:type="band1Vert">
      <w:pPr>
        <w:pBdr/>
        <w:spacing/>
        <w:ind/>
      </w:pPr>
      <w:tblPr>
        <w:tblBorders/>
      </w:tblPr>
      <w:tcPr>
        <w:shd w:val="clear" w:color="ffffff" w:themeColor="accent3" w:themeTint="75" w:fill="aed6ef"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4ea6dc" w:themeFill="accent3"/>
        <w:tcBorders/>
      </w:tcPr>
    </w:tblStylePr>
    <w:tblStylePr w:type="firstRow">
      <w:rPr>
        <w:rFonts w:ascii="Arial" w:hAnsi="Arial"/>
        <w:b/>
        <w:color w:val="ffffff"/>
        <w:sz w:val="22"/>
      </w:rPr>
      <w:pPr>
        <w:pBdr/>
        <w:spacing/>
        <w:ind/>
      </w:pPr>
      <w:tblPr>
        <w:tblBorders/>
      </w:tblPr>
      <w:tcPr>
        <w:shd w:val="clear" w:color="ffffff" w:themeColor="accent3" w:fill="4ea6dc" w:themeFill="accent3"/>
        <w:tcBorders/>
      </w:tcPr>
    </w:tblStylePr>
    <w:tblStylePr w:type="lastCol">
      <w:rPr>
        <w:rFonts w:ascii="Arial" w:hAnsi="Arial"/>
        <w:b/>
        <w:color w:val="ffffff"/>
        <w:sz w:val="22"/>
      </w:rPr>
      <w:pPr>
        <w:pBdr/>
        <w:spacing/>
        <w:ind/>
      </w:pPr>
      <w:tblPr>
        <w:tblBorders/>
      </w:tblPr>
      <w:tcPr>
        <w:shd w:val="clear" w:color="ffffff" w:themeColor="accent3" w:fill="4ea6dc" w:themeFill="accent3"/>
        <w:tcBorders/>
      </w:tcPr>
    </w:tblStylePr>
    <w:tblStylePr w:type="lastRow">
      <w:rPr>
        <w:rFonts w:ascii="Arial" w:hAnsi="Arial"/>
        <w:b/>
        <w:color w:val="ffffff"/>
        <w:sz w:val="22"/>
      </w:rPr>
      <w:pPr>
        <w:pBdr/>
        <w:spacing/>
        <w:ind/>
      </w:pPr>
      <w:tblPr>
        <w:tblBorders/>
      </w:tblPr>
      <w:tcPr>
        <w:shd w:val="clear" w:color="ffffff" w:themeColor="accent3" w:fill="4ea6dc"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5 Dark- Accent 4"/>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d9e3fa" w:themeFill="accent4" w:themeFillTint="34"/>
    </w:tblPr>
    <w:tcPr>
      <w:tcBorders/>
    </w:tcPr>
    <w:tblStylePr w:type="band1Horz">
      <w:pPr>
        <w:pBdr/>
        <w:spacing/>
        <w:ind/>
      </w:pPr>
      <w:tblPr>
        <w:tblBorders/>
      </w:tblPr>
      <w:tcPr>
        <w:shd w:val="clear" w:color="ffffff" w:themeColor="accent4" w:themeTint="75" w:fill="abc0f4" w:themeFill="accent4" w:themeFillTint="75"/>
        <w:tcBorders/>
      </w:tcPr>
    </w:tblStylePr>
    <w:tblStylePr w:type="band1Vert">
      <w:pPr>
        <w:pBdr/>
        <w:spacing/>
        <w:ind/>
      </w:pPr>
      <w:tblPr>
        <w:tblBorders/>
      </w:tblPr>
      <w:tcPr>
        <w:shd w:val="clear" w:color="ffffff" w:themeColor="accent4" w:themeTint="75" w:fill="abc0f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4775e7" w:themeFill="accent4"/>
        <w:tcBorders/>
      </w:tcPr>
    </w:tblStylePr>
    <w:tblStylePr w:type="firstRow">
      <w:rPr>
        <w:rFonts w:ascii="Arial" w:hAnsi="Arial"/>
        <w:b/>
        <w:color w:val="ffffff"/>
        <w:sz w:val="22"/>
      </w:rPr>
      <w:pPr>
        <w:pBdr/>
        <w:spacing/>
        <w:ind/>
      </w:pPr>
      <w:tblPr>
        <w:tblBorders/>
      </w:tblPr>
      <w:tcPr>
        <w:shd w:val="clear" w:color="ffffff" w:themeColor="accent4" w:fill="4775e7" w:themeFill="accent4"/>
        <w:tcBorders/>
      </w:tcPr>
    </w:tblStylePr>
    <w:tblStylePr w:type="lastCol">
      <w:rPr>
        <w:rFonts w:ascii="Arial" w:hAnsi="Arial"/>
        <w:b/>
        <w:color w:val="ffffff"/>
        <w:sz w:val="22"/>
      </w:rPr>
      <w:pPr>
        <w:pBdr/>
        <w:spacing/>
        <w:ind/>
      </w:pPr>
      <w:tblPr>
        <w:tblBorders/>
      </w:tblPr>
      <w:tcPr>
        <w:shd w:val="clear" w:color="ffffff" w:themeColor="accent4" w:fill="4775e7" w:themeFill="accent4"/>
        <w:tcBorders/>
      </w:tcPr>
    </w:tblStylePr>
    <w:tblStylePr w:type="lastRow">
      <w:rPr>
        <w:rFonts w:ascii="Arial" w:hAnsi="Arial"/>
        <w:b/>
        <w:color w:val="ffffff"/>
        <w:sz w:val="22"/>
      </w:rPr>
      <w:pPr>
        <w:pBdr/>
        <w:spacing/>
        <w:ind/>
      </w:pPr>
      <w:tblPr>
        <w:tblBorders/>
      </w:tblPr>
      <w:tcPr>
        <w:shd w:val="clear" w:color="ffffff" w:themeColor="accent4" w:fill="4775e7"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5 Dark - Accent 5"/>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e7e2f9" w:themeFill="accent5" w:themeFillTint="34"/>
    </w:tblPr>
    <w:tcPr>
      <w:tcBorders/>
    </w:tcPr>
    <w:tblStylePr w:type="band1Horz">
      <w:pPr>
        <w:pBdr/>
        <w:spacing/>
        <w:ind/>
      </w:pPr>
      <w:tblPr>
        <w:tblBorders/>
      </w:tblPr>
      <w:tcPr>
        <w:shd w:val="clear" w:color="ffffff" w:themeColor="accent5" w:themeTint="75" w:fill="c9bef1" w:themeFill="accent5" w:themeFillTint="75"/>
        <w:tcBorders/>
      </w:tcPr>
    </w:tblStylePr>
    <w:tblStylePr w:type="band1Vert">
      <w:pPr>
        <w:pBdr/>
        <w:spacing/>
        <w:ind/>
      </w:pPr>
      <w:tblPr>
        <w:tblBorders/>
      </w:tblPr>
      <w:tcPr>
        <w:shd w:val="clear" w:color="ffffff" w:themeColor="accent5" w:themeTint="75" w:fill="c9bef1"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8971e1" w:themeFill="accent5"/>
        <w:tcBorders/>
      </w:tcPr>
    </w:tblStylePr>
    <w:tblStylePr w:type="firstRow">
      <w:rPr>
        <w:rFonts w:ascii="Arial" w:hAnsi="Arial"/>
        <w:b/>
        <w:color w:val="ffffff"/>
        <w:sz w:val="22"/>
      </w:rPr>
      <w:pPr>
        <w:pBdr/>
        <w:spacing/>
        <w:ind/>
      </w:pPr>
      <w:tblPr>
        <w:tblBorders/>
      </w:tblPr>
      <w:tcPr>
        <w:shd w:val="clear" w:color="ffffff" w:themeColor="accent5" w:fill="8971e1" w:themeFill="accent5"/>
        <w:tcBorders/>
      </w:tcPr>
    </w:tblStylePr>
    <w:tblStylePr w:type="lastCol">
      <w:rPr>
        <w:rFonts w:ascii="Arial" w:hAnsi="Arial"/>
        <w:b/>
        <w:color w:val="ffffff"/>
        <w:sz w:val="22"/>
      </w:rPr>
      <w:pPr>
        <w:pBdr/>
        <w:spacing/>
        <w:ind/>
      </w:pPr>
      <w:tblPr>
        <w:tblBorders/>
      </w:tblPr>
      <w:tcPr>
        <w:shd w:val="clear" w:color="ffffff" w:themeColor="accent5" w:fill="8971e1" w:themeFill="accent5"/>
        <w:tcBorders/>
      </w:tcPr>
    </w:tblStylePr>
    <w:tblStylePr w:type="lastRow">
      <w:rPr>
        <w:rFonts w:ascii="Arial" w:hAnsi="Arial"/>
        <w:b/>
        <w:color w:val="ffffff"/>
        <w:sz w:val="22"/>
      </w:rPr>
      <w:pPr>
        <w:pBdr/>
        <w:spacing/>
        <w:ind/>
      </w:pPr>
      <w:tblPr>
        <w:tblBorders/>
      </w:tblPr>
      <w:tcPr>
        <w:shd w:val="clear" w:color="ffffff" w:themeColor="accent5" w:fill="8971e1"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5 Dark - Accent 6"/>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6d9e2" w:themeFill="accent6" w:themeFillTint="34"/>
    </w:tblPr>
    <w:tcPr>
      <w:tcBorders/>
    </w:tcPr>
    <w:tblStylePr w:type="band1Horz">
      <w:pPr>
        <w:pBdr/>
        <w:spacing/>
        <w:ind/>
      </w:pPr>
      <w:tblPr>
        <w:tblBorders/>
      </w:tblPr>
      <w:tcPr>
        <w:shd w:val="clear" w:color="ffffff" w:themeColor="accent6" w:themeTint="75" w:fill="ecabbf" w:themeFill="accent6" w:themeFillTint="75"/>
        <w:tcBorders/>
      </w:tcPr>
    </w:tblStylePr>
    <w:tblStylePr w:type="band1Vert">
      <w:pPr>
        <w:pBdr/>
        <w:spacing/>
        <w:ind/>
      </w:pPr>
      <w:tblPr>
        <w:tblBorders/>
      </w:tblPr>
      <w:tcPr>
        <w:shd w:val="clear" w:color="ffffff" w:themeColor="accent6" w:themeTint="75" w:fill="ecabbf"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d54773" w:themeFill="accent6"/>
        <w:tcBorders/>
      </w:tcPr>
    </w:tblStylePr>
    <w:tblStylePr w:type="firstRow">
      <w:rPr>
        <w:rFonts w:ascii="Arial" w:hAnsi="Arial"/>
        <w:b/>
        <w:color w:val="ffffff"/>
        <w:sz w:val="22"/>
      </w:rPr>
      <w:pPr>
        <w:pBdr/>
        <w:spacing/>
        <w:ind/>
      </w:pPr>
      <w:tblPr>
        <w:tblBorders/>
      </w:tblPr>
      <w:tcPr>
        <w:shd w:val="clear" w:color="ffffff" w:themeColor="accent6" w:fill="d54773" w:themeFill="accent6"/>
        <w:tcBorders/>
      </w:tcPr>
    </w:tblStylePr>
    <w:tblStylePr w:type="lastCol">
      <w:rPr>
        <w:rFonts w:ascii="Arial" w:hAnsi="Arial"/>
        <w:b/>
        <w:color w:val="ffffff"/>
        <w:sz w:val="22"/>
      </w:rPr>
      <w:pPr>
        <w:pBdr/>
        <w:spacing/>
        <w:ind/>
      </w:pPr>
      <w:tblPr>
        <w:tblBorders/>
      </w:tblPr>
      <w:tcPr>
        <w:shd w:val="clear" w:color="ffffff" w:themeColor="accent6" w:fill="d54773" w:themeFill="accent6"/>
        <w:tcBorders/>
      </w:tcPr>
    </w:tblStylePr>
    <w:tblStylePr w:type="lastRow">
      <w:rPr>
        <w:rFonts w:ascii="Arial" w:hAnsi="Arial"/>
        <w:b/>
        <w:color w:val="ffffff"/>
        <w:sz w:val="22"/>
      </w:rPr>
      <w:pPr>
        <w:pBdr/>
        <w:spacing/>
        <w:ind/>
      </w:pPr>
      <w:tblPr>
        <w:tblBorders/>
      </w:tblPr>
      <w:tcPr>
        <w:shd w:val="clear" w:color="ffffff" w:themeColor="accent6" w:fill="d54773"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6 Colorful"/>
    <w:basedOn w:val="89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51">
    <w:name w:val="Grid Table 6 Colorful - Accent 1"/>
    <w:basedOn w:val="89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f9d4e9" w:themeFill="accent1" w:themeFillTint="34"/>
        <w:tcBorders/>
      </w:tcPr>
    </w:tblStylePr>
    <w:tblStylePr w:type="band1Vert">
      <w:pPr>
        <w:pBdr/>
        <w:spacing/>
        <w:ind/>
      </w:pPr>
      <w:tblPr>
        <w:tblBorders/>
      </w:tblPr>
      <w:tcPr>
        <w:shd w:val="clear" w:color="ffffff" w:themeColor="accent1" w:themeTint="34" w:fill="f9d4e9"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1b7b" w:themeColor="accent1" w:themeTint="80" w:themeShade="95"/>
      </w:rPr>
      <w:pPr>
        <w:pBdr/>
        <w:spacing/>
        <w:ind/>
      </w:pPr>
      <w:tblPr>
        <w:tblBorders/>
      </w:tblPr>
      <w:tcPr>
        <w:tcBorders/>
      </w:tcPr>
    </w:tblStylePr>
    <w:tblStylePr w:type="firstRow">
      <w:rPr>
        <w:b/>
        <w:color w:val="ca1b7b" w:themeColor="accent1" w:themeTint="80" w:themeShade="95"/>
      </w:rPr>
      <w:pPr>
        <w:pBdr/>
        <w:spacing/>
        <w:ind/>
      </w:pPr>
      <w:tblPr>
        <w:tblBorders/>
      </w:tblPr>
      <w:tcPr>
        <w:tcBorders>
          <w:bottom w:val="single" w:color="000000" w:themeColor="accent1" w:themeTint="80" w:sz="12" w:space="0"/>
        </w:tcBorders>
      </w:tcPr>
    </w:tblStylePr>
    <w:tblStylePr w:type="lastCol">
      <w:rPr>
        <w:b/>
        <w:color w:val="ca1b7b" w:themeColor="accent1" w:themeTint="80" w:themeShade="95"/>
      </w:rPr>
      <w:pPr>
        <w:pBdr/>
        <w:spacing/>
        <w:ind/>
      </w:pPr>
      <w:tblPr>
        <w:tblBorders/>
      </w:tblPr>
      <w:tcPr>
        <w:tcBorders/>
      </w:tcPr>
    </w:tblStylePr>
    <w:tblStylePr w:type="lastRow">
      <w:rPr>
        <w:b/>
        <w:color w:val="ca1b7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52">
    <w:name w:val="Grid Table 6 Colorful - Accent 2"/>
    <w:basedOn w:val="89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5d6f5" w:themeFill="accent2" w:themeFillTint="32"/>
        <w:tcBorders/>
      </w:tcPr>
    </w:tblStylePr>
    <w:tblStylePr w:type="band1Vert">
      <w:pPr>
        <w:pBdr/>
        <w:spacing/>
        <w:ind/>
      </w:pPr>
      <w:tblPr>
        <w:tblBorders/>
      </w:tblPr>
      <w:tcPr>
        <w:shd w:val="clear" w:color="ffffff" w:themeColor="accent2" w:themeTint="32" w:fill="f5d6f5"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28a9" w:themeColor="accent2" w:themeTint="97" w:themeShade="95"/>
      </w:rPr>
      <w:pPr>
        <w:pBdr/>
        <w:spacing/>
        <w:ind/>
      </w:pPr>
      <w:tblPr>
        <w:tblBorders/>
      </w:tblPr>
      <w:tcPr>
        <w:tcBorders/>
      </w:tcPr>
    </w:tblStylePr>
    <w:tblStylePr w:type="firstRow">
      <w:rPr>
        <w:b/>
        <w:color w:val="a528a9" w:themeColor="accent2" w:themeTint="97" w:themeShade="95"/>
      </w:rPr>
      <w:pPr>
        <w:pBdr/>
        <w:spacing/>
        <w:ind/>
      </w:pPr>
      <w:tblPr>
        <w:tblBorders/>
      </w:tblPr>
      <w:tcPr>
        <w:tcBorders>
          <w:bottom w:val="single" w:color="000000" w:themeColor="accent2" w:themeTint="97" w:sz="12" w:space="0"/>
        </w:tcBorders>
      </w:tcPr>
    </w:tblStylePr>
    <w:tblStylePr w:type="lastCol">
      <w:rPr>
        <w:b/>
        <w:color w:val="a528a9" w:themeColor="accent2" w:themeTint="97" w:themeShade="95"/>
      </w:rPr>
      <w:pPr>
        <w:pBdr/>
        <w:spacing/>
        <w:ind/>
      </w:pPr>
      <w:tblPr>
        <w:tblBorders/>
      </w:tblPr>
      <w:tcPr>
        <w:tcBorders/>
      </w:tcPr>
    </w:tblStylePr>
    <w:tblStylePr w:type="lastRow">
      <w:rPr>
        <w:b/>
        <w:color w:val="a528a9"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3">
    <w:name w:val="Grid Table 6 Colorful - Accent 3"/>
    <w:basedOn w:val="89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dbedf8" w:themeFill="accent3" w:themeFillTint="34"/>
        <w:tcBorders/>
      </w:tcPr>
    </w:tblStylePr>
    <w:tblStylePr w:type="band1Vert">
      <w:pPr>
        <w:pBdr/>
        <w:spacing/>
        <w:ind/>
      </w:pPr>
      <w:tblPr>
        <w:tblBorders/>
      </w:tblPr>
      <w:tcPr>
        <w:shd w:val="clear" w:color="ffffff" w:themeColor="accent3" w:themeTint="34" w:fill="dbedf8"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d6592" w:themeColor="accent3" w:themeTint="FE" w:themeShade="95"/>
      </w:rPr>
      <w:pPr>
        <w:pBdr/>
        <w:spacing/>
        <w:ind/>
      </w:pPr>
      <w:tblPr>
        <w:tblBorders/>
      </w:tblPr>
      <w:tcPr>
        <w:tcBorders/>
      </w:tcPr>
    </w:tblStylePr>
    <w:tblStylePr w:type="firstRow">
      <w:rPr>
        <w:b/>
        <w:color w:val="1d6592" w:themeColor="accent3" w:themeTint="FE" w:themeShade="95"/>
      </w:rPr>
      <w:pPr>
        <w:pBdr/>
        <w:spacing/>
        <w:ind/>
      </w:pPr>
      <w:tblPr>
        <w:tblBorders/>
      </w:tblPr>
      <w:tcPr>
        <w:tcBorders>
          <w:bottom w:val="single" w:color="000000" w:themeColor="accent3" w:themeTint="FE" w:sz="12" w:space="0"/>
        </w:tcBorders>
      </w:tcPr>
    </w:tblStylePr>
    <w:tblStylePr w:type="lastCol">
      <w:rPr>
        <w:b/>
        <w:color w:val="1d6592" w:themeColor="accent3" w:themeTint="FE" w:themeShade="95"/>
      </w:rPr>
      <w:pPr>
        <w:pBdr/>
        <w:spacing/>
        <w:ind/>
      </w:pPr>
      <w:tblPr>
        <w:tblBorders/>
      </w:tblPr>
      <w:tcPr>
        <w:tcBorders/>
      </w:tcPr>
    </w:tblStylePr>
    <w:tblStylePr w:type="lastRow">
      <w:rPr>
        <w:b/>
        <w:color w:val="1d6592"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54">
    <w:name w:val="Grid Table 6 Colorful - Accent 4"/>
    <w:basedOn w:val="89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d9e3fa" w:themeFill="accent4" w:themeFillTint="34"/>
        <w:tcBorders/>
      </w:tcPr>
    </w:tblStylePr>
    <w:tblStylePr w:type="band1Vert">
      <w:pPr>
        <w:pBdr/>
        <w:spacing/>
        <w:ind/>
      </w:pPr>
      <w:tblPr>
        <w:tblBorders/>
      </w:tblPr>
      <w:tcPr>
        <w:shd w:val="clear" w:color="ffffff" w:themeColor="accent4" w:themeTint="34" w:fill="d9e3fa"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94cc8" w:themeColor="accent4" w:themeTint="9A" w:themeShade="95"/>
      </w:rPr>
      <w:pPr>
        <w:pBdr/>
        <w:spacing/>
        <w:ind/>
      </w:pPr>
      <w:tblPr>
        <w:tblBorders/>
      </w:tblPr>
      <w:tcPr>
        <w:tcBorders/>
      </w:tcPr>
    </w:tblStylePr>
    <w:tblStylePr w:type="firstRow">
      <w:rPr>
        <w:b/>
        <w:color w:val="194cc8" w:themeColor="accent4" w:themeTint="9A" w:themeShade="95"/>
      </w:rPr>
      <w:pPr>
        <w:pBdr/>
        <w:spacing/>
        <w:ind/>
      </w:pPr>
      <w:tblPr>
        <w:tblBorders/>
      </w:tblPr>
      <w:tcPr>
        <w:tcBorders>
          <w:bottom w:val="single" w:color="000000" w:themeColor="accent4" w:themeTint="9A" w:sz="12" w:space="0"/>
        </w:tcBorders>
      </w:tcPr>
    </w:tblStylePr>
    <w:tblStylePr w:type="lastCol">
      <w:rPr>
        <w:b/>
        <w:color w:val="194cc8" w:themeColor="accent4" w:themeTint="9A" w:themeShade="95"/>
      </w:rPr>
      <w:pPr>
        <w:pBdr/>
        <w:spacing/>
        <w:ind/>
      </w:pPr>
      <w:tblPr>
        <w:tblBorders/>
      </w:tblPr>
      <w:tcPr>
        <w:tcBorders/>
      </w:tcPr>
    </w:tblStylePr>
    <w:tblStylePr w:type="lastRow">
      <w:rPr>
        <w:b/>
        <w:color w:val="194cc8"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5">
    <w:name w:val="Grid Table 6 Colorful - Accent 5"/>
    <w:basedOn w:val="89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e7e2f9" w:themeFill="accent5" w:themeFillTint="34"/>
        <w:tcBorders/>
      </w:tcPr>
    </w:tblStylePr>
    <w:tblStylePr w:type="band1Vert">
      <w:pPr>
        <w:pBdr/>
        <w:spacing/>
        <w:ind/>
      </w:pPr>
      <w:tblPr>
        <w:tblBorders/>
      </w:tblPr>
      <w:tcPr>
        <w:shd w:val="clear" w:color="ffffff" w:themeColor="accent5" w:themeTint="34" w:fill="e7e2f9"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22a3" w:themeColor="accent5" w:themeShade="95"/>
      </w:rPr>
      <w:pPr>
        <w:pBdr/>
        <w:spacing/>
        <w:ind/>
      </w:pPr>
      <w:tblPr>
        <w:tblBorders/>
      </w:tblPr>
      <w:tcPr>
        <w:tcBorders/>
      </w:tcPr>
    </w:tblStylePr>
    <w:tblStylePr w:type="firstRow">
      <w:rPr>
        <w:b/>
        <w:color w:val="3e22a3" w:themeColor="accent5" w:themeShade="95"/>
      </w:rPr>
      <w:pPr>
        <w:pBdr/>
        <w:spacing/>
        <w:ind/>
      </w:pPr>
      <w:tblPr>
        <w:tblBorders/>
      </w:tblPr>
      <w:tcPr>
        <w:tcBorders>
          <w:bottom w:val="single" w:color="000000" w:themeColor="accent5" w:sz="12" w:space="0"/>
        </w:tcBorders>
      </w:tcPr>
    </w:tblStylePr>
    <w:tblStylePr w:type="lastCol">
      <w:rPr>
        <w:b/>
        <w:color w:val="3e22a3" w:themeColor="accent5" w:themeShade="95"/>
      </w:rPr>
      <w:pPr>
        <w:pBdr/>
        <w:spacing/>
        <w:ind/>
      </w:pPr>
      <w:tblPr>
        <w:tblBorders/>
      </w:tblPr>
      <w:tcPr>
        <w:tcBorders/>
      </w:tcPr>
    </w:tblStylePr>
    <w:tblStylePr w:type="lastRow">
      <w:rPr>
        <w:b/>
        <w:color w:val="3e22a3"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6">
    <w:name w:val="Grid Table 6 Colorful - Accent 6"/>
    <w:basedOn w:val="89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6d9e2" w:themeFill="accent6" w:themeFillTint="34"/>
        <w:tcBorders/>
      </w:tcPr>
    </w:tblStylePr>
    <w:tblStylePr w:type="band1Vert">
      <w:pPr>
        <w:pBdr/>
        <w:spacing/>
        <w:ind/>
      </w:pPr>
      <w:tblPr>
        <w:tblBorders/>
      </w:tblPr>
      <w:tcPr>
        <w:shd w:val="clear" w:color="ffffff" w:themeColor="accent6" w:themeTint="34" w:fill="f6d9e2"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22a3" w:themeColor="accent5" w:themeShade="95"/>
      </w:rPr>
      <w:pPr>
        <w:pBdr/>
        <w:spacing/>
        <w:ind/>
      </w:pPr>
      <w:tblPr>
        <w:tblBorders/>
      </w:tblPr>
      <w:tcPr>
        <w:tcBorders/>
      </w:tcPr>
    </w:tblStylePr>
    <w:tblStylePr w:type="firstRow">
      <w:rPr>
        <w:b/>
        <w:color w:val="3e22a3" w:themeColor="accent5" w:themeShade="95"/>
      </w:rPr>
      <w:pPr>
        <w:pBdr/>
        <w:spacing/>
        <w:ind/>
      </w:pPr>
      <w:tblPr>
        <w:tblBorders/>
      </w:tblPr>
      <w:tcPr>
        <w:tcBorders>
          <w:bottom w:val="single" w:color="000000" w:themeColor="accent6" w:sz="12" w:space="0"/>
        </w:tcBorders>
      </w:tcPr>
    </w:tblStylePr>
    <w:tblStylePr w:type="lastCol">
      <w:rPr>
        <w:b/>
        <w:color w:val="3e22a3" w:themeColor="accent5" w:themeShade="95"/>
      </w:rPr>
      <w:pPr>
        <w:pBdr/>
        <w:spacing/>
        <w:ind/>
      </w:pPr>
      <w:tblPr>
        <w:tblBorders/>
      </w:tblPr>
      <w:tcPr>
        <w:tcBorders/>
      </w:tcPr>
    </w:tblStylePr>
    <w:tblStylePr w:type="lastRow">
      <w:rPr>
        <w:b/>
        <w:color w:val="3e22a3"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7">
    <w:name w:val="Grid Table 7 Colorful"/>
    <w:basedOn w:val="89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7 Colorful - Accent 1"/>
    <w:basedOn w:val="89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ca1b7b" w:themeColor="accent1" w:themeTint="80" w:themeShade="95"/>
        <w:sz w:val="22"/>
      </w:rPr>
      <w:pPr>
        <w:pBdr/>
        <w:spacing/>
        <w:ind/>
      </w:pPr>
      <w:tblPr>
        <w:tblBorders/>
      </w:tblPr>
      <w:tcPr>
        <w:shd w:val="clear" w:color="ffffff" w:themeColor="accent1" w:themeTint="34" w:fill="f9d4e9" w:themeFill="accent1" w:themeFillTint="34"/>
        <w:tcBorders/>
      </w:tcPr>
    </w:tblStylePr>
    <w:tblStylePr w:type="band1Vert">
      <w:pPr>
        <w:pBdr/>
        <w:spacing/>
        <w:ind/>
      </w:pPr>
      <w:tblPr>
        <w:tblBorders/>
      </w:tblPr>
      <w:tcPr>
        <w:shd w:val="clear" w:color="ffffff" w:themeColor="accent1" w:themeTint="34" w:fill="f9d4e9" w:themeFill="accent1" w:themeFillTint="34"/>
        <w:tcBorders/>
      </w:tcPr>
    </w:tblStylePr>
    <w:tblStylePr w:type="band2Horz">
      <w:rPr>
        <w:rFonts w:ascii="Arial" w:hAnsi="Arial"/>
        <w:color w:val="ca1b7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1b7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ca1b7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ca1b7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ca1b7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7 Colorful - Accent 2"/>
    <w:basedOn w:val="89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a528a9" w:themeColor="accent2" w:themeTint="97" w:themeShade="95"/>
        <w:sz w:val="22"/>
      </w:rPr>
      <w:pPr>
        <w:pBdr/>
        <w:spacing/>
        <w:ind/>
      </w:pPr>
      <w:tblPr>
        <w:tblBorders/>
      </w:tblPr>
      <w:tcPr>
        <w:shd w:val="clear" w:color="ffffff" w:themeColor="accent2" w:themeTint="32" w:fill="f5d6f5" w:themeFill="accent2" w:themeFillTint="32"/>
        <w:tcBorders/>
      </w:tcPr>
    </w:tblStylePr>
    <w:tblStylePr w:type="band1Vert">
      <w:pPr>
        <w:pBdr/>
        <w:spacing/>
        <w:ind/>
      </w:pPr>
      <w:tblPr>
        <w:tblBorders/>
      </w:tblPr>
      <w:tcPr>
        <w:shd w:val="clear" w:color="ffffff" w:themeColor="accent2" w:themeTint="32" w:fill="f5d6f5" w:themeFill="accent2" w:themeFillTint="32"/>
        <w:tcBorders/>
      </w:tcPr>
    </w:tblStylePr>
    <w:tblStylePr w:type="band2Horz">
      <w:rPr>
        <w:rFonts w:ascii="Arial" w:hAnsi="Arial"/>
        <w:color w:val="a528a9"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28a9"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a528a9"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a528a9"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a528a9"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7 Colorful - Accent 3"/>
    <w:basedOn w:val="89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1d6592" w:themeColor="accent3" w:themeTint="FE" w:themeShade="95"/>
        <w:sz w:val="22"/>
      </w:rPr>
      <w:pPr>
        <w:pBdr/>
        <w:spacing/>
        <w:ind/>
      </w:pPr>
      <w:tblPr>
        <w:tblBorders/>
      </w:tblPr>
      <w:tcPr>
        <w:shd w:val="clear" w:color="ffffff" w:themeColor="accent3" w:themeTint="34" w:fill="dbedf8" w:themeFill="accent3" w:themeFillTint="34"/>
        <w:tcBorders/>
      </w:tcPr>
    </w:tblStylePr>
    <w:tblStylePr w:type="band1Vert">
      <w:pPr>
        <w:pBdr/>
        <w:spacing/>
        <w:ind/>
      </w:pPr>
      <w:tblPr>
        <w:tblBorders/>
      </w:tblPr>
      <w:tcPr>
        <w:shd w:val="clear" w:color="ffffff" w:themeColor="accent3" w:themeTint="34" w:fill="dbedf8" w:themeFill="accent3" w:themeFillTint="34"/>
        <w:tcBorders/>
      </w:tcPr>
    </w:tblStylePr>
    <w:tblStylePr w:type="band2Horz">
      <w:rPr>
        <w:rFonts w:ascii="Arial" w:hAnsi="Arial"/>
        <w:color w:val="1d6592"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d6592"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1d6592"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1d6592"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1d6592"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7 Colorful - Accent 4"/>
    <w:basedOn w:val="89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194cc8" w:themeColor="accent4" w:themeTint="9A" w:themeShade="95"/>
        <w:sz w:val="22"/>
      </w:rPr>
      <w:pPr>
        <w:pBdr/>
        <w:spacing/>
        <w:ind/>
      </w:pPr>
      <w:tblPr>
        <w:tblBorders/>
      </w:tblPr>
      <w:tcPr>
        <w:shd w:val="clear" w:color="ffffff" w:themeColor="accent4" w:themeTint="34" w:fill="d9e3fa" w:themeFill="accent4" w:themeFillTint="34"/>
        <w:tcBorders/>
      </w:tcPr>
    </w:tblStylePr>
    <w:tblStylePr w:type="band1Vert">
      <w:pPr>
        <w:pBdr/>
        <w:spacing/>
        <w:ind/>
      </w:pPr>
      <w:tblPr>
        <w:tblBorders/>
      </w:tblPr>
      <w:tcPr>
        <w:shd w:val="clear" w:color="ffffff" w:themeColor="accent4" w:themeTint="34" w:fill="d9e3fa" w:themeFill="accent4" w:themeFillTint="34"/>
        <w:tcBorders/>
      </w:tcPr>
    </w:tblStylePr>
    <w:tblStylePr w:type="band2Horz">
      <w:rPr>
        <w:rFonts w:ascii="Arial" w:hAnsi="Arial"/>
        <w:color w:val="194cc8"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94cc8"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194cc8"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194cc8"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194cc8"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7 Colorful - Accent 5"/>
    <w:basedOn w:val="89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3e22a3" w:themeColor="accent5" w:themeShade="95"/>
        <w:sz w:val="22"/>
      </w:rPr>
      <w:pPr>
        <w:pBdr/>
        <w:spacing/>
        <w:ind/>
      </w:pPr>
      <w:tblPr>
        <w:tblBorders/>
      </w:tblPr>
      <w:tcPr>
        <w:shd w:val="clear" w:color="ffffff" w:themeColor="accent5" w:themeTint="34" w:fill="e7e2f9" w:themeFill="accent5" w:themeFillTint="34"/>
        <w:tcBorders/>
      </w:tcPr>
    </w:tblStylePr>
    <w:tblStylePr w:type="band1Vert">
      <w:pPr>
        <w:pBdr/>
        <w:spacing/>
        <w:ind/>
      </w:pPr>
      <w:tblPr>
        <w:tblBorders/>
      </w:tblPr>
      <w:tcPr>
        <w:shd w:val="clear" w:color="ffffff" w:themeColor="accent5" w:themeTint="34" w:fill="e7e2f9" w:themeFill="accent5" w:themeFillTint="34"/>
        <w:tcBorders/>
      </w:tcPr>
    </w:tblStylePr>
    <w:tblStylePr w:type="band2Horz">
      <w:rPr>
        <w:rFonts w:ascii="Arial" w:hAnsi="Arial"/>
        <w:color w:val="3e22a3"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22a3"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3e22a3"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3e22a3"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3e22a3"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7 Colorful - Accent 6"/>
    <w:basedOn w:val="89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871f3f" w:themeColor="accent6" w:themeShade="95"/>
        <w:sz w:val="22"/>
      </w:rPr>
      <w:pPr>
        <w:pBdr/>
        <w:spacing/>
        <w:ind/>
      </w:pPr>
      <w:tblPr>
        <w:tblBorders/>
      </w:tblPr>
      <w:tcPr>
        <w:shd w:val="clear" w:color="ffffff" w:themeColor="accent6" w:themeTint="34" w:fill="f6d9e2" w:themeFill="accent6" w:themeFillTint="34"/>
        <w:tcBorders/>
      </w:tcPr>
    </w:tblStylePr>
    <w:tblStylePr w:type="band1Vert">
      <w:pPr>
        <w:pBdr/>
        <w:spacing/>
        <w:ind/>
      </w:pPr>
      <w:tblPr>
        <w:tblBorders/>
      </w:tblPr>
      <w:tcPr>
        <w:shd w:val="clear" w:color="ffffff" w:themeColor="accent6" w:themeTint="34" w:fill="f6d9e2" w:themeFill="accent6" w:themeFillTint="34"/>
        <w:tcBorders/>
      </w:tcPr>
    </w:tblStylePr>
    <w:tblStylePr w:type="band2Horz">
      <w:rPr>
        <w:rFonts w:ascii="Arial" w:hAnsi="Arial"/>
        <w:color w:val="871f3f"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71f3f"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871f3f"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871f3f"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871f3f"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1 Light"/>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 Accent 1"/>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f8cae3" w:themeFill="accent1" w:themeFillTint="40"/>
        <w:tcBorders/>
      </w:tcPr>
    </w:tblStylePr>
    <w:tblStylePr w:type="band1Vert">
      <w:pPr>
        <w:pBdr/>
        <w:spacing/>
        <w:ind/>
      </w:pPr>
      <w:tblPr>
        <w:tblBorders/>
      </w:tblPr>
      <w:tcPr>
        <w:shd w:val="clear" w:color="ffffff" w:themeColor="accent1" w:themeTint="40" w:fill="f8cae3"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1 Light - Accent 2"/>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2cbf3" w:themeFill="accent2" w:themeFillTint="40"/>
        <w:tcBorders/>
      </w:tcPr>
    </w:tblStylePr>
    <w:tblStylePr w:type="band1Vert">
      <w:pPr>
        <w:pBdr/>
        <w:spacing/>
        <w:ind/>
      </w:pPr>
      <w:tblPr>
        <w:tblBorders/>
      </w:tblPr>
      <w:tcPr>
        <w:shd w:val="clear" w:color="ffffff" w:themeColor="accent2" w:themeTint="40" w:fill="f2cbf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1 Light - Accent 3"/>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d3e9f6" w:themeFill="accent3" w:themeFillTint="40"/>
        <w:tcBorders/>
      </w:tcPr>
    </w:tblStylePr>
    <w:tblStylePr w:type="band1Vert">
      <w:pPr>
        <w:pBdr/>
        <w:spacing/>
        <w:ind/>
      </w:pPr>
      <w:tblPr>
        <w:tblBorders/>
      </w:tblPr>
      <w:tcPr>
        <w:shd w:val="clear" w:color="ffffff" w:themeColor="accent3" w:themeTint="40" w:fill="d3e9f6"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1 Light - Accent 4"/>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1dcf9" w:themeFill="accent4" w:themeFillTint="40"/>
        <w:tcBorders/>
      </w:tcPr>
    </w:tblStylePr>
    <w:tblStylePr w:type="band1Vert">
      <w:pPr>
        <w:pBdr/>
        <w:spacing/>
        <w:ind/>
      </w:pPr>
      <w:tblPr>
        <w:tblBorders/>
      </w:tblPr>
      <w:tcPr>
        <w:shd w:val="clear" w:color="ffffff" w:themeColor="accent4" w:themeTint="40" w:fill="d1dcf9"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1 Light - Accent 5"/>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e1dbf7" w:themeFill="accent5" w:themeFillTint="40"/>
        <w:tcBorders/>
      </w:tcPr>
    </w:tblStylePr>
    <w:tblStylePr w:type="band1Vert">
      <w:pPr>
        <w:pBdr/>
        <w:spacing/>
        <w:ind/>
      </w:pPr>
      <w:tblPr>
        <w:tblBorders/>
      </w:tblPr>
      <w:tcPr>
        <w:shd w:val="clear" w:color="ffffff" w:themeColor="accent5" w:themeTint="40" w:fill="e1dbf7"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1 Light - Accent 6"/>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4d1dc" w:themeFill="accent6" w:themeFillTint="40"/>
        <w:tcBorders/>
      </w:tcPr>
    </w:tblStylePr>
    <w:tblStylePr w:type="band1Vert">
      <w:pPr>
        <w:pBdr/>
        <w:spacing/>
        <w:ind/>
      </w:pPr>
      <w:tblPr>
        <w:tblBorders/>
      </w:tblPr>
      <w:tcPr>
        <w:shd w:val="clear" w:color="ffffff" w:themeColor="accent6" w:themeTint="40" w:fill="f4d1dc"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2"/>
    <w:basedOn w:val="89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 Accent 1"/>
    <w:basedOn w:val="89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2 - Accent 2"/>
    <w:basedOn w:val="89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2 - Accent 3"/>
    <w:basedOn w:val="89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2 - Accent 4"/>
    <w:basedOn w:val="89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2 - Accent 5"/>
    <w:basedOn w:val="89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2 - Accent 6"/>
    <w:basedOn w:val="89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3"/>
    <w:basedOn w:val="89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 Accent 1"/>
    <w:basedOn w:val="89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e32d91"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3 - Accent 2"/>
    <w:basedOn w:val="89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f83e2"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3 - Accent 3"/>
    <w:basedOn w:val="89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95caea"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3 - Accent 4"/>
    <w:basedOn w:val="89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90acf1"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3 - Accent 5"/>
    <w:basedOn w:val="89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b8a9e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3 - Accent 6"/>
    <w:basedOn w:val="89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e691ac"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4"/>
    <w:basedOn w:val="89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 Accent 1"/>
    <w:basedOn w:val="89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e32d91"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4 - Accent 2"/>
    <w:basedOn w:val="89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830cc"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4 - Accent 3"/>
    <w:basedOn w:val="89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4ea6dc"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4 - Accent 4"/>
    <w:basedOn w:val="89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4775e7"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4 - Accent 5"/>
    <w:basedOn w:val="89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8971e1"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4 - Accent 6"/>
    <w:basedOn w:val="89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d54773"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5 Dark"/>
    <w:basedOn w:val="89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3">
    <w:name w:val="List Table 5 Dark - Accent 1"/>
    <w:basedOn w:val="89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e32d91" w:themeFill="accent1"/>
    </w:tblPr>
    <w:tcPr>
      <w:tcBorders/>
    </w:tcPr>
    <w:tblStylePr w:type="band1Horz">
      <w:pPr>
        <w:pBdr/>
        <w:spacing/>
        <w:ind/>
      </w:pPr>
      <w:tblPr>
        <w:tblBorders/>
      </w:tblPr>
      <w:tcPr>
        <w:shd w:val="clear" w:color="ffffff" w:themeColor="accent1" w:fill="e32d91"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e32d91"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e32d91"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e32d91"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5 Dark - Accent 2"/>
    <w:basedOn w:val="89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f83e2" w:themeFill="accent2" w:themeFillTint="97"/>
    </w:tblPr>
    <w:tcPr>
      <w:tcBorders/>
    </w:tcPr>
    <w:tblStylePr w:type="band1Horz">
      <w:pPr>
        <w:pBdr/>
        <w:spacing/>
        <w:ind/>
      </w:pPr>
      <w:tblPr>
        <w:tblBorders/>
      </w:tblPr>
      <w:tcPr>
        <w:shd w:val="clear" w:color="ffffff" w:themeColor="accent2" w:themeTint="97" w:fill="df83e2"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f83e2"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f83e2"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f83e2"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5">
    <w:name w:val="List Table 5 Dark - Accent 3"/>
    <w:basedOn w:val="89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95caea" w:themeFill="accent3" w:themeFillTint="98"/>
    </w:tblPr>
    <w:tcPr>
      <w:tcBorders/>
    </w:tcPr>
    <w:tblStylePr w:type="band1Horz">
      <w:pPr>
        <w:pBdr/>
        <w:spacing/>
        <w:ind/>
      </w:pPr>
      <w:tblPr>
        <w:tblBorders/>
      </w:tblPr>
      <w:tcPr>
        <w:shd w:val="clear" w:color="ffffff" w:themeColor="accent3" w:themeTint="98" w:fill="95caea"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95caea"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95caea"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95caea"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6">
    <w:name w:val="List Table 5 Dark - Accent 4"/>
    <w:basedOn w:val="89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90acf1" w:themeFill="accent4" w:themeFillTint="9A"/>
    </w:tblPr>
    <w:tcPr>
      <w:tcBorders/>
    </w:tcPr>
    <w:tblStylePr w:type="band1Horz">
      <w:pPr>
        <w:pBdr/>
        <w:spacing/>
        <w:ind/>
      </w:pPr>
      <w:tblPr>
        <w:tblBorders/>
      </w:tblPr>
      <w:tcPr>
        <w:shd w:val="clear" w:color="ffffff" w:themeColor="accent4" w:themeTint="9A" w:fill="90acf1"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90acf1"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90acf1"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90acf1"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7">
    <w:name w:val="List Table 5 Dark - Accent 5"/>
    <w:basedOn w:val="89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b8a9ed" w:themeFill="accent5" w:themeFillTint="9A"/>
    </w:tblPr>
    <w:tcPr>
      <w:tcBorders/>
    </w:tcPr>
    <w:tblStylePr w:type="band1Horz">
      <w:pPr>
        <w:pBdr/>
        <w:spacing/>
        <w:ind/>
      </w:pPr>
      <w:tblPr>
        <w:tblBorders/>
      </w:tblPr>
      <w:tcPr>
        <w:shd w:val="clear" w:color="ffffff" w:themeColor="accent5" w:themeTint="9A" w:fill="b8a9e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b8a9e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b8a9e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b8a9e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8">
    <w:name w:val="List Table 5 Dark - Accent 6"/>
    <w:basedOn w:val="89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e691ac" w:themeFill="accent6" w:themeFillTint="98"/>
    </w:tblPr>
    <w:tcPr>
      <w:tcBorders/>
    </w:tcPr>
    <w:tblStylePr w:type="band1Horz">
      <w:pPr>
        <w:pBdr/>
        <w:spacing/>
        <w:ind/>
      </w:pPr>
      <w:tblPr>
        <w:tblBorders/>
      </w:tblPr>
      <w:tcPr>
        <w:shd w:val="clear" w:color="ffffff" w:themeColor="accent6" w:themeTint="98" w:fill="e691ac"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e691ac"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e691ac"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e691ac"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9">
    <w:name w:val="List Table 6 Colorful"/>
    <w:basedOn w:val="89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6 Colorful - Accent 1"/>
    <w:basedOn w:val="89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f8cae3" w:themeFill="accent1" w:themeFillTint="40"/>
        <w:tcBorders/>
      </w:tcPr>
    </w:tblStylePr>
    <w:tblStylePr w:type="band1Vert">
      <w:pPr>
        <w:pBdr/>
        <w:spacing/>
        <w:ind/>
      </w:pPr>
      <w:tblPr>
        <w:tblBorders/>
      </w:tblPr>
      <w:tcPr>
        <w:shd w:val="clear" w:color="ffffff" w:themeColor="accent1" w:themeTint="40" w:fill="f8cae3"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8c1355" w:themeColor="accent1" w:themeShade="95"/>
      </w:rPr>
      <w:pPr>
        <w:pBdr/>
        <w:spacing/>
        <w:ind/>
      </w:pPr>
      <w:tblPr>
        <w:tblBorders/>
      </w:tblPr>
      <w:tcPr>
        <w:tcBorders/>
      </w:tcPr>
    </w:tblStylePr>
    <w:tblStylePr w:type="firstRow">
      <w:rPr>
        <w:b/>
        <w:color w:val="8c1355" w:themeColor="accent1" w:themeShade="95"/>
      </w:rPr>
      <w:pPr>
        <w:pBdr/>
        <w:spacing/>
        <w:ind/>
      </w:pPr>
      <w:tblPr>
        <w:tblBorders/>
      </w:tblPr>
      <w:tcPr>
        <w:tcBorders>
          <w:bottom w:val="single" w:color="000000" w:themeColor="accent1" w:sz="4" w:space="0"/>
        </w:tcBorders>
      </w:tcPr>
    </w:tblStylePr>
    <w:tblStylePr w:type="lastCol">
      <w:rPr>
        <w:b/>
        <w:color w:val="8c1355" w:themeColor="accent1" w:themeShade="95"/>
      </w:rPr>
      <w:pPr>
        <w:pBdr/>
        <w:spacing/>
        <w:ind/>
      </w:pPr>
      <w:tblPr>
        <w:tblBorders/>
      </w:tblPr>
      <w:tcPr>
        <w:tcBorders/>
      </w:tcPr>
    </w:tblStylePr>
    <w:tblStylePr w:type="lastRow">
      <w:rPr>
        <w:b/>
        <w:color w:val="8c135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6 Colorful - Accent 2"/>
    <w:basedOn w:val="89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2cbf3" w:themeFill="accent2" w:themeFillTint="40"/>
        <w:tcBorders/>
      </w:tcPr>
    </w:tblStylePr>
    <w:tblStylePr w:type="band1Vert">
      <w:pPr>
        <w:pBdr/>
        <w:spacing/>
        <w:ind/>
      </w:pPr>
      <w:tblPr>
        <w:tblBorders/>
      </w:tblPr>
      <w:tcPr>
        <w:shd w:val="clear" w:color="ffffff" w:themeColor="accent2" w:themeTint="40" w:fill="f2cbf3"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28a9" w:themeColor="accent2" w:themeTint="97" w:themeShade="95"/>
      </w:rPr>
      <w:pPr>
        <w:pBdr/>
        <w:spacing/>
        <w:ind/>
      </w:pPr>
      <w:tblPr>
        <w:tblBorders/>
      </w:tblPr>
      <w:tcPr>
        <w:tcBorders/>
      </w:tcPr>
    </w:tblStylePr>
    <w:tblStylePr w:type="firstRow">
      <w:rPr>
        <w:b/>
        <w:color w:val="a528a9" w:themeColor="accent2" w:themeTint="97" w:themeShade="95"/>
      </w:rPr>
      <w:pPr>
        <w:pBdr/>
        <w:spacing/>
        <w:ind/>
      </w:pPr>
      <w:tblPr>
        <w:tblBorders/>
      </w:tblPr>
      <w:tcPr>
        <w:tcBorders>
          <w:bottom w:val="single" w:color="000000" w:themeColor="accent2" w:themeTint="97" w:sz="4" w:space="0"/>
        </w:tcBorders>
      </w:tcPr>
    </w:tblStylePr>
    <w:tblStylePr w:type="lastCol">
      <w:rPr>
        <w:b/>
        <w:color w:val="a528a9" w:themeColor="accent2" w:themeTint="97" w:themeShade="95"/>
      </w:rPr>
      <w:pPr>
        <w:pBdr/>
        <w:spacing/>
        <w:ind/>
      </w:pPr>
      <w:tblPr>
        <w:tblBorders/>
      </w:tblPr>
      <w:tcPr>
        <w:tcBorders/>
      </w:tcPr>
    </w:tblStylePr>
    <w:tblStylePr w:type="lastRow">
      <w:rPr>
        <w:b/>
        <w:color w:val="a528a9"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6 Colorful - Accent 3"/>
    <w:basedOn w:val="89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d3e9f6" w:themeFill="accent3" w:themeFillTint="40"/>
        <w:tcBorders/>
      </w:tcPr>
    </w:tblStylePr>
    <w:tblStylePr w:type="band1Vert">
      <w:pPr>
        <w:pBdr/>
        <w:spacing/>
        <w:ind/>
      </w:pPr>
      <w:tblPr>
        <w:tblBorders/>
      </w:tblPr>
      <w:tcPr>
        <w:shd w:val="clear" w:color="ffffff" w:themeColor="accent3" w:themeTint="40" w:fill="d3e9f6"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82bb" w:themeColor="accent3" w:themeTint="98" w:themeShade="95"/>
      </w:rPr>
      <w:pPr>
        <w:pBdr/>
        <w:spacing/>
        <w:ind/>
      </w:pPr>
      <w:tblPr>
        <w:tblBorders/>
      </w:tblPr>
      <w:tcPr>
        <w:tcBorders/>
      </w:tcPr>
    </w:tblStylePr>
    <w:tblStylePr w:type="firstRow">
      <w:rPr>
        <w:b/>
        <w:color w:val="2582bb" w:themeColor="accent3" w:themeTint="98" w:themeShade="95"/>
      </w:rPr>
      <w:pPr>
        <w:pBdr/>
        <w:spacing/>
        <w:ind/>
      </w:pPr>
      <w:tblPr>
        <w:tblBorders/>
      </w:tblPr>
      <w:tcPr>
        <w:tcBorders>
          <w:bottom w:val="single" w:color="000000" w:themeColor="accent3" w:themeTint="98" w:sz="4" w:space="0"/>
        </w:tcBorders>
      </w:tcPr>
    </w:tblStylePr>
    <w:tblStylePr w:type="lastCol">
      <w:rPr>
        <w:b/>
        <w:color w:val="2582bb" w:themeColor="accent3" w:themeTint="98" w:themeShade="95"/>
      </w:rPr>
      <w:pPr>
        <w:pBdr/>
        <w:spacing/>
        <w:ind/>
      </w:pPr>
      <w:tblPr>
        <w:tblBorders/>
      </w:tblPr>
      <w:tcPr>
        <w:tcBorders/>
      </w:tcPr>
    </w:tblStylePr>
    <w:tblStylePr w:type="lastRow">
      <w:rPr>
        <w:b/>
        <w:color w:val="2582bb"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6 Colorful - Accent 4"/>
    <w:basedOn w:val="89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1dcf9" w:themeFill="accent4" w:themeFillTint="40"/>
        <w:tcBorders/>
      </w:tcPr>
    </w:tblStylePr>
    <w:tblStylePr w:type="band1Vert">
      <w:pPr>
        <w:pBdr/>
        <w:spacing/>
        <w:ind/>
      </w:pPr>
      <w:tblPr>
        <w:tblBorders/>
      </w:tblPr>
      <w:tcPr>
        <w:shd w:val="clear" w:color="ffffff" w:themeColor="accent4" w:themeTint="40" w:fill="d1dcf9"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94cc8" w:themeColor="accent4" w:themeTint="9A" w:themeShade="95"/>
      </w:rPr>
      <w:pPr>
        <w:pBdr/>
        <w:spacing/>
        <w:ind/>
      </w:pPr>
      <w:tblPr>
        <w:tblBorders/>
      </w:tblPr>
      <w:tcPr>
        <w:tcBorders/>
      </w:tcPr>
    </w:tblStylePr>
    <w:tblStylePr w:type="firstRow">
      <w:rPr>
        <w:b/>
        <w:color w:val="194cc8" w:themeColor="accent4" w:themeTint="9A" w:themeShade="95"/>
      </w:rPr>
      <w:pPr>
        <w:pBdr/>
        <w:spacing/>
        <w:ind/>
      </w:pPr>
      <w:tblPr>
        <w:tblBorders/>
      </w:tblPr>
      <w:tcPr>
        <w:tcBorders>
          <w:bottom w:val="single" w:color="000000" w:themeColor="accent4" w:themeTint="9A" w:sz="4" w:space="0"/>
        </w:tcBorders>
      </w:tcPr>
    </w:tblStylePr>
    <w:tblStylePr w:type="lastCol">
      <w:rPr>
        <w:b/>
        <w:color w:val="194cc8" w:themeColor="accent4" w:themeTint="9A" w:themeShade="95"/>
      </w:rPr>
      <w:pPr>
        <w:pBdr/>
        <w:spacing/>
        <w:ind/>
      </w:pPr>
      <w:tblPr>
        <w:tblBorders/>
      </w:tblPr>
      <w:tcPr>
        <w:tcBorders/>
      </w:tcPr>
    </w:tblStylePr>
    <w:tblStylePr w:type="lastRow">
      <w:rPr>
        <w:b/>
        <w:color w:val="194cc8"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6 Colorful - Accent 5"/>
    <w:basedOn w:val="89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e1dbf7" w:themeFill="accent5" w:themeFillTint="40"/>
        <w:tcBorders/>
      </w:tcPr>
    </w:tblStylePr>
    <w:tblStylePr w:type="band1Vert">
      <w:pPr>
        <w:pBdr/>
        <w:spacing/>
        <w:ind/>
      </w:pPr>
      <w:tblPr>
        <w:tblBorders/>
      </w:tblPr>
      <w:tcPr>
        <w:shd w:val="clear" w:color="ffffff" w:themeColor="accent5" w:themeTint="40" w:fill="e1dbf7"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b29c4" w:themeColor="accent5" w:themeTint="9A" w:themeShade="95"/>
      </w:rPr>
      <w:pPr>
        <w:pBdr/>
        <w:spacing/>
        <w:ind/>
      </w:pPr>
      <w:tblPr>
        <w:tblBorders/>
      </w:tblPr>
      <w:tcPr>
        <w:tcBorders/>
      </w:tcPr>
    </w:tblStylePr>
    <w:tblStylePr w:type="firstRow">
      <w:rPr>
        <w:b/>
        <w:color w:val="4b29c4" w:themeColor="accent5" w:themeTint="9A" w:themeShade="95"/>
      </w:rPr>
      <w:pPr>
        <w:pBdr/>
        <w:spacing/>
        <w:ind/>
      </w:pPr>
      <w:tblPr>
        <w:tblBorders/>
      </w:tblPr>
      <w:tcPr>
        <w:tcBorders>
          <w:bottom w:val="single" w:color="000000" w:themeColor="accent5" w:themeTint="9A" w:sz="4" w:space="0"/>
        </w:tcBorders>
      </w:tcPr>
    </w:tblStylePr>
    <w:tblStylePr w:type="lastCol">
      <w:rPr>
        <w:b/>
        <w:color w:val="4b29c4" w:themeColor="accent5" w:themeTint="9A" w:themeShade="95"/>
      </w:rPr>
      <w:pPr>
        <w:pBdr/>
        <w:spacing/>
        <w:ind/>
      </w:pPr>
      <w:tblPr>
        <w:tblBorders/>
      </w:tblPr>
      <w:tcPr>
        <w:tcBorders/>
      </w:tcPr>
    </w:tblStylePr>
    <w:tblStylePr w:type="lastRow">
      <w:rPr>
        <w:b/>
        <w:color w:val="4b29c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6 Colorful - Accent 6"/>
    <w:basedOn w:val="89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4d1dc" w:themeFill="accent6" w:themeFillTint="40"/>
        <w:tcBorders/>
      </w:tcPr>
    </w:tblStylePr>
    <w:tblStylePr w:type="band1Vert">
      <w:pPr>
        <w:pBdr/>
        <w:spacing/>
        <w:ind/>
      </w:pPr>
      <w:tblPr>
        <w:tblBorders/>
      </w:tblPr>
      <w:tcPr>
        <w:shd w:val="clear" w:color="ffffff" w:themeColor="accent6" w:themeTint="40" w:fill="f4d1dc"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32954" w:themeColor="accent6" w:themeTint="98" w:themeShade="95"/>
      </w:rPr>
      <w:pPr>
        <w:pBdr/>
        <w:spacing/>
        <w:ind/>
      </w:pPr>
      <w:tblPr>
        <w:tblBorders/>
      </w:tblPr>
      <w:tcPr>
        <w:tcBorders/>
      </w:tcPr>
    </w:tblStylePr>
    <w:tblStylePr w:type="firstRow">
      <w:rPr>
        <w:b/>
        <w:color w:val="b32954" w:themeColor="accent6" w:themeTint="98" w:themeShade="95"/>
      </w:rPr>
      <w:pPr>
        <w:pBdr/>
        <w:spacing/>
        <w:ind/>
      </w:pPr>
      <w:tblPr>
        <w:tblBorders/>
      </w:tblPr>
      <w:tcPr>
        <w:tcBorders>
          <w:bottom w:val="single" w:color="000000" w:themeColor="accent6" w:themeTint="98" w:sz="4" w:space="0"/>
        </w:tcBorders>
      </w:tcPr>
    </w:tblStylePr>
    <w:tblStylePr w:type="lastCol">
      <w:rPr>
        <w:b/>
        <w:color w:val="b32954" w:themeColor="accent6" w:themeTint="98" w:themeShade="95"/>
      </w:rPr>
      <w:pPr>
        <w:pBdr/>
        <w:spacing/>
        <w:ind/>
      </w:pPr>
      <w:tblPr>
        <w:tblBorders/>
      </w:tblPr>
      <w:tcPr>
        <w:tcBorders/>
      </w:tcPr>
    </w:tblStylePr>
    <w:tblStylePr w:type="lastRow">
      <w:rPr>
        <w:b/>
        <w:color w:val="b32954"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7 Colorful"/>
    <w:basedOn w:val="89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7">
    <w:name w:val="List Table 7 Colorful - Accent 1"/>
    <w:basedOn w:val="89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8c1355" w:themeColor="accent1" w:themeShade="95"/>
        <w:sz w:val="22"/>
      </w:rPr>
      <w:pPr>
        <w:pBdr/>
        <w:spacing/>
        <w:ind/>
      </w:pPr>
      <w:tblPr>
        <w:tblBorders/>
      </w:tblPr>
      <w:tcPr>
        <w:shd w:val="clear" w:color="ffffff" w:themeColor="accent1" w:themeTint="40" w:fill="f8cae3" w:themeFill="accent1" w:themeFillTint="40"/>
        <w:tcBorders/>
      </w:tcPr>
    </w:tblStylePr>
    <w:tblStylePr w:type="band1Vert">
      <w:pPr>
        <w:pBdr/>
        <w:spacing/>
        <w:ind/>
      </w:pPr>
      <w:tblPr>
        <w:tblBorders/>
      </w:tblPr>
      <w:tcPr>
        <w:shd w:val="clear" w:color="ffffff" w:themeColor="accent1" w:themeTint="40" w:fill="f8cae3" w:themeFill="accent1" w:themeFillTint="40"/>
        <w:tcBorders/>
      </w:tcPr>
    </w:tblStylePr>
    <w:tblStylePr w:type="band2Horz">
      <w:rPr>
        <w:rFonts w:ascii="Arial" w:hAnsi="Arial"/>
        <w:color w:val="8c135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c135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8c135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8c135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8c135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8c1355" w:themeColor="accent1" w:themeShade="95"/>
        <w:sz w:val="22"/>
      </w:rPr>
      <w:pPr>
        <w:pBdr/>
        <w:spacing/>
        <w:ind/>
      </w:pPr>
      <w:tblPr>
        <w:tblBorders/>
      </w:tblPr>
      <w:tcPr>
        <w:tcBorders/>
      </w:tcPr>
    </w:tblStylePr>
  </w:style>
  <w:style w:type="table" w:styleId="808">
    <w:name w:val="List Table 7 Colorful - Accent 2"/>
    <w:basedOn w:val="89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a528a9" w:themeColor="accent2" w:themeTint="97" w:themeShade="95"/>
        <w:sz w:val="22"/>
      </w:rPr>
      <w:pPr>
        <w:pBdr/>
        <w:spacing/>
        <w:ind/>
      </w:pPr>
      <w:tblPr>
        <w:tblBorders/>
      </w:tblPr>
      <w:tcPr>
        <w:shd w:val="clear" w:color="ffffff" w:themeColor="accent2" w:themeTint="40" w:fill="f2cbf3" w:themeFill="accent2" w:themeFillTint="40"/>
        <w:tcBorders/>
      </w:tcPr>
    </w:tblStylePr>
    <w:tblStylePr w:type="band1Vert">
      <w:pPr>
        <w:pBdr/>
        <w:spacing/>
        <w:ind/>
      </w:pPr>
      <w:tblPr>
        <w:tblBorders/>
      </w:tblPr>
      <w:tcPr>
        <w:shd w:val="clear" w:color="ffffff" w:themeColor="accent2" w:themeTint="40" w:fill="f2cbf3" w:themeFill="accent2" w:themeFillTint="40"/>
        <w:tcBorders/>
      </w:tcPr>
    </w:tblStylePr>
    <w:tblStylePr w:type="band2Horz">
      <w:rPr>
        <w:rFonts w:ascii="Arial" w:hAnsi="Arial"/>
        <w:color w:val="a528a9"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28a9"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a528a9"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a528a9"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a528a9"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528a9" w:themeColor="accent2" w:themeTint="97" w:themeShade="95"/>
        <w:sz w:val="22"/>
      </w:rPr>
      <w:pPr>
        <w:pBdr/>
        <w:spacing/>
        <w:ind/>
      </w:pPr>
      <w:tblPr>
        <w:tblBorders/>
      </w:tblPr>
      <w:tcPr>
        <w:tcBorders/>
      </w:tcPr>
    </w:tblStylePr>
  </w:style>
  <w:style w:type="table" w:styleId="809">
    <w:name w:val="List Table 7 Colorful - Accent 3"/>
    <w:basedOn w:val="89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582bb" w:themeColor="accent3" w:themeTint="98" w:themeShade="95"/>
        <w:sz w:val="22"/>
      </w:rPr>
      <w:pPr>
        <w:pBdr/>
        <w:spacing/>
        <w:ind/>
      </w:pPr>
      <w:tblPr>
        <w:tblBorders/>
      </w:tblPr>
      <w:tcPr>
        <w:shd w:val="clear" w:color="ffffff" w:themeColor="accent3" w:themeTint="40" w:fill="d3e9f6" w:themeFill="accent3" w:themeFillTint="40"/>
        <w:tcBorders/>
      </w:tcPr>
    </w:tblStylePr>
    <w:tblStylePr w:type="band1Vert">
      <w:pPr>
        <w:pBdr/>
        <w:spacing/>
        <w:ind/>
      </w:pPr>
      <w:tblPr>
        <w:tblBorders/>
      </w:tblPr>
      <w:tcPr>
        <w:shd w:val="clear" w:color="ffffff" w:themeColor="accent3" w:themeTint="40" w:fill="d3e9f6" w:themeFill="accent3" w:themeFillTint="40"/>
        <w:tcBorders/>
      </w:tcPr>
    </w:tblStylePr>
    <w:tblStylePr w:type="band2Horz">
      <w:rPr>
        <w:rFonts w:ascii="Arial" w:hAnsi="Arial"/>
        <w:color w:val="2582b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82bb"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582bb"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582bb"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582bb"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82bb" w:themeColor="accent3" w:themeTint="98" w:themeShade="95"/>
        <w:sz w:val="22"/>
      </w:rPr>
      <w:pPr>
        <w:pBdr/>
        <w:spacing/>
        <w:ind/>
      </w:pPr>
      <w:tblPr>
        <w:tblBorders/>
      </w:tblPr>
      <w:tcPr>
        <w:tcBorders/>
      </w:tcPr>
    </w:tblStylePr>
  </w:style>
  <w:style w:type="table" w:styleId="810">
    <w:name w:val="List Table 7 Colorful - Accent 4"/>
    <w:basedOn w:val="89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194cc8" w:themeColor="accent4" w:themeTint="9A" w:themeShade="95"/>
        <w:sz w:val="22"/>
      </w:rPr>
      <w:pPr>
        <w:pBdr/>
        <w:spacing/>
        <w:ind/>
      </w:pPr>
      <w:tblPr>
        <w:tblBorders/>
      </w:tblPr>
      <w:tcPr>
        <w:shd w:val="clear" w:color="ffffff" w:themeColor="accent4" w:themeTint="40" w:fill="d1dcf9" w:themeFill="accent4" w:themeFillTint="40"/>
        <w:tcBorders/>
      </w:tcPr>
    </w:tblStylePr>
    <w:tblStylePr w:type="band1Vert">
      <w:pPr>
        <w:pBdr/>
        <w:spacing/>
        <w:ind/>
      </w:pPr>
      <w:tblPr>
        <w:tblBorders/>
      </w:tblPr>
      <w:tcPr>
        <w:shd w:val="clear" w:color="ffffff" w:themeColor="accent4" w:themeTint="40" w:fill="d1dcf9" w:themeFill="accent4" w:themeFillTint="40"/>
        <w:tcBorders/>
      </w:tcPr>
    </w:tblStylePr>
    <w:tblStylePr w:type="band2Horz">
      <w:rPr>
        <w:rFonts w:ascii="Arial" w:hAnsi="Arial"/>
        <w:color w:val="194cc8"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94cc8"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194cc8"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194cc8"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194cc8"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194cc8" w:themeColor="accent4" w:themeTint="9A" w:themeShade="95"/>
        <w:sz w:val="22"/>
      </w:rPr>
      <w:pPr>
        <w:pBdr/>
        <w:spacing/>
        <w:ind/>
      </w:pPr>
      <w:tblPr>
        <w:tblBorders/>
      </w:tblPr>
      <w:tcPr>
        <w:tcBorders/>
      </w:tcPr>
    </w:tblStylePr>
  </w:style>
  <w:style w:type="table" w:styleId="811">
    <w:name w:val="List Table 7 Colorful - Accent 5"/>
    <w:basedOn w:val="89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4b29c4" w:themeColor="accent5" w:themeTint="9A" w:themeShade="95"/>
        <w:sz w:val="22"/>
      </w:rPr>
      <w:pPr>
        <w:pBdr/>
        <w:spacing/>
        <w:ind/>
      </w:pPr>
      <w:tblPr>
        <w:tblBorders/>
      </w:tblPr>
      <w:tcPr>
        <w:shd w:val="clear" w:color="ffffff" w:themeColor="accent5" w:themeTint="40" w:fill="e1dbf7" w:themeFill="accent5" w:themeFillTint="40"/>
        <w:tcBorders/>
      </w:tcPr>
    </w:tblStylePr>
    <w:tblStylePr w:type="band1Vert">
      <w:pPr>
        <w:pBdr/>
        <w:spacing/>
        <w:ind/>
      </w:pPr>
      <w:tblPr>
        <w:tblBorders/>
      </w:tblPr>
      <w:tcPr>
        <w:shd w:val="clear" w:color="ffffff" w:themeColor="accent5" w:themeTint="40" w:fill="e1dbf7" w:themeFill="accent5" w:themeFillTint="40"/>
        <w:tcBorders/>
      </w:tcPr>
    </w:tblStylePr>
    <w:tblStylePr w:type="band2Horz">
      <w:rPr>
        <w:rFonts w:ascii="Arial" w:hAnsi="Arial"/>
        <w:color w:val="4b29c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b29c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4b29c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4b29c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4b29c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b29c4" w:themeColor="accent5" w:themeTint="9A" w:themeShade="95"/>
        <w:sz w:val="22"/>
      </w:rPr>
      <w:pPr>
        <w:pBdr/>
        <w:spacing/>
        <w:ind/>
      </w:pPr>
      <w:tblPr>
        <w:tblBorders/>
      </w:tblPr>
      <w:tcPr>
        <w:tcBorders/>
      </w:tcPr>
    </w:tblStylePr>
  </w:style>
  <w:style w:type="table" w:styleId="812">
    <w:name w:val="List Table 7 Colorful - Accent 6"/>
    <w:basedOn w:val="89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b32954" w:themeColor="accent6" w:themeTint="98" w:themeShade="95"/>
        <w:sz w:val="22"/>
      </w:rPr>
      <w:pPr>
        <w:pBdr/>
        <w:spacing/>
        <w:ind/>
      </w:pPr>
      <w:tblPr>
        <w:tblBorders/>
      </w:tblPr>
      <w:tcPr>
        <w:shd w:val="clear" w:color="ffffff" w:themeColor="accent6" w:themeTint="40" w:fill="f4d1dc" w:themeFill="accent6" w:themeFillTint="40"/>
        <w:tcBorders/>
      </w:tcPr>
    </w:tblStylePr>
    <w:tblStylePr w:type="band1Vert">
      <w:pPr>
        <w:pBdr/>
        <w:spacing/>
        <w:ind/>
      </w:pPr>
      <w:tblPr>
        <w:tblBorders/>
      </w:tblPr>
      <w:tcPr>
        <w:shd w:val="clear" w:color="ffffff" w:themeColor="accent6" w:themeTint="40" w:fill="f4d1dc" w:themeFill="accent6" w:themeFillTint="40"/>
        <w:tcBorders/>
      </w:tcPr>
    </w:tblStylePr>
    <w:tblStylePr w:type="band2Horz">
      <w:rPr>
        <w:rFonts w:ascii="Arial" w:hAnsi="Arial"/>
        <w:color w:val="b32954"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32954"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b32954"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b32954"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b32954"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32954" w:themeColor="accent6" w:themeTint="98" w:themeShade="95"/>
        <w:sz w:val="22"/>
      </w:rPr>
      <w:pPr>
        <w:pBdr/>
        <w:spacing/>
        <w:ind/>
      </w:pPr>
      <w:tblPr>
        <w:tblBorders/>
      </w:tblPr>
      <w:tcPr>
        <w:tcBorders/>
      </w:tcPr>
    </w:tblStylePr>
  </w:style>
  <w:style w:type="table" w:styleId="813">
    <w:name w:val="Lined - Accent"/>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ned - Accent 1"/>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ned - Accent 2"/>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ned - Accent 3"/>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ned - Accent 4"/>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ned - Accent 5"/>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firstCol">
      <w:rPr>
        <w:rFonts w:ascii="Arial" w:hAnsi="Arial"/>
        <w:color w:val="f2f2f2"/>
        <w:sz w:val="22"/>
      </w:rPr>
      <w:pPr>
        <w:pBdr/>
        <w:spacing/>
        <w:ind/>
      </w:pPr>
      <w:tblPr>
        <w:tblBorders/>
      </w:tblPr>
      <w:tcPr>
        <w:shd w:val="clear" w:color="ffffff" w:themeColor="accent5" w:fill="8971e1" w:themeFill="accent5"/>
        <w:tcBorders/>
      </w:tcPr>
    </w:tblStylePr>
    <w:tblStylePr w:type="firstRow">
      <w:rPr>
        <w:rFonts w:ascii="Arial" w:hAnsi="Arial"/>
        <w:color w:val="f2f2f2"/>
        <w:sz w:val="22"/>
      </w:rPr>
      <w:pPr>
        <w:pBdr/>
        <w:spacing/>
        <w:ind/>
      </w:pPr>
      <w:tblPr>
        <w:tblBorders/>
      </w:tblPr>
      <w:tcPr>
        <w:shd w:val="clear" w:color="ffffff" w:themeColor="accent5" w:fill="8971e1" w:themeFill="accent5"/>
        <w:tcBorders/>
      </w:tcPr>
    </w:tblStylePr>
    <w:tblStylePr w:type="lastCol">
      <w:rPr>
        <w:rFonts w:ascii="Arial" w:hAnsi="Arial"/>
        <w:color w:val="f2f2f2"/>
        <w:sz w:val="22"/>
      </w:rPr>
      <w:pPr>
        <w:pBdr/>
        <w:spacing/>
        <w:ind/>
      </w:pPr>
      <w:tblPr>
        <w:tblBorders/>
      </w:tblPr>
      <w:tcPr>
        <w:shd w:val="clear" w:color="ffffff" w:themeColor="accent5" w:fill="8971e1" w:themeFill="accent5"/>
        <w:tcBorders/>
      </w:tcPr>
    </w:tblStylePr>
    <w:tblStylePr w:type="lastRow">
      <w:rPr>
        <w:rFonts w:ascii="Arial" w:hAnsi="Arial"/>
        <w:color w:val="f2f2f2"/>
        <w:sz w:val="22"/>
      </w:rPr>
      <w:pPr>
        <w:pBdr/>
        <w:spacing/>
        <w:ind/>
      </w:pPr>
      <w:tblPr>
        <w:tblBorders/>
      </w:tblPr>
      <w:tcPr>
        <w:shd w:val="clear" w:color="ffffff" w:themeColor="accent5" w:fill="8971e1"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ned - Accent 6"/>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firstCol">
      <w:rPr>
        <w:rFonts w:ascii="Arial" w:hAnsi="Arial"/>
        <w:color w:val="f2f2f2"/>
        <w:sz w:val="22"/>
      </w:rPr>
      <w:pPr>
        <w:pBdr/>
        <w:spacing/>
        <w:ind/>
      </w:pPr>
      <w:tblPr>
        <w:tblBorders/>
      </w:tblPr>
      <w:tcPr>
        <w:shd w:val="clear" w:color="ffffff" w:themeColor="accent6" w:fill="d54773" w:themeFill="accent6"/>
        <w:tcBorders/>
      </w:tcPr>
    </w:tblStylePr>
    <w:tblStylePr w:type="firstRow">
      <w:rPr>
        <w:rFonts w:ascii="Arial" w:hAnsi="Arial"/>
        <w:color w:val="f2f2f2"/>
        <w:sz w:val="22"/>
      </w:rPr>
      <w:pPr>
        <w:pBdr/>
        <w:spacing/>
        <w:ind/>
      </w:pPr>
      <w:tblPr>
        <w:tblBorders/>
      </w:tblPr>
      <w:tcPr>
        <w:shd w:val="clear" w:color="ffffff" w:themeColor="accent6" w:fill="d54773" w:themeFill="accent6"/>
        <w:tcBorders/>
      </w:tcPr>
    </w:tblStylePr>
    <w:tblStylePr w:type="lastCol">
      <w:rPr>
        <w:rFonts w:ascii="Arial" w:hAnsi="Arial"/>
        <w:color w:val="f2f2f2"/>
        <w:sz w:val="22"/>
      </w:rPr>
      <w:pPr>
        <w:pBdr/>
        <w:spacing/>
        <w:ind/>
      </w:pPr>
      <w:tblPr>
        <w:tblBorders/>
      </w:tblPr>
      <w:tcPr>
        <w:shd w:val="clear" w:color="ffffff" w:themeColor="accent6" w:fill="d54773" w:themeFill="accent6"/>
        <w:tcBorders/>
      </w:tcPr>
    </w:tblStylePr>
    <w:tblStylePr w:type="lastRow">
      <w:rPr>
        <w:rFonts w:ascii="Arial" w:hAnsi="Arial"/>
        <w:color w:val="f2f2f2"/>
        <w:sz w:val="22"/>
      </w:rPr>
      <w:pPr>
        <w:pBdr/>
        <w:spacing/>
        <w:ind/>
      </w:pPr>
      <w:tblPr>
        <w:tblBorders/>
      </w:tblPr>
      <w:tcPr>
        <w:shd w:val="clear" w:color="ffffff" w:themeColor="accent6" w:fill="d54773"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amp; Lined - Accent"/>
    <w:basedOn w:val="89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1"/>
    <w:basedOn w:val="89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amp; Lined - Accent 2"/>
    <w:basedOn w:val="89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amp; Lined - Accent 3"/>
    <w:basedOn w:val="89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amp; Lined - Accent 4"/>
    <w:basedOn w:val="89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amp; Lined - Accent 5"/>
    <w:basedOn w:val="89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firstCol">
      <w:rPr>
        <w:rFonts w:ascii="Arial" w:hAnsi="Arial"/>
        <w:color w:val="f2f2f2"/>
        <w:sz w:val="22"/>
      </w:rPr>
      <w:pPr>
        <w:pBdr/>
        <w:spacing/>
        <w:ind/>
      </w:pPr>
      <w:tblPr>
        <w:tblBorders/>
      </w:tblPr>
      <w:tcPr>
        <w:shd w:val="clear" w:color="ffffff" w:themeColor="accent5" w:fill="8971e1" w:themeFill="accent5"/>
        <w:tcBorders/>
      </w:tcPr>
    </w:tblStylePr>
    <w:tblStylePr w:type="firstRow">
      <w:rPr>
        <w:rFonts w:ascii="Arial" w:hAnsi="Arial"/>
        <w:color w:val="f2f2f2"/>
        <w:sz w:val="22"/>
      </w:rPr>
      <w:pPr>
        <w:pBdr/>
        <w:spacing/>
        <w:ind/>
      </w:pPr>
      <w:tblPr>
        <w:tblBorders/>
      </w:tblPr>
      <w:tcPr>
        <w:shd w:val="clear" w:color="ffffff" w:themeColor="accent5" w:fill="8971e1" w:themeFill="accent5"/>
        <w:tcBorders/>
      </w:tcPr>
    </w:tblStylePr>
    <w:tblStylePr w:type="lastCol">
      <w:rPr>
        <w:rFonts w:ascii="Arial" w:hAnsi="Arial"/>
        <w:color w:val="f2f2f2"/>
        <w:sz w:val="22"/>
      </w:rPr>
      <w:pPr>
        <w:pBdr/>
        <w:spacing/>
        <w:ind/>
      </w:pPr>
      <w:tblPr>
        <w:tblBorders/>
      </w:tblPr>
      <w:tcPr>
        <w:shd w:val="clear" w:color="ffffff" w:themeColor="accent5" w:fill="8971e1" w:themeFill="accent5"/>
        <w:tcBorders/>
      </w:tcPr>
    </w:tblStylePr>
    <w:tblStylePr w:type="lastRow">
      <w:rPr>
        <w:rFonts w:ascii="Arial" w:hAnsi="Arial"/>
        <w:color w:val="f2f2f2"/>
        <w:sz w:val="22"/>
      </w:rPr>
      <w:pPr>
        <w:pBdr/>
        <w:spacing/>
        <w:ind/>
      </w:pPr>
      <w:tblPr>
        <w:tblBorders/>
      </w:tblPr>
      <w:tcPr>
        <w:shd w:val="clear" w:color="ffffff" w:themeColor="accent5" w:fill="8971e1"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amp; Lined - Accent 6"/>
    <w:basedOn w:val="89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firstCol">
      <w:rPr>
        <w:rFonts w:ascii="Arial" w:hAnsi="Arial"/>
        <w:color w:val="f2f2f2"/>
        <w:sz w:val="22"/>
      </w:rPr>
      <w:pPr>
        <w:pBdr/>
        <w:spacing/>
        <w:ind/>
      </w:pPr>
      <w:tblPr>
        <w:tblBorders/>
      </w:tblPr>
      <w:tcPr>
        <w:shd w:val="clear" w:color="ffffff" w:themeColor="accent6" w:fill="d54773" w:themeFill="accent6"/>
        <w:tcBorders/>
      </w:tcPr>
    </w:tblStylePr>
    <w:tblStylePr w:type="firstRow">
      <w:rPr>
        <w:rFonts w:ascii="Arial" w:hAnsi="Arial"/>
        <w:color w:val="f2f2f2"/>
        <w:sz w:val="22"/>
      </w:rPr>
      <w:pPr>
        <w:pBdr/>
        <w:spacing/>
        <w:ind/>
      </w:pPr>
      <w:tblPr>
        <w:tblBorders/>
      </w:tblPr>
      <w:tcPr>
        <w:shd w:val="clear" w:color="ffffff" w:themeColor="accent6" w:fill="d54773" w:themeFill="accent6"/>
        <w:tcBorders/>
      </w:tcPr>
    </w:tblStylePr>
    <w:tblStylePr w:type="lastCol">
      <w:rPr>
        <w:rFonts w:ascii="Arial" w:hAnsi="Arial"/>
        <w:color w:val="f2f2f2"/>
        <w:sz w:val="22"/>
      </w:rPr>
      <w:pPr>
        <w:pBdr/>
        <w:spacing/>
        <w:ind/>
      </w:pPr>
      <w:tblPr>
        <w:tblBorders/>
      </w:tblPr>
      <w:tcPr>
        <w:shd w:val="clear" w:color="ffffff" w:themeColor="accent6" w:fill="d54773" w:themeFill="accent6"/>
        <w:tcBorders/>
      </w:tcPr>
    </w:tblStylePr>
    <w:tblStylePr w:type="lastRow">
      <w:rPr>
        <w:rFonts w:ascii="Arial" w:hAnsi="Arial"/>
        <w:color w:val="f2f2f2"/>
        <w:sz w:val="22"/>
      </w:rPr>
      <w:pPr>
        <w:pBdr/>
        <w:spacing/>
        <w:ind/>
      </w:pPr>
      <w:tblPr>
        <w:tblBorders/>
      </w:tblPr>
      <w:tcPr>
        <w:shd w:val="clear" w:color="ffffff" w:themeColor="accent6" w:fill="d54773"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w:basedOn w:val="89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 Accent 1"/>
    <w:basedOn w:val="89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 Accent 2"/>
    <w:basedOn w:val="89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 Accent 3"/>
    <w:basedOn w:val="89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 Accent 4"/>
    <w:basedOn w:val="89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 Accent 5"/>
    <w:basedOn w:val="89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 Accent 6"/>
    <w:basedOn w:val="89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4">
    <w:name w:val="Heading 1"/>
    <w:basedOn w:val="892"/>
    <w:next w:val="892"/>
    <w:link w:val="844"/>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35">
    <w:name w:val="Heading 2"/>
    <w:basedOn w:val="892"/>
    <w:next w:val="892"/>
    <w:link w:val="845"/>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36">
    <w:name w:val="Heading 3"/>
    <w:basedOn w:val="892"/>
    <w:next w:val="892"/>
    <w:link w:val="846"/>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37">
    <w:name w:val="Heading 4"/>
    <w:basedOn w:val="892"/>
    <w:next w:val="892"/>
    <w:link w:val="847"/>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38">
    <w:name w:val="Heading 5"/>
    <w:basedOn w:val="892"/>
    <w:next w:val="892"/>
    <w:link w:val="84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39">
    <w:name w:val="Heading 6"/>
    <w:basedOn w:val="892"/>
    <w:next w:val="892"/>
    <w:link w:val="84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40">
    <w:name w:val="Heading 7"/>
    <w:basedOn w:val="892"/>
    <w:next w:val="892"/>
    <w:link w:val="85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1">
    <w:name w:val="Heading 8"/>
    <w:basedOn w:val="892"/>
    <w:next w:val="892"/>
    <w:link w:val="85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2">
    <w:name w:val="Heading 9"/>
    <w:basedOn w:val="892"/>
    <w:next w:val="892"/>
    <w:link w:val="85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3" w:default="1">
    <w:name w:val="Default Paragraph Font"/>
    <w:uiPriority w:val="1"/>
    <w:semiHidden/>
    <w:unhideWhenUsed/>
    <w:pPr>
      <w:pBdr/>
      <w:spacing/>
      <w:ind/>
    </w:pPr>
  </w:style>
  <w:style w:type="character" w:styleId="844">
    <w:name w:val="Heading 1 Char"/>
    <w:basedOn w:val="843"/>
    <w:link w:val="834"/>
    <w:uiPriority w:val="9"/>
    <w:pPr>
      <w:pBdr/>
      <w:spacing/>
      <w:ind/>
    </w:pPr>
    <w:rPr>
      <w:rFonts w:ascii="Arial" w:hAnsi="Arial" w:eastAsia="Arial" w:cs="Arial"/>
      <w:color w:val="0f4761" w:themeColor="accent1" w:themeShade="BF"/>
      <w:sz w:val="40"/>
      <w:szCs w:val="40"/>
    </w:rPr>
  </w:style>
  <w:style w:type="character" w:styleId="845">
    <w:name w:val="Heading 2 Char"/>
    <w:basedOn w:val="843"/>
    <w:link w:val="835"/>
    <w:uiPriority w:val="9"/>
    <w:pPr>
      <w:pBdr/>
      <w:spacing/>
      <w:ind/>
    </w:pPr>
    <w:rPr>
      <w:rFonts w:ascii="Arial" w:hAnsi="Arial" w:eastAsia="Arial" w:cs="Arial"/>
      <w:color w:val="0f4761" w:themeColor="accent1" w:themeShade="BF"/>
      <w:sz w:val="32"/>
      <w:szCs w:val="32"/>
    </w:rPr>
  </w:style>
  <w:style w:type="character" w:styleId="846">
    <w:name w:val="Heading 3 Char"/>
    <w:basedOn w:val="843"/>
    <w:link w:val="836"/>
    <w:uiPriority w:val="9"/>
    <w:pPr>
      <w:pBdr/>
      <w:spacing/>
      <w:ind/>
    </w:pPr>
    <w:rPr>
      <w:rFonts w:ascii="Arial" w:hAnsi="Arial" w:eastAsia="Arial" w:cs="Arial"/>
      <w:color w:val="0f4761" w:themeColor="accent1" w:themeShade="BF"/>
      <w:sz w:val="28"/>
      <w:szCs w:val="28"/>
    </w:rPr>
  </w:style>
  <w:style w:type="character" w:styleId="847">
    <w:name w:val="Heading 4 Char"/>
    <w:basedOn w:val="843"/>
    <w:link w:val="837"/>
    <w:uiPriority w:val="9"/>
    <w:pPr>
      <w:pBdr/>
      <w:spacing/>
      <w:ind/>
    </w:pPr>
    <w:rPr>
      <w:rFonts w:ascii="Arial" w:hAnsi="Arial" w:eastAsia="Arial" w:cs="Arial"/>
      <w:i/>
      <w:iCs/>
      <w:color w:val="0f4761" w:themeColor="accent1" w:themeShade="BF"/>
    </w:rPr>
  </w:style>
  <w:style w:type="character" w:styleId="848">
    <w:name w:val="Heading 5 Char"/>
    <w:basedOn w:val="843"/>
    <w:link w:val="838"/>
    <w:uiPriority w:val="9"/>
    <w:pPr>
      <w:pBdr/>
      <w:spacing/>
      <w:ind/>
    </w:pPr>
    <w:rPr>
      <w:rFonts w:ascii="Arial" w:hAnsi="Arial" w:eastAsia="Arial" w:cs="Arial"/>
      <w:color w:val="0f4761" w:themeColor="accent1" w:themeShade="BF"/>
    </w:rPr>
  </w:style>
  <w:style w:type="character" w:styleId="849">
    <w:name w:val="Heading 6 Char"/>
    <w:basedOn w:val="843"/>
    <w:link w:val="839"/>
    <w:uiPriority w:val="9"/>
    <w:pPr>
      <w:pBdr/>
      <w:spacing/>
      <w:ind/>
    </w:pPr>
    <w:rPr>
      <w:rFonts w:ascii="Arial" w:hAnsi="Arial" w:eastAsia="Arial" w:cs="Arial"/>
      <w:i/>
      <w:iCs/>
      <w:color w:val="595959" w:themeColor="text1" w:themeTint="A6"/>
    </w:rPr>
  </w:style>
  <w:style w:type="character" w:styleId="850">
    <w:name w:val="Heading 7 Char"/>
    <w:basedOn w:val="843"/>
    <w:link w:val="840"/>
    <w:uiPriority w:val="9"/>
    <w:pPr>
      <w:pBdr/>
      <w:spacing/>
      <w:ind/>
    </w:pPr>
    <w:rPr>
      <w:rFonts w:ascii="Arial" w:hAnsi="Arial" w:eastAsia="Arial" w:cs="Arial"/>
      <w:color w:val="595959" w:themeColor="text1" w:themeTint="A6"/>
    </w:rPr>
  </w:style>
  <w:style w:type="character" w:styleId="851">
    <w:name w:val="Heading 8 Char"/>
    <w:basedOn w:val="843"/>
    <w:link w:val="841"/>
    <w:uiPriority w:val="9"/>
    <w:pPr>
      <w:pBdr/>
      <w:spacing/>
      <w:ind/>
    </w:pPr>
    <w:rPr>
      <w:rFonts w:ascii="Arial" w:hAnsi="Arial" w:eastAsia="Arial" w:cs="Arial"/>
      <w:i/>
      <w:iCs/>
      <w:color w:val="272727" w:themeColor="text1" w:themeTint="D8"/>
    </w:rPr>
  </w:style>
  <w:style w:type="character" w:styleId="852">
    <w:name w:val="Heading 9 Char"/>
    <w:basedOn w:val="843"/>
    <w:link w:val="842"/>
    <w:uiPriority w:val="9"/>
    <w:pPr>
      <w:pBdr/>
      <w:spacing/>
      <w:ind/>
    </w:pPr>
    <w:rPr>
      <w:rFonts w:ascii="Arial" w:hAnsi="Arial" w:eastAsia="Arial" w:cs="Arial"/>
      <w:i/>
      <w:iCs/>
      <w:color w:val="272727" w:themeColor="text1" w:themeTint="D8"/>
    </w:rPr>
  </w:style>
  <w:style w:type="paragraph" w:styleId="853">
    <w:name w:val="Title"/>
    <w:basedOn w:val="892"/>
    <w:next w:val="892"/>
    <w:link w:val="854"/>
    <w:uiPriority w:val="10"/>
    <w:qFormat/>
    <w:pPr>
      <w:pBdr/>
      <w:spacing w:after="80" w:line="240" w:lineRule="auto"/>
      <w:ind/>
      <w:contextualSpacing w:val="true"/>
    </w:pPr>
    <w:rPr>
      <w:rFonts w:ascii="Arial" w:hAnsi="Arial" w:eastAsia="Arial" w:cs="Arial"/>
      <w:spacing w:val="-10"/>
      <w:sz w:val="56"/>
      <w:szCs w:val="56"/>
    </w:rPr>
  </w:style>
  <w:style w:type="character" w:styleId="854">
    <w:name w:val="Title Char"/>
    <w:basedOn w:val="843"/>
    <w:link w:val="853"/>
    <w:uiPriority w:val="10"/>
    <w:pPr>
      <w:pBdr/>
      <w:spacing/>
      <w:ind/>
    </w:pPr>
    <w:rPr>
      <w:rFonts w:ascii="Arial" w:hAnsi="Arial" w:eastAsia="Arial" w:cs="Arial"/>
      <w:spacing w:val="-10"/>
      <w:sz w:val="56"/>
      <w:szCs w:val="56"/>
    </w:rPr>
  </w:style>
  <w:style w:type="paragraph" w:styleId="855">
    <w:name w:val="Subtitle"/>
    <w:basedOn w:val="892"/>
    <w:next w:val="892"/>
    <w:link w:val="856"/>
    <w:uiPriority w:val="11"/>
    <w:qFormat/>
    <w:pPr>
      <w:numPr>
        <w:ilvl w:val="1"/>
      </w:numPr>
      <w:pBdr/>
      <w:spacing/>
      <w:ind/>
    </w:pPr>
    <w:rPr>
      <w:color w:val="595959" w:themeColor="text1" w:themeTint="A6"/>
      <w:spacing w:val="15"/>
      <w:sz w:val="28"/>
      <w:szCs w:val="28"/>
    </w:rPr>
  </w:style>
  <w:style w:type="character" w:styleId="856">
    <w:name w:val="Subtitle Char"/>
    <w:basedOn w:val="843"/>
    <w:link w:val="855"/>
    <w:uiPriority w:val="11"/>
    <w:pPr>
      <w:pBdr/>
      <w:spacing/>
      <w:ind/>
    </w:pPr>
    <w:rPr>
      <w:color w:val="595959" w:themeColor="text1" w:themeTint="A6"/>
      <w:spacing w:val="15"/>
      <w:sz w:val="28"/>
      <w:szCs w:val="28"/>
    </w:rPr>
  </w:style>
  <w:style w:type="paragraph" w:styleId="857">
    <w:name w:val="Quote"/>
    <w:basedOn w:val="892"/>
    <w:next w:val="892"/>
    <w:link w:val="858"/>
    <w:uiPriority w:val="29"/>
    <w:qFormat/>
    <w:pPr>
      <w:pBdr/>
      <w:spacing w:before="160"/>
      <w:ind/>
      <w:jc w:val="center"/>
    </w:pPr>
    <w:rPr>
      <w:i/>
      <w:iCs/>
      <w:color w:val="404040" w:themeColor="text1" w:themeTint="BF"/>
    </w:rPr>
  </w:style>
  <w:style w:type="character" w:styleId="858">
    <w:name w:val="Quote Char"/>
    <w:basedOn w:val="843"/>
    <w:link w:val="857"/>
    <w:uiPriority w:val="29"/>
    <w:pPr>
      <w:pBdr/>
      <w:spacing/>
      <w:ind/>
    </w:pPr>
    <w:rPr>
      <w:i/>
      <w:iCs/>
      <w:color w:val="404040" w:themeColor="text1" w:themeTint="BF"/>
    </w:rPr>
  </w:style>
  <w:style w:type="character" w:styleId="859">
    <w:name w:val="Intense Emphasis"/>
    <w:basedOn w:val="843"/>
    <w:uiPriority w:val="21"/>
    <w:qFormat/>
    <w:pPr>
      <w:pBdr/>
      <w:spacing/>
      <w:ind/>
    </w:pPr>
    <w:rPr>
      <w:i/>
      <w:iCs/>
      <w:color w:val="0f4761" w:themeColor="accent1" w:themeShade="BF"/>
    </w:rPr>
  </w:style>
  <w:style w:type="paragraph" w:styleId="860">
    <w:name w:val="Intense Quote"/>
    <w:basedOn w:val="892"/>
    <w:next w:val="892"/>
    <w:link w:val="86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1">
    <w:name w:val="Intense Quote Char"/>
    <w:basedOn w:val="843"/>
    <w:link w:val="860"/>
    <w:uiPriority w:val="30"/>
    <w:pPr>
      <w:pBdr/>
      <w:spacing/>
      <w:ind/>
    </w:pPr>
    <w:rPr>
      <w:i/>
      <w:iCs/>
      <w:color w:val="0f4761" w:themeColor="accent1" w:themeShade="BF"/>
    </w:rPr>
  </w:style>
  <w:style w:type="character" w:styleId="862">
    <w:name w:val="Intense Reference"/>
    <w:basedOn w:val="843"/>
    <w:uiPriority w:val="32"/>
    <w:qFormat/>
    <w:pPr>
      <w:pBdr/>
      <w:spacing/>
      <w:ind/>
    </w:pPr>
    <w:rPr>
      <w:b/>
      <w:bCs/>
      <w:smallCaps/>
      <w:color w:val="0f4761" w:themeColor="accent1" w:themeShade="BF"/>
      <w:spacing w:val="5"/>
    </w:rPr>
  </w:style>
  <w:style w:type="character" w:styleId="863">
    <w:name w:val="Subtle Emphasis"/>
    <w:basedOn w:val="843"/>
    <w:uiPriority w:val="19"/>
    <w:qFormat/>
    <w:pPr>
      <w:pBdr/>
      <w:spacing/>
      <w:ind/>
    </w:pPr>
    <w:rPr>
      <w:i/>
      <w:iCs/>
      <w:color w:val="404040" w:themeColor="text1" w:themeTint="BF"/>
    </w:rPr>
  </w:style>
  <w:style w:type="character" w:styleId="864">
    <w:name w:val="Emphasis"/>
    <w:basedOn w:val="843"/>
    <w:uiPriority w:val="20"/>
    <w:qFormat/>
    <w:pPr>
      <w:pBdr/>
      <w:spacing/>
      <w:ind/>
    </w:pPr>
    <w:rPr>
      <w:i/>
      <w:iCs/>
    </w:rPr>
  </w:style>
  <w:style w:type="character" w:styleId="865">
    <w:name w:val="Strong"/>
    <w:basedOn w:val="843"/>
    <w:uiPriority w:val="22"/>
    <w:qFormat/>
    <w:pPr>
      <w:pBdr/>
      <w:spacing/>
      <w:ind/>
    </w:pPr>
    <w:rPr>
      <w:b/>
      <w:bCs/>
    </w:rPr>
  </w:style>
  <w:style w:type="character" w:styleId="866">
    <w:name w:val="Subtle Reference"/>
    <w:basedOn w:val="843"/>
    <w:uiPriority w:val="31"/>
    <w:qFormat/>
    <w:pPr>
      <w:pBdr/>
      <w:spacing/>
      <w:ind/>
    </w:pPr>
    <w:rPr>
      <w:smallCaps/>
      <w:color w:val="5a5a5a" w:themeColor="text1" w:themeTint="A5"/>
    </w:rPr>
  </w:style>
  <w:style w:type="character" w:styleId="867">
    <w:name w:val="Book Title"/>
    <w:basedOn w:val="843"/>
    <w:uiPriority w:val="33"/>
    <w:qFormat/>
    <w:pPr>
      <w:pBdr/>
      <w:spacing/>
      <w:ind/>
    </w:pPr>
    <w:rPr>
      <w:b/>
      <w:bCs/>
      <w:i/>
      <w:iCs/>
      <w:spacing w:val="5"/>
    </w:rPr>
  </w:style>
  <w:style w:type="paragraph" w:styleId="868">
    <w:name w:val="Header"/>
    <w:basedOn w:val="892"/>
    <w:link w:val="869"/>
    <w:uiPriority w:val="99"/>
    <w:unhideWhenUsed/>
    <w:pPr>
      <w:pBdr/>
      <w:tabs>
        <w:tab w:val="center" w:leader="none" w:pos="4844"/>
        <w:tab w:val="right" w:leader="none" w:pos="9689"/>
      </w:tabs>
      <w:spacing w:after="0" w:line="240" w:lineRule="auto"/>
      <w:ind/>
    </w:pPr>
  </w:style>
  <w:style w:type="character" w:styleId="869">
    <w:name w:val="Header Char"/>
    <w:basedOn w:val="843"/>
    <w:link w:val="868"/>
    <w:uiPriority w:val="99"/>
    <w:pPr>
      <w:pBdr/>
      <w:spacing/>
      <w:ind/>
    </w:pPr>
  </w:style>
  <w:style w:type="paragraph" w:styleId="870">
    <w:name w:val="Footer"/>
    <w:basedOn w:val="892"/>
    <w:link w:val="871"/>
    <w:uiPriority w:val="99"/>
    <w:unhideWhenUsed/>
    <w:pPr>
      <w:pBdr/>
      <w:tabs>
        <w:tab w:val="center" w:leader="none" w:pos="4844"/>
        <w:tab w:val="right" w:leader="none" w:pos="9689"/>
      </w:tabs>
      <w:spacing w:after="0" w:line="240" w:lineRule="auto"/>
      <w:ind/>
    </w:pPr>
  </w:style>
  <w:style w:type="character" w:styleId="871">
    <w:name w:val="Footer Char"/>
    <w:basedOn w:val="843"/>
    <w:link w:val="870"/>
    <w:uiPriority w:val="99"/>
    <w:pPr>
      <w:pBdr/>
      <w:spacing/>
      <w:ind/>
    </w:pPr>
  </w:style>
  <w:style w:type="paragraph" w:styleId="872">
    <w:name w:val="Caption"/>
    <w:basedOn w:val="892"/>
    <w:next w:val="892"/>
    <w:uiPriority w:val="35"/>
    <w:unhideWhenUsed/>
    <w:qFormat/>
    <w:pPr>
      <w:pBdr/>
      <w:spacing w:after="200" w:line="240" w:lineRule="auto"/>
      <w:ind/>
    </w:pPr>
    <w:rPr>
      <w:i/>
      <w:iCs/>
      <w:color w:val="0e2841" w:themeColor="text2"/>
      <w:sz w:val="18"/>
      <w:szCs w:val="18"/>
    </w:rPr>
  </w:style>
  <w:style w:type="paragraph" w:styleId="873">
    <w:name w:val="footnote text"/>
    <w:basedOn w:val="892"/>
    <w:link w:val="874"/>
    <w:uiPriority w:val="99"/>
    <w:semiHidden/>
    <w:unhideWhenUsed/>
    <w:pPr>
      <w:pBdr/>
      <w:spacing w:after="0" w:line="240" w:lineRule="auto"/>
      <w:ind/>
    </w:pPr>
    <w:rPr>
      <w:sz w:val="20"/>
      <w:szCs w:val="20"/>
    </w:rPr>
  </w:style>
  <w:style w:type="character" w:styleId="874">
    <w:name w:val="Footnote Text Char"/>
    <w:basedOn w:val="843"/>
    <w:link w:val="873"/>
    <w:uiPriority w:val="99"/>
    <w:semiHidden/>
    <w:pPr>
      <w:pBdr/>
      <w:spacing/>
      <w:ind/>
    </w:pPr>
    <w:rPr>
      <w:sz w:val="20"/>
      <w:szCs w:val="20"/>
    </w:rPr>
  </w:style>
  <w:style w:type="character" w:styleId="875">
    <w:name w:val="footnote reference"/>
    <w:basedOn w:val="843"/>
    <w:uiPriority w:val="99"/>
    <w:semiHidden/>
    <w:unhideWhenUsed/>
    <w:pPr>
      <w:pBdr/>
      <w:spacing/>
      <w:ind/>
    </w:pPr>
    <w:rPr>
      <w:vertAlign w:val="superscript"/>
    </w:rPr>
  </w:style>
  <w:style w:type="paragraph" w:styleId="876">
    <w:name w:val="endnote text"/>
    <w:basedOn w:val="892"/>
    <w:link w:val="877"/>
    <w:uiPriority w:val="99"/>
    <w:semiHidden/>
    <w:unhideWhenUsed/>
    <w:pPr>
      <w:pBdr/>
      <w:spacing w:after="0" w:line="240" w:lineRule="auto"/>
      <w:ind/>
    </w:pPr>
    <w:rPr>
      <w:sz w:val="20"/>
      <w:szCs w:val="20"/>
    </w:rPr>
  </w:style>
  <w:style w:type="character" w:styleId="877">
    <w:name w:val="Endnote Text Char"/>
    <w:basedOn w:val="843"/>
    <w:link w:val="876"/>
    <w:uiPriority w:val="99"/>
    <w:semiHidden/>
    <w:pPr>
      <w:pBdr/>
      <w:spacing/>
      <w:ind/>
    </w:pPr>
    <w:rPr>
      <w:sz w:val="20"/>
      <w:szCs w:val="20"/>
    </w:rPr>
  </w:style>
  <w:style w:type="character" w:styleId="878">
    <w:name w:val="endnote reference"/>
    <w:basedOn w:val="843"/>
    <w:uiPriority w:val="99"/>
    <w:semiHidden/>
    <w:unhideWhenUsed/>
    <w:pPr>
      <w:pBdr/>
      <w:spacing/>
      <w:ind/>
    </w:pPr>
    <w:rPr>
      <w:vertAlign w:val="superscript"/>
    </w:rPr>
  </w:style>
  <w:style w:type="character" w:styleId="879">
    <w:name w:val="Hyperlink"/>
    <w:basedOn w:val="843"/>
    <w:uiPriority w:val="99"/>
    <w:unhideWhenUsed/>
    <w:pPr>
      <w:pBdr/>
      <w:spacing/>
      <w:ind/>
    </w:pPr>
    <w:rPr>
      <w:color w:val="0563c1" w:themeColor="hyperlink"/>
      <w:u w:val="single"/>
    </w:rPr>
  </w:style>
  <w:style w:type="character" w:styleId="880">
    <w:name w:val="FollowedHyperlink"/>
    <w:basedOn w:val="843"/>
    <w:uiPriority w:val="99"/>
    <w:semiHidden/>
    <w:unhideWhenUsed/>
    <w:pPr>
      <w:pBdr/>
      <w:spacing/>
      <w:ind/>
    </w:pPr>
    <w:rPr>
      <w:color w:val="954f72" w:themeColor="followedHyperlink"/>
      <w:u w:val="single"/>
    </w:rPr>
  </w:style>
  <w:style w:type="paragraph" w:styleId="881">
    <w:name w:val="toc 1"/>
    <w:basedOn w:val="892"/>
    <w:next w:val="892"/>
    <w:uiPriority w:val="39"/>
    <w:unhideWhenUsed/>
    <w:pPr>
      <w:pBdr/>
      <w:spacing w:after="100"/>
      <w:ind/>
    </w:pPr>
  </w:style>
  <w:style w:type="paragraph" w:styleId="882">
    <w:name w:val="toc 2"/>
    <w:basedOn w:val="892"/>
    <w:next w:val="892"/>
    <w:uiPriority w:val="39"/>
    <w:unhideWhenUsed/>
    <w:pPr>
      <w:pBdr/>
      <w:spacing w:after="100"/>
      <w:ind w:left="220"/>
    </w:pPr>
  </w:style>
  <w:style w:type="paragraph" w:styleId="883">
    <w:name w:val="toc 3"/>
    <w:basedOn w:val="892"/>
    <w:next w:val="892"/>
    <w:uiPriority w:val="39"/>
    <w:unhideWhenUsed/>
    <w:pPr>
      <w:pBdr/>
      <w:spacing w:after="100"/>
      <w:ind w:left="440"/>
    </w:pPr>
  </w:style>
  <w:style w:type="paragraph" w:styleId="884">
    <w:name w:val="toc 4"/>
    <w:basedOn w:val="892"/>
    <w:next w:val="892"/>
    <w:uiPriority w:val="39"/>
    <w:unhideWhenUsed/>
    <w:pPr>
      <w:pBdr/>
      <w:spacing w:after="100"/>
      <w:ind w:left="660"/>
    </w:pPr>
  </w:style>
  <w:style w:type="paragraph" w:styleId="885">
    <w:name w:val="toc 5"/>
    <w:basedOn w:val="892"/>
    <w:next w:val="892"/>
    <w:uiPriority w:val="39"/>
    <w:unhideWhenUsed/>
    <w:pPr>
      <w:pBdr/>
      <w:spacing w:after="100"/>
      <w:ind w:left="880"/>
    </w:pPr>
  </w:style>
  <w:style w:type="paragraph" w:styleId="886">
    <w:name w:val="toc 6"/>
    <w:basedOn w:val="892"/>
    <w:next w:val="892"/>
    <w:uiPriority w:val="39"/>
    <w:unhideWhenUsed/>
    <w:pPr>
      <w:pBdr/>
      <w:spacing w:after="100"/>
      <w:ind w:left="1100"/>
    </w:pPr>
  </w:style>
  <w:style w:type="paragraph" w:styleId="887">
    <w:name w:val="toc 7"/>
    <w:basedOn w:val="892"/>
    <w:next w:val="892"/>
    <w:uiPriority w:val="39"/>
    <w:unhideWhenUsed/>
    <w:pPr>
      <w:pBdr/>
      <w:spacing w:after="100"/>
      <w:ind w:left="1320"/>
    </w:pPr>
  </w:style>
  <w:style w:type="paragraph" w:styleId="888">
    <w:name w:val="toc 8"/>
    <w:basedOn w:val="892"/>
    <w:next w:val="892"/>
    <w:uiPriority w:val="39"/>
    <w:unhideWhenUsed/>
    <w:pPr>
      <w:pBdr/>
      <w:spacing w:after="100"/>
      <w:ind w:left="1540"/>
    </w:pPr>
  </w:style>
  <w:style w:type="paragraph" w:styleId="889">
    <w:name w:val="toc 9"/>
    <w:basedOn w:val="892"/>
    <w:next w:val="892"/>
    <w:uiPriority w:val="39"/>
    <w:unhideWhenUsed/>
    <w:pPr>
      <w:pBdr/>
      <w:spacing w:after="100"/>
      <w:ind w:left="1760"/>
    </w:pPr>
  </w:style>
  <w:style w:type="paragraph" w:styleId="890">
    <w:name w:val="TOC Heading"/>
    <w:uiPriority w:val="39"/>
    <w:unhideWhenUsed/>
    <w:pPr>
      <w:pBdr/>
      <w:spacing/>
      <w:ind/>
    </w:pPr>
  </w:style>
  <w:style w:type="paragraph" w:styleId="891">
    <w:name w:val="table of figures"/>
    <w:basedOn w:val="892"/>
    <w:next w:val="892"/>
    <w:uiPriority w:val="99"/>
    <w:unhideWhenUsed/>
    <w:pPr>
      <w:pBdr/>
      <w:spacing w:after="0" w:afterAutospacing="0"/>
      <w:ind/>
    </w:pPr>
  </w:style>
  <w:style w:type="paragraph" w:styleId="892" w:default="1">
    <w:name w:val="Normal"/>
    <w:qFormat/>
    <w:pPr>
      <w:pBdr/>
      <w:spacing/>
      <w:ind/>
    </w:pPr>
  </w:style>
  <w:style w:type="table" w:styleId="89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4" w:default="1">
    <w:name w:val="No List"/>
    <w:uiPriority w:val="99"/>
    <w:semiHidden/>
    <w:unhideWhenUsed/>
    <w:pPr>
      <w:pBdr/>
      <w:spacing/>
      <w:ind/>
    </w:pPr>
  </w:style>
  <w:style w:type="paragraph" w:styleId="895">
    <w:name w:val="No Spacing"/>
    <w:basedOn w:val="892"/>
    <w:uiPriority w:val="1"/>
    <w:qFormat/>
    <w:pPr>
      <w:pBdr/>
      <w:spacing w:after="0" w:line="240" w:lineRule="auto"/>
      <w:ind/>
    </w:pPr>
  </w:style>
  <w:style w:type="paragraph" w:styleId="896">
    <w:name w:val="List Paragraph"/>
    <w:basedOn w:val="892"/>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Red Violet">
      <a:dk1>
        <a:srgbClr val="000000"/>
      </a:dk1>
      <a:lt1>
        <a:srgbClr val="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extraClrScheme>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extraClrScheme>
  </a:extraClrSchemeLst>
</a:theme>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10</cp:revision>
  <dcterms:modified xsi:type="dcterms:W3CDTF">2024-12-19T11:13:08Z</dcterms:modified>
</cp:coreProperties>
</file>