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825F7" w14:textId="77777777" w:rsidR="00FB7AA8" w:rsidRPr="00581C06" w:rsidRDefault="00FB7AA8" w:rsidP="00FB7AA8">
      <w:pPr>
        <w:pStyle w:val="a3"/>
        <w:rPr>
          <w:rFonts w:ascii="Times New Roman" w:hAnsi="Times New Roman"/>
          <w:color w:val="5F497A" w:themeColor="accent4" w:themeShade="BF"/>
          <w:sz w:val="28"/>
          <w:szCs w:val="28"/>
        </w:rPr>
      </w:pPr>
      <w:r w:rsidRPr="00581C06">
        <w:rPr>
          <w:rFonts w:ascii="Times New Roman" w:hAnsi="Times New Roman"/>
          <w:color w:val="5F497A" w:themeColor="accent4" w:themeShade="BF"/>
          <w:sz w:val="28"/>
          <w:szCs w:val="28"/>
        </w:rPr>
        <w:t>План проекта</w:t>
      </w:r>
    </w:p>
    <w:p w14:paraId="166548A7" w14:textId="77777777" w:rsidR="00FB7AA8" w:rsidRPr="00581C06" w:rsidRDefault="007560CD" w:rsidP="00FB7AA8">
      <w:pPr>
        <w:rPr>
          <w:rFonts w:ascii="Times New Roman" w:hAnsi="Times New Roman"/>
          <w:sz w:val="28"/>
          <w:szCs w:val="28"/>
        </w:rPr>
      </w:pPr>
      <w:r w:rsidRPr="00581C06">
        <w:rPr>
          <w:rFonts w:ascii="Times New Roman" w:hAnsi="Times New Roman"/>
          <w:sz w:val="28"/>
          <w:szCs w:val="28"/>
        </w:rPr>
        <w:t>П</w:t>
      </w:r>
      <w:r w:rsidR="006D06B8" w:rsidRPr="00581C06">
        <w:rPr>
          <w:rFonts w:ascii="Times New Roman" w:hAnsi="Times New Roman"/>
          <w:sz w:val="28"/>
          <w:szCs w:val="28"/>
        </w:rPr>
        <w:t>акет</w:t>
      </w:r>
      <w:r w:rsidRPr="00581C06">
        <w:rPr>
          <w:rFonts w:ascii="Times New Roman" w:hAnsi="Times New Roman"/>
          <w:sz w:val="28"/>
          <w:szCs w:val="28"/>
        </w:rPr>
        <w:t xml:space="preserve"> программ</w:t>
      </w:r>
      <w:r w:rsidR="006D06B8" w:rsidRPr="00581C06">
        <w:rPr>
          <w:rFonts w:ascii="Times New Roman" w:hAnsi="Times New Roman"/>
          <w:sz w:val="28"/>
          <w:szCs w:val="28"/>
        </w:rPr>
        <w:t xml:space="preserve"> для разработки систем торговли на бирже и</w:t>
      </w:r>
      <w:r w:rsidR="00CE2185" w:rsidRPr="00581C06">
        <w:rPr>
          <w:rFonts w:ascii="Times New Roman" w:hAnsi="Times New Roman"/>
          <w:sz w:val="28"/>
          <w:szCs w:val="28"/>
        </w:rPr>
        <w:t xml:space="preserve"> </w:t>
      </w:r>
      <w:r w:rsidR="006D06B8" w:rsidRPr="00581C06">
        <w:rPr>
          <w:rFonts w:ascii="Times New Roman" w:hAnsi="Times New Roman"/>
          <w:sz w:val="28"/>
          <w:szCs w:val="28"/>
        </w:rPr>
        <w:t>а</w:t>
      </w:r>
      <w:r w:rsidR="00CE2185" w:rsidRPr="00581C06">
        <w:rPr>
          <w:rFonts w:ascii="Times New Roman" w:hAnsi="Times New Roman"/>
          <w:sz w:val="28"/>
          <w:szCs w:val="28"/>
        </w:rPr>
        <w:t>втоматической алгоритмической</w:t>
      </w:r>
      <w:r w:rsidR="00480157" w:rsidRPr="00581C06">
        <w:rPr>
          <w:rFonts w:ascii="Times New Roman" w:hAnsi="Times New Roman"/>
          <w:sz w:val="28"/>
          <w:szCs w:val="28"/>
        </w:rPr>
        <w:t xml:space="preserve"> торговли</w:t>
      </w:r>
      <w:r w:rsidR="008622FB" w:rsidRPr="00581C06">
        <w:rPr>
          <w:rFonts w:ascii="Times New Roman" w:hAnsi="Times New Roman"/>
          <w:sz w:val="28"/>
          <w:szCs w:val="28"/>
        </w:rPr>
        <w:t>.</w:t>
      </w:r>
    </w:p>
    <w:p w14:paraId="0D5415E6" w14:textId="77777777" w:rsidR="00FB7AA8" w:rsidRPr="00581C06" w:rsidRDefault="00FB7AA8" w:rsidP="00FB7AA8">
      <w:pPr>
        <w:pStyle w:val="1"/>
        <w:jc w:val="both"/>
        <w:rPr>
          <w:rFonts w:ascii="Times New Roman" w:hAnsi="Times New Roman"/>
          <w:color w:val="5F497A" w:themeColor="accent4" w:themeShade="BF"/>
        </w:rPr>
      </w:pPr>
      <w:r w:rsidRPr="00581C06">
        <w:rPr>
          <w:rFonts w:ascii="Times New Roman" w:hAnsi="Times New Roman"/>
          <w:color w:val="5F497A" w:themeColor="accent4" w:themeShade="BF"/>
        </w:rPr>
        <w:t>Введение</w:t>
      </w:r>
    </w:p>
    <w:p w14:paraId="6DD8C86E" w14:textId="77777777" w:rsidR="00CE2185" w:rsidRPr="00581C06" w:rsidRDefault="00480157" w:rsidP="00480157">
      <w:pPr>
        <w:rPr>
          <w:rFonts w:ascii="Times New Roman" w:hAnsi="Times New Roman"/>
          <w:sz w:val="28"/>
          <w:szCs w:val="28"/>
        </w:rPr>
      </w:pPr>
      <w:r w:rsidRPr="00581C06">
        <w:rPr>
          <w:rFonts w:ascii="Times New Roman" w:hAnsi="Times New Roman"/>
          <w:sz w:val="28"/>
          <w:szCs w:val="28"/>
        </w:rPr>
        <w:t>Программ</w:t>
      </w:r>
      <w:r w:rsidR="00CC3EFC" w:rsidRPr="00581C06">
        <w:rPr>
          <w:rFonts w:ascii="Times New Roman" w:hAnsi="Times New Roman"/>
          <w:sz w:val="28"/>
          <w:szCs w:val="28"/>
        </w:rPr>
        <w:t>ный пакет</w:t>
      </w:r>
      <w:r w:rsidRPr="00581C06">
        <w:rPr>
          <w:rFonts w:ascii="Times New Roman" w:hAnsi="Times New Roman"/>
          <w:sz w:val="28"/>
          <w:szCs w:val="28"/>
        </w:rPr>
        <w:t xml:space="preserve"> </w:t>
      </w:r>
      <w:r w:rsidR="00C02352" w:rsidRPr="00581C06">
        <w:rPr>
          <w:rFonts w:ascii="Times New Roman" w:hAnsi="Times New Roman"/>
          <w:sz w:val="28"/>
          <w:szCs w:val="28"/>
        </w:rPr>
        <w:t>предоставляет</w:t>
      </w:r>
      <w:r w:rsidR="00CE2185" w:rsidRPr="00581C06">
        <w:rPr>
          <w:rFonts w:ascii="Times New Roman" w:hAnsi="Times New Roman"/>
          <w:sz w:val="28"/>
          <w:szCs w:val="28"/>
        </w:rPr>
        <w:t>:</w:t>
      </w:r>
    </w:p>
    <w:p w14:paraId="308E26C9" w14:textId="77777777" w:rsidR="000A3AFB" w:rsidRPr="00581C06" w:rsidRDefault="000A3AFB" w:rsidP="000A3AFB">
      <w:pPr>
        <w:rPr>
          <w:rFonts w:ascii="Times New Roman" w:hAnsi="Times New Roman"/>
          <w:sz w:val="28"/>
          <w:szCs w:val="28"/>
        </w:rPr>
      </w:pPr>
      <w:r w:rsidRPr="00581C06">
        <w:rPr>
          <w:rFonts w:ascii="Times New Roman" w:hAnsi="Times New Roman"/>
          <w:sz w:val="28"/>
          <w:szCs w:val="28"/>
        </w:rPr>
        <w:t xml:space="preserve">- </w:t>
      </w:r>
      <w:r w:rsidR="00FB2AD4" w:rsidRPr="00581C06">
        <w:rPr>
          <w:rFonts w:ascii="Times New Roman" w:hAnsi="Times New Roman"/>
          <w:sz w:val="28"/>
          <w:szCs w:val="28"/>
        </w:rPr>
        <w:t xml:space="preserve">возможность </w:t>
      </w:r>
      <w:r w:rsidRPr="00581C06">
        <w:rPr>
          <w:rFonts w:ascii="Times New Roman" w:hAnsi="Times New Roman"/>
          <w:sz w:val="28"/>
          <w:szCs w:val="28"/>
        </w:rPr>
        <w:t>интеграци</w:t>
      </w:r>
      <w:r w:rsidR="00FB2AD4" w:rsidRPr="00581C06">
        <w:rPr>
          <w:rFonts w:ascii="Times New Roman" w:hAnsi="Times New Roman"/>
          <w:sz w:val="28"/>
          <w:szCs w:val="28"/>
        </w:rPr>
        <w:t>и</w:t>
      </w:r>
      <w:r w:rsidRPr="00581C06">
        <w:rPr>
          <w:rFonts w:ascii="Times New Roman" w:hAnsi="Times New Roman"/>
          <w:sz w:val="28"/>
          <w:szCs w:val="28"/>
        </w:rPr>
        <w:t xml:space="preserve"> с брокером (отправка ордеров, получение исторических данных);</w:t>
      </w:r>
    </w:p>
    <w:p w14:paraId="5872CC8D" w14:textId="77777777" w:rsidR="00CE2185" w:rsidRPr="00581C06" w:rsidRDefault="006E2AE7" w:rsidP="00480157">
      <w:pPr>
        <w:rPr>
          <w:rFonts w:ascii="Times New Roman" w:hAnsi="Times New Roman"/>
          <w:sz w:val="28"/>
          <w:szCs w:val="28"/>
        </w:rPr>
      </w:pPr>
      <w:r w:rsidRPr="00581C06">
        <w:rPr>
          <w:rFonts w:ascii="Times New Roman" w:hAnsi="Times New Roman"/>
          <w:sz w:val="28"/>
          <w:szCs w:val="28"/>
        </w:rPr>
        <w:t>- инструменты для разработки системы торговли на бирже</w:t>
      </w:r>
      <w:r w:rsidR="00727892" w:rsidRPr="00581C06">
        <w:rPr>
          <w:rFonts w:ascii="Times New Roman" w:hAnsi="Times New Roman"/>
          <w:sz w:val="28"/>
          <w:szCs w:val="28"/>
        </w:rPr>
        <w:t xml:space="preserve"> с возможностью оптимизации параметров и</w:t>
      </w:r>
      <w:r w:rsidR="00CE2185" w:rsidRPr="00581C06">
        <w:rPr>
          <w:rFonts w:ascii="Times New Roman" w:hAnsi="Times New Roman"/>
          <w:sz w:val="28"/>
          <w:szCs w:val="28"/>
        </w:rPr>
        <w:t xml:space="preserve"> </w:t>
      </w:r>
      <w:r w:rsidRPr="00581C06">
        <w:rPr>
          <w:rFonts w:ascii="Times New Roman" w:hAnsi="Times New Roman"/>
          <w:sz w:val="28"/>
          <w:szCs w:val="28"/>
        </w:rPr>
        <w:t>тестирование</w:t>
      </w:r>
      <w:r w:rsidR="00727892" w:rsidRPr="00581C06">
        <w:rPr>
          <w:rFonts w:ascii="Times New Roman" w:hAnsi="Times New Roman"/>
          <w:sz w:val="28"/>
          <w:szCs w:val="28"/>
        </w:rPr>
        <w:t>м</w:t>
      </w:r>
      <w:r w:rsidR="00CE2185" w:rsidRPr="00581C06">
        <w:rPr>
          <w:rFonts w:ascii="Times New Roman" w:hAnsi="Times New Roman"/>
          <w:sz w:val="28"/>
          <w:szCs w:val="28"/>
        </w:rPr>
        <w:t xml:space="preserve"> разработанны</w:t>
      </w:r>
      <w:r w:rsidRPr="00581C06">
        <w:rPr>
          <w:rFonts w:ascii="Times New Roman" w:hAnsi="Times New Roman"/>
          <w:sz w:val="28"/>
          <w:szCs w:val="28"/>
        </w:rPr>
        <w:t>х</w:t>
      </w:r>
      <w:r w:rsidR="00CE2185" w:rsidRPr="00581C06">
        <w:rPr>
          <w:rFonts w:ascii="Times New Roman" w:hAnsi="Times New Roman"/>
          <w:sz w:val="28"/>
          <w:szCs w:val="28"/>
        </w:rPr>
        <w:t xml:space="preserve"> систем торговли на исторических данных;</w:t>
      </w:r>
    </w:p>
    <w:p w14:paraId="471E2DC4" w14:textId="77777777" w:rsidR="00CE2185" w:rsidRPr="00581C06" w:rsidRDefault="00CE2185" w:rsidP="00480157">
      <w:pPr>
        <w:rPr>
          <w:rFonts w:ascii="Times New Roman" w:hAnsi="Times New Roman"/>
          <w:sz w:val="28"/>
          <w:szCs w:val="28"/>
        </w:rPr>
      </w:pPr>
      <w:r w:rsidRPr="00581C06">
        <w:rPr>
          <w:rFonts w:ascii="Times New Roman" w:hAnsi="Times New Roman"/>
          <w:sz w:val="28"/>
          <w:szCs w:val="28"/>
        </w:rPr>
        <w:t xml:space="preserve">- </w:t>
      </w:r>
      <w:r w:rsidR="00C02352" w:rsidRPr="00581C06">
        <w:rPr>
          <w:rFonts w:ascii="Times New Roman" w:hAnsi="Times New Roman"/>
          <w:sz w:val="28"/>
          <w:szCs w:val="28"/>
        </w:rPr>
        <w:t xml:space="preserve">возможность </w:t>
      </w:r>
      <w:r w:rsidRPr="00581C06">
        <w:rPr>
          <w:rFonts w:ascii="Times New Roman" w:hAnsi="Times New Roman"/>
          <w:sz w:val="28"/>
          <w:szCs w:val="28"/>
        </w:rPr>
        <w:t>автоматическ</w:t>
      </w:r>
      <w:r w:rsidR="00C02352" w:rsidRPr="00581C06">
        <w:rPr>
          <w:rFonts w:ascii="Times New Roman" w:hAnsi="Times New Roman"/>
          <w:sz w:val="28"/>
          <w:szCs w:val="28"/>
        </w:rPr>
        <w:t>ой</w:t>
      </w:r>
      <w:r w:rsidRPr="00581C06">
        <w:rPr>
          <w:rFonts w:ascii="Times New Roman" w:hAnsi="Times New Roman"/>
          <w:sz w:val="28"/>
          <w:szCs w:val="28"/>
        </w:rPr>
        <w:t xml:space="preserve"> торго</w:t>
      </w:r>
      <w:r w:rsidR="008017F8" w:rsidRPr="00581C06">
        <w:rPr>
          <w:rFonts w:ascii="Times New Roman" w:hAnsi="Times New Roman"/>
          <w:sz w:val="28"/>
          <w:szCs w:val="28"/>
        </w:rPr>
        <w:t>в</w:t>
      </w:r>
      <w:r w:rsidR="006E2AE7" w:rsidRPr="00581C06">
        <w:rPr>
          <w:rFonts w:ascii="Times New Roman" w:hAnsi="Times New Roman"/>
          <w:sz w:val="28"/>
          <w:szCs w:val="28"/>
        </w:rPr>
        <w:t>л</w:t>
      </w:r>
      <w:r w:rsidR="00C02352" w:rsidRPr="00581C06">
        <w:rPr>
          <w:rFonts w:ascii="Times New Roman" w:hAnsi="Times New Roman"/>
          <w:sz w:val="28"/>
          <w:szCs w:val="28"/>
        </w:rPr>
        <w:t>и</w:t>
      </w:r>
      <w:r w:rsidR="006E2AE7" w:rsidRPr="00581C06">
        <w:rPr>
          <w:rFonts w:ascii="Times New Roman" w:hAnsi="Times New Roman"/>
          <w:sz w:val="28"/>
          <w:szCs w:val="28"/>
        </w:rPr>
        <w:t xml:space="preserve"> </w:t>
      </w:r>
      <w:r w:rsidRPr="00581C06">
        <w:rPr>
          <w:rFonts w:ascii="Times New Roman" w:hAnsi="Times New Roman"/>
          <w:sz w:val="28"/>
          <w:szCs w:val="28"/>
        </w:rPr>
        <w:t xml:space="preserve">на бумажных и </w:t>
      </w:r>
      <w:r w:rsidR="008017F8" w:rsidRPr="00581C06">
        <w:rPr>
          <w:rFonts w:ascii="Times New Roman" w:hAnsi="Times New Roman"/>
          <w:sz w:val="28"/>
          <w:szCs w:val="28"/>
        </w:rPr>
        <w:t>реальных</w:t>
      </w:r>
      <w:r w:rsidR="006E2AE7" w:rsidRPr="00581C06">
        <w:rPr>
          <w:rFonts w:ascii="Times New Roman" w:hAnsi="Times New Roman"/>
          <w:sz w:val="28"/>
          <w:szCs w:val="28"/>
        </w:rPr>
        <w:t xml:space="preserve"> деньгах</w:t>
      </w:r>
      <w:r w:rsidR="00CC3EFC" w:rsidRPr="00581C06">
        <w:rPr>
          <w:rFonts w:ascii="Times New Roman" w:hAnsi="Times New Roman"/>
          <w:sz w:val="28"/>
          <w:szCs w:val="28"/>
        </w:rPr>
        <w:t xml:space="preserve"> по разработанной системе</w:t>
      </w:r>
      <w:r w:rsidR="006E2AE7" w:rsidRPr="00581C06">
        <w:rPr>
          <w:rFonts w:ascii="Times New Roman" w:hAnsi="Times New Roman"/>
          <w:sz w:val="28"/>
          <w:szCs w:val="28"/>
        </w:rPr>
        <w:t>;</w:t>
      </w:r>
    </w:p>
    <w:p w14:paraId="6BCE8B4C" w14:textId="77777777" w:rsidR="006E2AE7" w:rsidRPr="00581C06" w:rsidRDefault="00CC3EFC" w:rsidP="00480157">
      <w:pPr>
        <w:rPr>
          <w:rFonts w:ascii="Times New Roman" w:hAnsi="Times New Roman"/>
          <w:sz w:val="28"/>
          <w:szCs w:val="28"/>
        </w:rPr>
      </w:pPr>
      <w:r w:rsidRPr="00581C06">
        <w:rPr>
          <w:rFonts w:ascii="Times New Roman" w:hAnsi="Times New Roman"/>
          <w:sz w:val="28"/>
          <w:szCs w:val="28"/>
        </w:rPr>
        <w:t>- money management (управление капиталом, позволяет определить на какую часть денег и с каким плечом торговать, как делить деньги между системами, по какому критерию останавливать систему, если она даёт убытки и запускать ли заново)</w:t>
      </w:r>
    </w:p>
    <w:p w14:paraId="6DC2CD4E" w14:textId="77777777" w:rsidR="00FB7AA8" w:rsidRPr="00581C06" w:rsidRDefault="00FB7AA8" w:rsidP="00FB7AA8">
      <w:pPr>
        <w:jc w:val="both"/>
        <w:rPr>
          <w:rFonts w:ascii="Times New Roman" w:hAnsi="Times New Roman"/>
          <w:sz w:val="28"/>
          <w:szCs w:val="28"/>
        </w:rPr>
      </w:pPr>
      <w:r w:rsidRPr="00581C06">
        <w:rPr>
          <w:rFonts w:ascii="Times New Roman" w:hAnsi="Times New Roman"/>
          <w:sz w:val="28"/>
          <w:szCs w:val="28"/>
        </w:rPr>
        <w:t xml:space="preserve">Проект должен быть реализован до </w:t>
      </w:r>
      <w:r w:rsidR="00650FBF" w:rsidRPr="00581C06">
        <w:rPr>
          <w:rFonts w:ascii="Times New Roman" w:hAnsi="Times New Roman"/>
          <w:sz w:val="28"/>
          <w:szCs w:val="28"/>
        </w:rPr>
        <w:t>20</w:t>
      </w:r>
      <w:r w:rsidRPr="00581C06">
        <w:rPr>
          <w:rFonts w:ascii="Times New Roman" w:hAnsi="Times New Roman"/>
          <w:sz w:val="28"/>
          <w:szCs w:val="28"/>
        </w:rPr>
        <w:t>.0</w:t>
      </w:r>
      <w:r w:rsidR="00727892" w:rsidRPr="00581C06">
        <w:rPr>
          <w:rFonts w:ascii="Times New Roman" w:hAnsi="Times New Roman"/>
          <w:sz w:val="28"/>
          <w:szCs w:val="28"/>
        </w:rPr>
        <w:t>6</w:t>
      </w:r>
      <w:r w:rsidRPr="00581C06">
        <w:rPr>
          <w:rFonts w:ascii="Times New Roman" w:hAnsi="Times New Roman"/>
          <w:sz w:val="28"/>
          <w:szCs w:val="28"/>
        </w:rPr>
        <w:t>.2013.</w:t>
      </w:r>
    </w:p>
    <w:p w14:paraId="654B1C59" w14:textId="77777777" w:rsidR="00FB7AA8" w:rsidRPr="00581C06" w:rsidRDefault="00FB7AA8" w:rsidP="00FB7AA8">
      <w:pPr>
        <w:jc w:val="both"/>
        <w:rPr>
          <w:rFonts w:ascii="Times New Roman" w:hAnsi="Times New Roman"/>
          <w:sz w:val="28"/>
          <w:szCs w:val="28"/>
        </w:rPr>
      </w:pPr>
      <w:r w:rsidRPr="00581C06">
        <w:rPr>
          <w:rFonts w:ascii="Times New Roman" w:hAnsi="Times New Roman"/>
          <w:sz w:val="28"/>
          <w:szCs w:val="28"/>
        </w:rPr>
        <w:t xml:space="preserve">Бюджет проекта: </w:t>
      </w:r>
      <w:r w:rsidR="00671037" w:rsidRPr="00581C06">
        <w:rPr>
          <w:rFonts w:ascii="Times New Roman" w:hAnsi="Times New Roman"/>
          <w:sz w:val="28"/>
          <w:szCs w:val="28"/>
        </w:rPr>
        <w:t>2</w:t>
      </w:r>
      <w:r w:rsidRPr="00581C06">
        <w:rPr>
          <w:rFonts w:ascii="Times New Roman" w:hAnsi="Times New Roman"/>
          <w:sz w:val="28"/>
          <w:szCs w:val="28"/>
        </w:rPr>
        <w:t xml:space="preserve"> млн. руб.</w:t>
      </w:r>
    </w:p>
    <w:p w14:paraId="0D8B7BA5" w14:textId="77777777" w:rsidR="00FB7AA8" w:rsidRPr="00581C06" w:rsidRDefault="00FB7AA8" w:rsidP="00FB7AA8">
      <w:pPr>
        <w:pStyle w:val="1"/>
        <w:jc w:val="both"/>
        <w:rPr>
          <w:rFonts w:ascii="Times New Roman" w:hAnsi="Times New Roman"/>
          <w:color w:val="5F497A" w:themeColor="accent4" w:themeShade="BF"/>
        </w:rPr>
      </w:pPr>
      <w:r w:rsidRPr="00581C06">
        <w:rPr>
          <w:rFonts w:ascii="Times New Roman" w:hAnsi="Times New Roman"/>
          <w:color w:val="5F497A" w:themeColor="accent4" w:themeShade="BF"/>
        </w:rPr>
        <w:t>Организация выполнения</w:t>
      </w:r>
    </w:p>
    <w:p w14:paraId="3B131F57" w14:textId="77777777" w:rsidR="00FB7AA8" w:rsidRPr="00581C06" w:rsidRDefault="00FB7AA8" w:rsidP="00FB7AA8">
      <w:pPr>
        <w:widowControl w:val="0"/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81C06">
        <w:rPr>
          <w:rFonts w:ascii="Times New Roman" w:hAnsi="Times New Roman"/>
          <w:sz w:val="28"/>
          <w:szCs w:val="28"/>
        </w:rPr>
        <w:t xml:space="preserve">Для выполнения проекта будет выполнен набор персонала на временную работу. </w:t>
      </w:r>
    </w:p>
    <w:p w14:paraId="67A6217F" w14:textId="77777777" w:rsidR="00FB7AA8" w:rsidRPr="00581C06" w:rsidRDefault="008F28DD" w:rsidP="00FB7AA8">
      <w:pPr>
        <w:widowControl w:val="0"/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81C06">
        <w:rPr>
          <w:rFonts w:ascii="Times New Roman" w:hAnsi="Times New Roman"/>
          <w:sz w:val="28"/>
          <w:szCs w:val="28"/>
        </w:rPr>
        <w:t>Необходимы</w:t>
      </w:r>
      <w:r w:rsidR="00FB7AA8" w:rsidRPr="00581C06">
        <w:rPr>
          <w:rFonts w:ascii="Times New Roman" w:hAnsi="Times New Roman"/>
          <w:sz w:val="28"/>
          <w:szCs w:val="28"/>
        </w:rPr>
        <w:t xml:space="preserve"> следующие специалисты:</w:t>
      </w:r>
    </w:p>
    <w:p w14:paraId="6B5FFD9E" w14:textId="77777777" w:rsidR="00FB7AA8" w:rsidRPr="00581C06" w:rsidRDefault="00FB7AA8" w:rsidP="00FB7AA8">
      <w:pPr>
        <w:widowControl w:val="0"/>
        <w:numPr>
          <w:ilvl w:val="0"/>
          <w:numId w:val="1"/>
        </w:numPr>
        <w:suppressAutoHyphens/>
        <w:spacing w:after="0"/>
        <w:jc w:val="both"/>
        <w:rPr>
          <w:rFonts w:ascii="Times New Roman" w:hAnsi="Times New Roman"/>
          <w:sz w:val="28"/>
          <w:szCs w:val="28"/>
        </w:rPr>
      </w:pPr>
      <w:r w:rsidRPr="00581C06">
        <w:rPr>
          <w:rFonts w:ascii="Times New Roman" w:hAnsi="Times New Roman"/>
          <w:sz w:val="28"/>
          <w:szCs w:val="28"/>
        </w:rPr>
        <w:t>Руководител</w:t>
      </w:r>
      <w:r w:rsidR="008F28DD" w:rsidRPr="00581C06">
        <w:rPr>
          <w:rFonts w:ascii="Times New Roman" w:hAnsi="Times New Roman"/>
          <w:sz w:val="28"/>
          <w:szCs w:val="28"/>
        </w:rPr>
        <w:t>ь проекта</w:t>
      </w:r>
    </w:p>
    <w:p w14:paraId="5C919999" w14:textId="77777777" w:rsidR="008F28DD" w:rsidRPr="00581C06" w:rsidRDefault="009411F5" w:rsidP="00FB7AA8">
      <w:pPr>
        <w:widowControl w:val="0"/>
        <w:numPr>
          <w:ilvl w:val="0"/>
          <w:numId w:val="1"/>
        </w:numPr>
        <w:suppressAutoHyphens/>
        <w:spacing w:after="0"/>
        <w:jc w:val="both"/>
        <w:rPr>
          <w:rFonts w:ascii="Times New Roman" w:hAnsi="Times New Roman"/>
          <w:sz w:val="28"/>
          <w:szCs w:val="28"/>
        </w:rPr>
      </w:pPr>
      <w:r w:rsidRPr="00581C06">
        <w:rPr>
          <w:rFonts w:ascii="Times New Roman" w:hAnsi="Times New Roman"/>
          <w:sz w:val="28"/>
          <w:szCs w:val="28"/>
        </w:rPr>
        <w:t>2 а</w:t>
      </w:r>
      <w:r w:rsidR="008F28DD" w:rsidRPr="00581C06">
        <w:rPr>
          <w:rFonts w:ascii="Times New Roman" w:hAnsi="Times New Roman"/>
          <w:sz w:val="28"/>
          <w:szCs w:val="28"/>
        </w:rPr>
        <w:t>налитик</w:t>
      </w:r>
      <w:r w:rsidRPr="00581C06">
        <w:rPr>
          <w:rFonts w:ascii="Times New Roman" w:hAnsi="Times New Roman"/>
          <w:sz w:val="28"/>
          <w:szCs w:val="28"/>
        </w:rPr>
        <w:t>а</w:t>
      </w:r>
    </w:p>
    <w:p w14:paraId="58BE5E85" w14:textId="77777777" w:rsidR="00FB7AA8" w:rsidRPr="00581C06" w:rsidRDefault="00641A05" w:rsidP="00FB7AA8">
      <w:pPr>
        <w:widowControl w:val="0"/>
        <w:numPr>
          <w:ilvl w:val="0"/>
          <w:numId w:val="1"/>
        </w:numPr>
        <w:suppressAutoHyphens/>
        <w:spacing w:after="0"/>
        <w:jc w:val="both"/>
        <w:rPr>
          <w:rFonts w:ascii="Times New Roman" w:hAnsi="Times New Roman"/>
          <w:sz w:val="28"/>
          <w:szCs w:val="28"/>
        </w:rPr>
      </w:pPr>
      <w:r w:rsidRPr="00581C06">
        <w:rPr>
          <w:rFonts w:ascii="Times New Roman" w:hAnsi="Times New Roman"/>
          <w:sz w:val="28"/>
          <w:szCs w:val="28"/>
        </w:rPr>
        <w:t>3</w:t>
      </w:r>
      <w:r w:rsidR="00FB7AA8" w:rsidRPr="00581C06">
        <w:rPr>
          <w:rFonts w:ascii="Times New Roman" w:hAnsi="Times New Roman"/>
          <w:sz w:val="28"/>
          <w:szCs w:val="28"/>
        </w:rPr>
        <w:t xml:space="preserve"> программист</w:t>
      </w:r>
      <w:r w:rsidRPr="00581C06">
        <w:rPr>
          <w:rFonts w:ascii="Times New Roman" w:hAnsi="Times New Roman"/>
          <w:sz w:val="28"/>
          <w:szCs w:val="28"/>
        </w:rPr>
        <w:t>а</w:t>
      </w:r>
      <w:r w:rsidR="00FB7AA8" w:rsidRPr="00581C06">
        <w:rPr>
          <w:rFonts w:ascii="Times New Roman" w:hAnsi="Times New Roman"/>
          <w:sz w:val="28"/>
          <w:szCs w:val="28"/>
        </w:rPr>
        <w:t xml:space="preserve"> (</w:t>
      </w:r>
      <w:r w:rsidR="008F28DD" w:rsidRPr="00581C06">
        <w:rPr>
          <w:rFonts w:ascii="Times New Roman" w:hAnsi="Times New Roman"/>
          <w:sz w:val="28"/>
          <w:szCs w:val="28"/>
          <w:lang w:val="en-US"/>
        </w:rPr>
        <w:t>C#</w:t>
      </w:r>
      <w:r w:rsidR="00FB7AA8" w:rsidRPr="00581C06">
        <w:rPr>
          <w:rFonts w:ascii="Times New Roman" w:hAnsi="Times New Roman"/>
          <w:sz w:val="28"/>
          <w:szCs w:val="28"/>
        </w:rPr>
        <w:t xml:space="preserve">, </w:t>
      </w:r>
      <w:r w:rsidR="00FB7AA8" w:rsidRPr="00581C06">
        <w:rPr>
          <w:rFonts w:ascii="Times New Roman" w:hAnsi="Times New Roman"/>
          <w:sz w:val="28"/>
          <w:szCs w:val="28"/>
          <w:lang w:val="en-US"/>
        </w:rPr>
        <w:t>SQL</w:t>
      </w:r>
      <w:r w:rsidR="008F28DD" w:rsidRPr="00581C06">
        <w:rPr>
          <w:rFonts w:ascii="Times New Roman" w:hAnsi="Times New Roman"/>
          <w:sz w:val="28"/>
          <w:szCs w:val="28"/>
        </w:rPr>
        <w:t>)</w:t>
      </w:r>
    </w:p>
    <w:p w14:paraId="1A3CE94A" w14:textId="77777777" w:rsidR="00FB7AA8" w:rsidRPr="00581C06" w:rsidRDefault="00FB7AA8" w:rsidP="00FB7AA8">
      <w:pPr>
        <w:widowControl w:val="0"/>
        <w:numPr>
          <w:ilvl w:val="0"/>
          <w:numId w:val="1"/>
        </w:numPr>
        <w:suppressAutoHyphens/>
        <w:spacing w:after="0"/>
        <w:jc w:val="both"/>
        <w:rPr>
          <w:rFonts w:ascii="Times New Roman" w:hAnsi="Times New Roman"/>
          <w:sz w:val="28"/>
          <w:szCs w:val="28"/>
        </w:rPr>
      </w:pPr>
      <w:r w:rsidRPr="00581C06">
        <w:rPr>
          <w:rFonts w:ascii="Times New Roman" w:hAnsi="Times New Roman"/>
          <w:sz w:val="28"/>
          <w:szCs w:val="28"/>
        </w:rPr>
        <w:t>Дизайнер</w:t>
      </w:r>
    </w:p>
    <w:p w14:paraId="2DCE6E9C" w14:textId="77777777" w:rsidR="00FB7AA8" w:rsidRPr="00581C06" w:rsidRDefault="00B15E16" w:rsidP="00FB7AA8">
      <w:pPr>
        <w:widowControl w:val="0"/>
        <w:numPr>
          <w:ilvl w:val="0"/>
          <w:numId w:val="1"/>
        </w:numPr>
        <w:suppressAutoHyphens/>
        <w:spacing w:after="0"/>
        <w:jc w:val="both"/>
        <w:rPr>
          <w:rFonts w:ascii="Times New Roman" w:hAnsi="Times New Roman"/>
          <w:sz w:val="28"/>
          <w:szCs w:val="28"/>
        </w:rPr>
      </w:pPr>
      <w:r w:rsidRPr="00581C06">
        <w:rPr>
          <w:rFonts w:ascii="Times New Roman" w:hAnsi="Times New Roman"/>
          <w:sz w:val="28"/>
          <w:szCs w:val="28"/>
        </w:rPr>
        <w:t>Два т</w:t>
      </w:r>
      <w:r w:rsidR="008F28DD" w:rsidRPr="00581C06">
        <w:rPr>
          <w:rFonts w:ascii="Times New Roman" w:hAnsi="Times New Roman"/>
          <w:sz w:val="28"/>
          <w:szCs w:val="28"/>
        </w:rPr>
        <w:t>естировщик</w:t>
      </w:r>
      <w:r w:rsidRPr="00581C06">
        <w:rPr>
          <w:rFonts w:ascii="Times New Roman" w:hAnsi="Times New Roman"/>
          <w:sz w:val="28"/>
          <w:szCs w:val="28"/>
        </w:rPr>
        <w:t>а</w:t>
      </w:r>
    </w:p>
    <w:p w14:paraId="63762F63" w14:textId="77777777" w:rsidR="00FB7AA8" w:rsidRDefault="00FB7AA8" w:rsidP="00FB7AA8">
      <w:pPr>
        <w:pStyle w:val="1"/>
        <w:jc w:val="both"/>
        <w:rPr>
          <w:rFonts w:ascii="Times New Roman" w:hAnsi="Times New Roman"/>
          <w:color w:val="5F497A" w:themeColor="accent4" w:themeShade="BF"/>
        </w:rPr>
      </w:pPr>
      <w:r w:rsidRPr="00581C06">
        <w:rPr>
          <w:rFonts w:ascii="Times New Roman" w:hAnsi="Times New Roman"/>
          <w:color w:val="5F497A" w:themeColor="accent4" w:themeShade="BF"/>
        </w:rPr>
        <w:t>Возможные риски</w:t>
      </w:r>
    </w:p>
    <w:p w14:paraId="4804C534" w14:textId="77777777" w:rsidR="00D04EEC" w:rsidRPr="00D04EEC" w:rsidRDefault="00D04EEC" w:rsidP="00D04EE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Вынесено в отдельный д</w:t>
      </w:r>
      <w:r w:rsidRPr="00D04EEC">
        <w:rPr>
          <w:rFonts w:ascii="Times New Roman" w:hAnsi="Times New Roman"/>
          <w:sz w:val="28"/>
          <w:szCs w:val="28"/>
        </w:rPr>
        <w:t>окумент Возможные риски</w:t>
      </w:r>
      <w:r>
        <w:rPr>
          <w:rFonts w:ascii="Times New Roman" w:hAnsi="Times New Roman"/>
          <w:sz w:val="28"/>
          <w:szCs w:val="28"/>
        </w:rPr>
        <w:t>.</w:t>
      </w:r>
    </w:p>
    <w:p w14:paraId="7A0E265E" w14:textId="77777777" w:rsidR="00FB7AA8" w:rsidRPr="00581C06" w:rsidRDefault="00FB7AA8" w:rsidP="00FB7AA8">
      <w:pPr>
        <w:pStyle w:val="1"/>
        <w:jc w:val="both"/>
        <w:rPr>
          <w:rFonts w:ascii="Times New Roman" w:hAnsi="Times New Roman"/>
          <w:color w:val="5F497A" w:themeColor="accent4" w:themeShade="BF"/>
        </w:rPr>
      </w:pPr>
      <w:r w:rsidRPr="00581C06">
        <w:rPr>
          <w:rFonts w:ascii="Times New Roman" w:hAnsi="Times New Roman"/>
          <w:color w:val="5F497A" w:themeColor="accent4" w:themeShade="BF"/>
        </w:rPr>
        <w:lastRenderedPageBreak/>
        <w:t>Необходимые ресурсы</w:t>
      </w:r>
    </w:p>
    <w:p w14:paraId="0BE2D31F" w14:textId="77777777" w:rsidR="00FB7AA8" w:rsidRPr="00581C06" w:rsidRDefault="00FB7AA8" w:rsidP="00FB7AA8">
      <w:pPr>
        <w:jc w:val="both"/>
        <w:rPr>
          <w:rFonts w:ascii="Times New Roman" w:hAnsi="Times New Roman"/>
          <w:sz w:val="28"/>
          <w:szCs w:val="28"/>
        </w:rPr>
      </w:pPr>
      <w:r w:rsidRPr="00581C06">
        <w:rPr>
          <w:rFonts w:ascii="Times New Roman" w:hAnsi="Times New Roman"/>
          <w:sz w:val="28"/>
          <w:szCs w:val="28"/>
        </w:rPr>
        <w:t>Для выполнения проекта необходимы следующие программные  и  аппаратные средства:</w:t>
      </w:r>
    </w:p>
    <w:p w14:paraId="17CA0031" w14:textId="77777777" w:rsidR="00FB7AA8" w:rsidRPr="00581C06" w:rsidRDefault="00641A05" w:rsidP="00FB7AA8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81C06">
        <w:rPr>
          <w:rFonts w:ascii="Times New Roman" w:hAnsi="Times New Roman"/>
          <w:sz w:val="28"/>
          <w:szCs w:val="28"/>
        </w:rPr>
        <w:t>5</w:t>
      </w:r>
      <w:r w:rsidR="00A71A28" w:rsidRPr="00581C0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B7AA8" w:rsidRPr="00581C06">
        <w:rPr>
          <w:rFonts w:ascii="Times New Roman" w:hAnsi="Times New Roman"/>
          <w:sz w:val="28"/>
          <w:szCs w:val="28"/>
        </w:rPr>
        <w:t>компьютер</w:t>
      </w:r>
      <w:r w:rsidR="0029298B" w:rsidRPr="00581C06">
        <w:rPr>
          <w:rFonts w:ascii="Times New Roman" w:hAnsi="Times New Roman"/>
          <w:sz w:val="28"/>
          <w:szCs w:val="28"/>
        </w:rPr>
        <w:t>ов</w:t>
      </w:r>
      <w:r w:rsidR="00FB7AA8" w:rsidRPr="00581C0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B7AA8" w:rsidRPr="00581C06">
        <w:rPr>
          <w:rFonts w:ascii="Times New Roman" w:hAnsi="Times New Roman"/>
          <w:sz w:val="28"/>
          <w:szCs w:val="28"/>
        </w:rPr>
        <w:t>с</w:t>
      </w:r>
      <w:r w:rsidR="00FB7AA8" w:rsidRPr="00581C0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B7AA8" w:rsidRPr="00581C06">
        <w:rPr>
          <w:rFonts w:ascii="Times New Roman" w:hAnsi="Times New Roman"/>
          <w:sz w:val="28"/>
          <w:szCs w:val="28"/>
        </w:rPr>
        <w:t>ОС</w:t>
      </w:r>
      <w:r w:rsidR="00FB7AA8" w:rsidRPr="00581C06">
        <w:rPr>
          <w:rFonts w:ascii="Times New Roman" w:hAnsi="Times New Roman"/>
          <w:sz w:val="28"/>
          <w:szCs w:val="28"/>
          <w:lang w:val="en-US"/>
        </w:rPr>
        <w:t xml:space="preserve"> Windows 7 Professional</w:t>
      </w:r>
    </w:p>
    <w:p w14:paraId="3B76068F" w14:textId="77777777" w:rsidR="00A71A28" w:rsidRPr="00581C06" w:rsidRDefault="00A71A28" w:rsidP="00FB7AA8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581C06">
        <w:rPr>
          <w:rFonts w:ascii="Times New Roman" w:hAnsi="Times New Roman"/>
          <w:sz w:val="28"/>
          <w:szCs w:val="28"/>
          <w:lang w:val="en-US"/>
        </w:rPr>
        <w:t>1</w:t>
      </w:r>
      <w:r w:rsidRPr="00581C06">
        <w:rPr>
          <w:rFonts w:ascii="Times New Roman" w:hAnsi="Times New Roman"/>
          <w:sz w:val="28"/>
          <w:szCs w:val="28"/>
        </w:rPr>
        <w:t xml:space="preserve"> компьютер с ОС </w:t>
      </w:r>
      <w:r w:rsidRPr="00581C06">
        <w:rPr>
          <w:rFonts w:ascii="Times New Roman" w:hAnsi="Times New Roman"/>
          <w:sz w:val="28"/>
          <w:szCs w:val="28"/>
          <w:lang w:val="en-US"/>
        </w:rPr>
        <w:t>UNIX</w:t>
      </w:r>
    </w:p>
    <w:p w14:paraId="39E65C9D" w14:textId="77777777" w:rsidR="00FB7AA8" w:rsidRPr="00581C06" w:rsidRDefault="00A71A28" w:rsidP="00FB7AA8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581C06">
        <w:rPr>
          <w:rFonts w:ascii="Times New Roman" w:hAnsi="Times New Roman"/>
          <w:sz w:val="28"/>
          <w:szCs w:val="28"/>
          <w:lang w:val="en-US"/>
        </w:rPr>
        <w:t>Microsoft Visual Studio 201</w:t>
      </w:r>
      <w:r w:rsidR="00641A05" w:rsidRPr="00581C06">
        <w:rPr>
          <w:rFonts w:ascii="Times New Roman" w:hAnsi="Times New Roman"/>
          <w:sz w:val="28"/>
          <w:szCs w:val="28"/>
        </w:rPr>
        <w:t>2</w:t>
      </w:r>
    </w:p>
    <w:p w14:paraId="557BC382" w14:textId="77777777" w:rsidR="00FB7AA8" w:rsidRPr="00581C06" w:rsidRDefault="00FB7AA8" w:rsidP="00FB7AA8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581C06">
        <w:rPr>
          <w:rFonts w:ascii="Times New Roman" w:hAnsi="Times New Roman"/>
          <w:sz w:val="28"/>
          <w:szCs w:val="28"/>
          <w:lang w:val="en-US"/>
        </w:rPr>
        <w:t>Notepad++</w:t>
      </w:r>
    </w:p>
    <w:p w14:paraId="08082F37" w14:textId="77777777" w:rsidR="00FB7AA8" w:rsidRPr="00581C06" w:rsidRDefault="00FB7AA8" w:rsidP="00FB7AA8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581C06">
        <w:rPr>
          <w:rFonts w:ascii="Times New Roman" w:hAnsi="Times New Roman"/>
          <w:sz w:val="28"/>
          <w:szCs w:val="28"/>
          <w:lang w:val="en-US"/>
        </w:rPr>
        <w:t>Adobe Photoshop CS</w:t>
      </w:r>
      <w:r w:rsidR="00A71A28" w:rsidRPr="00581C06">
        <w:rPr>
          <w:rFonts w:ascii="Times New Roman" w:hAnsi="Times New Roman"/>
          <w:sz w:val="28"/>
          <w:szCs w:val="28"/>
          <w:lang w:val="en-US"/>
        </w:rPr>
        <w:t>6</w:t>
      </w:r>
    </w:p>
    <w:p w14:paraId="3D08146B" w14:textId="77777777" w:rsidR="00FB7AA8" w:rsidRPr="00581C06" w:rsidRDefault="00FB7AA8" w:rsidP="00FB7AA8">
      <w:pPr>
        <w:pStyle w:val="1"/>
        <w:jc w:val="both"/>
        <w:rPr>
          <w:rFonts w:ascii="Times New Roman" w:hAnsi="Times New Roman"/>
        </w:rPr>
      </w:pPr>
      <w:r w:rsidRPr="00581C06">
        <w:rPr>
          <w:rFonts w:ascii="Times New Roman" w:hAnsi="Times New Roman"/>
          <w:color w:val="5F497A" w:themeColor="accent4" w:themeShade="BF"/>
        </w:rPr>
        <w:t>Основные этапы и вехи. График работ.</w:t>
      </w:r>
    </w:p>
    <w:p w14:paraId="7A0412A0" w14:textId="77777777" w:rsidR="00B02CCA" w:rsidRPr="00581C06" w:rsidRDefault="00B02CCA" w:rsidP="00B80930">
      <w:pPr>
        <w:rPr>
          <w:rFonts w:ascii="Times New Roman" w:hAnsi="Times New Roman"/>
          <w:b/>
          <w:sz w:val="28"/>
          <w:szCs w:val="28"/>
        </w:rPr>
      </w:pPr>
      <w:r w:rsidRPr="00581C06">
        <w:rPr>
          <w:rFonts w:ascii="Times New Roman" w:hAnsi="Times New Roman"/>
          <w:b/>
          <w:sz w:val="28"/>
          <w:szCs w:val="28"/>
        </w:rPr>
        <w:t>Структурная декомпозиция работ</w:t>
      </w:r>
    </w:p>
    <w:p w14:paraId="094B8874" w14:textId="77777777" w:rsidR="00B02CCA" w:rsidRPr="00581C06" w:rsidRDefault="00B02CCA" w:rsidP="00B02CCA">
      <w:pPr>
        <w:jc w:val="right"/>
        <w:rPr>
          <w:rFonts w:ascii="Times New Roman" w:hAnsi="Times New Roman"/>
          <w:sz w:val="28"/>
          <w:szCs w:val="28"/>
        </w:rPr>
      </w:pPr>
      <w:r w:rsidRPr="00581C06">
        <w:rPr>
          <w:rFonts w:ascii="Times New Roman" w:hAnsi="Times New Roman"/>
          <w:sz w:val="28"/>
          <w:szCs w:val="28"/>
        </w:rPr>
        <w:t>ИСП по функциональным блокам</w:t>
      </w:r>
    </w:p>
    <w:p w14:paraId="31BE753A" w14:textId="77777777" w:rsidR="00B02CCA" w:rsidRPr="00581C06" w:rsidRDefault="00B02CCA" w:rsidP="00B02CCA">
      <w:pPr>
        <w:jc w:val="right"/>
        <w:rPr>
          <w:rFonts w:ascii="Times New Roman" w:hAnsi="Times New Roman"/>
          <w:sz w:val="28"/>
          <w:szCs w:val="28"/>
        </w:rPr>
      </w:pPr>
      <w:r w:rsidRPr="00581C0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618FB46" wp14:editId="376C9808">
            <wp:extent cx="6098651" cy="2759102"/>
            <wp:effectExtent l="0" t="0" r="0" b="3175"/>
            <wp:docPr id="2" name="Рисунок 2" descr="C:\Users\Angellina\Desktop\ИСП_функцБ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gellina\Desktop\ИСП_функцБл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256" cy="275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3F68D" w14:textId="77777777" w:rsidR="00B02CCA" w:rsidRPr="00581C06" w:rsidRDefault="00B02CCA" w:rsidP="00B02CCA">
      <w:pPr>
        <w:jc w:val="right"/>
        <w:rPr>
          <w:rFonts w:ascii="Times New Roman" w:hAnsi="Times New Roman"/>
          <w:sz w:val="28"/>
          <w:szCs w:val="28"/>
        </w:rPr>
      </w:pPr>
    </w:p>
    <w:p w14:paraId="1736802D" w14:textId="77777777" w:rsidR="00B02CCA" w:rsidRDefault="00B02CCA" w:rsidP="00B02CCA">
      <w:pPr>
        <w:jc w:val="right"/>
        <w:rPr>
          <w:rFonts w:ascii="Times New Roman" w:hAnsi="Times New Roman"/>
          <w:sz w:val="28"/>
          <w:szCs w:val="28"/>
        </w:rPr>
      </w:pPr>
      <w:r w:rsidRPr="00581C06">
        <w:rPr>
          <w:rFonts w:ascii="Times New Roman" w:hAnsi="Times New Roman"/>
          <w:sz w:val="28"/>
          <w:szCs w:val="28"/>
        </w:rPr>
        <w:t xml:space="preserve">ИСП по </w:t>
      </w:r>
      <w:r w:rsidR="00F57A9A">
        <w:rPr>
          <w:rFonts w:ascii="Times New Roman" w:hAnsi="Times New Roman"/>
          <w:sz w:val="28"/>
          <w:szCs w:val="28"/>
        </w:rPr>
        <w:t>исполнителям</w:t>
      </w:r>
    </w:p>
    <w:p w14:paraId="20E0090E" w14:textId="77777777" w:rsidR="00D7307D" w:rsidRDefault="00D7307D" w:rsidP="00F57A9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</w:t>
      </w:r>
    </w:p>
    <w:p w14:paraId="4DC8153C" w14:textId="77777777" w:rsidR="00D7307D" w:rsidRDefault="00D7307D" w:rsidP="00F57A9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управление и контроль</w:t>
      </w:r>
    </w:p>
    <w:p w14:paraId="0FE36CA7" w14:textId="77777777" w:rsidR="00D7307D" w:rsidRDefault="00D7307D" w:rsidP="00F57A9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формирование и утверждение ТЗ</w:t>
      </w:r>
    </w:p>
    <w:p w14:paraId="22CBEB95" w14:textId="77777777" w:rsidR="00D7307D" w:rsidRDefault="00D7307D" w:rsidP="00F57A9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передача проекта заказчику</w:t>
      </w:r>
    </w:p>
    <w:p w14:paraId="04196D5A" w14:textId="77777777" w:rsidR="00F57A9A" w:rsidRDefault="00F57A9A" w:rsidP="00F57A9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Тестер</w:t>
      </w:r>
      <w:r w:rsidR="00E06B62">
        <w:rPr>
          <w:rFonts w:ascii="Times New Roman" w:hAnsi="Times New Roman"/>
          <w:sz w:val="28"/>
          <w:szCs w:val="28"/>
        </w:rPr>
        <w:t>овщики (работают независимо над одинаковыми задачами)</w:t>
      </w:r>
    </w:p>
    <w:p w14:paraId="5E84CE57" w14:textId="77777777" w:rsidR="00F57A9A" w:rsidRDefault="00F57A9A" w:rsidP="00F57A9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тест отдельных модулей проекта</w:t>
      </w:r>
    </w:p>
    <w:p w14:paraId="27ECC5BC" w14:textId="77777777" w:rsidR="00F57A9A" w:rsidRDefault="00F57A9A" w:rsidP="00F57A9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>- тест проекта в целом</w:t>
      </w:r>
    </w:p>
    <w:p w14:paraId="416A86E0" w14:textId="77777777" w:rsidR="00F57A9A" w:rsidRDefault="00F57A9A" w:rsidP="00F57A9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Программист №1</w:t>
      </w:r>
    </w:p>
    <w:p w14:paraId="2EC52774" w14:textId="77777777" w:rsidR="00F57A9A" w:rsidRDefault="00F57A9A" w:rsidP="00F57A9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интеграция с брокером</w:t>
      </w:r>
    </w:p>
    <w:p w14:paraId="5C874C14" w14:textId="77777777" w:rsidR="00F57A9A" w:rsidRDefault="00F57A9A" w:rsidP="00F57A9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формирование БД</w:t>
      </w:r>
    </w:p>
    <w:p w14:paraId="4D7E8B48" w14:textId="77777777" w:rsidR="00F57A9A" w:rsidRDefault="00F57A9A" w:rsidP="00F57A9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- реализация модуля СААТ </w:t>
      </w:r>
    </w:p>
    <w:p w14:paraId="0AB23834" w14:textId="77777777" w:rsidR="00F57A9A" w:rsidRDefault="00F57A9A" w:rsidP="00F57A9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алгоритм определения оптимального плеча</w:t>
      </w:r>
    </w:p>
    <w:p w14:paraId="7222DDB5" w14:textId="77777777" w:rsidR="00F57A9A" w:rsidRDefault="00F57A9A" w:rsidP="00F57A9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Программист №2</w:t>
      </w:r>
    </w:p>
    <w:p w14:paraId="3EA05926" w14:textId="77777777" w:rsidR="00F57A9A" w:rsidRDefault="00F57A9A" w:rsidP="00F57A9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функциональность БД</w:t>
      </w:r>
    </w:p>
    <w:p w14:paraId="2888CBF7" w14:textId="77777777" w:rsidR="00F57A9A" w:rsidRDefault="00F57A9A" w:rsidP="00F57A9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реализация модуля СААТ</w:t>
      </w:r>
    </w:p>
    <w:p w14:paraId="23058F4F" w14:textId="77777777" w:rsidR="00F57A9A" w:rsidRDefault="00F57A9A" w:rsidP="00F57A9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алгоритм по определению оптимального распределения денег между системами</w:t>
      </w:r>
    </w:p>
    <w:p w14:paraId="2757959A" w14:textId="77777777" w:rsidR="00F57A9A" w:rsidRDefault="00F57A9A" w:rsidP="00F57A9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Программист №3</w:t>
      </w:r>
    </w:p>
    <w:p w14:paraId="66130EDB" w14:textId="77777777" w:rsidR="00F57A9A" w:rsidRDefault="00F57A9A" w:rsidP="00F57A9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- </w:t>
      </w:r>
      <w:r w:rsidR="000776ED">
        <w:rPr>
          <w:rFonts w:ascii="Times New Roman" w:hAnsi="Times New Roman"/>
          <w:sz w:val="28"/>
          <w:szCs w:val="28"/>
        </w:rPr>
        <w:t>реализация модуля СААТ</w:t>
      </w:r>
    </w:p>
    <w:p w14:paraId="042DE691" w14:textId="77777777" w:rsidR="000776ED" w:rsidRDefault="000776ED" w:rsidP="00F57A9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интеграция с брокером – отправка ордеров</w:t>
      </w:r>
    </w:p>
    <w:p w14:paraId="6FF2F794" w14:textId="77777777" w:rsidR="000776ED" w:rsidRDefault="000776ED" w:rsidP="00F57A9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алгоритм остановки и возобновления торговли</w:t>
      </w:r>
    </w:p>
    <w:p w14:paraId="5710DDBA" w14:textId="77777777" w:rsidR="000776ED" w:rsidRDefault="000776ED" w:rsidP="00F57A9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Дизайнер</w:t>
      </w:r>
    </w:p>
    <w:p w14:paraId="3D17173D" w14:textId="77777777" w:rsidR="000776ED" w:rsidRDefault="000776ED" w:rsidP="00F57A9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дизайн модулей</w:t>
      </w:r>
    </w:p>
    <w:p w14:paraId="39E363DD" w14:textId="77777777" w:rsidR="000776ED" w:rsidRDefault="000776ED" w:rsidP="00F57A9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Аналитики</w:t>
      </w:r>
      <w:r w:rsidR="00D808C1">
        <w:rPr>
          <w:rFonts w:ascii="Times New Roman" w:hAnsi="Times New Roman"/>
          <w:sz w:val="28"/>
          <w:szCs w:val="28"/>
        </w:rPr>
        <w:t xml:space="preserve"> (</w:t>
      </w:r>
      <w:r w:rsidR="00E06B62">
        <w:rPr>
          <w:rFonts w:ascii="Times New Roman" w:hAnsi="Times New Roman"/>
          <w:sz w:val="28"/>
          <w:szCs w:val="28"/>
        </w:rPr>
        <w:t>работают независимо над одинаковыми задачами</w:t>
      </w:r>
      <w:r w:rsidR="00D808C1">
        <w:rPr>
          <w:rFonts w:ascii="Times New Roman" w:hAnsi="Times New Roman"/>
          <w:sz w:val="28"/>
          <w:szCs w:val="28"/>
        </w:rPr>
        <w:t>)</w:t>
      </w:r>
    </w:p>
    <w:p w14:paraId="637AF3EB" w14:textId="77777777" w:rsidR="000776ED" w:rsidRDefault="000776ED" w:rsidP="00F57A9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разработки базовых систем торговли</w:t>
      </w:r>
    </w:p>
    <w:p w14:paraId="7EEC6804" w14:textId="77777777" w:rsidR="000776ED" w:rsidRDefault="000776ED" w:rsidP="00F57A9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обучение персонала</w:t>
      </w:r>
    </w:p>
    <w:p w14:paraId="4E5F6600" w14:textId="77777777" w:rsidR="000776ED" w:rsidRDefault="000776ED" w:rsidP="00F57A9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тестирование системы</w:t>
      </w:r>
    </w:p>
    <w:p w14:paraId="3CD8F447" w14:textId="77777777" w:rsidR="000776ED" w:rsidRPr="00F57A9A" w:rsidRDefault="000776ED" w:rsidP="00F57A9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отбор параметров для настройки</w:t>
      </w:r>
    </w:p>
    <w:p w14:paraId="6A201F4F" w14:textId="77777777" w:rsidR="00650FBF" w:rsidRPr="00581C06" w:rsidRDefault="00B02CCA" w:rsidP="00FB7AA8">
      <w:pPr>
        <w:pStyle w:val="1"/>
        <w:jc w:val="both"/>
        <w:rPr>
          <w:rFonts w:ascii="Times New Roman" w:hAnsi="Times New Roman"/>
          <w:color w:val="auto"/>
        </w:rPr>
      </w:pPr>
      <w:r w:rsidRPr="00581C06">
        <w:rPr>
          <w:rFonts w:ascii="Times New Roman" w:hAnsi="Times New Roman"/>
          <w:color w:val="auto"/>
        </w:rPr>
        <w:lastRenderedPageBreak/>
        <w:t>План-график</w:t>
      </w:r>
    </w:p>
    <w:p w14:paraId="6D5DF988" w14:textId="77777777" w:rsidR="00B02CCA" w:rsidRPr="00581C06" w:rsidRDefault="00650FBF" w:rsidP="00FB7AA8">
      <w:pPr>
        <w:pStyle w:val="1"/>
        <w:jc w:val="both"/>
        <w:rPr>
          <w:rFonts w:ascii="Times New Roman" w:hAnsi="Times New Roman"/>
          <w:color w:val="auto"/>
        </w:rPr>
      </w:pPr>
      <w:r w:rsidRPr="00581C06">
        <w:rPr>
          <w:rFonts w:ascii="Times New Roman" w:hAnsi="Times New Roman"/>
          <w:noProof/>
          <w:color w:val="auto"/>
          <w:lang w:eastAsia="ru-RU"/>
        </w:rPr>
        <w:drawing>
          <wp:inline distT="0" distB="0" distL="0" distR="0" wp14:anchorId="5C112F2A" wp14:editId="1A4B4A4F">
            <wp:extent cx="6114415" cy="7689215"/>
            <wp:effectExtent l="0" t="0" r="635" b="6985"/>
            <wp:docPr id="10" name="Рисунок 10" descr="C:\Users\Angellina\Desktop\plan-g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gellina\Desktop\plan-gr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768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ABC75" w14:textId="77777777" w:rsidR="00B02CCA" w:rsidRDefault="00B02CCA" w:rsidP="00FB7AA8">
      <w:pPr>
        <w:pStyle w:val="1"/>
        <w:jc w:val="both"/>
        <w:rPr>
          <w:rFonts w:ascii="Times New Roman" w:hAnsi="Times New Roman"/>
          <w:color w:val="5F497A" w:themeColor="accent4" w:themeShade="BF"/>
        </w:rPr>
      </w:pPr>
    </w:p>
    <w:p w14:paraId="6D5CBDA0" w14:textId="77777777" w:rsidR="00581C06" w:rsidRPr="00581C06" w:rsidRDefault="00581C06" w:rsidP="00581C06"/>
    <w:p w14:paraId="19E39D43" w14:textId="77777777" w:rsidR="009B327F" w:rsidRDefault="00675C5F" w:rsidP="000E6A85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Диаграмма Га</w:t>
      </w:r>
      <w:r w:rsidR="004507D6">
        <w:rPr>
          <w:rFonts w:ascii="Times New Roman" w:hAnsi="Times New Roman"/>
          <w:b/>
          <w:sz w:val="28"/>
          <w:szCs w:val="28"/>
        </w:rPr>
        <w:t>н</w:t>
      </w:r>
      <w:r w:rsidR="009B327F">
        <w:rPr>
          <w:rFonts w:ascii="Times New Roman" w:hAnsi="Times New Roman"/>
          <w:b/>
          <w:sz w:val="28"/>
          <w:szCs w:val="28"/>
        </w:rPr>
        <w:t>та</w:t>
      </w:r>
    </w:p>
    <w:p w14:paraId="4C14C9D0" w14:textId="77777777" w:rsidR="009B327F" w:rsidRDefault="009B327F" w:rsidP="000E6A85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556E6954" wp14:editId="07CB90F0">
            <wp:extent cx="6631767" cy="1327868"/>
            <wp:effectExtent l="0" t="0" r="0" b="5715"/>
            <wp:docPr id="1" name="Рисунок 1" descr="C:\Users\Angellina\Desktop\ПИ\дГан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gellina\Desktop\ПИ\дГанта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022" cy="133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F0C6C" w14:textId="77777777" w:rsidR="009B327F" w:rsidRDefault="009B327F" w:rsidP="000E6A85">
      <w:pPr>
        <w:rPr>
          <w:rFonts w:ascii="Times New Roman" w:hAnsi="Times New Roman"/>
          <w:b/>
          <w:sz w:val="28"/>
          <w:szCs w:val="28"/>
        </w:rPr>
      </w:pPr>
    </w:p>
    <w:p w14:paraId="0EDC7F9A" w14:textId="77777777" w:rsidR="009B327F" w:rsidRDefault="009B327F" w:rsidP="000E6A85">
      <w:pPr>
        <w:rPr>
          <w:rFonts w:ascii="Times New Roman" w:hAnsi="Times New Roman"/>
          <w:b/>
          <w:sz w:val="28"/>
          <w:szCs w:val="28"/>
        </w:rPr>
      </w:pPr>
    </w:p>
    <w:p w14:paraId="3C17EDCB" w14:textId="77777777" w:rsidR="009B327F" w:rsidRDefault="009B327F" w:rsidP="000E6A85">
      <w:pPr>
        <w:rPr>
          <w:rFonts w:ascii="Times New Roman" w:hAnsi="Times New Roman"/>
          <w:b/>
          <w:sz w:val="28"/>
          <w:szCs w:val="28"/>
        </w:rPr>
      </w:pPr>
    </w:p>
    <w:p w14:paraId="7D0A5D15" w14:textId="77777777" w:rsidR="009B327F" w:rsidRDefault="009B327F" w:rsidP="000E6A85">
      <w:pPr>
        <w:rPr>
          <w:rFonts w:ascii="Times New Roman" w:hAnsi="Times New Roman"/>
          <w:b/>
          <w:sz w:val="28"/>
          <w:szCs w:val="28"/>
        </w:rPr>
      </w:pPr>
    </w:p>
    <w:p w14:paraId="11A1F4C1" w14:textId="77777777" w:rsidR="009B327F" w:rsidRDefault="009B327F" w:rsidP="000E6A85">
      <w:pPr>
        <w:rPr>
          <w:rFonts w:ascii="Times New Roman" w:hAnsi="Times New Roman"/>
          <w:b/>
          <w:sz w:val="28"/>
          <w:szCs w:val="28"/>
        </w:rPr>
      </w:pPr>
    </w:p>
    <w:p w14:paraId="0D3748FD" w14:textId="77777777" w:rsidR="009B327F" w:rsidRDefault="009B327F" w:rsidP="000E6A85">
      <w:pPr>
        <w:rPr>
          <w:rFonts w:ascii="Times New Roman" w:hAnsi="Times New Roman"/>
          <w:b/>
          <w:sz w:val="28"/>
          <w:szCs w:val="28"/>
        </w:rPr>
      </w:pPr>
    </w:p>
    <w:p w14:paraId="1CF7C038" w14:textId="77777777" w:rsidR="009B327F" w:rsidRDefault="009B327F" w:rsidP="000E6A85">
      <w:pPr>
        <w:rPr>
          <w:rFonts w:ascii="Times New Roman" w:hAnsi="Times New Roman"/>
          <w:b/>
          <w:sz w:val="28"/>
          <w:szCs w:val="28"/>
        </w:rPr>
      </w:pPr>
    </w:p>
    <w:p w14:paraId="6795E18F" w14:textId="77777777" w:rsidR="009B327F" w:rsidRDefault="009B327F" w:rsidP="000E6A85">
      <w:pPr>
        <w:rPr>
          <w:rFonts w:ascii="Times New Roman" w:hAnsi="Times New Roman"/>
          <w:b/>
          <w:sz w:val="28"/>
          <w:szCs w:val="28"/>
        </w:rPr>
      </w:pPr>
    </w:p>
    <w:p w14:paraId="7BFB1425" w14:textId="77777777" w:rsidR="009B327F" w:rsidRDefault="009B327F" w:rsidP="000E6A85">
      <w:pPr>
        <w:rPr>
          <w:rFonts w:ascii="Times New Roman" w:hAnsi="Times New Roman"/>
          <w:b/>
          <w:sz w:val="28"/>
          <w:szCs w:val="28"/>
        </w:rPr>
      </w:pPr>
    </w:p>
    <w:p w14:paraId="6A40D08A" w14:textId="77777777" w:rsidR="009B327F" w:rsidRDefault="009B327F" w:rsidP="000E6A85">
      <w:pPr>
        <w:rPr>
          <w:rFonts w:ascii="Times New Roman" w:hAnsi="Times New Roman"/>
          <w:b/>
          <w:sz w:val="28"/>
          <w:szCs w:val="28"/>
        </w:rPr>
      </w:pPr>
    </w:p>
    <w:p w14:paraId="538D3D23" w14:textId="77777777" w:rsidR="009B327F" w:rsidRDefault="009B327F" w:rsidP="000E6A85">
      <w:pPr>
        <w:rPr>
          <w:rFonts w:ascii="Times New Roman" w:hAnsi="Times New Roman"/>
          <w:b/>
          <w:sz w:val="28"/>
          <w:szCs w:val="28"/>
        </w:rPr>
      </w:pPr>
    </w:p>
    <w:p w14:paraId="6C6F3CFB" w14:textId="77777777" w:rsidR="009B327F" w:rsidRDefault="009B327F" w:rsidP="000E6A85">
      <w:pPr>
        <w:rPr>
          <w:rFonts w:ascii="Times New Roman" w:hAnsi="Times New Roman"/>
          <w:b/>
          <w:sz w:val="28"/>
          <w:szCs w:val="28"/>
        </w:rPr>
      </w:pPr>
    </w:p>
    <w:p w14:paraId="02835E27" w14:textId="77777777" w:rsidR="009B327F" w:rsidRDefault="009B327F" w:rsidP="000E6A85">
      <w:pPr>
        <w:rPr>
          <w:rFonts w:ascii="Times New Roman" w:hAnsi="Times New Roman"/>
          <w:b/>
          <w:sz w:val="28"/>
          <w:szCs w:val="28"/>
        </w:rPr>
      </w:pPr>
    </w:p>
    <w:p w14:paraId="04BFA01D" w14:textId="77777777" w:rsidR="009B327F" w:rsidRDefault="009B327F" w:rsidP="000E6A85">
      <w:pPr>
        <w:rPr>
          <w:rFonts w:ascii="Times New Roman" w:hAnsi="Times New Roman"/>
          <w:b/>
          <w:sz w:val="28"/>
          <w:szCs w:val="28"/>
        </w:rPr>
      </w:pPr>
    </w:p>
    <w:p w14:paraId="466E36E1" w14:textId="77777777" w:rsidR="009B327F" w:rsidRDefault="009B327F" w:rsidP="000E6A85">
      <w:pPr>
        <w:rPr>
          <w:rFonts w:ascii="Times New Roman" w:hAnsi="Times New Roman"/>
          <w:b/>
          <w:sz w:val="28"/>
          <w:szCs w:val="28"/>
        </w:rPr>
      </w:pPr>
    </w:p>
    <w:p w14:paraId="0D3C2502" w14:textId="77777777" w:rsidR="009B327F" w:rsidRDefault="009B327F" w:rsidP="000E6A85">
      <w:pPr>
        <w:rPr>
          <w:rFonts w:ascii="Times New Roman" w:hAnsi="Times New Roman"/>
          <w:b/>
          <w:sz w:val="28"/>
          <w:szCs w:val="28"/>
        </w:rPr>
      </w:pPr>
    </w:p>
    <w:p w14:paraId="576468A9" w14:textId="77777777" w:rsidR="009B327F" w:rsidRDefault="009B327F" w:rsidP="000E6A85">
      <w:pPr>
        <w:rPr>
          <w:rFonts w:ascii="Times New Roman" w:hAnsi="Times New Roman"/>
          <w:b/>
          <w:sz w:val="28"/>
          <w:szCs w:val="28"/>
        </w:rPr>
      </w:pPr>
    </w:p>
    <w:p w14:paraId="420FF84E" w14:textId="77777777" w:rsidR="009B327F" w:rsidRDefault="009B327F" w:rsidP="000E6A85">
      <w:pPr>
        <w:rPr>
          <w:rFonts w:ascii="Times New Roman" w:hAnsi="Times New Roman"/>
          <w:b/>
          <w:sz w:val="28"/>
          <w:szCs w:val="28"/>
        </w:rPr>
      </w:pPr>
    </w:p>
    <w:p w14:paraId="79B5AB2A" w14:textId="77777777" w:rsidR="009B327F" w:rsidRDefault="009B327F" w:rsidP="000E6A85">
      <w:pPr>
        <w:rPr>
          <w:rFonts w:ascii="Times New Roman" w:hAnsi="Times New Roman"/>
          <w:b/>
          <w:sz w:val="28"/>
          <w:szCs w:val="28"/>
        </w:rPr>
      </w:pPr>
    </w:p>
    <w:p w14:paraId="49745A80" w14:textId="77777777" w:rsidR="009B327F" w:rsidRDefault="009B327F" w:rsidP="000E6A85">
      <w:pPr>
        <w:rPr>
          <w:rFonts w:ascii="Times New Roman" w:hAnsi="Times New Roman"/>
          <w:b/>
          <w:sz w:val="28"/>
          <w:szCs w:val="28"/>
        </w:rPr>
      </w:pPr>
    </w:p>
    <w:p w14:paraId="0FC0BE3D" w14:textId="77777777" w:rsidR="000E6A85" w:rsidRPr="00581C06" w:rsidRDefault="007E0E8C" w:rsidP="000E6A85">
      <w:pPr>
        <w:rPr>
          <w:rFonts w:ascii="Times New Roman" w:hAnsi="Times New Roman"/>
          <w:b/>
          <w:sz w:val="28"/>
          <w:szCs w:val="28"/>
        </w:rPr>
      </w:pPr>
      <w:r w:rsidRPr="00581C06">
        <w:rPr>
          <w:rFonts w:ascii="Times New Roman" w:hAnsi="Times New Roman"/>
          <w:b/>
          <w:sz w:val="28"/>
          <w:szCs w:val="28"/>
        </w:rPr>
        <w:lastRenderedPageBreak/>
        <w:t>Оценка масштабов проекта</w:t>
      </w:r>
    </w:p>
    <w:p w14:paraId="704EE68D" w14:textId="77777777" w:rsidR="006C1C89" w:rsidRPr="00581C06" w:rsidRDefault="006C1C89" w:rsidP="006C1C89">
      <w:pPr>
        <w:rPr>
          <w:rFonts w:ascii="Times New Roman" w:hAnsi="Times New Roman"/>
          <w:b/>
          <w:sz w:val="28"/>
          <w:szCs w:val="28"/>
        </w:rPr>
      </w:pPr>
      <w:r w:rsidRPr="00581C06">
        <w:rPr>
          <w:rFonts w:ascii="Times New Roman" w:hAnsi="Times New Roman"/>
          <w:b/>
          <w:sz w:val="28"/>
          <w:szCs w:val="28"/>
        </w:rPr>
        <w:t>Метод Функциональных точек</w:t>
      </w:r>
    </w:p>
    <w:p w14:paraId="1DEF9880" w14:textId="77777777" w:rsidR="006C1C89" w:rsidRPr="00581C06" w:rsidRDefault="006C1C89" w:rsidP="006C1C89">
      <w:pPr>
        <w:rPr>
          <w:rFonts w:ascii="Times New Roman" w:hAnsi="Times New Roman"/>
          <w:sz w:val="28"/>
          <w:szCs w:val="28"/>
        </w:rPr>
      </w:pPr>
      <w:r w:rsidRPr="00581C06">
        <w:rPr>
          <w:rFonts w:ascii="Times New Roman" w:hAnsi="Times New Roman"/>
          <w:sz w:val="28"/>
          <w:szCs w:val="28"/>
        </w:rPr>
        <w:t>1. Тип оценки: проект разработки ПП.</w:t>
      </w:r>
    </w:p>
    <w:p w14:paraId="0BBA21EC" w14:textId="77777777" w:rsidR="006C1C89" w:rsidRPr="00581C06" w:rsidRDefault="006C1C89" w:rsidP="006C1C89">
      <w:pPr>
        <w:rPr>
          <w:rFonts w:ascii="Times New Roman" w:hAnsi="Times New Roman"/>
          <w:sz w:val="28"/>
          <w:szCs w:val="28"/>
        </w:rPr>
      </w:pPr>
      <w:r w:rsidRPr="00581C06">
        <w:rPr>
          <w:rFonts w:ascii="Times New Roman" w:hAnsi="Times New Roman"/>
          <w:sz w:val="28"/>
          <w:szCs w:val="28"/>
        </w:rPr>
        <w:t xml:space="preserve">2. Внутренние логические файлы </w:t>
      </w:r>
      <w:r w:rsidRPr="00581C06">
        <w:rPr>
          <w:rFonts w:ascii="Times New Roman" w:hAnsi="Times New Roman"/>
          <w:sz w:val="28"/>
          <w:szCs w:val="28"/>
          <w:lang w:val="en-US"/>
        </w:rPr>
        <w:t>ILF</w:t>
      </w:r>
      <w:r w:rsidRPr="00581C06">
        <w:rPr>
          <w:rFonts w:ascii="Times New Roman" w:hAnsi="Times New Roman"/>
          <w:sz w:val="28"/>
          <w:szCs w:val="28"/>
        </w:rPr>
        <w:t xml:space="preserve"> : </w:t>
      </w:r>
    </w:p>
    <w:p w14:paraId="7EB40FC8" w14:textId="77777777" w:rsidR="006C1C89" w:rsidRPr="00581C06" w:rsidRDefault="006C1C89" w:rsidP="006C1C89">
      <w:pPr>
        <w:rPr>
          <w:rFonts w:ascii="Times New Roman" w:hAnsi="Times New Roman"/>
          <w:sz w:val="28"/>
          <w:szCs w:val="28"/>
        </w:rPr>
      </w:pPr>
      <w:r w:rsidRPr="00581C06">
        <w:rPr>
          <w:rFonts w:ascii="Times New Roman" w:hAnsi="Times New Roman"/>
          <w:sz w:val="28"/>
          <w:szCs w:val="28"/>
        </w:rPr>
        <w:t>- исторические данные о цене акций различных фирм</w:t>
      </w:r>
    </w:p>
    <w:p w14:paraId="5CCE5C92" w14:textId="77777777" w:rsidR="006C1C89" w:rsidRPr="00581C06" w:rsidRDefault="006C1C89" w:rsidP="006C1C89">
      <w:pPr>
        <w:rPr>
          <w:rFonts w:ascii="Times New Roman" w:hAnsi="Times New Roman"/>
          <w:sz w:val="28"/>
          <w:szCs w:val="28"/>
        </w:rPr>
      </w:pPr>
      <w:r w:rsidRPr="00581C06">
        <w:rPr>
          <w:rFonts w:ascii="Times New Roman" w:hAnsi="Times New Roman"/>
          <w:sz w:val="28"/>
          <w:szCs w:val="28"/>
        </w:rPr>
        <w:t>- цены на акции по годам</w:t>
      </w:r>
    </w:p>
    <w:p w14:paraId="73C2430C" w14:textId="77777777" w:rsidR="006C1C89" w:rsidRPr="00581C06" w:rsidRDefault="006C1C89" w:rsidP="006C1C89">
      <w:pPr>
        <w:rPr>
          <w:rFonts w:ascii="Times New Roman" w:hAnsi="Times New Roman"/>
          <w:sz w:val="28"/>
          <w:szCs w:val="28"/>
        </w:rPr>
      </w:pPr>
      <w:r w:rsidRPr="00581C06">
        <w:rPr>
          <w:rFonts w:ascii="Times New Roman" w:hAnsi="Times New Roman"/>
          <w:sz w:val="28"/>
          <w:szCs w:val="28"/>
        </w:rPr>
        <w:t>- параметры для автоматической торговли</w:t>
      </w:r>
    </w:p>
    <w:p w14:paraId="7E9326C8" w14:textId="77777777" w:rsidR="006C1C89" w:rsidRPr="00581C06" w:rsidRDefault="006C1C89" w:rsidP="006C1C89">
      <w:pPr>
        <w:rPr>
          <w:rFonts w:ascii="Times New Roman" w:hAnsi="Times New Roman"/>
          <w:sz w:val="28"/>
          <w:szCs w:val="28"/>
        </w:rPr>
      </w:pPr>
      <w:r w:rsidRPr="00581C06">
        <w:rPr>
          <w:rFonts w:ascii="Times New Roman" w:hAnsi="Times New Roman"/>
          <w:sz w:val="28"/>
          <w:szCs w:val="28"/>
        </w:rPr>
        <w:t>- логи работы различных систем торговли</w:t>
      </w:r>
    </w:p>
    <w:p w14:paraId="6E43B792" w14:textId="77777777" w:rsidR="006C1C89" w:rsidRPr="00581C06" w:rsidRDefault="006C1C89" w:rsidP="006C1C89">
      <w:pPr>
        <w:rPr>
          <w:rFonts w:ascii="Times New Roman" w:hAnsi="Times New Roman"/>
          <w:sz w:val="28"/>
          <w:szCs w:val="28"/>
        </w:rPr>
      </w:pPr>
      <w:r w:rsidRPr="00581C06">
        <w:rPr>
          <w:rFonts w:ascii="Times New Roman" w:hAnsi="Times New Roman"/>
          <w:sz w:val="28"/>
          <w:szCs w:val="28"/>
        </w:rPr>
        <w:t>- данные о счёте</w:t>
      </w:r>
    </w:p>
    <w:p w14:paraId="36E6520D" w14:textId="77777777" w:rsidR="006C1C89" w:rsidRPr="00581C06" w:rsidRDefault="006C1C89" w:rsidP="006C1C89">
      <w:pPr>
        <w:rPr>
          <w:rFonts w:ascii="Times New Roman" w:hAnsi="Times New Roman"/>
          <w:sz w:val="28"/>
          <w:szCs w:val="28"/>
        </w:rPr>
      </w:pPr>
      <w:r w:rsidRPr="00581C06">
        <w:rPr>
          <w:rFonts w:ascii="Times New Roman" w:hAnsi="Times New Roman"/>
          <w:sz w:val="28"/>
          <w:szCs w:val="28"/>
        </w:rPr>
        <w:t>Внешние логические файлы ELF:</w:t>
      </w:r>
    </w:p>
    <w:p w14:paraId="3CE699DC" w14:textId="77777777" w:rsidR="006C1C89" w:rsidRPr="00581C06" w:rsidRDefault="006C1C89" w:rsidP="006C1C89">
      <w:pPr>
        <w:rPr>
          <w:rFonts w:ascii="Times New Roman" w:hAnsi="Times New Roman"/>
          <w:sz w:val="28"/>
          <w:szCs w:val="28"/>
        </w:rPr>
      </w:pPr>
      <w:r w:rsidRPr="00581C06">
        <w:rPr>
          <w:rFonts w:ascii="Times New Roman" w:hAnsi="Times New Roman"/>
          <w:sz w:val="28"/>
          <w:szCs w:val="28"/>
        </w:rPr>
        <w:t>- цены на акции на текущий момент</w:t>
      </w:r>
    </w:p>
    <w:p w14:paraId="75A95E4B" w14:textId="77777777" w:rsidR="00815793" w:rsidRDefault="006C1C89" w:rsidP="000E6A85">
      <w:pPr>
        <w:rPr>
          <w:rFonts w:ascii="Times New Roman" w:hAnsi="Times New Roman"/>
          <w:b/>
          <w:sz w:val="28"/>
          <w:szCs w:val="28"/>
        </w:rPr>
      </w:pPr>
      <w:r w:rsidRPr="00581C06">
        <w:rPr>
          <w:rFonts w:ascii="Times New Roman" w:hAnsi="Times New Roman"/>
          <w:sz w:val="28"/>
          <w:szCs w:val="28"/>
        </w:rPr>
        <w:t>- состояние счёта</w:t>
      </w:r>
    </w:p>
    <w:p w14:paraId="7D93471F" w14:textId="77777777" w:rsidR="00906E33" w:rsidRDefault="00906E33" w:rsidP="000E6A85">
      <w:pPr>
        <w:rPr>
          <w:rFonts w:ascii="Times New Roman" w:hAnsi="Times New Roman"/>
          <w:b/>
          <w:sz w:val="28"/>
          <w:szCs w:val="28"/>
        </w:rPr>
      </w:pPr>
    </w:p>
    <w:p w14:paraId="161C756A" w14:textId="77777777" w:rsidR="000E6A85" w:rsidRPr="00581C06" w:rsidRDefault="000E6A85" w:rsidP="000E6A85">
      <w:pPr>
        <w:rPr>
          <w:rFonts w:ascii="Times New Roman" w:hAnsi="Times New Roman"/>
          <w:b/>
          <w:sz w:val="28"/>
          <w:szCs w:val="28"/>
        </w:rPr>
      </w:pPr>
      <w:r w:rsidRPr="00581C06">
        <w:rPr>
          <w:rFonts w:ascii="Times New Roman" w:hAnsi="Times New Roman"/>
          <w:b/>
          <w:sz w:val="28"/>
          <w:szCs w:val="28"/>
        </w:rPr>
        <w:t xml:space="preserve">Оценка трудозатрат по методу </w:t>
      </w:r>
      <w:r w:rsidRPr="00581C06">
        <w:rPr>
          <w:rFonts w:ascii="Times New Roman" w:hAnsi="Times New Roman"/>
          <w:b/>
          <w:sz w:val="28"/>
          <w:szCs w:val="28"/>
          <w:lang w:val="en-US"/>
        </w:rPr>
        <w:t>PERT</w:t>
      </w:r>
    </w:p>
    <w:tbl>
      <w:tblPr>
        <w:tblStyle w:val="a7"/>
        <w:tblW w:w="10314" w:type="dxa"/>
        <w:tblLook w:val="04A0" w:firstRow="1" w:lastRow="0" w:firstColumn="1" w:lastColumn="0" w:noHBand="0" w:noVBand="1"/>
      </w:tblPr>
      <w:tblGrid>
        <w:gridCol w:w="3119"/>
        <w:gridCol w:w="1439"/>
        <w:gridCol w:w="1439"/>
        <w:gridCol w:w="1439"/>
        <w:gridCol w:w="1439"/>
        <w:gridCol w:w="1439"/>
      </w:tblGrid>
      <w:tr w:rsidR="000E6A85" w:rsidRPr="00581C06" w14:paraId="10997540" w14:textId="77777777" w:rsidTr="000E6A85">
        <w:tc>
          <w:tcPr>
            <w:tcW w:w="3119" w:type="dxa"/>
          </w:tcPr>
          <w:p w14:paraId="5CD10E71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439" w:type="dxa"/>
          </w:tcPr>
          <w:p w14:paraId="5B23E1F6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81C06">
              <w:rPr>
                <w:rFonts w:ascii="Times New Roman" w:hAnsi="Times New Roman"/>
                <w:b/>
                <w:sz w:val="28"/>
                <w:szCs w:val="28"/>
              </w:rPr>
              <w:t>О</w:t>
            </w:r>
            <w:r w:rsidRPr="00581C06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  <w:r w:rsidRPr="00581C06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439" w:type="dxa"/>
          </w:tcPr>
          <w:p w14:paraId="0AA07D34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81C0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</w:t>
            </w:r>
            <w:r w:rsidRPr="00581C06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439" w:type="dxa"/>
          </w:tcPr>
          <w:p w14:paraId="49EFD768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81C06">
              <w:rPr>
                <w:rFonts w:ascii="Times New Roman" w:hAnsi="Times New Roman"/>
                <w:b/>
                <w:sz w:val="28"/>
                <w:szCs w:val="28"/>
              </w:rPr>
              <w:t>П</w:t>
            </w:r>
            <w:r w:rsidRPr="00581C06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439" w:type="dxa"/>
          </w:tcPr>
          <w:p w14:paraId="11278E5F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81C0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</w:t>
            </w:r>
            <w:r w:rsidRPr="00581C06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439" w:type="dxa"/>
          </w:tcPr>
          <w:p w14:paraId="358D80F8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81C06">
              <w:rPr>
                <w:rFonts w:ascii="Times New Roman" w:hAnsi="Times New Roman"/>
                <w:b/>
                <w:sz w:val="28"/>
                <w:szCs w:val="28"/>
              </w:rPr>
              <w:t>ᵟ</w:t>
            </w:r>
            <w:r w:rsidRPr="00581C06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0E6A85" w:rsidRPr="00581C06" w14:paraId="5CBE5C15" w14:textId="77777777" w:rsidTr="000E6A85">
        <w:tc>
          <w:tcPr>
            <w:tcW w:w="3119" w:type="dxa"/>
          </w:tcPr>
          <w:p w14:paraId="6A33D2D7" w14:textId="77777777" w:rsidR="000E6A85" w:rsidRPr="00581C06" w:rsidRDefault="000E6A85" w:rsidP="00DE7FF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581C06">
              <w:rPr>
                <w:rFonts w:ascii="Times New Roman" w:hAnsi="Times New Roman"/>
                <w:b/>
                <w:sz w:val="28"/>
                <w:szCs w:val="28"/>
              </w:rPr>
              <w:t>Формирование ТЗ</w:t>
            </w:r>
          </w:p>
        </w:tc>
        <w:tc>
          <w:tcPr>
            <w:tcW w:w="1439" w:type="dxa"/>
          </w:tcPr>
          <w:p w14:paraId="612C83F4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03CF1F88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3BF9497F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6585639A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494AFC50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E6A85" w:rsidRPr="00581C06" w14:paraId="7A011B59" w14:textId="77777777" w:rsidTr="000E6A85">
        <w:tc>
          <w:tcPr>
            <w:tcW w:w="3119" w:type="dxa"/>
          </w:tcPr>
          <w:p w14:paraId="0DDF755D" w14:textId="77777777" w:rsidR="000E6A85" w:rsidRPr="00581C06" w:rsidRDefault="000E6A85" w:rsidP="00DE7FF4">
            <w:pPr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Составление ТЗ</w:t>
            </w:r>
          </w:p>
        </w:tc>
        <w:tc>
          <w:tcPr>
            <w:tcW w:w="1439" w:type="dxa"/>
          </w:tcPr>
          <w:p w14:paraId="50A61B32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439" w:type="dxa"/>
          </w:tcPr>
          <w:p w14:paraId="0F6E1FAA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439" w:type="dxa"/>
          </w:tcPr>
          <w:p w14:paraId="0EC16FB6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439" w:type="dxa"/>
          </w:tcPr>
          <w:p w14:paraId="2DE76060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439" w:type="dxa"/>
          </w:tcPr>
          <w:p w14:paraId="206912C0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0,333</w:t>
            </w:r>
          </w:p>
        </w:tc>
      </w:tr>
      <w:tr w:rsidR="000E6A85" w:rsidRPr="00581C06" w14:paraId="7CBBD866" w14:textId="77777777" w:rsidTr="000E6A85">
        <w:tc>
          <w:tcPr>
            <w:tcW w:w="3119" w:type="dxa"/>
          </w:tcPr>
          <w:p w14:paraId="1783301A" w14:textId="77777777" w:rsidR="000E6A85" w:rsidRPr="00581C06" w:rsidRDefault="000E6A85" w:rsidP="00DE7FF4">
            <w:pPr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Оценка временных затрат</w:t>
            </w:r>
          </w:p>
        </w:tc>
        <w:tc>
          <w:tcPr>
            <w:tcW w:w="1439" w:type="dxa"/>
          </w:tcPr>
          <w:p w14:paraId="1ED91835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1C06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39" w:type="dxa"/>
          </w:tcPr>
          <w:p w14:paraId="09827D07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1C06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39" w:type="dxa"/>
          </w:tcPr>
          <w:p w14:paraId="6E032BDD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1C06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39" w:type="dxa"/>
          </w:tcPr>
          <w:p w14:paraId="0AB6B194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439" w:type="dxa"/>
          </w:tcPr>
          <w:p w14:paraId="1DC72AA6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0,166</w:t>
            </w:r>
          </w:p>
        </w:tc>
      </w:tr>
      <w:tr w:rsidR="000E6A85" w:rsidRPr="00581C06" w14:paraId="03DC5608" w14:textId="77777777" w:rsidTr="000E6A85">
        <w:tc>
          <w:tcPr>
            <w:tcW w:w="3119" w:type="dxa"/>
          </w:tcPr>
          <w:p w14:paraId="4D69C6CD" w14:textId="77777777" w:rsidR="000E6A85" w:rsidRPr="00581C06" w:rsidRDefault="000E6A85" w:rsidP="00DE7FF4">
            <w:pPr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Оценка стоимости проекта</w:t>
            </w:r>
          </w:p>
        </w:tc>
        <w:tc>
          <w:tcPr>
            <w:tcW w:w="1439" w:type="dxa"/>
          </w:tcPr>
          <w:p w14:paraId="6DFC8927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1C06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39" w:type="dxa"/>
          </w:tcPr>
          <w:p w14:paraId="0C267F7A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1C06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39" w:type="dxa"/>
          </w:tcPr>
          <w:p w14:paraId="3BF52AC9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1C06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39" w:type="dxa"/>
          </w:tcPr>
          <w:p w14:paraId="47773517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439" w:type="dxa"/>
          </w:tcPr>
          <w:p w14:paraId="433C858D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0,166</w:t>
            </w:r>
          </w:p>
        </w:tc>
      </w:tr>
      <w:tr w:rsidR="000E6A85" w:rsidRPr="00581C06" w14:paraId="3DA0317E" w14:textId="77777777" w:rsidTr="000E6A85">
        <w:tc>
          <w:tcPr>
            <w:tcW w:w="3119" w:type="dxa"/>
          </w:tcPr>
          <w:p w14:paraId="36DD2249" w14:textId="77777777" w:rsidR="000E6A85" w:rsidRPr="00581C06" w:rsidRDefault="000E6A85" w:rsidP="00DE7FF4">
            <w:pPr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Утверждение ТЗ и проекта в целом</w:t>
            </w:r>
          </w:p>
        </w:tc>
        <w:tc>
          <w:tcPr>
            <w:tcW w:w="1439" w:type="dxa"/>
          </w:tcPr>
          <w:p w14:paraId="5C7918E5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1C06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39" w:type="dxa"/>
          </w:tcPr>
          <w:p w14:paraId="2CBCE2E2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1C06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39" w:type="dxa"/>
          </w:tcPr>
          <w:p w14:paraId="6558BBD6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1C06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39" w:type="dxa"/>
          </w:tcPr>
          <w:p w14:paraId="182AE260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439" w:type="dxa"/>
          </w:tcPr>
          <w:p w14:paraId="403B4A5A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</w:tr>
      <w:tr w:rsidR="000E6A85" w:rsidRPr="00581C06" w14:paraId="7F4598DE" w14:textId="77777777" w:rsidTr="000E6A85">
        <w:tc>
          <w:tcPr>
            <w:tcW w:w="3119" w:type="dxa"/>
          </w:tcPr>
          <w:p w14:paraId="45977D99" w14:textId="77777777" w:rsidR="000E6A85" w:rsidRPr="00581C06" w:rsidRDefault="000E6A85" w:rsidP="00DE7FF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5FBA33B7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055EEB38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257280DD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34C656A2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37F64F1B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E6A85" w:rsidRPr="00581C06" w14:paraId="57564DB3" w14:textId="77777777" w:rsidTr="000E6A85">
        <w:tc>
          <w:tcPr>
            <w:tcW w:w="3119" w:type="dxa"/>
          </w:tcPr>
          <w:p w14:paraId="2C068997" w14:textId="77777777" w:rsidR="000E6A85" w:rsidRPr="00581C06" w:rsidRDefault="000E6A85" w:rsidP="00DE7FF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581C06">
              <w:rPr>
                <w:rFonts w:ascii="Times New Roman" w:hAnsi="Times New Roman"/>
                <w:b/>
                <w:sz w:val="28"/>
                <w:szCs w:val="28"/>
              </w:rPr>
              <w:t>Анализ структуры рынка</w:t>
            </w:r>
          </w:p>
        </w:tc>
        <w:tc>
          <w:tcPr>
            <w:tcW w:w="1439" w:type="dxa"/>
          </w:tcPr>
          <w:p w14:paraId="11D932F6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5484B752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0279A839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1037479C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33C2E84B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E6A85" w:rsidRPr="00581C06" w14:paraId="246F77F1" w14:textId="77777777" w:rsidTr="000E6A85">
        <w:tc>
          <w:tcPr>
            <w:tcW w:w="3119" w:type="dxa"/>
          </w:tcPr>
          <w:p w14:paraId="24EFBEAB" w14:textId="77777777" w:rsidR="000E6A85" w:rsidRPr="00581C06" w:rsidRDefault="000E6A85" w:rsidP="00DE7FF4">
            <w:pPr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Разработка базовых систем торгвли</w:t>
            </w:r>
          </w:p>
        </w:tc>
        <w:tc>
          <w:tcPr>
            <w:tcW w:w="1439" w:type="dxa"/>
          </w:tcPr>
          <w:p w14:paraId="1C727C84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1C06"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439" w:type="dxa"/>
          </w:tcPr>
          <w:p w14:paraId="6F1F97FC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1C06"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439" w:type="dxa"/>
          </w:tcPr>
          <w:p w14:paraId="2A169C0E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1439" w:type="dxa"/>
          </w:tcPr>
          <w:p w14:paraId="406D8227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439" w:type="dxa"/>
          </w:tcPr>
          <w:p w14:paraId="4426ED6E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0E6A85" w:rsidRPr="00581C06" w14:paraId="41D6903F" w14:textId="77777777" w:rsidTr="000E6A85">
        <w:tc>
          <w:tcPr>
            <w:tcW w:w="3119" w:type="dxa"/>
          </w:tcPr>
          <w:p w14:paraId="6359305D" w14:textId="77777777" w:rsidR="000E6A85" w:rsidRPr="00581C06" w:rsidRDefault="000E6A85" w:rsidP="00DE7FF4">
            <w:pPr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Составление списка параметров</w:t>
            </w:r>
          </w:p>
        </w:tc>
        <w:tc>
          <w:tcPr>
            <w:tcW w:w="1439" w:type="dxa"/>
          </w:tcPr>
          <w:p w14:paraId="6FA15B7D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1C06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439" w:type="dxa"/>
          </w:tcPr>
          <w:p w14:paraId="1C3FC658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1C06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439" w:type="dxa"/>
          </w:tcPr>
          <w:p w14:paraId="55A8E23A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1439" w:type="dxa"/>
          </w:tcPr>
          <w:p w14:paraId="4AFBB71E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439" w:type="dxa"/>
          </w:tcPr>
          <w:p w14:paraId="35ACD0E4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1,333</w:t>
            </w:r>
          </w:p>
        </w:tc>
      </w:tr>
      <w:tr w:rsidR="000E6A85" w:rsidRPr="00581C06" w14:paraId="644E49F8" w14:textId="77777777" w:rsidTr="000E6A85">
        <w:tc>
          <w:tcPr>
            <w:tcW w:w="3119" w:type="dxa"/>
          </w:tcPr>
          <w:p w14:paraId="5F689D6C" w14:textId="77777777" w:rsidR="000E6A85" w:rsidRPr="00581C06" w:rsidRDefault="000E6A85" w:rsidP="00DE7FF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4B6C1E96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0DDE3EFB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2222D889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2DD9BFD6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15A133D6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E6A85" w:rsidRPr="00581C06" w14:paraId="0CA412B7" w14:textId="77777777" w:rsidTr="000E6A85">
        <w:tc>
          <w:tcPr>
            <w:tcW w:w="3119" w:type="dxa"/>
          </w:tcPr>
          <w:p w14:paraId="2A7895E6" w14:textId="77777777" w:rsidR="000E6A85" w:rsidRPr="00581C06" w:rsidRDefault="000E6A85" w:rsidP="00DE7FF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581C06">
              <w:rPr>
                <w:rFonts w:ascii="Times New Roman" w:hAnsi="Times New Roman"/>
                <w:b/>
                <w:sz w:val="28"/>
                <w:szCs w:val="28"/>
              </w:rPr>
              <w:t>Взаимодействие с брокером</w:t>
            </w:r>
          </w:p>
        </w:tc>
        <w:tc>
          <w:tcPr>
            <w:tcW w:w="1439" w:type="dxa"/>
          </w:tcPr>
          <w:p w14:paraId="6F1B541F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0677129D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2111D380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43EB8D66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3E9C48DD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E6A85" w:rsidRPr="00581C06" w14:paraId="56BFBC12" w14:textId="77777777" w:rsidTr="000E6A85">
        <w:tc>
          <w:tcPr>
            <w:tcW w:w="3119" w:type="dxa"/>
          </w:tcPr>
          <w:p w14:paraId="0D6EB473" w14:textId="77777777" w:rsidR="000E6A85" w:rsidRPr="00581C06" w:rsidRDefault="000E6A85" w:rsidP="00DE7FF4">
            <w:pPr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 xml:space="preserve">Интеграция с брокером </w:t>
            </w:r>
            <w:r w:rsidRPr="00581C06">
              <w:rPr>
                <w:rFonts w:ascii="Times New Roman" w:hAnsi="Times New Roman"/>
                <w:sz w:val="28"/>
                <w:szCs w:val="28"/>
              </w:rPr>
              <w:lastRenderedPageBreak/>
              <w:t>(возможность отправки ордеров)</w:t>
            </w:r>
          </w:p>
        </w:tc>
        <w:tc>
          <w:tcPr>
            <w:tcW w:w="1439" w:type="dxa"/>
          </w:tcPr>
          <w:p w14:paraId="6B0D5B91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1C06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1439" w:type="dxa"/>
          </w:tcPr>
          <w:p w14:paraId="7A7EC7ED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1C06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39" w:type="dxa"/>
          </w:tcPr>
          <w:p w14:paraId="6CC8D1D8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1C06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439" w:type="dxa"/>
          </w:tcPr>
          <w:p w14:paraId="6F274A52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4</w:t>
            </w:r>
          </w:p>
          <w:p w14:paraId="515B198F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2EF060D6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lastRenderedPageBreak/>
              <w:t>0,5</w:t>
            </w:r>
          </w:p>
        </w:tc>
      </w:tr>
      <w:tr w:rsidR="000E6A85" w:rsidRPr="00581C06" w14:paraId="1D54E86B" w14:textId="77777777" w:rsidTr="000E6A85">
        <w:tc>
          <w:tcPr>
            <w:tcW w:w="3119" w:type="dxa"/>
          </w:tcPr>
          <w:p w14:paraId="149EDF93" w14:textId="77777777" w:rsidR="000E6A85" w:rsidRPr="00581C06" w:rsidRDefault="000E6A85" w:rsidP="00DE7FF4">
            <w:pPr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Тестирование функций работы с брокером</w:t>
            </w:r>
          </w:p>
        </w:tc>
        <w:tc>
          <w:tcPr>
            <w:tcW w:w="1439" w:type="dxa"/>
          </w:tcPr>
          <w:p w14:paraId="2DF3C67F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1C06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39" w:type="dxa"/>
          </w:tcPr>
          <w:p w14:paraId="7C12C389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1C06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39" w:type="dxa"/>
          </w:tcPr>
          <w:p w14:paraId="76E450F5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439" w:type="dxa"/>
          </w:tcPr>
          <w:p w14:paraId="3002C050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39" w:type="dxa"/>
          </w:tcPr>
          <w:p w14:paraId="749899E5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0,833</w:t>
            </w:r>
          </w:p>
        </w:tc>
      </w:tr>
      <w:tr w:rsidR="000E6A85" w:rsidRPr="00581C06" w14:paraId="3553DBCC" w14:textId="77777777" w:rsidTr="000E6A85">
        <w:tc>
          <w:tcPr>
            <w:tcW w:w="3119" w:type="dxa"/>
          </w:tcPr>
          <w:p w14:paraId="5D651F05" w14:textId="77777777" w:rsidR="000E6A85" w:rsidRPr="00581C06" w:rsidRDefault="000E6A85" w:rsidP="00DE7FF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0B63EDF8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13ACECD5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6C066185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4BD829B8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3EC5622B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E6A85" w:rsidRPr="00581C06" w14:paraId="48481AC9" w14:textId="77777777" w:rsidTr="000E6A85">
        <w:tc>
          <w:tcPr>
            <w:tcW w:w="3119" w:type="dxa"/>
          </w:tcPr>
          <w:p w14:paraId="6D23E238" w14:textId="77777777" w:rsidR="000E6A85" w:rsidRPr="00581C06" w:rsidRDefault="000E6A85" w:rsidP="00DE7FF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581C06">
              <w:rPr>
                <w:rFonts w:ascii="Times New Roman" w:hAnsi="Times New Roman"/>
                <w:b/>
                <w:sz w:val="28"/>
                <w:szCs w:val="28"/>
              </w:rPr>
              <w:t>БД</w:t>
            </w:r>
            <w:r w:rsidRPr="00581C06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:</w:t>
            </w:r>
            <w:r w:rsidRPr="00581C06">
              <w:rPr>
                <w:rFonts w:ascii="Times New Roman" w:hAnsi="Times New Roman"/>
                <w:b/>
                <w:sz w:val="28"/>
                <w:szCs w:val="28"/>
              </w:rPr>
              <w:t xml:space="preserve"> формирование и функционал</w:t>
            </w:r>
          </w:p>
        </w:tc>
        <w:tc>
          <w:tcPr>
            <w:tcW w:w="1439" w:type="dxa"/>
          </w:tcPr>
          <w:p w14:paraId="14AA78A1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6AE27CBF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0DD89770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49365477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44533C96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E6A85" w:rsidRPr="00581C06" w14:paraId="3C6164D8" w14:textId="77777777" w:rsidTr="000E6A85">
        <w:tc>
          <w:tcPr>
            <w:tcW w:w="3119" w:type="dxa"/>
          </w:tcPr>
          <w:p w14:paraId="11387820" w14:textId="77777777" w:rsidR="000E6A85" w:rsidRPr="00581C06" w:rsidRDefault="000E6A85" w:rsidP="00DE7FF4">
            <w:pPr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Интеграция с брокером для получения исторических данных</w:t>
            </w:r>
          </w:p>
        </w:tc>
        <w:tc>
          <w:tcPr>
            <w:tcW w:w="1439" w:type="dxa"/>
          </w:tcPr>
          <w:p w14:paraId="3E6514B4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1C06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39" w:type="dxa"/>
          </w:tcPr>
          <w:p w14:paraId="46D81641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1C06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39" w:type="dxa"/>
          </w:tcPr>
          <w:p w14:paraId="6ADAA5C9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39" w:type="dxa"/>
          </w:tcPr>
          <w:p w14:paraId="6116F89E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3</w:t>
            </w:r>
          </w:p>
          <w:p w14:paraId="494CB51E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1ECD1312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</w:tr>
      <w:tr w:rsidR="000E6A85" w:rsidRPr="00581C06" w14:paraId="3EC95FA6" w14:textId="77777777" w:rsidTr="000E6A85">
        <w:tc>
          <w:tcPr>
            <w:tcW w:w="3119" w:type="dxa"/>
          </w:tcPr>
          <w:p w14:paraId="7F667AFF" w14:textId="77777777" w:rsidR="000E6A85" w:rsidRPr="00581C06" w:rsidRDefault="000E6A85" w:rsidP="00DE7FF4">
            <w:pPr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Формирование БД</w:t>
            </w:r>
          </w:p>
        </w:tc>
        <w:tc>
          <w:tcPr>
            <w:tcW w:w="1439" w:type="dxa"/>
          </w:tcPr>
          <w:p w14:paraId="1989823F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439" w:type="dxa"/>
          </w:tcPr>
          <w:p w14:paraId="4B567D3C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439" w:type="dxa"/>
          </w:tcPr>
          <w:p w14:paraId="500F322D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1439" w:type="dxa"/>
          </w:tcPr>
          <w:p w14:paraId="7204B7D8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1439" w:type="dxa"/>
          </w:tcPr>
          <w:p w14:paraId="3A0DCEF5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2,166</w:t>
            </w:r>
          </w:p>
        </w:tc>
      </w:tr>
      <w:tr w:rsidR="000E6A85" w:rsidRPr="00581C06" w14:paraId="05572C54" w14:textId="77777777" w:rsidTr="000E6A85">
        <w:tc>
          <w:tcPr>
            <w:tcW w:w="3119" w:type="dxa"/>
          </w:tcPr>
          <w:p w14:paraId="4E674A8E" w14:textId="77777777" w:rsidR="000E6A85" w:rsidRPr="00581C06" w:rsidRDefault="000E6A85" w:rsidP="00DE7FF4">
            <w:pPr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Функции работы с БД</w:t>
            </w:r>
          </w:p>
        </w:tc>
        <w:tc>
          <w:tcPr>
            <w:tcW w:w="1439" w:type="dxa"/>
          </w:tcPr>
          <w:p w14:paraId="6BA40EF6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1C06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439" w:type="dxa"/>
          </w:tcPr>
          <w:p w14:paraId="0FDEEA5B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1C06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439" w:type="dxa"/>
          </w:tcPr>
          <w:p w14:paraId="75D1699D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1C06"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439" w:type="dxa"/>
          </w:tcPr>
          <w:p w14:paraId="7DCDB3F4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439" w:type="dxa"/>
          </w:tcPr>
          <w:p w14:paraId="577D84A9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1,166</w:t>
            </w:r>
          </w:p>
        </w:tc>
      </w:tr>
      <w:tr w:rsidR="000E6A85" w:rsidRPr="00581C06" w14:paraId="53083B51" w14:textId="77777777" w:rsidTr="000E6A85">
        <w:tc>
          <w:tcPr>
            <w:tcW w:w="3119" w:type="dxa"/>
          </w:tcPr>
          <w:p w14:paraId="7C4C3953" w14:textId="77777777" w:rsidR="000E6A85" w:rsidRPr="00581C06" w:rsidRDefault="000E6A85" w:rsidP="00DE7FF4">
            <w:pPr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Тестирование БД</w:t>
            </w:r>
          </w:p>
        </w:tc>
        <w:tc>
          <w:tcPr>
            <w:tcW w:w="1439" w:type="dxa"/>
          </w:tcPr>
          <w:p w14:paraId="134028CE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1C06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39" w:type="dxa"/>
          </w:tcPr>
          <w:p w14:paraId="1F6A1FDC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1C06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39" w:type="dxa"/>
          </w:tcPr>
          <w:p w14:paraId="4554F72A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439" w:type="dxa"/>
          </w:tcPr>
          <w:p w14:paraId="679AE198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39" w:type="dxa"/>
          </w:tcPr>
          <w:p w14:paraId="3BCD6E2B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0,666</w:t>
            </w:r>
          </w:p>
        </w:tc>
      </w:tr>
      <w:tr w:rsidR="000E6A85" w:rsidRPr="00581C06" w14:paraId="55B8BA09" w14:textId="77777777" w:rsidTr="000E6A85">
        <w:tc>
          <w:tcPr>
            <w:tcW w:w="3119" w:type="dxa"/>
          </w:tcPr>
          <w:p w14:paraId="7DD86824" w14:textId="77777777" w:rsidR="000E6A85" w:rsidRPr="00581C06" w:rsidRDefault="000E6A85" w:rsidP="00DE7FF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7220257C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564B025A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16A61DB9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7DCF12AD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0C0C7A33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E6A85" w:rsidRPr="00581C06" w14:paraId="4726FC08" w14:textId="77777777" w:rsidTr="000E6A85">
        <w:tc>
          <w:tcPr>
            <w:tcW w:w="3119" w:type="dxa"/>
          </w:tcPr>
          <w:p w14:paraId="2AC5DE5C" w14:textId="77777777" w:rsidR="000E6A85" w:rsidRPr="00581C06" w:rsidRDefault="000E6A85" w:rsidP="00DE7FF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581C06">
              <w:rPr>
                <w:rFonts w:ascii="Times New Roman" w:hAnsi="Times New Roman"/>
                <w:b/>
                <w:sz w:val="28"/>
                <w:szCs w:val="28"/>
              </w:rPr>
              <w:t>Модуль money management</w:t>
            </w:r>
          </w:p>
        </w:tc>
        <w:tc>
          <w:tcPr>
            <w:tcW w:w="1439" w:type="dxa"/>
          </w:tcPr>
          <w:p w14:paraId="03F04944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34376103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4B91897B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295401E9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16DA1366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E6A85" w:rsidRPr="00581C06" w14:paraId="1D5DB16B" w14:textId="77777777" w:rsidTr="000E6A85">
        <w:tc>
          <w:tcPr>
            <w:tcW w:w="3119" w:type="dxa"/>
          </w:tcPr>
          <w:p w14:paraId="3D9F9FCA" w14:textId="77777777" w:rsidR="000E6A85" w:rsidRPr="00581C06" w:rsidRDefault="000E6A85" w:rsidP="00DE7FF4">
            <w:pPr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Разработка интферфейса</w:t>
            </w:r>
          </w:p>
        </w:tc>
        <w:tc>
          <w:tcPr>
            <w:tcW w:w="1439" w:type="dxa"/>
          </w:tcPr>
          <w:p w14:paraId="2FC1DCE7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39" w:type="dxa"/>
          </w:tcPr>
          <w:p w14:paraId="3B445F90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439" w:type="dxa"/>
          </w:tcPr>
          <w:p w14:paraId="4912E264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439" w:type="dxa"/>
          </w:tcPr>
          <w:p w14:paraId="7483F050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439" w:type="dxa"/>
          </w:tcPr>
          <w:p w14:paraId="04A7330A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0,666</w:t>
            </w:r>
          </w:p>
        </w:tc>
      </w:tr>
      <w:tr w:rsidR="000E6A85" w:rsidRPr="00581C06" w14:paraId="35F4BAA0" w14:textId="77777777" w:rsidTr="000E6A85">
        <w:tc>
          <w:tcPr>
            <w:tcW w:w="3119" w:type="dxa"/>
          </w:tcPr>
          <w:p w14:paraId="2E6C24D9" w14:textId="77777777" w:rsidR="000E6A85" w:rsidRPr="00581C06" w:rsidRDefault="000E6A85" w:rsidP="00DE7FF4">
            <w:pPr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Алгоритмы по определению оптимального плеча</w:t>
            </w:r>
          </w:p>
        </w:tc>
        <w:tc>
          <w:tcPr>
            <w:tcW w:w="1439" w:type="dxa"/>
          </w:tcPr>
          <w:p w14:paraId="05CE5D8C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1C06">
              <w:rPr>
                <w:rFonts w:ascii="Times New Roman" w:hAnsi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1439" w:type="dxa"/>
          </w:tcPr>
          <w:p w14:paraId="58E766A0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1C06">
              <w:rPr>
                <w:rFonts w:ascii="Times New Roman" w:hAnsi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439" w:type="dxa"/>
          </w:tcPr>
          <w:p w14:paraId="4058ECC1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44</w:t>
            </w:r>
          </w:p>
        </w:tc>
        <w:tc>
          <w:tcPr>
            <w:tcW w:w="1439" w:type="dxa"/>
          </w:tcPr>
          <w:p w14:paraId="2E7F7FC8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34</w:t>
            </w:r>
          </w:p>
        </w:tc>
        <w:tc>
          <w:tcPr>
            <w:tcW w:w="1439" w:type="dxa"/>
          </w:tcPr>
          <w:p w14:paraId="6C55E30F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2,666</w:t>
            </w:r>
          </w:p>
        </w:tc>
      </w:tr>
      <w:tr w:rsidR="000E6A85" w:rsidRPr="00581C06" w14:paraId="681F7F07" w14:textId="77777777" w:rsidTr="000E6A85">
        <w:tc>
          <w:tcPr>
            <w:tcW w:w="3119" w:type="dxa"/>
          </w:tcPr>
          <w:p w14:paraId="08A84F7D" w14:textId="77777777" w:rsidR="000E6A85" w:rsidRPr="00581C06" w:rsidRDefault="000E6A85" w:rsidP="00DE7FF4">
            <w:pPr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Алгоритмы определения оптимального распределения денег</w:t>
            </w:r>
          </w:p>
        </w:tc>
        <w:tc>
          <w:tcPr>
            <w:tcW w:w="1439" w:type="dxa"/>
          </w:tcPr>
          <w:p w14:paraId="3BFE2D33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1C06">
              <w:rPr>
                <w:rFonts w:ascii="Times New Roman" w:hAnsi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439" w:type="dxa"/>
          </w:tcPr>
          <w:p w14:paraId="2118DF9C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1C06">
              <w:rPr>
                <w:rFonts w:ascii="Times New Roman" w:hAnsi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1439" w:type="dxa"/>
          </w:tcPr>
          <w:p w14:paraId="52473498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Pr="00581C06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439" w:type="dxa"/>
          </w:tcPr>
          <w:p w14:paraId="10B98BA8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1439" w:type="dxa"/>
          </w:tcPr>
          <w:p w14:paraId="392F56BE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0E6A85" w:rsidRPr="00581C06" w14:paraId="2D287ED6" w14:textId="77777777" w:rsidTr="000E6A85">
        <w:tc>
          <w:tcPr>
            <w:tcW w:w="3119" w:type="dxa"/>
          </w:tcPr>
          <w:p w14:paraId="1B591EBD" w14:textId="77777777" w:rsidR="000E6A85" w:rsidRPr="00581C06" w:rsidRDefault="000E6A85" w:rsidP="00DE7FF4">
            <w:pPr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Алгоритмы остановки и повторного запуска</w:t>
            </w:r>
          </w:p>
        </w:tc>
        <w:tc>
          <w:tcPr>
            <w:tcW w:w="1439" w:type="dxa"/>
          </w:tcPr>
          <w:p w14:paraId="44FD016A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1C06">
              <w:rPr>
                <w:rFonts w:ascii="Times New Roman" w:hAnsi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439" w:type="dxa"/>
          </w:tcPr>
          <w:p w14:paraId="392C27A9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1C06">
              <w:rPr>
                <w:rFonts w:ascii="Times New Roman" w:hAnsi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1439" w:type="dxa"/>
          </w:tcPr>
          <w:p w14:paraId="6DFA444D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1C06">
              <w:rPr>
                <w:rFonts w:ascii="Times New Roman" w:hAnsi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1439" w:type="dxa"/>
          </w:tcPr>
          <w:p w14:paraId="351B29DF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1439" w:type="dxa"/>
          </w:tcPr>
          <w:p w14:paraId="6E221910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1,333</w:t>
            </w:r>
          </w:p>
        </w:tc>
      </w:tr>
      <w:tr w:rsidR="000E6A85" w:rsidRPr="00581C06" w14:paraId="72DD2748" w14:textId="77777777" w:rsidTr="000E6A85">
        <w:tc>
          <w:tcPr>
            <w:tcW w:w="3119" w:type="dxa"/>
          </w:tcPr>
          <w:p w14:paraId="0596B3AF" w14:textId="77777777" w:rsidR="000E6A85" w:rsidRPr="00581C06" w:rsidRDefault="000E6A85" w:rsidP="00DE7FF4">
            <w:pPr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Тестирование модуля ММ</w:t>
            </w:r>
          </w:p>
        </w:tc>
        <w:tc>
          <w:tcPr>
            <w:tcW w:w="1439" w:type="dxa"/>
          </w:tcPr>
          <w:p w14:paraId="0177EF2F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1C06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39" w:type="dxa"/>
          </w:tcPr>
          <w:p w14:paraId="711F90CC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1C06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439" w:type="dxa"/>
          </w:tcPr>
          <w:p w14:paraId="6302E130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1C06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439" w:type="dxa"/>
          </w:tcPr>
          <w:p w14:paraId="0085D638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439" w:type="dxa"/>
          </w:tcPr>
          <w:p w14:paraId="2977C569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0E6A85" w:rsidRPr="00581C06" w14:paraId="6AC87AC4" w14:textId="77777777" w:rsidTr="000E6A85">
        <w:tc>
          <w:tcPr>
            <w:tcW w:w="3119" w:type="dxa"/>
          </w:tcPr>
          <w:p w14:paraId="2938EE34" w14:textId="77777777" w:rsidR="000E6A85" w:rsidRPr="00581C06" w:rsidRDefault="000E6A85" w:rsidP="00DE7FF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0817187C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79130D7B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6AF92FFA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74B2733E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7CFC013D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E6A85" w:rsidRPr="00581C06" w14:paraId="05E60EDE" w14:textId="77777777" w:rsidTr="000E6A85">
        <w:tc>
          <w:tcPr>
            <w:tcW w:w="3119" w:type="dxa"/>
          </w:tcPr>
          <w:p w14:paraId="281AA9EA" w14:textId="77777777" w:rsidR="000E6A85" w:rsidRPr="00581C06" w:rsidRDefault="000E6A85" w:rsidP="00DE7FF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581C06">
              <w:rPr>
                <w:rFonts w:ascii="Times New Roman" w:hAnsi="Times New Roman"/>
                <w:b/>
                <w:sz w:val="28"/>
                <w:szCs w:val="28"/>
              </w:rPr>
              <w:t>Модуль для создания СААТ</w:t>
            </w:r>
          </w:p>
        </w:tc>
        <w:tc>
          <w:tcPr>
            <w:tcW w:w="1439" w:type="dxa"/>
          </w:tcPr>
          <w:p w14:paraId="21F54176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58DD2255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367B083F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28F82BE9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53B94703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E6A85" w:rsidRPr="00581C06" w14:paraId="71C9DA3B" w14:textId="77777777" w:rsidTr="000E6A85">
        <w:tc>
          <w:tcPr>
            <w:tcW w:w="3119" w:type="dxa"/>
          </w:tcPr>
          <w:p w14:paraId="65D506C7" w14:textId="77777777" w:rsidR="000E6A85" w:rsidRPr="00581C06" w:rsidRDefault="000E6A85" w:rsidP="00DE7FF4">
            <w:pPr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Разработка интерфейса</w:t>
            </w:r>
          </w:p>
        </w:tc>
        <w:tc>
          <w:tcPr>
            <w:tcW w:w="1439" w:type="dxa"/>
          </w:tcPr>
          <w:p w14:paraId="3871FFF9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1C06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39" w:type="dxa"/>
          </w:tcPr>
          <w:p w14:paraId="0875BAB8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1C06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439" w:type="dxa"/>
          </w:tcPr>
          <w:p w14:paraId="2788CE5B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1C06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439" w:type="dxa"/>
          </w:tcPr>
          <w:p w14:paraId="466144A9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439" w:type="dxa"/>
          </w:tcPr>
          <w:p w14:paraId="1C93EBCD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0,666</w:t>
            </w:r>
          </w:p>
        </w:tc>
      </w:tr>
      <w:tr w:rsidR="000E6A85" w:rsidRPr="00581C06" w14:paraId="3CA3CE8D" w14:textId="77777777" w:rsidTr="000E6A85">
        <w:tc>
          <w:tcPr>
            <w:tcW w:w="3119" w:type="dxa"/>
          </w:tcPr>
          <w:p w14:paraId="67C60391" w14:textId="77777777" w:rsidR="000E6A85" w:rsidRPr="00581C06" w:rsidRDefault="000E6A85" w:rsidP="00DE7FF4">
            <w:pPr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Реализация функционала</w:t>
            </w:r>
          </w:p>
        </w:tc>
        <w:tc>
          <w:tcPr>
            <w:tcW w:w="1439" w:type="dxa"/>
          </w:tcPr>
          <w:p w14:paraId="3283AE83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Pr="00581C06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439" w:type="dxa"/>
          </w:tcPr>
          <w:p w14:paraId="00CAB375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Pr="00581C0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439" w:type="dxa"/>
          </w:tcPr>
          <w:p w14:paraId="7B533723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52</w:t>
            </w:r>
          </w:p>
        </w:tc>
        <w:tc>
          <w:tcPr>
            <w:tcW w:w="1439" w:type="dxa"/>
          </w:tcPr>
          <w:p w14:paraId="42773D4A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43</w:t>
            </w:r>
          </w:p>
        </w:tc>
        <w:tc>
          <w:tcPr>
            <w:tcW w:w="1439" w:type="dxa"/>
          </w:tcPr>
          <w:p w14:paraId="737723C2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2,5</w:t>
            </w:r>
          </w:p>
        </w:tc>
      </w:tr>
      <w:tr w:rsidR="000E6A85" w:rsidRPr="00581C06" w14:paraId="2FD9016C" w14:textId="77777777" w:rsidTr="000E6A85">
        <w:tc>
          <w:tcPr>
            <w:tcW w:w="3119" w:type="dxa"/>
          </w:tcPr>
          <w:p w14:paraId="7337C179" w14:textId="77777777" w:rsidR="000E6A85" w:rsidRPr="00581C06" w:rsidRDefault="000E6A85" w:rsidP="00DE7FF4">
            <w:pPr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1439" w:type="dxa"/>
          </w:tcPr>
          <w:p w14:paraId="3D063F62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1C06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439" w:type="dxa"/>
          </w:tcPr>
          <w:p w14:paraId="33BA7954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1C06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439" w:type="dxa"/>
          </w:tcPr>
          <w:p w14:paraId="13CD667B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1C06"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439" w:type="dxa"/>
          </w:tcPr>
          <w:p w14:paraId="49E143CA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439" w:type="dxa"/>
          </w:tcPr>
          <w:p w14:paraId="61F284AE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</w:tr>
      <w:tr w:rsidR="000E6A85" w:rsidRPr="00581C06" w14:paraId="7A218C41" w14:textId="77777777" w:rsidTr="000E6A85">
        <w:tc>
          <w:tcPr>
            <w:tcW w:w="3119" w:type="dxa"/>
          </w:tcPr>
          <w:p w14:paraId="33184987" w14:textId="77777777" w:rsidR="000E6A85" w:rsidRPr="00581C06" w:rsidRDefault="000E6A85" w:rsidP="00DE7FF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45C989D9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5FBA2073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027BB4B9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5ED0C19F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09A0D53F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E6A85" w:rsidRPr="00581C06" w14:paraId="5EB3A358" w14:textId="77777777" w:rsidTr="000E6A85">
        <w:tc>
          <w:tcPr>
            <w:tcW w:w="3119" w:type="dxa"/>
          </w:tcPr>
          <w:p w14:paraId="740E868E" w14:textId="77777777" w:rsidR="000E6A85" w:rsidRPr="00581C06" w:rsidRDefault="000E6A85" w:rsidP="00DE7FF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581C06">
              <w:rPr>
                <w:rFonts w:ascii="Times New Roman" w:hAnsi="Times New Roman"/>
                <w:b/>
                <w:sz w:val="28"/>
                <w:szCs w:val="28"/>
              </w:rPr>
              <w:t>Модуль для автоматической торговли</w:t>
            </w:r>
          </w:p>
        </w:tc>
        <w:tc>
          <w:tcPr>
            <w:tcW w:w="1439" w:type="dxa"/>
          </w:tcPr>
          <w:p w14:paraId="6C4CF9FB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601F10E3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22D7B44D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482CADA9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750F155E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E6A85" w:rsidRPr="00581C06" w14:paraId="61E9A378" w14:textId="77777777" w:rsidTr="000E6A85">
        <w:tc>
          <w:tcPr>
            <w:tcW w:w="3119" w:type="dxa"/>
          </w:tcPr>
          <w:p w14:paraId="2C8E4BE6" w14:textId="77777777" w:rsidR="000E6A85" w:rsidRPr="00581C06" w:rsidRDefault="000E6A85" w:rsidP="00DE7FF4">
            <w:pPr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Разработка интерфейса</w:t>
            </w:r>
          </w:p>
        </w:tc>
        <w:tc>
          <w:tcPr>
            <w:tcW w:w="1439" w:type="dxa"/>
          </w:tcPr>
          <w:p w14:paraId="6A0283BB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1C06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39" w:type="dxa"/>
          </w:tcPr>
          <w:p w14:paraId="7D847A37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81C06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39" w:type="dxa"/>
          </w:tcPr>
          <w:p w14:paraId="5E5195A7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39" w:type="dxa"/>
          </w:tcPr>
          <w:p w14:paraId="7AE7034D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439" w:type="dxa"/>
          </w:tcPr>
          <w:p w14:paraId="0B76A6CC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</w:tr>
      <w:tr w:rsidR="000E6A85" w:rsidRPr="00581C06" w14:paraId="709FC668" w14:textId="77777777" w:rsidTr="000E6A85">
        <w:tc>
          <w:tcPr>
            <w:tcW w:w="3119" w:type="dxa"/>
          </w:tcPr>
          <w:p w14:paraId="5B3117BF" w14:textId="77777777" w:rsidR="000E6A85" w:rsidRPr="00581C06" w:rsidRDefault="000E6A85" w:rsidP="00DE7FF4">
            <w:pPr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Реализация функционала</w:t>
            </w:r>
          </w:p>
        </w:tc>
        <w:tc>
          <w:tcPr>
            <w:tcW w:w="1439" w:type="dxa"/>
          </w:tcPr>
          <w:p w14:paraId="0568DC79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1439" w:type="dxa"/>
          </w:tcPr>
          <w:p w14:paraId="22DEB885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1439" w:type="dxa"/>
          </w:tcPr>
          <w:p w14:paraId="55598063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31</w:t>
            </w:r>
          </w:p>
        </w:tc>
        <w:tc>
          <w:tcPr>
            <w:tcW w:w="1439" w:type="dxa"/>
          </w:tcPr>
          <w:p w14:paraId="659F2709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  <w:tc>
          <w:tcPr>
            <w:tcW w:w="1439" w:type="dxa"/>
          </w:tcPr>
          <w:p w14:paraId="25A972A4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1,333</w:t>
            </w:r>
          </w:p>
        </w:tc>
      </w:tr>
      <w:tr w:rsidR="000E6A85" w:rsidRPr="00581C06" w14:paraId="7C86CB8B" w14:textId="77777777" w:rsidTr="000E6A85">
        <w:tc>
          <w:tcPr>
            <w:tcW w:w="3119" w:type="dxa"/>
          </w:tcPr>
          <w:p w14:paraId="3C8B72E7" w14:textId="77777777" w:rsidR="000E6A85" w:rsidRPr="00581C06" w:rsidRDefault="000E6A85" w:rsidP="00DE7FF4">
            <w:pPr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Тестирование</w:t>
            </w:r>
          </w:p>
        </w:tc>
        <w:tc>
          <w:tcPr>
            <w:tcW w:w="1439" w:type="dxa"/>
          </w:tcPr>
          <w:p w14:paraId="4CC3C9C8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439" w:type="dxa"/>
          </w:tcPr>
          <w:p w14:paraId="0E20CA89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39" w:type="dxa"/>
          </w:tcPr>
          <w:p w14:paraId="1B06AB2F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439" w:type="dxa"/>
          </w:tcPr>
          <w:p w14:paraId="69E1F380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439" w:type="dxa"/>
          </w:tcPr>
          <w:p w14:paraId="1C477601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0,666</w:t>
            </w:r>
          </w:p>
        </w:tc>
      </w:tr>
      <w:tr w:rsidR="000E6A85" w:rsidRPr="00581C06" w14:paraId="672BFD05" w14:textId="77777777" w:rsidTr="000E6A85">
        <w:tc>
          <w:tcPr>
            <w:tcW w:w="3119" w:type="dxa"/>
          </w:tcPr>
          <w:p w14:paraId="5A3B82C3" w14:textId="77777777" w:rsidR="000E6A85" w:rsidRPr="00581C06" w:rsidRDefault="000E6A85" w:rsidP="00DE7FF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38146901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020D1000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4A2B9229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049317A7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19FF033D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E6A85" w:rsidRPr="00581C06" w14:paraId="05BA08C7" w14:textId="77777777" w:rsidTr="000E6A85">
        <w:tc>
          <w:tcPr>
            <w:tcW w:w="3119" w:type="dxa"/>
          </w:tcPr>
          <w:p w14:paraId="1D969C0F" w14:textId="77777777" w:rsidR="000E6A85" w:rsidRPr="00581C06" w:rsidRDefault="000E6A85" w:rsidP="00DE7FF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581C06">
              <w:rPr>
                <w:rFonts w:ascii="Times New Roman" w:hAnsi="Times New Roman"/>
                <w:b/>
                <w:sz w:val="28"/>
                <w:szCs w:val="28"/>
              </w:rPr>
              <w:t>Завершение</w:t>
            </w:r>
          </w:p>
        </w:tc>
        <w:tc>
          <w:tcPr>
            <w:tcW w:w="1439" w:type="dxa"/>
          </w:tcPr>
          <w:p w14:paraId="35EDACDD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7A0D63B6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6EB73D9E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06C3C406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1F43C3C4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E6A85" w:rsidRPr="00581C06" w14:paraId="14B65DC5" w14:textId="77777777" w:rsidTr="000E6A85">
        <w:tc>
          <w:tcPr>
            <w:tcW w:w="3119" w:type="dxa"/>
          </w:tcPr>
          <w:p w14:paraId="4CEF7436" w14:textId="77777777" w:rsidR="000E6A85" w:rsidRPr="00581C06" w:rsidRDefault="000E6A85" w:rsidP="00DE7FF4">
            <w:pPr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Тестирование всего пакета</w:t>
            </w:r>
          </w:p>
        </w:tc>
        <w:tc>
          <w:tcPr>
            <w:tcW w:w="1439" w:type="dxa"/>
          </w:tcPr>
          <w:p w14:paraId="194A251E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439" w:type="dxa"/>
          </w:tcPr>
          <w:p w14:paraId="4C7EC025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439" w:type="dxa"/>
          </w:tcPr>
          <w:p w14:paraId="359E39E3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1439" w:type="dxa"/>
          </w:tcPr>
          <w:p w14:paraId="121F8944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439" w:type="dxa"/>
          </w:tcPr>
          <w:p w14:paraId="5EE1BA56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1,666</w:t>
            </w:r>
          </w:p>
        </w:tc>
      </w:tr>
      <w:tr w:rsidR="000E6A85" w:rsidRPr="00581C06" w14:paraId="2ECC8A22" w14:textId="77777777" w:rsidTr="000E6A85">
        <w:tc>
          <w:tcPr>
            <w:tcW w:w="3119" w:type="dxa"/>
          </w:tcPr>
          <w:p w14:paraId="333810F4" w14:textId="77777777" w:rsidR="000E6A85" w:rsidRPr="00581C06" w:rsidRDefault="000E6A85" w:rsidP="00DE7FF4">
            <w:pPr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Обучение персонала</w:t>
            </w:r>
          </w:p>
        </w:tc>
        <w:tc>
          <w:tcPr>
            <w:tcW w:w="1439" w:type="dxa"/>
          </w:tcPr>
          <w:p w14:paraId="08EF37F0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439" w:type="dxa"/>
          </w:tcPr>
          <w:p w14:paraId="5C4196C0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439" w:type="dxa"/>
          </w:tcPr>
          <w:p w14:paraId="5B41362A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439" w:type="dxa"/>
          </w:tcPr>
          <w:p w14:paraId="6FC7D11B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439" w:type="dxa"/>
          </w:tcPr>
          <w:p w14:paraId="5FADEF91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1,833</w:t>
            </w:r>
          </w:p>
        </w:tc>
      </w:tr>
      <w:tr w:rsidR="000E6A85" w:rsidRPr="00581C06" w14:paraId="27915114" w14:textId="77777777" w:rsidTr="000E6A85">
        <w:tc>
          <w:tcPr>
            <w:tcW w:w="3119" w:type="dxa"/>
          </w:tcPr>
          <w:p w14:paraId="77DC08E0" w14:textId="77777777" w:rsidR="000E6A85" w:rsidRPr="00581C06" w:rsidRDefault="000E6A85" w:rsidP="00DE7FF4">
            <w:pPr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Передача проекта заказчику</w:t>
            </w:r>
          </w:p>
        </w:tc>
        <w:tc>
          <w:tcPr>
            <w:tcW w:w="1439" w:type="dxa"/>
          </w:tcPr>
          <w:p w14:paraId="4F4D6100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439" w:type="dxa"/>
          </w:tcPr>
          <w:p w14:paraId="668F1EEE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439" w:type="dxa"/>
          </w:tcPr>
          <w:p w14:paraId="1BA279D0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39" w:type="dxa"/>
          </w:tcPr>
          <w:p w14:paraId="4327E2E0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439" w:type="dxa"/>
          </w:tcPr>
          <w:p w14:paraId="6C377BB2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0,666</w:t>
            </w:r>
          </w:p>
        </w:tc>
      </w:tr>
      <w:tr w:rsidR="000E6A85" w:rsidRPr="00581C06" w14:paraId="337C93B7" w14:textId="77777777" w:rsidTr="000E6A85">
        <w:tc>
          <w:tcPr>
            <w:tcW w:w="3119" w:type="dxa"/>
          </w:tcPr>
          <w:p w14:paraId="0CE03806" w14:textId="77777777" w:rsidR="000E6A85" w:rsidRPr="00581C06" w:rsidRDefault="000E6A85" w:rsidP="00DE7FF4">
            <w:pPr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Подписание акта приёма-сдачи</w:t>
            </w:r>
          </w:p>
        </w:tc>
        <w:tc>
          <w:tcPr>
            <w:tcW w:w="1439" w:type="dxa"/>
          </w:tcPr>
          <w:p w14:paraId="10D1E3CC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439" w:type="dxa"/>
          </w:tcPr>
          <w:p w14:paraId="5F1CC3A0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439" w:type="dxa"/>
          </w:tcPr>
          <w:p w14:paraId="6D89CC01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439" w:type="dxa"/>
          </w:tcPr>
          <w:p w14:paraId="5A643E5E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439" w:type="dxa"/>
          </w:tcPr>
          <w:p w14:paraId="52B98DAA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</w:rPr>
              <w:t>0,333</w:t>
            </w:r>
          </w:p>
        </w:tc>
      </w:tr>
      <w:tr w:rsidR="000E6A85" w:rsidRPr="00581C06" w14:paraId="076BCC4F" w14:textId="77777777" w:rsidTr="000E6A85">
        <w:tc>
          <w:tcPr>
            <w:tcW w:w="3119" w:type="dxa"/>
          </w:tcPr>
          <w:p w14:paraId="4D3BAEF8" w14:textId="77777777" w:rsidR="000E6A85" w:rsidRPr="00581C06" w:rsidRDefault="000E6A85" w:rsidP="00DE7FF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05B4319F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6CE045D9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72E492A9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14:paraId="45DB4EE9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581C06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PERT</w:t>
            </w:r>
            <w:r w:rsidRPr="00581C0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</w:t>
            </w:r>
            <w:r w:rsidRPr="00581C06">
              <w:rPr>
                <w:rFonts w:ascii="Times New Roman" w:hAnsi="Times New Roman"/>
                <w:sz w:val="28"/>
                <w:szCs w:val="28"/>
              </w:rPr>
              <w:t>294</w:t>
            </w:r>
          </w:p>
        </w:tc>
        <w:tc>
          <w:tcPr>
            <w:tcW w:w="1439" w:type="dxa"/>
          </w:tcPr>
          <w:p w14:paraId="096F21AE" w14:textId="77777777" w:rsidR="000E6A85" w:rsidRPr="00581C06" w:rsidRDefault="000E6A85" w:rsidP="00DE7F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81C06">
              <w:rPr>
                <w:rFonts w:ascii="Times New Roman" w:hAnsi="Times New Roman"/>
                <w:sz w:val="28"/>
                <w:szCs w:val="28"/>
                <w:lang w:val="en-US"/>
              </w:rPr>
              <w:t>6.</w:t>
            </w:r>
            <w:r w:rsidRPr="00581C06">
              <w:rPr>
                <w:rFonts w:ascii="Times New Roman" w:hAnsi="Times New Roman"/>
                <w:sz w:val="28"/>
                <w:szCs w:val="28"/>
              </w:rPr>
              <w:t>414</w:t>
            </w:r>
          </w:p>
        </w:tc>
      </w:tr>
    </w:tbl>
    <w:p w14:paraId="4D8999BD" w14:textId="77777777" w:rsidR="000E6A85" w:rsidRPr="00581C06" w:rsidRDefault="000E6A85" w:rsidP="000E6A85">
      <w:pPr>
        <w:rPr>
          <w:rFonts w:ascii="Times New Roman" w:hAnsi="Times New Roman"/>
          <w:sz w:val="28"/>
          <w:szCs w:val="28"/>
        </w:rPr>
      </w:pPr>
    </w:p>
    <w:p w14:paraId="32DBB37D" w14:textId="77777777" w:rsidR="000E6A85" w:rsidRPr="00581C06" w:rsidRDefault="000E6A85" w:rsidP="000E6A85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81C06">
        <w:rPr>
          <w:rFonts w:ascii="Times New Roman" w:hAnsi="Times New Roman" w:cs="Times New Roman"/>
          <w:sz w:val="28"/>
          <w:szCs w:val="28"/>
        </w:rPr>
        <w:t>Какова вероятность того, что затраты не превысят значение Т=289?</w:t>
      </w:r>
    </w:p>
    <w:p w14:paraId="3181955B" w14:textId="77777777" w:rsidR="000E6A85" w:rsidRPr="00581C06" w:rsidRDefault="000E6A85" w:rsidP="000E6A85">
      <w:pPr>
        <w:pStyle w:val="a8"/>
        <w:rPr>
          <w:rFonts w:ascii="Times New Roman" w:hAnsi="Times New Roman" w:cs="Times New Roman"/>
          <w:sz w:val="28"/>
          <w:szCs w:val="28"/>
        </w:rPr>
      </w:pPr>
      <w:r w:rsidRPr="00581C06">
        <w:rPr>
          <w:rFonts w:ascii="Times New Roman" w:hAnsi="Times New Roman" w:cs="Times New Roman"/>
          <w:sz w:val="28"/>
          <w:szCs w:val="28"/>
        </w:rPr>
        <w:t>Подставляем значения в формулу: Т = T</w:t>
      </w:r>
      <w:r w:rsidRPr="00581C06">
        <w:rPr>
          <w:rFonts w:ascii="Times New Roman" w:hAnsi="Times New Roman" w:cs="Times New Roman"/>
          <w:sz w:val="28"/>
          <w:szCs w:val="28"/>
          <w:vertAlign w:val="subscript"/>
        </w:rPr>
        <w:t>PERT</w:t>
      </w:r>
      <w:r w:rsidRPr="00581C06">
        <w:rPr>
          <w:rFonts w:ascii="Times New Roman" w:hAnsi="Times New Roman" w:cs="Times New Roman"/>
          <w:sz w:val="28"/>
          <w:szCs w:val="28"/>
        </w:rPr>
        <w:t xml:space="preserve"> + Z*σ </w:t>
      </w:r>
    </w:p>
    <w:p w14:paraId="534BA0D2" w14:textId="77777777" w:rsidR="000E6A85" w:rsidRPr="00581C06" w:rsidRDefault="000E6A85" w:rsidP="000E6A85">
      <w:pPr>
        <w:pStyle w:val="a8"/>
        <w:rPr>
          <w:rFonts w:ascii="Times New Roman" w:hAnsi="Times New Roman" w:cs="Times New Roman"/>
          <w:sz w:val="28"/>
          <w:szCs w:val="28"/>
        </w:rPr>
      </w:pPr>
      <w:r w:rsidRPr="00581C06">
        <w:rPr>
          <w:rFonts w:ascii="Times New Roman" w:hAnsi="Times New Roman" w:cs="Times New Roman"/>
          <w:sz w:val="28"/>
          <w:szCs w:val="28"/>
        </w:rPr>
        <w:t xml:space="preserve">294  = 289 + </w:t>
      </w:r>
      <w:r w:rsidRPr="00581C0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81C06">
        <w:rPr>
          <w:rFonts w:ascii="Times New Roman" w:hAnsi="Times New Roman" w:cs="Times New Roman"/>
          <w:sz w:val="28"/>
          <w:szCs w:val="28"/>
        </w:rPr>
        <w:t xml:space="preserve"> * 6,414</w:t>
      </w:r>
    </w:p>
    <w:p w14:paraId="17656D30" w14:textId="77777777" w:rsidR="000E6A85" w:rsidRPr="00581C06" w:rsidRDefault="000E6A85" w:rsidP="000E6A85">
      <w:pPr>
        <w:pStyle w:val="a8"/>
        <w:rPr>
          <w:rFonts w:ascii="Times New Roman" w:hAnsi="Times New Roman" w:cs="Times New Roman"/>
          <w:sz w:val="28"/>
          <w:szCs w:val="28"/>
        </w:rPr>
      </w:pPr>
      <w:r w:rsidRPr="00581C0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D70C06">
        <w:rPr>
          <w:rFonts w:ascii="Times New Roman" w:hAnsi="Times New Roman" w:cs="Times New Roman"/>
          <w:sz w:val="28"/>
          <w:szCs w:val="28"/>
        </w:rPr>
        <w:t xml:space="preserve"> = (2</w:t>
      </w:r>
      <w:r w:rsidR="00D70C06" w:rsidRPr="00D70C06">
        <w:rPr>
          <w:rFonts w:ascii="Times New Roman" w:hAnsi="Times New Roman" w:cs="Times New Roman"/>
          <w:sz w:val="28"/>
          <w:szCs w:val="28"/>
        </w:rPr>
        <w:t>94</w:t>
      </w:r>
      <w:r w:rsidRPr="00581C06">
        <w:rPr>
          <w:rFonts w:ascii="Times New Roman" w:hAnsi="Times New Roman" w:cs="Times New Roman"/>
          <w:sz w:val="28"/>
          <w:szCs w:val="28"/>
        </w:rPr>
        <w:t>-2</w:t>
      </w:r>
      <w:r w:rsidR="00D70C06" w:rsidRPr="00D70C06">
        <w:rPr>
          <w:rFonts w:ascii="Times New Roman" w:hAnsi="Times New Roman" w:cs="Times New Roman"/>
          <w:sz w:val="28"/>
          <w:szCs w:val="28"/>
        </w:rPr>
        <w:t>89</w:t>
      </w:r>
      <w:r w:rsidRPr="00581C06">
        <w:rPr>
          <w:rFonts w:ascii="Times New Roman" w:hAnsi="Times New Roman" w:cs="Times New Roman"/>
          <w:sz w:val="28"/>
          <w:szCs w:val="28"/>
        </w:rPr>
        <w:t>)/6,414</w:t>
      </w:r>
    </w:p>
    <w:p w14:paraId="291A7633" w14:textId="77777777" w:rsidR="000E6A85" w:rsidRPr="00581C06" w:rsidRDefault="000E6A85" w:rsidP="000E6A85">
      <w:pPr>
        <w:pStyle w:val="a8"/>
        <w:rPr>
          <w:rFonts w:ascii="Times New Roman" w:hAnsi="Times New Roman" w:cs="Times New Roman"/>
          <w:sz w:val="28"/>
          <w:szCs w:val="28"/>
        </w:rPr>
      </w:pPr>
      <w:r w:rsidRPr="00581C0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D70C06">
        <w:rPr>
          <w:rFonts w:ascii="Times New Roman" w:hAnsi="Times New Roman" w:cs="Times New Roman"/>
          <w:sz w:val="28"/>
          <w:szCs w:val="28"/>
        </w:rPr>
        <w:t xml:space="preserve"> = </w:t>
      </w:r>
      <w:r w:rsidRPr="00581C06">
        <w:rPr>
          <w:rFonts w:ascii="Times New Roman" w:hAnsi="Times New Roman" w:cs="Times New Roman"/>
          <w:sz w:val="28"/>
          <w:szCs w:val="28"/>
        </w:rPr>
        <w:t>0,779 по таблице определяем вероятность р = 0,</w:t>
      </w:r>
      <w:r w:rsidR="00D70C06" w:rsidRPr="00D70C06">
        <w:rPr>
          <w:rFonts w:ascii="Times New Roman" w:hAnsi="Times New Roman" w:cs="Times New Roman"/>
          <w:sz w:val="28"/>
          <w:szCs w:val="28"/>
        </w:rPr>
        <w:t>76</w:t>
      </w:r>
      <w:r w:rsidRPr="00581C06">
        <w:rPr>
          <w:rFonts w:ascii="Times New Roman" w:hAnsi="Times New Roman" w:cs="Times New Roman"/>
          <w:sz w:val="28"/>
          <w:szCs w:val="28"/>
        </w:rPr>
        <w:t xml:space="preserve">, т.е. с вероятностью </w:t>
      </w:r>
      <w:r w:rsidR="00D70C06">
        <w:rPr>
          <w:rFonts w:ascii="Times New Roman" w:hAnsi="Times New Roman" w:cs="Times New Roman"/>
          <w:sz w:val="28"/>
          <w:szCs w:val="28"/>
          <w:lang w:val="en-US"/>
        </w:rPr>
        <w:t>76</w:t>
      </w:r>
      <w:r w:rsidRPr="00581C06">
        <w:rPr>
          <w:rFonts w:ascii="Times New Roman" w:hAnsi="Times New Roman" w:cs="Times New Roman"/>
          <w:sz w:val="28"/>
          <w:szCs w:val="28"/>
        </w:rPr>
        <w:t>% затраты не превысят значение Т = 289.</w:t>
      </w:r>
    </w:p>
    <w:p w14:paraId="773538FF" w14:textId="77777777" w:rsidR="000E6A85" w:rsidRPr="00581C06" w:rsidRDefault="000E6A85" w:rsidP="000E6A85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81C06">
        <w:rPr>
          <w:rFonts w:ascii="Times New Roman" w:hAnsi="Times New Roman" w:cs="Times New Roman"/>
          <w:sz w:val="28"/>
          <w:szCs w:val="28"/>
        </w:rPr>
        <w:t>Какое значение Т надо установить, чтобы проект с вероятностью 93% остался в пределах указанных затрат?</w:t>
      </w:r>
    </w:p>
    <w:p w14:paraId="4FD890DD" w14:textId="77777777" w:rsidR="000E6A85" w:rsidRPr="00581C06" w:rsidRDefault="000E6A85" w:rsidP="000E6A85">
      <w:pPr>
        <w:pStyle w:val="a8"/>
        <w:rPr>
          <w:rFonts w:ascii="Times New Roman" w:hAnsi="Times New Roman" w:cs="Times New Roman"/>
          <w:sz w:val="28"/>
          <w:szCs w:val="28"/>
        </w:rPr>
      </w:pPr>
      <w:r w:rsidRPr="00581C06">
        <w:rPr>
          <w:rFonts w:ascii="Times New Roman" w:hAnsi="Times New Roman" w:cs="Times New Roman"/>
          <w:sz w:val="28"/>
          <w:szCs w:val="28"/>
        </w:rPr>
        <w:t xml:space="preserve">93% соответствует </w:t>
      </w:r>
      <w:r w:rsidRPr="00581C0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581C06">
        <w:rPr>
          <w:rFonts w:ascii="Times New Roman" w:hAnsi="Times New Roman" w:cs="Times New Roman"/>
          <w:sz w:val="28"/>
          <w:szCs w:val="28"/>
        </w:rPr>
        <w:t xml:space="preserve"> = 1.5</w:t>
      </w:r>
    </w:p>
    <w:p w14:paraId="423A3C70" w14:textId="77777777" w:rsidR="000E6A85" w:rsidRPr="00581C06" w:rsidRDefault="000E6A85" w:rsidP="000E6A85">
      <w:pPr>
        <w:pStyle w:val="a8"/>
        <w:rPr>
          <w:rFonts w:ascii="Times New Roman" w:hAnsi="Times New Roman" w:cs="Times New Roman"/>
          <w:sz w:val="28"/>
          <w:szCs w:val="28"/>
        </w:rPr>
      </w:pPr>
      <w:r w:rsidRPr="00581C0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81C06">
        <w:rPr>
          <w:rFonts w:ascii="Times New Roman" w:hAnsi="Times New Roman" w:cs="Times New Roman"/>
          <w:sz w:val="28"/>
          <w:szCs w:val="28"/>
        </w:rPr>
        <w:t xml:space="preserve"> = 294 + 1.5*6.414</w:t>
      </w:r>
    </w:p>
    <w:p w14:paraId="4F2D5979" w14:textId="77777777" w:rsidR="000E6A85" w:rsidRPr="00581C06" w:rsidRDefault="000E6A85" w:rsidP="000E6A85">
      <w:pPr>
        <w:pStyle w:val="a8"/>
        <w:rPr>
          <w:rFonts w:ascii="Times New Roman" w:hAnsi="Times New Roman" w:cs="Times New Roman"/>
          <w:sz w:val="28"/>
          <w:szCs w:val="28"/>
        </w:rPr>
      </w:pPr>
      <w:r w:rsidRPr="00581C0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81C06">
        <w:rPr>
          <w:rFonts w:ascii="Times New Roman" w:hAnsi="Times New Roman" w:cs="Times New Roman"/>
          <w:sz w:val="28"/>
          <w:szCs w:val="28"/>
        </w:rPr>
        <w:t xml:space="preserve"> = 304</w:t>
      </w:r>
    </w:p>
    <w:p w14:paraId="19CE470F" w14:textId="77777777" w:rsidR="000E6A85" w:rsidRPr="00581C06" w:rsidRDefault="000E6A85" w:rsidP="000E6A85">
      <w:pPr>
        <w:rPr>
          <w:rFonts w:ascii="Times New Roman" w:hAnsi="Times New Roman"/>
          <w:b/>
          <w:sz w:val="28"/>
          <w:szCs w:val="28"/>
        </w:rPr>
      </w:pPr>
    </w:p>
    <w:p w14:paraId="1988C499" w14:textId="77777777" w:rsidR="00FB7AA8" w:rsidRPr="00581C06" w:rsidRDefault="00FB7AA8" w:rsidP="00FB7AA8">
      <w:pPr>
        <w:pStyle w:val="1"/>
        <w:jc w:val="both"/>
        <w:rPr>
          <w:rFonts w:ascii="Times New Roman" w:hAnsi="Times New Roman"/>
          <w:color w:val="5F497A" w:themeColor="accent4" w:themeShade="BF"/>
        </w:rPr>
      </w:pPr>
      <w:r w:rsidRPr="00581C06">
        <w:rPr>
          <w:rFonts w:ascii="Times New Roman" w:hAnsi="Times New Roman"/>
          <w:color w:val="5F497A" w:themeColor="accent4" w:themeShade="BF"/>
        </w:rPr>
        <w:t>Механизм мониторинга и контроля</w:t>
      </w:r>
    </w:p>
    <w:p w14:paraId="2EEAD343" w14:textId="77777777" w:rsidR="00FB7AA8" w:rsidRPr="00581C06" w:rsidRDefault="003B207D" w:rsidP="00FB7AA8">
      <w:pPr>
        <w:jc w:val="both"/>
        <w:rPr>
          <w:rFonts w:ascii="Times New Roman" w:hAnsi="Times New Roman"/>
          <w:sz w:val="28"/>
          <w:szCs w:val="28"/>
        </w:rPr>
      </w:pPr>
      <w:r w:rsidRPr="00581C06">
        <w:rPr>
          <w:rFonts w:ascii="Times New Roman" w:hAnsi="Times New Roman"/>
          <w:sz w:val="28"/>
          <w:szCs w:val="28"/>
        </w:rPr>
        <w:t>Контроль осуществляется за счёт отчётов, которые предоставляются разработчиками раз в две недели. Руководит</w:t>
      </w:r>
      <w:r w:rsidR="008C49B1" w:rsidRPr="00581C06">
        <w:rPr>
          <w:rFonts w:ascii="Times New Roman" w:hAnsi="Times New Roman"/>
          <w:sz w:val="28"/>
          <w:szCs w:val="28"/>
        </w:rPr>
        <w:t>ель проекта предоставляет отчёт</w:t>
      </w:r>
      <w:r w:rsidRPr="00581C06">
        <w:rPr>
          <w:rFonts w:ascii="Times New Roman" w:hAnsi="Times New Roman"/>
          <w:sz w:val="28"/>
          <w:szCs w:val="28"/>
        </w:rPr>
        <w:t xml:space="preserve"> </w:t>
      </w:r>
      <w:r w:rsidR="00D874F3" w:rsidRPr="00581C06">
        <w:rPr>
          <w:rFonts w:ascii="Times New Roman" w:hAnsi="Times New Roman"/>
          <w:sz w:val="28"/>
          <w:szCs w:val="28"/>
        </w:rPr>
        <w:t xml:space="preserve">заказчику </w:t>
      </w:r>
      <w:r w:rsidRPr="00581C06">
        <w:rPr>
          <w:rFonts w:ascii="Times New Roman" w:hAnsi="Times New Roman"/>
          <w:sz w:val="28"/>
          <w:szCs w:val="28"/>
        </w:rPr>
        <w:t xml:space="preserve">по завершению каждого этапа. </w:t>
      </w:r>
    </w:p>
    <w:p w14:paraId="01B7753B" w14:textId="77777777" w:rsidR="004B7C53" w:rsidRPr="00581C06" w:rsidRDefault="004B7C53">
      <w:pPr>
        <w:rPr>
          <w:rFonts w:ascii="Times New Roman" w:hAnsi="Times New Roman"/>
          <w:sz w:val="28"/>
          <w:szCs w:val="28"/>
        </w:rPr>
      </w:pPr>
    </w:p>
    <w:sectPr w:rsidR="004B7C53" w:rsidRPr="00581C06" w:rsidSect="00443DD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317E5AC2"/>
    <w:multiLevelType w:val="hybridMultilevel"/>
    <w:tmpl w:val="1CDC6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42C2A"/>
    <w:multiLevelType w:val="hybridMultilevel"/>
    <w:tmpl w:val="FE8CE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D1067"/>
    <w:multiLevelType w:val="hybridMultilevel"/>
    <w:tmpl w:val="075A5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7AA8"/>
    <w:rsid w:val="00017D51"/>
    <w:rsid w:val="000263FD"/>
    <w:rsid w:val="00043FD9"/>
    <w:rsid w:val="000776ED"/>
    <w:rsid w:val="000A3AFB"/>
    <w:rsid w:val="000E6A85"/>
    <w:rsid w:val="0013063D"/>
    <w:rsid w:val="00160DA9"/>
    <w:rsid w:val="001E342C"/>
    <w:rsid w:val="00261C72"/>
    <w:rsid w:val="0029298B"/>
    <w:rsid w:val="002C3651"/>
    <w:rsid w:val="002E2A7A"/>
    <w:rsid w:val="002F20DF"/>
    <w:rsid w:val="00300464"/>
    <w:rsid w:val="003753D8"/>
    <w:rsid w:val="003B207D"/>
    <w:rsid w:val="003C4F17"/>
    <w:rsid w:val="003D61CB"/>
    <w:rsid w:val="00434537"/>
    <w:rsid w:val="004507D6"/>
    <w:rsid w:val="00464BD1"/>
    <w:rsid w:val="00474D41"/>
    <w:rsid w:val="00480157"/>
    <w:rsid w:val="0049049D"/>
    <w:rsid w:val="004A143C"/>
    <w:rsid w:val="004B5CE1"/>
    <w:rsid w:val="004B7C53"/>
    <w:rsid w:val="004D09F6"/>
    <w:rsid w:val="004E754D"/>
    <w:rsid w:val="005213EA"/>
    <w:rsid w:val="0053165C"/>
    <w:rsid w:val="00581C06"/>
    <w:rsid w:val="005B22E2"/>
    <w:rsid w:val="00605E47"/>
    <w:rsid w:val="00641A05"/>
    <w:rsid w:val="00650FBF"/>
    <w:rsid w:val="00671037"/>
    <w:rsid w:val="00675C5F"/>
    <w:rsid w:val="006A7C7D"/>
    <w:rsid w:val="006B1B4B"/>
    <w:rsid w:val="006C1C89"/>
    <w:rsid w:val="006C62DB"/>
    <w:rsid w:val="006D06B8"/>
    <w:rsid w:val="006E2AE7"/>
    <w:rsid w:val="00722940"/>
    <w:rsid w:val="00727892"/>
    <w:rsid w:val="007560CD"/>
    <w:rsid w:val="007900F1"/>
    <w:rsid w:val="007E0E8C"/>
    <w:rsid w:val="008017F8"/>
    <w:rsid w:val="00815793"/>
    <w:rsid w:val="008622FB"/>
    <w:rsid w:val="008805F9"/>
    <w:rsid w:val="00882538"/>
    <w:rsid w:val="008C49B1"/>
    <w:rsid w:val="008E0672"/>
    <w:rsid w:val="008F28DD"/>
    <w:rsid w:val="00906E33"/>
    <w:rsid w:val="00911778"/>
    <w:rsid w:val="00934284"/>
    <w:rsid w:val="009411F5"/>
    <w:rsid w:val="009A15DC"/>
    <w:rsid w:val="009B327F"/>
    <w:rsid w:val="009E12B6"/>
    <w:rsid w:val="00A27501"/>
    <w:rsid w:val="00A71A28"/>
    <w:rsid w:val="00A81169"/>
    <w:rsid w:val="00A95801"/>
    <w:rsid w:val="00AD2C9C"/>
    <w:rsid w:val="00B02CCA"/>
    <w:rsid w:val="00B15E16"/>
    <w:rsid w:val="00B40769"/>
    <w:rsid w:val="00B65460"/>
    <w:rsid w:val="00B6687D"/>
    <w:rsid w:val="00B80930"/>
    <w:rsid w:val="00BA598D"/>
    <w:rsid w:val="00BC1599"/>
    <w:rsid w:val="00BE7508"/>
    <w:rsid w:val="00BF22CE"/>
    <w:rsid w:val="00C02352"/>
    <w:rsid w:val="00C75F9F"/>
    <w:rsid w:val="00C97D1C"/>
    <w:rsid w:val="00CA61D6"/>
    <w:rsid w:val="00CC3EFC"/>
    <w:rsid w:val="00CD0296"/>
    <w:rsid w:val="00CE2185"/>
    <w:rsid w:val="00D04EEC"/>
    <w:rsid w:val="00D4224C"/>
    <w:rsid w:val="00D453A0"/>
    <w:rsid w:val="00D56820"/>
    <w:rsid w:val="00D70C06"/>
    <w:rsid w:val="00D7307D"/>
    <w:rsid w:val="00D808C1"/>
    <w:rsid w:val="00D874F3"/>
    <w:rsid w:val="00DF39CD"/>
    <w:rsid w:val="00E06B62"/>
    <w:rsid w:val="00E33278"/>
    <w:rsid w:val="00E3422E"/>
    <w:rsid w:val="00EB0442"/>
    <w:rsid w:val="00EB1262"/>
    <w:rsid w:val="00ED02E1"/>
    <w:rsid w:val="00EF1590"/>
    <w:rsid w:val="00EF78F8"/>
    <w:rsid w:val="00F279BC"/>
    <w:rsid w:val="00F45C92"/>
    <w:rsid w:val="00F505BC"/>
    <w:rsid w:val="00F57A9A"/>
    <w:rsid w:val="00F833D9"/>
    <w:rsid w:val="00FB2AD4"/>
    <w:rsid w:val="00FB7AA8"/>
    <w:rsid w:val="00FD0901"/>
    <w:rsid w:val="00FD2873"/>
    <w:rsid w:val="00FF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B98C7"/>
  <w15:docId w15:val="{A3F64DC3-1B2A-4BF4-BB2F-87D84C67F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AA8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7AA8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7AA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FB7AA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FB7AA8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B02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02CCA"/>
    <w:rPr>
      <w:rFonts w:ascii="Tahoma" w:eastAsia="Calibri" w:hAnsi="Tahoma" w:cs="Tahoma"/>
      <w:sz w:val="16"/>
      <w:szCs w:val="16"/>
    </w:rPr>
  </w:style>
  <w:style w:type="table" w:styleId="a7">
    <w:name w:val="Table Grid"/>
    <w:basedOn w:val="a1"/>
    <w:uiPriority w:val="59"/>
    <w:rsid w:val="000E6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E6A85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Angellina</dc:creator>
  <cp:lastModifiedBy>Адигеев Михаил Георгиевич</cp:lastModifiedBy>
  <cp:revision>4</cp:revision>
  <dcterms:created xsi:type="dcterms:W3CDTF">2012-12-21T09:53:00Z</dcterms:created>
  <dcterms:modified xsi:type="dcterms:W3CDTF">2021-05-22T17:07:00Z</dcterms:modified>
</cp:coreProperties>
</file>