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9FE5A" w14:textId="0D552F8C" w:rsidR="00601E85" w:rsidRPr="00601E85" w:rsidRDefault="00601E85" w:rsidP="00601E85">
      <w:pPr>
        <w:bidi/>
        <w:ind w:left="720" w:hanging="360"/>
        <w:rPr>
          <w:sz w:val="40"/>
          <w:szCs w:val="40"/>
        </w:rPr>
      </w:pPr>
      <w:r w:rsidRPr="004D65CE">
        <w:rPr>
          <w:rFonts w:hint="cs"/>
          <w:sz w:val="40"/>
          <w:szCs w:val="40"/>
          <w:rtl/>
        </w:rPr>
        <w:t xml:space="preserve">پاسخ سوالات فصل </w:t>
      </w:r>
      <w:r>
        <w:rPr>
          <w:rFonts w:hint="cs"/>
          <w:sz w:val="40"/>
          <w:szCs w:val="40"/>
          <w:rtl/>
        </w:rPr>
        <w:t>3</w:t>
      </w:r>
    </w:p>
    <w:p w14:paraId="0D7338CF" w14:textId="2A30E199" w:rsidR="00A10F2C" w:rsidRPr="00C51FC4" w:rsidRDefault="00347982" w:rsidP="00C51FC4">
      <w:pPr>
        <w:pStyle w:val="ListParagraph"/>
        <w:numPr>
          <w:ilvl w:val="0"/>
          <w:numId w:val="1"/>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is zero padding in the context of LSTMs, and why is it used? Additionally, how does masking work with zero padding, and what are the considerations for the position where padding is applied (e.g., at the beginning or the end of a sequence)?</w:t>
      </w:r>
    </w:p>
    <w:p w14:paraId="77A896AC" w14:textId="1B85ACF5" w:rsidR="00EF7695" w:rsidRDefault="00EF7695" w:rsidP="00C51FC4">
      <w:pPr>
        <w:bidi/>
        <w:jc w:val="both"/>
        <w:rPr>
          <w:rFonts w:asciiTheme="majorBidi" w:hAnsiTheme="majorBidi" w:cstheme="majorBidi"/>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7695">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Zero Padding</w:t>
      </w:r>
      <w:r>
        <w:rPr>
          <w:rFonts w:asciiTheme="majorBidi" w:hAnsiTheme="majorBidi" w:cstheme="majorBidi" w:hint="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F7695">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ajorBidi" w:hAnsiTheme="majorBidi" w:cstheme="majorBidi" w:hint="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F7695">
        <w:rPr>
          <w:rFonts w:asciiTheme="majorBidi" w:hAnsiTheme="majorBidi" w:cstheme="majorBidi"/>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یعنی پر کردن توالی‌هایی که کوتاه‌تر هستند با صفر تا همه‌ی توالی‌ها طول یکسانی</w:t>
      </w:r>
      <w:r>
        <w:rPr>
          <w:rFonts w:asciiTheme="majorBidi" w:hAnsiTheme="majorBidi" w:cstheme="majorBidi" w:hint="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داشته باشند</w:t>
      </w:r>
    </w:p>
    <w:p w14:paraId="00699C64" w14:textId="7157D83E" w:rsidR="00EF7695" w:rsidRDefault="00EF7695" w:rsidP="00C51FC4">
      <w:pPr>
        <w:bidi/>
        <w:jc w:val="both"/>
        <w:rPr>
          <w:rFonts w:asciiTheme="majorBidi" w:hAnsiTheme="majorBidi" w:cstheme="majorBidi"/>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F7695">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Masking</w:t>
      </w:r>
      <w:r>
        <w:rPr>
          <w:rFonts w:asciiTheme="majorBidi" w:hAnsiTheme="majorBidi" w:cstheme="majorBidi" w:hint="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F7695">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F7695">
        <w:rPr>
          <w:rFonts w:asciiTheme="majorBidi" w:hAnsiTheme="majorBidi" w:cstheme="majorBidi"/>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روشی</w:t>
      </w:r>
      <w:proofErr w:type="gramEnd"/>
      <w:r w:rsidRPr="00EF7695">
        <w:rPr>
          <w:rFonts w:asciiTheme="majorBidi" w:hAnsiTheme="majorBidi" w:cstheme="majorBidi"/>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است برای نادیده گرفتن این صفرها هنگام آموزش</w:t>
      </w:r>
    </w:p>
    <w:p w14:paraId="4BB34150" w14:textId="1098A772" w:rsidR="00EF7695" w:rsidRPr="00EF7695" w:rsidRDefault="00EF7695" w:rsidP="00C51FC4">
      <w:pPr>
        <w:bidi/>
        <w:jc w:val="both"/>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7695">
        <w:rPr>
          <w:rFonts w:asciiTheme="majorBidi" w:hAnsiTheme="majorBidi" w:cstheme="majorBidi"/>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گر</w:t>
      </w:r>
      <w:r w:rsidRPr="00EF7695">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padding</w:t>
      </w:r>
      <w:r>
        <w:rPr>
          <w:rFonts w:asciiTheme="majorBidi" w:hAnsiTheme="majorBidi" w:cstheme="majorBidi" w:hint="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F7695">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F7695">
        <w:rPr>
          <w:rFonts w:asciiTheme="majorBidi" w:hAnsiTheme="majorBidi" w:cstheme="majorBidi"/>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در ابتدا باشد، مدل ممکن است اطلاعات واقعی را دیرتر ببیند؛ معمولاً</w:t>
      </w:r>
      <w:r w:rsidRPr="00EF7695">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padding </w:t>
      </w:r>
      <w:r w:rsidRPr="00EF7695">
        <w:rPr>
          <w:rFonts w:asciiTheme="majorBidi" w:hAnsiTheme="majorBidi" w:cstheme="majorBidi"/>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در </w:t>
      </w:r>
      <w:r w:rsidRPr="00EF7695">
        <w:rPr>
          <w:rFonts w:asciiTheme="majorBidi" w:hAnsiTheme="majorBidi" w:cstheme="majorBidi"/>
          <w:b/>
          <w:b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انتهای</w:t>
      </w:r>
      <w:r w:rsidRPr="00EF7695">
        <w:rPr>
          <w:rFonts w:asciiTheme="majorBidi" w:hAnsiTheme="majorBidi" w:cstheme="majorBidi"/>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توالی قرار می‌گیرد</w:t>
      </w:r>
    </w:p>
    <w:p w14:paraId="42A84024" w14:textId="661BB75B" w:rsidR="00EF7695" w:rsidRPr="00EF7695" w:rsidRDefault="00601E85" w:rsidP="00C51FC4">
      <w:pPr>
        <w:bidi/>
        <w:jc w:val="both"/>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sz w:val="28"/>
          <w:szCs w:val="28"/>
        </w:rPr>
        <mc:AlternateContent>
          <mc:Choice Requires="wps">
            <w:drawing>
              <wp:anchor distT="0" distB="0" distL="114300" distR="114300" simplePos="0" relativeHeight="251659264" behindDoc="0" locked="0" layoutInCell="1" allowOverlap="1" wp14:anchorId="50560F59" wp14:editId="760BA658">
                <wp:simplePos x="0" y="0"/>
                <wp:positionH relativeFrom="margin">
                  <wp:posOffset>685800</wp:posOffset>
                </wp:positionH>
                <wp:positionV relativeFrom="paragraph">
                  <wp:posOffset>-635</wp:posOffset>
                </wp:positionV>
                <wp:extent cx="4579620" cy="0"/>
                <wp:effectExtent l="0" t="0" r="0" b="0"/>
                <wp:wrapNone/>
                <wp:docPr id="222718685"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EFEA0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05pt" to="414.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AQYX3bdAAAABwEAAA8AAABkcnMvZG93bnJldi54bWxMj0FLw0AQhe+C/2EZwVu7aQ4SYzalFMRa&#10;kGIV2uM2O02i2dmwu23Sf+/opR4/3vDeN8V8tJ04ow+tIwWzaQICqXKmpVrB58fzJAMRoiajO0eo&#10;4IIB5uXtTaFz4wZ6x/M21oJLKORaQRNjn0sZqgatDlPXI3F2dN7qyOhrabweuNx2Mk2SB2l1S7zQ&#10;6B6XDVbf25NV8OZXq+Viffmizd4Ou3S927yOL0rd342LJxARx3g9hl99VoeSnQ7uRCaIjjnJ+Jeo&#10;YDIDwXmWPqYgDn8sy0L+9y9/AAAA//8DAFBLAQItABQABgAIAAAAIQC2gziS/gAAAOEBAAATAAAA&#10;AAAAAAAAAAAAAAAAAABbQ29udGVudF9UeXBlc10ueG1sUEsBAi0AFAAGAAgAAAAhADj9If/WAAAA&#10;lAEAAAsAAAAAAAAAAAAAAAAALwEAAF9yZWxzLy5yZWxzUEsBAi0AFAAGAAgAAAAhAGX7MsebAQAA&#10;lAMAAA4AAAAAAAAAAAAAAAAALgIAAGRycy9lMm9Eb2MueG1sUEsBAi0AFAAGAAgAAAAhAAQYX3bd&#10;AAAABwEAAA8AAAAAAAAAAAAAAAAA9QMAAGRycy9kb3ducmV2LnhtbFBLBQYAAAAABAAEAPMAAAD/&#10;BAAAAAA=&#10;" strokecolor="#4472c4 [3204]" strokeweight=".5pt">
                <v:stroke joinstyle="miter"/>
                <w10:wrap anchorx="margin"/>
              </v:line>
            </w:pict>
          </mc:Fallback>
        </mc:AlternateContent>
      </w:r>
    </w:p>
    <w:p w14:paraId="36847447" w14:textId="3F5141DA" w:rsidR="00347982" w:rsidRPr="00C51FC4" w:rsidRDefault="00EF2514" w:rsidP="00C51FC4">
      <w:pPr>
        <w:pStyle w:val="ListParagraph"/>
        <w:numPr>
          <w:ilvl w:val="0"/>
          <w:numId w:val="1"/>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do Recurrent Neural Networks (RNNs) work, and how are they different from traditional feedforward neural networks? Additionally, what are the key limitations of RNNs, and how do Long Short-Term Memory networks (LSTMs) address these issues?</w:t>
      </w:r>
    </w:p>
    <w:p w14:paraId="7285256E" w14:textId="6D7415FA" w:rsidR="00EF7695" w:rsidRDefault="004E13E3" w:rsidP="00601E85">
      <w:pPr>
        <w:bidi/>
        <w:jc w:val="both"/>
        <w:rPr>
          <w:rFonts w:asciiTheme="majorBidi" w:hAnsiTheme="majorBidi" w:cstheme="majorBidi"/>
          <w:sz w:val="28"/>
          <w:szCs w:val="28"/>
          <w:rtl/>
        </w:rPr>
      </w:pPr>
      <w:proofErr w:type="gramStart"/>
      <w:r w:rsidRPr="00C51FC4">
        <w:rPr>
          <w:rFonts w:asciiTheme="majorBidi" w:hAnsiTheme="majorBidi" w:cstheme="majorBidi"/>
          <w:sz w:val="28"/>
          <w:szCs w:val="28"/>
        </w:rPr>
        <w:t>RNN</w:t>
      </w:r>
      <w:r w:rsidRPr="00C51FC4">
        <w:rPr>
          <w:rFonts w:asciiTheme="majorBidi" w:hAnsiTheme="majorBidi" w:cstheme="majorBidi" w:hint="cs"/>
          <w:sz w:val="28"/>
          <w:szCs w:val="28"/>
          <w:rtl/>
        </w:rPr>
        <w:t xml:space="preserve"> </w:t>
      </w:r>
      <w:r w:rsidRPr="00C51FC4">
        <w:rPr>
          <w:rFonts w:asciiTheme="majorBidi" w:hAnsiTheme="majorBidi" w:cstheme="majorBidi"/>
          <w:sz w:val="28"/>
          <w:szCs w:val="28"/>
        </w:rPr>
        <w:t xml:space="preserve"> </w:t>
      </w:r>
      <w:r w:rsidRPr="00C51FC4">
        <w:rPr>
          <w:rFonts w:asciiTheme="majorBidi" w:hAnsiTheme="majorBidi" w:cstheme="majorBidi"/>
          <w:sz w:val="28"/>
          <w:szCs w:val="28"/>
          <w:rtl/>
        </w:rPr>
        <w:t>برای</w:t>
      </w:r>
      <w:proofErr w:type="gramEnd"/>
      <w:r w:rsidRPr="00C51FC4">
        <w:rPr>
          <w:rFonts w:asciiTheme="majorBidi" w:hAnsiTheme="majorBidi" w:cstheme="majorBidi"/>
          <w:sz w:val="28"/>
          <w:szCs w:val="28"/>
          <w:rtl/>
        </w:rPr>
        <w:t xml:space="preserve"> داده‌های ترتیبی طراحی شده و خروجی هر گام را به گام بعدی منتقل </w:t>
      </w:r>
      <w:proofErr w:type="gramStart"/>
      <w:r w:rsidRPr="00C51FC4">
        <w:rPr>
          <w:rFonts w:asciiTheme="majorBidi" w:hAnsiTheme="majorBidi" w:cstheme="majorBidi"/>
          <w:sz w:val="28"/>
          <w:szCs w:val="28"/>
          <w:rtl/>
        </w:rPr>
        <w:t>می‌کند</w:t>
      </w:r>
      <w:r w:rsidRPr="00C51FC4">
        <w:rPr>
          <w:sz w:val="24"/>
          <w:szCs w:val="24"/>
        </w:rPr>
        <w:t xml:space="preserve"> </w:t>
      </w:r>
      <w:r w:rsidRPr="00C51FC4">
        <w:rPr>
          <w:rFonts w:asciiTheme="majorBidi" w:hAnsiTheme="majorBidi" w:cstheme="majorBidi"/>
          <w:sz w:val="28"/>
          <w:szCs w:val="28"/>
        </w:rPr>
        <w:t>.</w:t>
      </w:r>
      <w:proofErr w:type="gramEnd"/>
      <w:r w:rsidRPr="00C51FC4">
        <w:rPr>
          <w:rFonts w:asciiTheme="majorBidi" w:hAnsiTheme="majorBidi" w:cstheme="majorBidi"/>
          <w:sz w:val="28"/>
          <w:szCs w:val="28"/>
        </w:rPr>
        <w:t xml:space="preserve"> </w:t>
      </w:r>
      <w:r w:rsidRPr="00C51FC4">
        <w:rPr>
          <w:rFonts w:asciiTheme="majorBidi" w:hAnsiTheme="majorBidi" w:cstheme="majorBidi"/>
          <w:sz w:val="28"/>
          <w:szCs w:val="28"/>
          <w:rtl/>
        </w:rPr>
        <w:t>برخلاف شبکه‌های پیش‌خور که ورودی‌ها را مستقل از هم پردازش می‌کنند. محدودیت اصلی</w:t>
      </w:r>
      <w:r w:rsidRPr="00C51FC4">
        <w:rPr>
          <w:rFonts w:asciiTheme="majorBidi" w:hAnsiTheme="majorBidi" w:cstheme="majorBidi"/>
          <w:sz w:val="28"/>
          <w:szCs w:val="28"/>
        </w:rPr>
        <w:t xml:space="preserve"> RNN</w:t>
      </w:r>
      <w:r w:rsidRPr="00C51FC4">
        <w:rPr>
          <w:rFonts w:asciiTheme="majorBidi" w:hAnsiTheme="majorBidi" w:cstheme="majorBidi"/>
          <w:sz w:val="28"/>
          <w:szCs w:val="28"/>
          <w:rtl/>
        </w:rPr>
        <w:t xml:space="preserve">، </w:t>
      </w:r>
      <w:r w:rsidRPr="00C51FC4">
        <w:rPr>
          <w:rFonts w:asciiTheme="majorBidi" w:hAnsiTheme="majorBidi" w:cstheme="majorBidi"/>
          <w:b/>
          <w:bCs/>
          <w:sz w:val="28"/>
          <w:szCs w:val="28"/>
          <w:rtl/>
        </w:rPr>
        <w:t>فراموشی وابستگی‌های دور</w:t>
      </w:r>
      <w:r w:rsidRPr="00C51FC4">
        <w:rPr>
          <w:rFonts w:asciiTheme="majorBidi" w:hAnsiTheme="majorBidi" w:cstheme="majorBidi"/>
          <w:sz w:val="28"/>
          <w:szCs w:val="28"/>
          <w:rtl/>
        </w:rPr>
        <w:t xml:space="preserve"> و </w:t>
      </w:r>
      <w:r w:rsidRPr="00C51FC4">
        <w:rPr>
          <w:rFonts w:asciiTheme="majorBidi" w:hAnsiTheme="majorBidi" w:cstheme="majorBidi"/>
          <w:b/>
          <w:bCs/>
          <w:sz w:val="28"/>
          <w:szCs w:val="28"/>
          <w:rtl/>
        </w:rPr>
        <w:t>مشکل گرادیان ناپدیدشونده</w:t>
      </w:r>
      <w:r w:rsidRPr="00C51FC4">
        <w:rPr>
          <w:rFonts w:asciiTheme="majorBidi" w:hAnsiTheme="majorBidi" w:cstheme="majorBidi"/>
          <w:sz w:val="28"/>
          <w:szCs w:val="28"/>
          <w:rtl/>
        </w:rPr>
        <w:t xml:space="preserve"> است</w:t>
      </w:r>
      <w:r w:rsidRPr="00C51FC4">
        <w:rPr>
          <w:rFonts w:asciiTheme="majorBidi" w:hAnsiTheme="majorBidi" w:cstheme="majorBidi"/>
          <w:sz w:val="28"/>
          <w:szCs w:val="28"/>
        </w:rPr>
        <w:t xml:space="preserve"> </w:t>
      </w:r>
      <w:r w:rsidRPr="00C51FC4">
        <w:rPr>
          <w:rFonts w:asciiTheme="majorBidi" w:hAnsiTheme="majorBidi" w:cstheme="majorBidi" w:hint="cs"/>
          <w:sz w:val="28"/>
          <w:szCs w:val="28"/>
          <w:rtl/>
        </w:rPr>
        <w:t xml:space="preserve">. که </w:t>
      </w:r>
      <w:r w:rsidRPr="00C51FC4">
        <w:rPr>
          <w:rFonts w:asciiTheme="majorBidi" w:hAnsiTheme="majorBidi" w:cstheme="majorBidi"/>
          <w:sz w:val="28"/>
          <w:szCs w:val="28"/>
        </w:rPr>
        <w:t>LSTM</w:t>
      </w:r>
      <w:r w:rsidRPr="00C51FC4">
        <w:rPr>
          <w:rFonts w:asciiTheme="majorBidi" w:hAnsiTheme="majorBidi" w:cstheme="majorBidi" w:hint="cs"/>
          <w:sz w:val="28"/>
          <w:szCs w:val="28"/>
          <w:rtl/>
        </w:rPr>
        <w:t xml:space="preserve"> </w:t>
      </w:r>
      <w:r w:rsidRPr="00C51FC4">
        <w:rPr>
          <w:rFonts w:asciiTheme="majorBidi" w:hAnsiTheme="majorBidi" w:cstheme="majorBidi"/>
          <w:sz w:val="28"/>
          <w:szCs w:val="28"/>
          <w:rtl/>
        </w:rPr>
        <w:t>با ساختار خاص خود (</w:t>
      </w:r>
      <w:r w:rsidRPr="00C51FC4">
        <w:rPr>
          <w:rFonts w:asciiTheme="majorBidi" w:hAnsiTheme="majorBidi" w:cstheme="majorBidi" w:hint="cs"/>
          <w:sz w:val="28"/>
          <w:szCs w:val="28"/>
          <w:rtl/>
        </w:rPr>
        <w:t>گیت ها</w:t>
      </w:r>
      <w:r w:rsidRPr="00C51FC4">
        <w:rPr>
          <w:rFonts w:asciiTheme="majorBidi" w:hAnsiTheme="majorBidi" w:cstheme="majorBidi"/>
          <w:sz w:val="28"/>
          <w:szCs w:val="28"/>
          <w:rtl/>
        </w:rPr>
        <w:t>) این مشکلات را کاهش می‌دهد</w:t>
      </w:r>
    </w:p>
    <w:p w14:paraId="71D9D725" w14:textId="1A5B0FB3" w:rsidR="00C51FC4" w:rsidRPr="00C51FC4" w:rsidRDefault="00601E85" w:rsidP="00C51FC4">
      <w:pPr>
        <w:bidi/>
        <w:jc w:val="both"/>
        <w:rPr>
          <w:rFonts w:asciiTheme="majorBidi" w:hAnsiTheme="majorBidi" w:cstheme="majorBidi"/>
          <w:sz w:val="28"/>
          <w:szCs w:val="28"/>
        </w:rPr>
      </w:pPr>
      <w:r>
        <w:rPr>
          <w:noProof/>
          <w:sz w:val="28"/>
          <w:szCs w:val="28"/>
        </w:rPr>
        <mc:AlternateContent>
          <mc:Choice Requires="wps">
            <w:drawing>
              <wp:anchor distT="0" distB="0" distL="114300" distR="114300" simplePos="0" relativeHeight="251661312" behindDoc="0" locked="0" layoutInCell="1" allowOverlap="1" wp14:anchorId="3275F4C9" wp14:editId="031D8AB7">
                <wp:simplePos x="0" y="0"/>
                <wp:positionH relativeFrom="margin">
                  <wp:posOffset>800100</wp:posOffset>
                </wp:positionH>
                <wp:positionV relativeFrom="paragraph">
                  <wp:posOffset>99060</wp:posOffset>
                </wp:positionV>
                <wp:extent cx="4579620" cy="0"/>
                <wp:effectExtent l="0" t="0" r="0" b="0"/>
                <wp:wrapNone/>
                <wp:docPr id="1274815456"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DB1E8B"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3pt,7.8pt" to="423.6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KxSvUXfAAAACQEAAA8AAABkcnMvZG93bnJldi54bWxMj0FLw0AQhe+C/2EZwZvdGDSWmE0pBbEW&#10;SrEK9bjNjkk0Oxt2t0367x3xUG/zZh5vvlfMRtuJI/rQOlJwO0lAIFXOtFQreH97upmCCFGT0Z0j&#10;VHDCALPy8qLQuXEDveJxG2vBIRRyraCJsc+lDFWDVoeJ65H49um81ZGlr6XxeuBw28k0STJpdUv8&#10;odE9LhqsvrcHq2Dtl8vFfHX6os2HHXbpard5GZ+Vur4a548gIo7xbIZffEaHkpn27kAmiI51mnGX&#10;yMN9BoIN07uHFMT+byHLQv5vUP4AAAD//wMAUEsBAi0AFAAGAAgAAAAhALaDOJL+AAAA4QEAABMA&#10;AAAAAAAAAAAAAAAAAAAAAFtDb250ZW50X1R5cGVzXS54bWxQSwECLQAUAAYACAAAACEAOP0h/9YA&#10;AACUAQAACwAAAAAAAAAAAAAAAAAvAQAAX3JlbHMvLnJlbHNQSwECLQAUAAYACAAAACEAZfsyx5sB&#10;AACUAwAADgAAAAAAAAAAAAAAAAAuAgAAZHJzL2Uyb0RvYy54bWxQSwECLQAUAAYACAAAACEArFK9&#10;Rd8AAAAJAQAADwAAAAAAAAAAAAAAAAD1AwAAZHJzL2Rvd25yZXYueG1sUEsFBgAAAAAEAAQA8wAA&#10;AAEFAAAAAA==&#10;" strokecolor="#4472c4 [3204]" strokeweight=".5pt">
                <v:stroke joinstyle="miter"/>
                <w10:wrap anchorx="margin"/>
              </v:line>
            </w:pict>
          </mc:Fallback>
        </mc:AlternateContent>
      </w:r>
    </w:p>
    <w:p w14:paraId="53442967" w14:textId="6828868B" w:rsidR="00EF2514" w:rsidRPr="00C51FC4" w:rsidRDefault="008D759D" w:rsidP="00C51FC4">
      <w:pPr>
        <w:pStyle w:val="ListParagraph"/>
        <w:numPr>
          <w:ilvl w:val="0"/>
          <w:numId w:val="1"/>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is the vanishing gradient problem in deep learning, why does it occur, and what are its consequences? Additionally, how can this problem be addressed to improve the training of deep neural networks?</w:t>
      </w:r>
    </w:p>
    <w:p w14:paraId="75551233" w14:textId="77777777" w:rsidR="004E13E3" w:rsidRDefault="004E13E3" w:rsidP="00C51FC4">
      <w:pPr>
        <w:bidi/>
        <w:jc w:val="both"/>
        <w:rPr>
          <w:rFonts w:asciiTheme="majorBidi" w:hAnsiTheme="majorBidi" w:cstheme="majorBidi"/>
          <w:sz w:val="28"/>
          <w:szCs w:val="28"/>
          <w:rtl/>
        </w:rPr>
      </w:pPr>
      <w:r w:rsidRPr="004E13E3">
        <w:rPr>
          <w:rFonts w:asciiTheme="majorBidi" w:hAnsiTheme="majorBidi" w:cstheme="majorBidi"/>
          <w:sz w:val="28"/>
          <w:szCs w:val="28"/>
          <w:rtl/>
        </w:rPr>
        <w:t xml:space="preserve">در شبکه‌های عمیق، گرادیان‌ها ممکن است بسیار کوچک شوند و باعث شود لایه‌های اولیه آموزش نبینند. این مشکل باعث کند شدن یا توقف یادگیری می‌شود. </w:t>
      </w:r>
    </w:p>
    <w:p w14:paraId="59447F74" w14:textId="2C1434D4" w:rsidR="004E13E3" w:rsidRDefault="004E13E3" w:rsidP="00C51FC4">
      <w:pPr>
        <w:bidi/>
        <w:jc w:val="both"/>
        <w:rPr>
          <w:rFonts w:asciiTheme="majorBidi" w:hAnsiTheme="majorBidi" w:cstheme="majorBidi"/>
          <w:sz w:val="28"/>
          <w:szCs w:val="28"/>
          <w:rtl/>
        </w:rPr>
      </w:pPr>
      <w:r w:rsidRPr="004E13E3">
        <w:rPr>
          <w:rFonts w:asciiTheme="majorBidi" w:hAnsiTheme="majorBidi" w:cstheme="majorBidi"/>
          <w:sz w:val="28"/>
          <w:szCs w:val="28"/>
          <w:rtl/>
        </w:rPr>
        <w:t>راه‌حل‌ها: استفاده از</w:t>
      </w:r>
      <w:r w:rsidRPr="004E13E3">
        <w:rPr>
          <w:rFonts w:asciiTheme="majorBidi" w:hAnsiTheme="majorBidi" w:cstheme="majorBidi"/>
          <w:sz w:val="28"/>
          <w:szCs w:val="28"/>
        </w:rPr>
        <w:t xml:space="preserve"> LSTM/GRU</w:t>
      </w:r>
      <w:r w:rsidRPr="004E13E3">
        <w:rPr>
          <w:rFonts w:asciiTheme="majorBidi" w:hAnsiTheme="majorBidi" w:cstheme="majorBidi"/>
          <w:sz w:val="28"/>
          <w:szCs w:val="28"/>
          <w:rtl/>
        </w:rPr>
        <w:t>، نرمال‌سازی گرادیان، استفاده از</w:t>
      </w:r>
      <w:r w:rsidRPr="004E13E3">
        <w:rPr>
          <w:rFonts w:asciiTheme="majorBidi" w:hAnsiTheme="majorBidi" w:cstheme="majorBidi"/>
          <w:sz w:val="28"/>
          <w:szCs w:val="28"/>
        </w:rPr>
        <w:t xml:space="preserve"> ReLU </w:t>
      </w:r>
      <w:r w:rsidRPr="004E13E3">
        <w:rPr>
          <w:rFonts w:asciiTheme="majorBidi" w:hAnsiTheme="majorBidi" w:cstheme="majorBidi"/>
          <w:sz w:val="28"/>
          <w:szCs w:val="28"/>
          <w:rtl/>
        </w:rPr>
        <w:t>و</w:t>
      </w:r>
      <w:r w:rsidRPr="004E13E3">
        <w:rPr>
          <w:rFonts w:asciiTheme="majorBidi" w:hAnsiTheme="majorBidi" w:cstheme="majorBidi"/>
          <w:sz w:val="28"/>
          <w:szCs w:val="28"/>
        </w:rPr>
        <w:t xml:space="preserve"> initializer</w:t>
      </w:r>
      <w:r w:rsidRPr="004E13E3">
        <w:rPr>
          <w:rFonts w:asciiTheme="majorBidi" w:hAnsiTheme="majorBidi" w:cstheme="majorBidi"/>
          <w:sz w:val="28"/>
          <w:szCs w:val="28"/>
          <w:rtl/>
        </w:rPr>
        <w:t>های مناسب</w:t>
      </w:r>
    </w:p>
    <w:p w14:paraId="50F888E5" w14:textId="1E3B7E96" w:rsidR="00C51FC4" w:rsidRPr="004E13E3" w:rsidRDefault="00601E85" w:rsidP="00C51FC4">
      <w:pPr>
        <w:bidi/>
        <w:jc w:val="both"/>
        <w:rPr>
          <w:rFonts w:asciiTheme="majorBidi" w:hAnsiTheme="majorBidi" w:cstheme="majorBidi"/>
          <w:sz w:val="28"/>
          <w:szCs w:val="28"/>
        </w:rPr>
      </w:pPr>
      <w:r>
        <w:rPr>
          <w:noProof/>
          <w:sz w:val="28"/>
          <w:szCs w:val="28"/>
        </w:rPr>
        <mc:AlternateContent>
          <mc:Choice Requires="wps">
            <w:drawing>
              <wp:anchor distT="0" distB="0" distL="114300" distR="114300" simplePos="0" relativeHeight="251663360" behindDoc="0" locked="0" layoutInCell="1" allowOverlap="1" wp14:anchorId="232A746C" wp14:editId="7BA20815">
                <wp:simplePos x="0" y="0"/>
                <wp:positionH relativeFrom="margin">
                  <wp:posOffset>678180</wp:posOffset>
                </wp:positionH>
                <wp:positionV relativeFrom="paragraph">
                  <wp:posOffset>121285</wp:posOffset>
                </wp:positionV>
                <wp:extent cx="4579620" cy="0"/>
                <wp:effectExtent l="0" t="0" r="0" b="0"/>
                <wp:wrapNone/>
                <wp:docPr id="1627937404"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8807DE"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3.4pt,9.55pt" to="414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HMzjALeAAAACQEAAA8AAABkcnMvZG93bnJldi54bWxMj0FLw0AQhe+C/2EZwZvdNIcSYzalFMRa&#10;kGIV2uM2O02i2dmwu23Sf++Ih3qbN/N4871iPtpOnNGH1pGC6SQBgVQ501Kt4PPj+SEDEaImoztH&#10;qOCCAebl7U2hc+MGesfzNtaCQyjkWkETY59LGaoGrQ4T1yPx7ei81ZGlr6XxeuBw28k0SWbS6pb4&#10;Q6N7XDZYfW9PVsGbX62Wi/XlizZ7O+zS9W7zOr4odX83Lp5ARBzj1Qy/+IwOJTMd3IlMEB3rZMbo&#10;kYfHKQg2ZGnG5Q5/C1kW8n+D8gcAAP//AwBQSwECLQAUAAYACAAAACEAtoM4kv4AAADhAQAAEwAA&#10;AAAAAAAAAAAAAAAAAAAAW0NvbnRlbnRfVHlwZXNdLnhtbFBLAQItABQABgAIAAAAIQA4/SH/1gAA&#10;AJQBAAALAAAAAAAAAAAAAAAAAC8BAABfcmVscy8ucmVsc1BLAQItABQABgAIAAAAIQBl+zLHmwEA&#10;AJQDAAAOAAAAAAAAAAAAAAAAAC4CAABkcnMvZTJvRG9jLnhtbFBLAQItABQABgAIAAAAIQBzM4wC&#10;3gAAAAkBAAAPAAAAAAAAAAAAAAAAAPUDAABkcnMvZG93bnJldi54bWxQSwUGAAAAAAQABADzAAAA&#10;AAUAAAAA&#10;" strokecolor="#4472c4 [3204]" strokeweight=".5pt">
                <v:stroke joinstyle="miter"/>
                <w10:wrap anchorx="margin"/>
              </v:line>
            </w:pict>
          </mc:Fallback>
        </mc:AlternateContent>
      </w:r>
    </w:p>
    <w:p w14:paraId="17C345C0" w14:textId="496AFC84" w:rsidR="008D759D" w:rsidRPr="00C51FC4" w:rsidRDefault="005363BA" w:rsidP="00C51FC4">
      <w:pPr>
        <w:pStyle w:val="ListParagraph"/>
        <w:numPr>
          <w:ilvl w:val="0"/>
          <w:numId w:val="1"/>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What is Xavier initialization in deep learning, why is it important, and how is it applied? Could you provide an example of its implementation in </w:t>
      </w:r>
      <w:proofErr w:type="spellStart"/>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PyTorch</w:t>
      </w:r>
      <w:proofErr w:type="spellEnd"/>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9781736" w14:textId="77777777" w:rsidR="004E13E3" w:rsidRDefault="004E13E3" w:rsidP="00C51FC4">
      <w:pPr>
        <w:bidi/>
        <w:jc w:val="both"/>
        <w:rPr>
          <w:rFonts w:asciiTheme="majorBidi" w:hAnsiTheme="majorBidi" w:cstheme="majorBidi"/>
          <w:sz w:val="24"/>
          <w:szCs w:val="24"/>
          <w:rtl/>
        </w:rPr>
      </w:pPr>
      <w:proofErr w:type="gramStart"/>
      <w:r w:rsidRPr="004E13E3">
        <w:rPr>
          <w:rFonts w:asciiTheme="majorBidi" w:hAnsiTheme="majorBidi" w:cstheme="majorBidi"/>
          <w:sz w:val="24"/>
          <w:szCs w:val="24"/>
        </w:rPr>
        <w:t>Xavier</w:t>
      </w:r>
      <w:r>
        <w:rPr>
          <w:rFonts w:asciiTheme="majorBidi" w:hAnsiTheme="majorBidi" w:cstheme="majorBidi" w:hint="cs"/>
          <w:sz w:val="24"/>
          <w:szCs w:val="24"/>
          <w:rtl/>
        </w:rPr>
        <w:t xml:space="preserve"> </w:t>
      </w:r>
      <w:r w:rsidRPr="004E13E3">
        <w:rPr>
          <w:rFonts w:asciiTheme="majorBidi" w:hAnsiTheme="majorBidi" w:cstheme="majorBidi"/>
          <w:sz w:val="24"/>
          <w:szCs w:val="24"/>
        </w:rPr>
        <w:t xml:space="preserve"> </w:t>
      </w:r>
      <w:r w:rsidRPr="004E13E3">
        <w:rPr>
          <w:rFonts w:asciiTheme="majorBidi" w:hAnsiTheme="majorBidi" w:cstheme="majorBidi"/>
          <w:sz w:val="24"/>
          <w:szCs w:val="24"/>
          <w:rtl/>
        </w:rPr>
        <w:t>یک</w:t>
      </w:r>
      <w:proofErr w:type="gramEnd"/>
      <w:r w:rsidRPr="004E13E3">
        <w:rPr>
          <w:rFonts w:asciiTheme="majorBidi" w:hAnsiTheme="majorBidi" w:cstheme="majorBidi"/>
          <w:sz w:val="24"/>
          <w:szCs w:val="24"/>
          <w:rtl/>
        </w:rPr>
        <w:t xml:space="preserve"> روش مقداردهی اولیه به وزن‌هاست تا گرادیان‌ها در طول شبکه ناپدید یا بزرگ نشوند. </w:t>
      </w:r>
    </w:p>
    <w:p w14:paraId="5EC205EB" w14:textId="1ACBB409" w:rsidR="004E13E3" w:rsidRDefault="004E13E3" w:rsidP="00C51FC4">
      <w:pPr>
        <w:bidi/>
        <w:jc w:val="both"/>
        <w:rPr>
          <w:rFonts w:asciiTheme="majorBidi" w:hAnsiTheme="majorBidi" w:cstheme="majorBidi"/>
          <w:sz w:val="24"/>
          <w:szCs w:val="24"/>
          <w:rtl/>
        </w:rPr>
      </w:pPr>
      <w:r w:rsidRPr="004E13E3">
        <w:rPr>
          <w:rFonts w:asciiTheme="majorBidi" w:hAnsiTheme="majorBidi" w:cstheme="majorBidi"/>
          <w:sz w:val="24"/>
          <w:szCs w:val="24"/>
          <w:rtl/>
        </w:rPr>
        <w:lastRenderedPageBreak/>
        <w:t>این</w:t>
      </w:r>
      <w:r w:rsidRPr="004E13E3">
        <w:rPr>
          <w:rFonts w:asciiTheme="majorBidi" w:hAnsiTheme="majorBidi" w:cstheme="majorBidi"/>
          <w:sz w:val="24"/>
          <w:szCs w:val="24"/>
        </w:rPr>
        <w:t xml:space="preserve"> initializer </w:t>
      </w:r>
      <w:r w:rsidRPr="004E13E3">
        <w:rPr>
          <w:rFonts w:asciiTheme="majorBidi" w:hAnsiTheme="majorBidi" w:cstheme="majorBidi"/>
          <w:sz w:val="24"/>
          <w:szCs w:val="24"/>
          <w:rtl/>
        </w:rPr>
        <w:t>وزن‌ها را بر اساس تعداد ورودی و خروجی لایه انتخاب می‌کند</w:t>
      </w:r>
    </w:p>
    <w:p w14:paraId="7C35FDC0" w14:textId="13C67997" w:rsidR="00601E85" w:rsidRPr="004E13E3" w:rsidRDefault="00601E85" w:rsidP="00601E85">
      <w:pPr>
        <w:bidi/>
        <w:jc w:val="both"/>
        <w:rPr>
          <w:rFonts w:asciiTheme="majorBidi" w:hAnsiTheme="majorBidi" w:cstheme="majorBidi"/>
          <w:sz w:val="24"/>
          <w:szCs w:val="24"/>
        </w:rPr>
      </w:pPr>
      <w:r>
        <w:rPr>
          <w:noProof/>
          <w:sz w:val="28"/>
          <w:szCs w:val="28"/>
        </w:rPr>
        <mc:AlternateContent>
          <mc:Choice Requires="wps">
            <w:drawing>
              <wp:anchor distT="0" distB="0" distL="114300" distR="114300" simplePos="0" relativeHeight="251665408" behindDoc="0" locked="0" layoutInCell="1" allowOverlap="1" wp14:anchorId="5197BAA9" wp14:editId="0BD5E4F1">
                <wp:simplePos x="0" y="0"/>
                <wp:positionH relativeFrom="margin">
                  <wp:posOffset>685800</wp:posOffset>
                </wp:positionH>
                <wp:positionV relativeFrom="paragraph">
                  <wp:posOffset>52705</wp:posOffset>
                </wp:positionV>
                <wp:extent cx="4579620" cy="0"/>
                <wp:effectExtent l="0" t="0" r="0" b="0"/>
                <wp:wrapNone/>
                <wp:docPr id="554577109"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40CC44"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4.15pt" to="414.6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ECii8HdAAAABwEAAA8AAABkcnMvZG93bnJldi54bWxMj0FLw0AQhe9C/8MyBW92YwSJMZtSCsVa&#10;kGIV6nGbHZPY7GzY3Tbpv3f0osePN7z3TTEfbSfO6EPrSMHtLAGBVDnTUq3g/W11k4EIUZPRnSNU&#10;cMEA83JyVejcuIFe8byLteASCrlW0MTY51KGqkGrw8z1SJx9Om91ZPS1NF4PXG47mSbJvbS6JV5o&#10;dI/LBqvj7mQVvPj1ernYXL5o+2GHfbrZb5/HJ6Wup+PiEUTEMf4dw48+q0PJTgd3IhNEx5xk/EtU&#10;kN2B4DxLH1IQh1+WZSH/+5ffAAAA//8DAFBLAQItABQABgAIAAAAIQC2gziS/gAAAOEBAAATAAAA&#10;AAAAAAAAAAAAAAAAAABbQ29udGVudF9UeXBlc10ueG1sUEsBAi0AFAAGAAgAAAAhADj9If/WAAAA&#10;lAEAAAsAAAAAAAAAAAAAAAAALwEAAF9yZWxzLy5yZWxzUEsBAi0AFAAGAAgAAAAhAGX7MsebAQAA&#10;lAMAAA4AAAAAAAAAAAAAAAAALgIAAGRycy9lMm9Eb2MueG1sUEsBAi0AFAAGAAgAAAAhAECii8Hd&#10;AAAABwEAAA8AAAAAAAAAAAAAAAAA9QMAAGRycy9kb3ducmV2LnhtbFBLBQYAAAAABAAEAPMAAAD/&#10;BAAAAAA=&#10;" strokecolor="#4472c4 [3204]" strokeweight=".5pt">
                <v:stroke joinstyle="miter"/>
                <w10:wrap anchorx="margin"/>
              </v:line>
            </w:pict>
          </mc:Fallback>
        </mc:AlternateContent>
      </w:r>
    </w:p>
    <w:p w14:paraId="216EFFA5" w14:textId="330148F5" w:rsidR="00BA222C" w:rsidRPr="00C51FC4" w:rsidRDefault="00492C26" w:rsidP="00C51FC4">
      <w:pPr>
        <w:pStyle w:val="ListParagraph"/>
        <w:numPr>
          <w:ilvl w:val="0"/>
          <w:numId w:val="1"/>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do the libraries and modules used for building Convolutional Neural Networks (CNNs) differ from those used for Recurrent Neural Networks (RNNs), and what specific tools are required for tasks like image processing versus sequential data handling?</w:t>
      </w:r>
    </w:p>
    <w:p w14:paraId="02A790E2" w14:textId="67D277C4" w:rsidR="00C51FC4" w:rsidRDefault="00C51FC4" w:rsidP="00601E85">
      <w:pPr>
        <w:bidi/>
        <w:jc w:val="both"/>
        <w:rPr>
          <w:rFonts w:asciiTheme="majorBidi" w:hAnsiTheme="majorBidi" w:cstheme="majorBidi"/>
          <w:sz w:val="28"/>
          <w:szCs w:val="28"/>
          <w:rtl/>
        </w:rPr>
      </w:pPr>
      <w:proofErr w:type="gramStart"/>
      <w:r w:rsidRPr="00C51FC4">
        <w:rPr>
          <w:rFonts w:asciiTheme="majorBidi" w:hAnsiTheme="majorBidi" w:cstheme="majorBidi"/>
          <w:sz w:val="28"/>
          <w:szCs w:val="28"/>
        </w:rPr>
        <w:t>CNN</w:t>
      </w:r>
      <w:r>
        <w:rPr>
          <w:rFonts w:asciiTheme="majorBidi" w:hAnsiTheme="majorBidi" w:cstheme="majorBidi" w:hint="cs"/>
          <w:sz w:val="28"/>
          <w:szCs w:val="28"/>
          <w:rtl/>
        </w:rPr>
        <w:t xml:space="preserve"> </w:t>
      </w:r>
      <w:r w:rsidRPr="00C51FC4">
        <w:rPr>
          <w:rFonts w:asciiTheme="majorBidi" w:hAnsiTheme="majorBidi" w:cstheme="majorBidi"/>
          <w:sz w:val="28"/>
          <w:szCs w:val="28"/>
        </w:rPr>
        <w:t xml:space="preserve"> </w:t>
      </w:r>
      <w:r w:rsidRPr="00C51FC4">
        <w:rPr>
          <w:rFonts w:asciiTheme="majorBidi" w:hAnsiTheme="majorBidi" w:cstheme="majorBidi"/>
          <w:sz w:val="28"/>
          <w:szCs w:val="28"/>
          <w:rtl/>
        </w:rPr>
        <w:t>از</w:t>
      </w:r>
      <w:proofErr w:type="gramEnd"/>
      <w:r w:rsidRPr="00C51FC4">
        <w:rPr>
          <w:rFonts w:asciiTheme="majorBidi" w:hAnsiTheme="majorBidi" w:cstheme="majorBidi"/>
          <w:sz w:val="28"/>
          <w:szCs w:val="28"/>
          <w:rtl/>
        </w:rPr>
        <w:t xml:space="preserve"> </w:t>
      </w:r>
      <w:proofErr w:type="gramStart"/>
      <w:r w:rsidRPr="00C51FC4">
        <w:rPr>
          <w:rFonts w:asciiTheme="majorBidi" w:hAnsiTheme="majorBidi" w:cstheme="majorBidi"/>
          <w:sz w:val="28"/>
          <w:szCs w:val="28"/>
        </w:rPr>
        <w:t>nn.Conv</w:t>
      </w:r>
      <w:proofErr w:type="gramEnd"/>
      <w:r w:rsidRPr="00C51FC4">
        <w:rPr>
          <w:rFonts w:asciiTheme="majorBidi" w:hAnsiTheme="majorBidi" w:cstheme="majorBidi"/>
          <w:sz w:val="28"/>
          <w:szCs w:val="28"/>
        </w:rPr>
        <w:t>2d</w:t>
      </w:r>
      <w:r w:rsidRPr="00C51FC4">
        <w:rPr>
          <w:rFonts w:asciiTheme="majorBidi" w:hAnsiTheme="majorBidi" w:cstheme="majorBidi"/>
          <w:sz w:val="28"/>
          <w:szCs w:val="28"/>
          <w:rtl/>
        </w:rPr>
        <w:t xml:space="preserve">، </w:t>
      </w:r>
      <w:proofErr w:type="spellStart"/>
      <w:proofErr w:type="gramStart"/>
      <w:r w:rsidRPr="00C51FC4">
        <w:rPr>
          <w:rFonts w:asciiTheme="majorBidi" w:hAnsiTheme="majorBidi" w:cstheme="majorBidi"/>
          <w:sz w:val="28"/>
          <w:szCs w:val="28"/>
        </w:rPr>
        <w:t>torchvision</w:t>
      </w:r>
      <w:proofErr w:type="spellEnd"/>
      <w:r>
        <w:rPr>
          <w:rFonts w:asciiTheme="majorBidi" w:hAnsiTheme="majorBidi" w:cstheme="majorBidi" w:hint="cs"/>
          <w:sz w:val="28"/>
          <w:szCs w:val="28"/>
          <w:rtl/>
        </w:rPr>
        <w:t xml:space="preserve"> </w:t>
      </w:r>
      <w:r w:rsidRPr="00C51FC4">
        <w:rPr>
          <w:rFonts w:asciiTheme="majorBidi" w:hAnsiTheme="majorBidi" w:cstheme="majorBidi"/>
          <w:sz w:val="28"/>
          <w:szCs w:val="28"/>
        </w:rPr>
        <w:t xml:space="preserve"> </w:t>
      </w:r>
      <w:r w:rsidRPr="00C51FC4">
        <w:rPr>
          <w:rFonts w:asciiTheme="majorBidi" w:hAnsiTheme="majorBidi" w:cstheme="majorBidi"/>
          <w:sz w:val="28"/>
          <w:szCs w:val="28"/>
          <w:rtl/>
        </w:rPr>
        <w:t>و</w:t>
      </w:r>
      <w:proofErr w:type="gramEnd"/>
      <w:r w:rsidRPr="00C51FC4">
        <w:rPr>
          <w:rFonts w:asciiTheme="majorBidi" w:hAnsiTheme="majorBidi" w:cstheme="majorBidi"/>
          <w:sz w:val="28"/>
          <w:szCs w:val="28"/>
          <w:rtl/>
        </w:rPr>
        <w:t xml:space="preserve"> ابزارهای تصویری استفاده می‌کند</w:t>
      </w:r>
      <w:r w:rsidRPr="00C51FC4">
        <w:rPr>
          <w:rFonts w:asciiTheme="majorBidi" w:hAnsiTheme="majorBidi" w:cstheme="majorBidi"/>
          <w:sz w:val="28"/>
          <w:szCs w:val="28"/>
        </w:rPr>
        <w:t xml:space="preserve">. RNN/LSTM </w:t>
      </w:r>
      <w:r w:rsidRPr="00C51FC4">
        <w:rPr>
          <w:rFonts w:asciiTheme="majorBidi" w:hAnsiTheme="majorBidi" w:cstheme="majorBidi"/>
          <w:sz w:val="28"/>
          <w:szCs w:val="28"/>
          <w:rtl/>
        </w:rPr>
        <w:t xml:space="preserve">از </w:t>
      </w:r>
      <w:proofErr w:type="spellStart"/>
      <w:proofErr w:type="gramStart"/>
      <w:r w:rsidRPr="00C51FC4">
        <w:rPr>
          <w:rFonts w:asciiTheme="majorBidi" w:hAnsiTheme="majorBidi" w:cstheme="majorBidi"/>
          <w:sz w:val="28"/>
          <w:szCs w:val="28"/>
        </w:rPr>
        <w:t>nn.LSTM</w:t>
      </w:r>
      <w:proofErr w:type="spellEnd"/>
      <w:proofErr w:type="gramEnd"/>
      <w:r>
        <w:rPr>
          <w:rFonts w:asciiTheme="majorBidi" w:hAnsiTheme="majorBidi" w:cstheme="majorBidi" w:hint="cs"/>
          <w:sz w:val="28"/>
          <w:szCs w:val="28"/>
          <w:rtl/>
        </w:rPr>
        <w:t xml:space="preserve"> ، </w:t>
      </w:r>
      <w:proofErr w:type="spellStart"/>
      <w:proofErr w:type="gramStart"/>
      <w:r>
        <w:rPr>
          <w:rFonts w:asciiTheme="majorBidi" w:hAnsiTheme="majorBidi" w:cstheme="majorBidi"/>
          <w:sz w:val="28"/>
          <w:szCs w:val="28"/>
        </w:rPr>
        <w:t>nn.RNN</w:t>
      </w:r>
      <w:proofErr w:type="spellEnd"/>
      <w:r>
        <w:rPr>
          <w:rFonts w:asciiTheme="majorBidi" w:hAnsiTheme="majorBidi" w:cstheme="majorBidi" w:hint="cs"/>
          <w:sz w:val="28"/>
          <w:szCs w:val="28"/>
          <w:rtl/>
          <w:lang w:bidi="fa-IR"/>
        </w:rPr>
        <w:t xml:space="preserve"> </w:t>
      </w:r>
      <w:r w:rsidRPr="00C51FC4">
        <w:rPr>
          <w:rFonts w:asciiTheme="majorBidi" w:hAnsiTheme="majorBidi" w:cstheme="majorBidi"/>
          <w:sz w:val="28"/>
          <w:szCs w:val="28"/>
        </w:rPr>
        <w:t xml:space="preserve"> </w:t>
      </w:r>
      <w:r w:rsidRPr="00C51FC4">
        <w:rPr>
          <w:rFonts w:asciiTheme="majorBidi" w:hAnsiTheme="majorBidi" w:cstheme="majorBidi"/>
          <w:sz w:val="28"/>
          <w:szCs w:val="28"/>
          <w:rtl/>
        </w:rPr>
        <w:t>برای</w:t>
      </w:r>
      <w:proofErr w:type="gramEnd"/>
      <w:r w:rsidRPr="00C51FC4">
        <w:rPr>
          <w:rFonts w:asciiTheme="majorBidi" w:hAnsiTheme="majorBidi" w:cstheme="majorBidi"/>
          <w:sz w:val="28"/>
          <w:szCs w:val="28"/>
          <w:rtl/>
        </w:rPr>
        <w:t xml:space="preserve"> داده‌های ترتیبی بهره می‌برد. برای تصویر از</w:t>
      </w:r>
      <w:r w:rsidRPr="00C51FC4">
        <w:rPr>
          <w:rFonts w:asciiTheme="majorBidi" w:hAnsiTheme="majorBidi" w:cstheme="majorBidi"/>
          <w:sz w:val="28"/>
          <w:szCs w:val="28"/>
        </w:rPr>
        <w:t xml:space="preserve"> OpenCV, PIL, </w:t>
      </w:r>
      <w:proofErr w:type="spellStart"/>
      <w:r w:rsidRPr="00C51FC4">
        <w:rPr>
          <w:rFonts w:asciiTheme="majorBidi" w:hAnsiTheme="majorBidi" w:cstheme="majorBidi"/>
          <w:sz w:val="28"/>
          <w:szCs w:val="28"/>
        </w:rPr>
        <w:t>torchvision</w:t>
      </w:r>
      <w:proofErr w:type="spellEnd"/>
      <w:r>
        <w:rPr>
          <w:rFonts w:asciiTheme="majorBidi" w:hAnsiTheme="majorBidi" w:cstheme="majorBidi" w:hint="cs"/>
          <w:sz w:val="28"/>
          <w:szCs w:val="28"/>
          <w:rtl/>
        </w:rPr>
        <w:t xml:space="preserve"> </w:t>
      </w:r>
      <w:r w:rsidRPr="00C51FC4">
        <w:rPr>
          <w:rFonts w:asciiTheme="majorBidi" w:hAnsiTheme="majorBidi" w:cstheme="majorBidi"/>
          <w:sz w:val="28"/>
          <w:szCs w:val="28"/>
        </w:rPr>
        <w:t xml:space="preserve"> </w:t>
      </w:r>
      <w:r w:rsidRPr="00C51FC4">
        <w:rPr>
          <w:rFonts w:asciiTheme="majorBidi" w:hAnsiTheme="majorBidi" w:cstheme="majorBidi"/>
          <w:sz w:val="28"/>
          <w:szCs w:val="28"/>
          <w:rtl/>
        </w:rPr>
        <w:t>و برای توالی‌ها از</w:t>
      </w:r>
      <w:r w:rsidRPr="00C51FC4">
        <w:rPr>
          <w:rFonts w:asciiTheme="majorBidi" w:hAnsiTheme="majorBidi" w:cstheme="majorBidi"/>
          <w:sz w:val="28"/>
          <w:szCs w:val="28"/>
        </w:rPr>
        <w:t xml:space="preserve"> Pandas, </w:t>
      </w:r>
      <w:proofErr w:type="spellStart"/>
      <w:r w:rsidRPr="00C51FC4">
        <w:rPr>
          <w:rFonts w:asciiTheme="majorBidi" w:hAnsiTheme="majorBidi" w:cstheme="majorBidi"/>
          <w:sz w:val="28"/>
          <w:szCs w:val="28"/>
        </w:rPr>
        <w:t>Numpy</w:t>
      </w:r>
      <w:proofErr w:type="spellEnd"/>
      <w:r w:rsidRPr="00C51FC4">
        <w:rPr>
          <w:rFonts w:asciiTheme="majorBidi" w:hAnsiTheme="majorBidi" w:cstheme="majorBidi"/>
          <w:sz w:val="28"/>
          <w:szCs w:val="28"/>
        </w:rPr>
        <w:t xml:space="preserve"> </w:t>
      </w:r>
      <w:r w:rsidRPr="00C51FC4">
        <w:rPr>
          <w:rFonts w:asciiTheme="majorBidi" w:hAnsiTheme="majorBidi" w:cstheme="majorBidi"/>
          <w:sz w:val="28"/>
          <w:szCs w:val="28"/>
          <w:rtl/>
        </w:rPr>
        <w:t xml:space="preserve">و </w:t>
      </w:r>
      <w:proofErr w:type="spellStart"/>
      <w:r w:rsidRPr="00C51FC4">
        <w:rPr>
          <w:rFonts w:asciiTheme="majorBidi" w:hAnsiTheme="majorBidi" w:cstheme="majorBidi"/>
          <w:sz w:val="28"/>
          <w:szCs w:val="28"/>
        </w:rPr>
        <w:t>nn.utils.rnn</w:t>
      </w:r>
      <w:proofErr w:type="spellEnd"/>
      <w:r>
        <w:rPr>
          <w:rFonts w:asciiTheme="majorBidi" w:hAnsiTheme="majorBidi" w:cstheme="majorBidi" w:hint="cs"/>
          <w:sz w:val="28"/>
          <w:szCs w:val="28"/>
          <w:rtl/>
        </w:rPr>
        <w:t xml:space="preserve"> </w:t>
      </w:r>
      <w:r w:rsidRPr="00C51FC4">
        <w:rPr>
          <w:rFonts w:asciiTheme="majorBidi" w:hAnsiTheme="majorBidi" w:cstheme="majorBidi"/>
          <w:sz w:val="28"/>
          <w:szCs w:val="28"/>
        </w:rPr>
        <w:t xml:space="preserve"> </w:t>
      </w:r>
      <w:r w:rsidRPr="00C51FC4">
        <w:rPr>
          <w:rFonts w:asciiTheme="majorBidi" w:hAnsiTheme="majorBidi" w:cstheme="majorBidi"/>
          <w:sz w:val="28"/>
          <w:szCs w:val="28"/>
          <w:rtl/>
        </w:rPr>
        <w:t>استفاده می‌شود</w:t>
      </w:r>
    </w:p>
    <w:p w14:paraId="73D586D9" w14:textId="27BC9F42" w:rsidR="00C51FC4" w:rsidRPr="00C51FC4" w:rsidRDefault="00601E85" w:rsidP="00C51FC4">
      <w:pPr>
        <w:bidi/>
        <w:jc w:val="both"/>
        <w:rPr>
          <w:rFonts w:asciiTheme="majorBidi" w:hAnsiTheme="majorBidi" w:cstheme="majorBidi"/>
          <w:sz w:val="28"/>
          <w:szCs w:val="28"/>
        </w:rPr>
      </w:pPr>
      <w:r>
        <w:rPr>
          <w:noProof/>
          <w:sz w:val="28"/>
          <w:szCs w:val="28"/>
        </w:rPr>
        <mc:AlternateContent>
          <mc:Choice Requires="wps">
            <w:drawing>
              <wp:anchor distT="0" distB="0" distL="114300" distR="114300" simplePos="0" relativeHeight="251667456" behindDoc="0" locked="0" layoutInCell="1" allowOverlap="1" wp14:anchorId="0A36792D" wp14:editId="66A89032">
                <wp:simplePos x="0" y="0"/>
                <wp:positionH relativeFrom="margin">
                  <wp:posOffset>685800</wp:posOffset>
                </wp:positionH>
                <wp:positionV relativeFrom="paragraph">
                  <wp:posOffset>83185</wp:posOffset>
                </wp:positionV>
                <wp:extent cx="4579620" cy="0"/>
                <wp:effectExtent l="0" t="0" r="0" b="0"/>
                <wp:wrapNone/>
                <wp:docPr id="1969926191"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2379F6"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6.55pt" to="414.6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A+0Q2bfAAAACQEAAA8AAABkcnMvZG93bnJldi54bWxMj0FLw0AQhe+C/2EZwZvdNILENJtSCmIt&#10;SGkV2uM2OybR7GzY3Tbpv3fEg97mzTzefK+Yj7YTZ/ShdaRgOklAIFXOtFQreH97ustAhKjJ6M4R&#10;KrhggHl5fVXo3LiBtnjexVpwCIVcK2hi7HMpQ9Wg1WHieiS+fThvdWTpa2m8HjjcdjJNkgdpdUv8&#10;odE9LhusvnYnq+DVr1bLxfrySZuDHfbper95GZ+Vur0ZFzMQEcf4Z4YffEaHkpmO7kQmiI51knGX&#10;yMP9FAQbsvQxBXH8XciykP8blN8AAAD//wMAUEsBAi0AFAAGAAgAAAAhALaDOJL+AAAA4QEAABMA&#10;AAAAAAAAAAAAAAAAAAAAAFtDb250ZW50X1R5cGVzXS54bWxQSwECLQAUAAYACAAAACEAOP0h/9YA&#10;AACUAQAACwAAAAAAAAAAAAAAAAAvAQAAX3JlbHMvLnJlbHNQSwECLQAUAAYACAAAACEAZfsyx5sB&#10;AACUAwAADgAAAAAAAAAAAAAAAAAuAgAAZHJzL2Uyb0RvYy54bWxQSwECLQAUAAYACAAAACEAD7RD&#10;Zt8AAAAJAQAADwAAAAAAAAAAAAAAAAD1AwAAZHJzL2Rvd25yZXYueG1sUEsFBgAAAAAEAAQA8wAA&#10;AAEFAAAAAA==&#10;" strokecolor="#4472c4 [3204]" strokeweight=".5pt">
                <v:stroke joinstyle="miter"/>
                <w10:wrap anchorx="margin"/>
              </v:line>
            </w:pict>
          </mc:Fallback>
        </mc:AlternateContent>
      </w:r>
    </w:p>
    <w:p w14:paraId="31F0FD77" w14:textId="120BF0BF" w:rsidR="004E13E3" w:rsidRPr="00C51FC4" w:rsidRDefault="001F05FE" w:rsidP="00C51FC4">
      <w:pPr>
        <w:pStyle w:val="ListParagraph"/>
        <w:numPr>
          <w:ilvl w:val="0"/>
          <w:numId w:val="1"/>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Why is </w:t>
      </w:r>
      <w:proofErr w:type="spellStart"/>
      <w:proofErr w:type="gramStart"/>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np.reshape</w:t>
      </w:r>
      <w:proofErr w:type="spellEnd"/>
      <w:proofErr w:type="gramEnd"/>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used on training data in Convolutional Neural Networks (CNNs), and how does reshaping ensure the data is compatible with the input format expected by the network?</w:t>
      </w:r>
    </w:p>
    <w:p w14:paraId="784A0822" w14:textId="408CC359" w:rsidR="004E13E3" w:rsidRPr="00C51FC4" w:rsidRDefault="004E13E3" w:rsidP="00C51FC4">
      <w:pPr>
        <w:bidi/>
        <w:spacing w:line="276" w:lineRule="auto"/>
        <w:jc w:val="both"/>
        <w:rPr>
          <w:rFonts w:asciiTheme="majorBidi" w:hAnsiTheme="majorBidi" w:cstheme="majorBidi"/>
          <w:sz w:val="28"/>
          <w:szCs w:val="28"/>
        </w:rPr>
      </w:pPr>
      <w:r w:rsidRPr="00C51FC4">
        <w:rPr>
          <w:rFonts w:asciiTheme="majorBidi" w:hAnsiTheme="majorBidi" w:cstheme="majorBidi"/>
          <w:sz w:val="28"/>
          <w:szCs w:val="28"/>
          <w:rtl/>
        </w:rPr>
        <w:t>شبکه‌های</w:t>
      </w:r>
      <w:r w:rsidRPr="00C51FC4">
        <w:rPr>
          <w:rFonts w:asciiTheme="majorBidi" w:hAnsiTheme="majorBidi" w:cstheme="majorBidi"/>
          <w:sz w:val="28"/>
          <w:szCs w:val="28"/>
        </w:rPr>
        <w:t xml:space="preserve"> CNN </w:t>
      </w:r>
      <w:r w:rsidRPr="00C51FC4">
        <w:rPr>
          <w:rFonts w:asciiTheme="majorBidi" w:hAnsiTheme="majorBidi" w:cstheme="majorBidi"/>
          <w:sz w:val="28"/>
          <w:szCs w:val="28"/>
          <w:rtl/>
        </w:rPr>
        <w:t>انتظار دارند داده‌ها شکل</w:t>
      </w:r>
      <w:r w:rsidRPr="00C51FC4">
        <w:rPr>
          <w:rFonts w:asciiTheme="majorBidi" w:hAnsiTheme="majorBidi" w:cstheme="majorBidi" w:hint="cs"/>
          <w:sz w:val="28"/>
          <w:szCs w:val="28"/>
          <w:rtl/>
        </w:rPr>
        <w:t xml:space="preserve"> </w:t>
      </w:r>
      <w:r w:rsidRPr="00C51FC4">
        <w:rPr>
          <w:rFonts w:asciiTheme="majorBidi" w:hAnsiTheme="majorBidi" w:cstheme="majorBidi"/>
          <w:sz w:val="28"/>
          <w:szCs w:val="28"/>
        </w:rPr>
        <w:t>[batch, channel, height, width]</w:t>
      </w:r>
      <w:r w:rsidRPr="00C51FC4">
        <w:rPr>
          <w:rFonts w:asciiTheme="majorBidi" w:hAnsiTheme="majorBidi" w:cstheme="majorBidi" w:hint="cs"/>
          <w:sz w:val="32"/>
          <w:szCs w:val="32"/>
          <w:rtl/>
        </w:rPr>
        <w:t xml:space="preserve"> </w:t>
      </w:r>
      <w:r w:rsidRPr="00C51FC4">
        <w:rPr>
          <w:rFonts w:asciiTheme="majorBidi" w:hAnsiTheme="majorBidi" w:cstheme="majorBidi"/>
          <w:sz w:val="32"/>
          <w:szCs w:val="32"/>
        </w:rPr>
        <w:t xml:space="preserve"> </w:t>
      </w:r>
      <w:r w:rsidRPr="00C51FC4">
        <w:rPr>
          <w:rFonts w:asciiTheme="majorBidi" w:hAnsiTheme="majorBidi" w:cstheme="majorBidi"/>
          <w:sz w:val="28"/>
          <w:szCs w:val="28"/>
          <w:rtl/>
        </w:rPr>
        <w:t>داشته باشند</w:t>
      </w:r>
      <w:r w:rsidRPr="00C51FC4">
        <w:rPr>
          <w:rFonts w:asciiTheme="majorBidi" w:hAnsiTheme="majorBidi" w:cstheme="majorBidi" w:hint="cs"/>
          <w:sz w:val="28"/>
          <w:szCs w:val="28"/>
          <w:rtl/>
        </w:rPr>
        <w:t xml:space="preserve">. </w:t>
      </w:r>
      <w:proofErr w:type="spellStart"/>
      <w:proofErr w:type="gramStart"/>
      <w:r w:rsidRPr="00C51FC4">
        <w:rPr>
          <w:rFonts w:asciiTheme="majorBidi" w:hAnsiTheme="majorBidi" w:cstheme="majorBidi"/>
          <w:sz w:val="28"/>
          <w:szCs w:val="28"/>
        </w:rPr>
        <w:t>np.reshape</w:t>
      </w:r>
      <w:proofErr w:type="spellEnd"/>
      <w:proofErr w:type="gramEnd"/>
      <w:r w:rsidRPr="00C51FC4">
        <w:rPr>
          <w:rFonts w:asciiTheme="majorBidi" w:hAnsiTheme="majorBidi" w:cstheme="majorBidi" w:hint="cs"/>
          <w:sz w:val="28"/>
          <w:szCs w:val="28"/>
          <w:rtl/>
        </w:rPr>
        <w:t xml:space="preserve"> </w:t>
      </w:r>
      <w:r w:rsidRPr="00C51FC4">
        <w:rPr>
          <w:rFonts w:asciiTheme="majorBidi" w:hAnsiTheme="majorBidi" w:cstheme="majorBidi"/>
          <w:sz w:val="28"/>
          <w:szCs w:val="28"/>
        </w:rPr>
        <w:t xml:space="preserve"> </w:t>
      </w:r>
      <w:r w:rsidRPr="00C51FC4">
        <w:rPr>
          <w:rFonts w:asciiTheme="majorBidi" w:hAnsiTheme="majorBidi" w:cstheme="majorBidi"/>
          <w:sz w:val="28"/>
          <w:szCs w:val="28"/>
          <w:rtl/>
        </w:rPr>
        <w:t>داده‌ها را به این قالب تبدیل می‌کند. اگر تصویر</w:t>
      </w:r>
      <w:r w:rsidR="00C51FC4">
        <w:rPr>
          <w:rFonts w:asciiTheme="majorBidi" w:hAnsiTheme="majorBidi" w:cstheme="majorBidi"/>
          <w:sz w:val="28"/>
          <w:szCs w:val="28"/>
        </w:rPr>
        <w:t xml:space="preserve">28*28 </w:t>
      </w:r>
      <w:r w:rsidR="00C51FC4">
        <w:rPr>
          <w:rFonts w:asciiTheme="majorBidi" w:hAnsiTheme="majorBidi" w:cstheme="majorBidi" w:hint="cs"/>
          <w:sz w:val="28"/>
          <w:szCs w:val="28"/>
          <w:rtl/>
          <w:lang w:bidi="fa-IR"/>
        </w:rPr>
        <w:t xml:space="preserve"> </w:t>
      </w:r>
      <w:r w:rsidRPr="00C51FC4">
        <w:rPr>
          <w:rFonts w:asciiTheme="majorBidi" w:hAnsiTheme="majorBidi" w:cstheme="majorBidi"/>
          <w:sz w:val="28"/>
          <w:szCs w:val="28"/>
          <w:rtl/>
        </w:rPr>
        <w:t>باشد، باید</w:t>
      </w:r>
      <w:r w:rsidR="00C51FC4">
        <w:rPr>
          <w:rFonts w:asciiTheme="majorBidi" w:hAnsiTheme="majorBidi" w:cstheme="majorBidi" w:hint="cs"/>
          <w:sz w:val="28"/>
          <w:szCs w:val="28"/>
          <w:rtl/>
        </w:rPr>
        <w:t xml:space="preserve"> </w:t>
      </w:r>
      <w:r w:rsidRPr="00C51FC4">
        <w:rPr>
          <w:rFonts w:asciiTheme="majorBidi" w:hAnsiTheme="majorBidi" w:cstheme="majorBidi"/>
          <w:sz w:val="28"/>
          <w:szCs w:val="28"/>
        </w:rPr>
        <w:t xml:space="preserve"> reshape </w:t>
      </w:r>
      <w:r w:rsidRPr="00C51FC4">
        <w:rPr>
          <w:rFonts w:asciiTheme="majorBidi" w:hAnsiTheme="majorBidi" w:cstheme="majorBidi"/>
          <w:sz w:val="28"/>
          <w:szCs w:val="28"/>
          <w:rtl/>
        </w:rPr>
        <w:t xml:space="preserve">شود به </w:t>
      </w:r>
      <w:r w:rsidRPr="00C51FC4">
        <w:rPr>
          <w:rFonts w:asciiTheme="majorBidi" w:hAnsiTheme="majorBidi" w:cstheme="majorBidi"/>
          <w:sz w:val="28"/>
          <w:szCs w:val="28"/>
        </w:rPr>
        <w:t>[batch, 1, 28, 28]</w:t>
      </w:r>
    </w:p>
    <w:p w14:paraId="1EB1D72C" w14:textId="6BB0C4FF" w:rsidR="004E13E3" w:rsidRPr="004E13E3" w:rsidRDefault="00601E85" w:rsidP="00C51FC4">
      <w:pPr>
        <w:bidi/>
        <w:spacing w:line="276" w:lineRule="auto"/>
        <w:jc w:val="both"/>
        <w:rPr>
          <w:rFonts w:asciiTheme="majorBidi" w:hAnsiTheme="majorBidi" w:cstheme="majorBidi"/>
          <w:sz w:val="24"/>
          <w:szCs w:val="24"/>
        </w:rPr>
      </w:pPr>
      <w:r>
        <w:rPr>
          <w:noProof/>
          <w:sz w:val="28"/>
          <w:szCs w:val="28"/>
        </w:rPr>
        <mc:AlternateContent>
          <mc:Choice Requires="wps">
            <w:drawing>
              <wp:anchor distT="0" distB="0" distL="114300" distR="114300" simplePos="0" relativeHeight="251669504" behindDoc="0" locked="0" layoutInCell="1" allowOverlap="1" wp14:anchorId="77826DFC" wp14:editId="522CCBD7">
                <wp:simplePos x="0" y="0"/>
                <wp:positionH relativeFrom="margin">
                  <wp:posOffset>678180</wp:posOffset>
                </wp:positionH>
                <wp:positionV relativeFrom="paragraph">
                  <wp:posOffset>52705</wp:posOffset>
                </wp:positionV>
                <wp:extent cx="4579620" cy="0"/>
                <wp:effectExtent l="0" t="0" r="0" b="0"/>
                <wp:wrapNone/>
                <wp:docPr id="455568621"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9B0EB3" id="Straight Connector 2"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3.4pt,4.15pt" to="414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JlLw6/cAAAABwEAAA8AAABkcnMvZG93bnJldi54bWxMj0FLw0AQhe9C/8MyBW92Y4QSYjalFEpr&#10;QYpVqMdtdkyi2dmwu23Sf+/oRY8fb3jvm2Ix2k5c0IfWkYL7WQICqXKmpVrB2+v6LgMRoiajO0eo&#10;4IoBFuXkptC5cQO94OUQa8ElFHKtoImxz6UMVYNWh5nrkTj7cN7qyOhrabweuNx2Mk2SubS6JV5o&#10;dI+rBquvw9kqePbb7Wq5u37S/t0Ox3R33D+NG6Vup+PyEUTEMf4dw48+q0PJTid3JhNEx5zMWT0q&#10;yB5AcJ6lGf92+mVZFvK/f/kNAAD//wMAUEsBAi0AFAAGAAgAAAAhALaDOJL+AAAA4QEAABMAAAAA&#10;AAAAAAAAAAAAAAAAAFtDb250ZW50X1R5cGVzXS54bWxQSwECLQAUAAYACAAAACEAOP0h/9YAAACU&#10;AQAACwAAAAAAAAAAAAAAAAAvAQAAX3JlbHMvLnJlbHNQSwECLQAUAAYACAAAACEAZfsyx5sBAACU&#10;AwAADgAAAAAAAAAAAAAAAAAuAgAAZHJzL2Uyb0RvYy54bWxQSwECLQAUAAYACAAAACEAmUvDr9wA&#10;AAAHAQAADwAAAAAAAAAAAAAAAAD1AwAAZHJzL2Rvd25yZXYueG1sUEsFBgAAAAAEAAQA8wAAAP4E&#10;AAAAAA==&#10;" strokecolor="#4472c4 [3204]" strokeweight=".5pt">
                <v:stroke joinstyle="miter"/>
                <w10:wrap anchorx="margin"/>
              </v:line>
            </w:pict>
          </mc:Fallback>
        </mc:AlternateContent>
      </w:r>
    </w:p>
    <w:p w14:paraId="10A3A07C" w14:textId="5F8EEB41" w:rsidR="001F05FE" w:rsidRPr="00C51FC4" w:rsidRDefault="000256B9" w:rsidP="00C51FC4">
      <w:pPr>
        <w:pStyle w:val="ListParagraph"/>
        <w:numPr>
          <w:ilvl w:val="0"/>
          <w:numId w:val="1"/>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How can we normalize image data in CNNs using a scaler, and what role does </w:t>
      </w:r>
      <w:proofErr w:type="spellStart"/>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scaler.fit_transform</w:t>
      </w:r>
      <w:proofErr w:type="spellEnd"/>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play in this process?</w:t>
      </w:r>
    </w:p>
    <w:p w14:paraId="48F53E3F" w14:textId="1C6DB747" w:rsidR="00A51AC4" w:rsidRDefault="00A51AC4" w:rsidP="00C51FC4">
      <w:pPr>
        <w:bidi/>
        <w:jc w:val="both"/>
        <w:rPr>
          <w:rFonts w:asciiTheme="majorBidi" w:hAnsiTheme="majorBidi" w:cstheme="majorBidi"/>
          <w:sz w:val="28"/>
          <w:szCs w:val="28"/>
          <w:rtl/>
        </w:rPr>
      </w:pPr>
      <w:r w:rsidRPr="00A51AC4">
        <w:rPr>
          <w:rFonts w:asciiTheme="majorBidi" w:hAnsiTheme="majorBidi" w:cstheme="majorBidi"/>
          <w:sz w:val="28"/>
          <w:szCs w:val="28"/>
          <w:rtl/>
        </w:rPr>
        <w:t>نرمال‌</w:t>
      </w:r>
      <w:r>
        <w:rPr>
          <w:rFonts w:asciiTheme="majorBidi" w:hAnsiTheme="majorBidi" w:cstheme="majorBidi" w:hint="cs"/>
          <w:sz w:val="28"/>
          <w:szCs w:val="28"/>
          <w:rtl/>
        </w:rPr>
        <w:t xml:space="preserve"> </w:t>
      </w:r>
      <w:r w:rsidRPr="00A51AC4">
        <w:rPr>
          <w:rFonts w:asciiTheme="majorBidi" w:hAnsiTheme="majorBidi" w:cstheme="majorBidi"/>
          <w:sz w:val="28"/>
          <w:szCs w:val="28"/>
          <w:rtl/>
        </w:rPr>
        <w:t>سازی یعنی تبدیل مقدار پیکسل‌ها به بازه استاندارد (مثلاً 0 تا 1)</w:t>
      </w:r>
      <w:r w:rsidRPr="00A51AC4">
        <w:rPr>
          <w:rFonts w:asciiTheme="majorBidi" w:hAnsiTheme="majorBidi" w:cstheme="majorBidi"/>
          <w:sz w:val="28"/>
          <w:szCs w:val="28"/>
        </w:rPr>
        <w:t>.</w:t>
      </w:r>
      <w:r w:rsidRPr="00A51AC4">
        <w:rPr>
          <w:rFonts w:asciiTheme="majorBidi" w:hAnsiTheme="majorBidi" w:cstheme="majorBidi"/>
          <w:sz w:val="28"/>
          <w:szCs w:val="28"/>
        </w:rPr>
        <w:br/>
      </w:r>
      <w:proofErr w:type="spellStart"/>
      <w:r w:rsidRPr="00A51AC4">
        <w:rPr>
          <w:rFonts w:asciiTheme="majorBidi" w:hAnsiTheme="majorBidi" w:cstheme="majorBidi"/>
          <w:sz w:val="28"/>
          <w:szCs w:val="28"/>
        </w:rPr>
        <w:t>scaler.fit_</w:t>
      </w:r>
      <w:proofErr w:type="gramStart"/>
      <w:r w:rsidRPr="00A51AC4">
        <w:rPr>
          <w:rFonts w:asciiTheme="majorBidi" w:hAnsiTheme="majorBidi" w:cstheme="majorBidi"/>
          <w:sz w:val="28"/>
          <w:szCs w:val="28"/>
        </w:rPr>
        <w:t>transform</w:t>
      </w:r>
      <w:proofErr w:type="spellEnd"/>
      <w:r>
        <w:rPr>
          <w:rFonts w:asciiTheme="majorBidi" w:hAnsiTheme="majorBidi" w:cstheme="majorBidi" w:hint="cs"/>
          <w:sz w:val="28"/>
          <w:szCs w:val="28"/>
          <w:rtl/>
        </w:rPr>
        <w:t xml:space="preserve"> </w:t>
      </w:r>
      <w:r w:rsidRPr="00A51AC4">
        <w:rPr>
          <w:rFonts w:asciiTheme="majorBidi" w:hAnsiTheme="majorBidi" w:cstheme="majorBidi"/>
          <w:sz w:val="28"/>
          <w:szCs w:val="28"/>
        </w:rPr>
        <w:t xml:space="preserve"> </w:t>
      </w:r>
      <w:r w:rsidRPr="00A51AC4">
        <w:rPr>
          <w:rFonts w:asciiTheme="majorBidi" w:hAnsiTheme="majorBidi" w:cstheme="majorBidi"/>
          <w:sz w:val="28"/>
          <w:szCs w:val="28"/>
          <w:rtl/>
        </w:rPr>
        <w:t>میانگین</w:t>
      </w:r>
      <w:proofErr w:type="gramEnd"/>
      <w:r w:rsidRPr="00A51AC4">
        <w:rPr>
          <w:rFonts w:asciiTheme="majorBidi" w:hAnsiTheme="majorBidi" w:cstheme="majorBidi"/>
          <w:sz w:val="28"/>
          <w:szCs w:val="28"/>
          <w:rtl/>
        </w:rPr>
        <w:t xml:space="preserve"> و انحراف معیار را محاسبه کرده و داده‌ها را نرمال می‌کند. معمولاً از </w:t>
      </w:r>
      <w:proofErr w:type="spellStart"/>
      <w:r w:rsidRPr="00A51AC4">
        <w:rPr>
          <w:rFonts w:asciiTheme="majorBidi" w:hAnsiTheme="majorBidi" w:cstheme="majorBidi"/>
          <w:sz w:val="28"/>
          <w:szCs w:val="28"/>
        </w:rPr>
        <w:t>StandardScaler</w:t>
      </w:r>
      <w:proofErr w:type="spellEnd"/>
      <w:r>
        <w:rPr>
          <w:rFonts w:asciiTheme="majorBidi" w:hAnsiTheme="majorBidi" w:cstheme="majorBidi" w:hint="cs"/>
          <w:sz w:val="28"/>
          <w:szCs w:val="28"/>
          <w:rtl/>
        </w:rPr>
        <w:t xml:space="preserve"> </w:t>
      </w:r>
      <w:r w:rsidRPr="00A51AC4">
        <w:rPr>
          <w:rFonts w:asciiTheme="majorBidi" w:hAnsiTheme="majorBidi" w:cstheme="majorBidi"/>
          <w:sz w:val="28"/>
          <w:szCs w:val="28"/>
        </w:rPr>
        <w:t xml:space="preserve"> </w:t>
      </w:r>
      <w:r w:rsidRPr="00A51AC4">
        <w:rPr>
          <w:rFonts w:asciiTheme="majorBidi" w:hAnsiTheme="majorBidi" w:cstheme="majorBidi"/>
          <w:sz w:val="28"/>
          <w:szCs w:val="28"/>
          <w:rtl/>
        </w:rPr>
        <w:t xml:space="preserve">یا </w:t>
      </w:r>
      <w:proofErr w:type="spellStart"/>
      <w:r w:rsidRPr="00A51AC4">
        <w:rPr>
          <w:rFonts w:asciiTheme="majorBidi" w:hAnsiTheme="majorBidi" w:cstheme="majorBidi"/>
          <w:sz w:val="28"/>
          <w:szCs w:val="28"/>
        </w:rPr>
        <w:t>MinMaxScaler</w:t>
      </w:r>
      <w:proofErr w:type="spellEnd"/>
      <w:r>
        <w:rPr>
          <w:rFonts w:asciiTheme="majorBidi" w:hAnsiTheme="majorBidi" w:cstheme="majorBidi" w:hint="cs"/>
          <w:sz w:val="28"/>
          <w:szCs w:val="28"/>
          <w:rtl/>
        </w:rPr>
        <w:t xml:space="preserve"> </w:t>
      </w:r>
      <w:r w:rsidRPr="00A51AC4">
        <w:rPr>
          <w:rFonts w:asciiTheme="majorBidi" w:hAnsiTheme="majorBidi" w:cstheme="majorBidi"/>
          <w:sz w:val="28"/>
          <w:szCs w:val="28"/>
        </w:rPr>
        <w:t xml:space="preserve"> </w:t>
      </w:r>
      <w:r w:rsidRPr="00A51AC4">
        <w:rPr>
          <w:rFonts w:asciiTheme="majorBidi" w:hAnsiTheme="majorBidi" w:cstheme="majorBidi"/>
          <w:sz w:val="28"/>
          <w:szCs w:val="28"/>
          <w:rtl/>
        </w:rPr>
        <w:t>استفاده می‌شود</w:t>
      </w:r>
    </w:p>
    <w:p w14:paraId="44F4F027" w14:textId="1B94E4E1" w:rsidR="00C51FC4" w:rsidRPr="00A51AC4" w:rsidRDefault="00601E85" w:rsidP="00C51FC4">
      <w:pPr>
        <w:bidi/>
        <w:jc w:val="both"/>
        <w:rPr>
          <w:rFonts w:asciiTheme="majorBidi" w:hAnsiTheme="majorBidi" w:cstheme="majorBidi"/>
          <w:sz w:val="28"/>
          <w:szCs w:val="28"/>
        </w:rPr>
      </w:pPr>
      <w:r>
        <w:rPr>
          <w:noProof/>
          <w:sz w:val="28"/>
          <w:szCs w:val="28"/>
        </w:rPr>
        <mc:AlternateContent>
          <mc:Choice Requires="wps">
            <w:drawing>
              <wp:anchor distT="0" distB="0" distL="114300" distR="114300" simplePos="0" relativeHeight="251671552" behindDoc="0" locked="0" layoutInCell="1" allowOverlap="1" wp14:anchorId="3A1D4330" wp14:editId="0FB71D22">
                <wp:simplePos x="0" y="0"/>
                <wp:positionH relativeFrom="margin">
                  <wp:posOffset>685800</wp:posOffset>
                </wp:positionH>
                <wp:positionV relativeFrom="paragraph">
                  <wp:posOffset>106045</wp:posOffset>
                </wp:positionV>
                <wp:extent cx="4579620" cy="0"/>
                <wp:effectExtent l="0" t="0" r="0" b="0"/>
                <wp:wrapNone/>
                <wp:docPr id="652988724"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4302EA" id="Straight Connector 2"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8.35pt" to="414.6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F/ZdvffAAAACQEAAA8AAABkcnMvZG93bnJldi54bWxMj0FLw0AQhe+C/2EZwZvdmEONaTalFMRa&#10;kNIqtMdtdkyi2dmwu23Sf++IB73Nm3m8+V4xH20nzuhD60jB/SQBgVQ501Kt4P3t6S4DEaImoztH&#10;qOCCAebl9VWhc+MG2uJ5F2vBIRRyraCJsc+lDFWDVoeJ65H49uG81ZGlr6XxeuBw28k0SabS6pb4&#10;Q6N7XDZYfe1OVsGrX62Wi/XlkzYHO+zT9X7zMj4rdXszLmYgIo7xzww/+IwOJTMd3YlMEB3rJOMu&#10;kYfpAwg2ZOljCuL4u5BlIf83KL8BAAD//wMAUEsBAi0AFAAGAAgAAAAhALaDOJL+AAAA4QEAABMA&#10;AAAAAAAAAAAAAAAAAAAAAFtDb250ZW50X1R5cGVzXS54bWxQSwECLQAUAAYACAAAACEAOP0h/9YA&#10;AACUAQAACwAAAAAAAAAAAAAAAAAvAQAAX3JlbHMvLnJlbHNQSwECLQAUAAYACAAAACEAZfsyx5sB&#10;AACUAwAADgAAAAAAAAAAAAAAAAAuAgAAZHJzL2Uyb0RvYy54bWxQSwECLQAUAAYACAAAACEAX9l2&#10;998AAAAJAQAADwAAAAAAAAAAAAAAAAD1AwAAZHJzL2Rvd25yZXYueG1sUEsFBgAAAAAEAAQA8wAA&#10;AAEFAAAAAA==&#10;" strokecolor="#4472c4 [3204]" strokeweight=".5pt">
                <v:stroke joinstyle="miter"/>
                <w10:wrap anchorx="margin"/>
              </v:line>
            </w:pict>
          </mc:Fallback>
        </mc:AlternateContent>
      </w:r>
    </w:p>
    <w:p w14:paraId="3F1F1AF2" w14:textId="3DEA3DF1" w:rsidR="00F079E3" w:rsidRPr="00C51FC4" w:rsidRDefault="00540CAB" w:rsidP="00C51FC4">
      <w:pPr>
        <w:pStyle w:val="ListParagraph"/>
        <w:numPr>
          <w:ilvl w:val="0"/>
          <w:numId w:val="1"/>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How do we index sequential data (X, Y) using a sliding window technique, where </w:t>
      </w:r>
      <w:proofErr w:type="spellStart"/>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sequence_length</w:t>
      </w:r>
      <w:proofErr w:type="spellEnd"/>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proofErr w:type="spellStart"/>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+ 1 = </w:t>
      </w:r>
      <w:proofErr w:type="spellStart"/>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sequence_length</w:t>
      </w:r>
      <w:proofErr w:type="spellEnd"/>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+ 1, for feeding into a CNN for predicting future values?</w:t>
      </w:r>
    </w:p>
    <w:p w14:paraId="36815C00" w14:textId="0549AB01" w:rsidR="00A51AC4" w:rsidRDefault="00A51AC4" w:rsidP="00C51FC4">
      <w:pPr>
        <w:bidi/>
        <w:jc w:val="both"/>
        <w:rPr>
          <w:rFonts w:asciiTheme="majorBidi" w:hAnsiTheme="majorBidi" w:cstheme="majorBidi"/>
          <w:sz w:val="28"/>
          <w:szCs w:val="28"/>
          <w:rtl/>
        </w:rPr>
      </w:pPr>
      <w:r w:rsidRPr="00A51AC4">
        <w:rPr>
          <w:rFonts w:asciiTheme="majorBidi" w:hAnsiTheme="majorBidi" w:cstheme="majorBidi"/>
          <w:sz w:val="28"/>
          <w:szCs w:val="28"/>
        </w:rPr>
        <w:t xml:space="preserve">Sliding </w:t>
      </w:r>
      <w:proofErr w:type="gramStart"/>
      <w:r w:rsidRPr="00A51AC4">
        <w:rPr>
          <w:rFonts w:asciiTheme="majorBidi" w:hAnsiTheme="majorBidi" w:cstheme="majorBidi"/>
          <w:sz w:val="28"/>
          <w:szCs w:val="28"/>
        </w:rPr>
        <w:t>Window</w:t>
      </w:r>
      <w:r>
        <w:rPr>
          <w:rFonts w:asciiTheme="majorBidi" w:hAnsiTheme="majorBidi" w:cstheme="majorBidi" w:hint="cs"/>
          <w:sz w:val="28"/>
          <w:szCs w:val="28"/>
          <w:rtl/>
        </w:rPr>
        <w:t xml:space="preserve"> </w:t>
      </w:r>
      <w:r w:rsidRPr="00A51AC4">
        <w:rPr>
          <w:rFonts w:asciiTheme="majorBidi" w:hAnsiTheme="majorBidi" w:cstheme="majorBidi"/>
          <w:sz w:val="28"/>
          <w:szCs w:val="28"/>
        </w:rPr>
        <w:t xml:space="preserve"> </w:t>
      </w:r>
      <w:r w:rsidRPr="00A51AC4">
        <w:rPr>
          <w:rFonts w:asciiTheme="majorBidi" w:hAnsiTheme="majorBidi" w:cstheme="majorBidi"/>
          <w:sz w:val="28"/>
          <w:szCs w:val="28"/>
          <w:rtl/>
        </w:rPr>
        <w:t>یعنی</w:t>
      </w:r>
      <w:proofErr w:type="gramEnd"/>
      <w:r w:rsidRPr="00A51AC4">
        <w:rPr>
          <w:rFonts w:asciiTheme="majorBidi" w:hAnsiTheme="majorBidi" w:cstheme="majorBidi"/>
          <w:sz w:val="28"/>
          <w:szCs w:val="28"/>
          <w:rtl/>
        </w:rPr>
        <w:t xml:space="preserve"> گرفتن تکه‌های متوالی از داده‌ها. برای هر</w:t>
      </w:r>
      <w:r w:rsidRPr="00A51AC4">
        <w:rPr>
          <w:rFonts w:asciiTheme="majorBidi" w:hAnsiTheme="majorBidi" w:cstheme="majorBidi"/>
          <w:sz w:val="28"/>
          <w:szCs w:val="28"/>
        </w:rPr>
        <w:t xml:space="preserve"> window </w:t>
      </w:r>
      <w:r w:rsidRPr="00A51AC4">
        <w:rPr>
          <w:rFonts w:asciiTheme="majorBidi" w:hAnsiTheme="majorBidi" w:cstheme="majorBidi"/>
          <w:sz w:val="28"/>
          <w:szCs w:val="28"/>
          <w:rtl/>
        </w:rPr>
        <w:t xml:space="preserve">طول </w:t>
      </w:r>
      <w:proofErr w:type="spellStart"/>
      <w:r w:rsidRPr="00A51AC4">
        <w:rPr>
          <w:rFonts w:asciiTheme="majorBidi" w:hAnsiTheme="majorBidi" w:cstheme="majorBidi"/>
          <w:sz w:val="28"/>
          <w:szCs w:val="28"/>
        </w:rPr>
        <w:t>seq_len</w:t>
      </w:r>
      <w:proofErr w:type="spellEnd"/>
      <w:r>
        <w:rPr>
          <w:rFonts w:asciiTheme="majorBidi" w:hAnsiTheme="majorBidi" w:cstheme="majorBidi" w:hint="cs"/>
          <w:sz w:val="28"/>
          <w:szCs w:val="28"/>
          <w:rtl/>
        </w:rPr>
        <w:t xml:space="preserve"> </w:t>
      </w:r>
      <w:r w:rsidRPr="00A51AC4">
        <w:rPr>
          <w:rFonts w:asciiTheme="majorBidi" w:hAnsiTheme="majorBidi" w:cstheme="majorBidi"/>
          <w:sz w:val="28"/>
          <w:szCs w:val="28"/>
        </w:rPr>
        <w:t xml:space="preserve"> </w:t>
      </w:r>
      <w:r w:rsidRPr="00A51AC4">
        <w:rPr>
          <w:rFonts w:asciiTheme="majorBidi" w:hAnsiTheme="majorBidi" w:cstheme="majorBidi"/>
          <w:sz w:val="28"/>
          <w:szCs w:val="28"/>
          <w:rtl/>
        </w:rPr>
        <w:t xml:space="preserve">داریم و پیش‌بینی می‌کنیم مقدار بعدی را. با افزایش </w:t>
      </w:r>
      <w:proofErr w:type="spellStart"/>
      <w:r w:rsidRPr="00A51AC4">
        <w:rPr>
          <w:rFonts w:asciiTheme="majorBidi" w:hAnsiTheme="majorBidi" w:cstheme="majorBidi"/>
          <w:sz w:val="28"/>
          <w:szCs w:val="28"/>
        </w:rPr>
        <w:t>i</w:t>
      </w:r>
      <w:proofErr w:type="spellEnd"/>
      <w:r>
        <w:rPr>
          <w:rFonts w:asciiTheme="majorBidi" w:hAnsiTheme="majorBidi" w:cstheme="majorBidi" w:hint="cs"/>
          <w:sz w:val="28"/>
          <w:szCs w:val="28"/>
          <w:rtl/>
        </w:rPr>
        <w:t xml:space="preserve"> </w:t>
      </w:r>
      <w:r w:rsidRPr="00A51AC4">
        <w:rPr>
          <w:rFonts w:asciiTheme="majorBidi" w:hAnsiTheme="majorBidi" w:cstheme="majorBidi"/>
          <w:sz w:val="28"/>
          <w:szCs w:val="28"/>
        </w:rPr>
        <w:t xml:space="preserve"> </w:t>
      </w:r>
      <w:r w:rsidRPr="00A51AC4">
        <w:rPr>
          <w:rFonts w:asciiTheme="majorBidi" w:hAnsiTheme="majorBidi" w:cstheme="majorBidi"/>
          <w:sz w:val="28"/>
          <w:szCs w:val="28"/>
          <w:rtl/>
        </w:rPr>
        <w:t xml:space="preserve">به‌اندازه </w:t>
      </w:r>
      <w:proofErr w:type="spellStart"/>
      <w:r w:rsidRPr="00A51AC4">
        <w:rPr>
          <w:rFonts w:asciiTheme="majorBidi" w:hAnsiTheme="majorBidi" w:cstheme="majorBidi"/>
          <w:sz w:val="28"/>
          <w:szCs w:val="28"/>
        </w:rPr>
        <w:t>sequence_length</w:t>
      </w:r>
      <w:proofErr w:type="spellEnd"/>
      <w:r w:rsidRPr="00A51AC4">
        <w:rPr>
          <w:rFonts w:asciiTheme="majorBidi" w:hAnsiTheme="majorBidi" w:cstheme="majorBidi"/>
          <w:sz w:val="28"/>
          <w:szCs w:val="28"/>
          <w:rtl/>
        </w:rPr>
        <w:t>، تکه‌های داده ایجاد می‌شوند</w:t>
      </w:r>
    </w:p>
    <w:p w14:paraId="7363E176" w14:textId="7EE5520D" w:rsidR="00601E85" w:rsidRPr="00A51AC4" w:rsidRDefault="00601E85" w:rsidP="00601E85">
      <w:pPr>
        <w:bidi/>
        <w:jc w:val="both"/>
        <w:rPr>
          <w:rFonts w:asciiTheme="majorBidi" w:hAnsiTheme="majorBidi" w:cstheme="majorBidi"/>
          <w:sz w:val="28"/>
          <w:szCs w:val="28"/>
        </w:rPr>
      </w:pPr>
      <w:r>
        <w:rPr>
          <w:noProof/>
          <w:sz w:val="28"/>
          <w:szCs w:val="28"/>
        </w:rPr>
        <mc:AlternateContent>
          <mc:Choice Requires="wps">
            <w:drawing>
              <wp:anchor distT="0" distB="0" distL="114300" distR="114300" simplePos="0" relativeHeight="251673600" behindDoc="0" locked="0" layoutInCell="1" allowOverlap="1" wp14:anchorId="3E89BF79" wp14:editId="64AF3D9B">
                <wp:simplePos x="0" y="0"/>
                <wp:positionH relativeFrom="margin">
                  <wp:posOffset>685800</wp:posOffset>
                </wp:positionH>
                <wp:positionV relativeFrom="paragraph">
                  <wp:posOffset>113665</wp:posOffset>
                </wp:positionV>
                <wp:extent cx="4579620" cy="0"/>
                <wp:effectExtent l="0" t="0" r="0" b="0"/>
                <wp:wrapNone/>
                <wp:docPr id="754553381"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7E0C2D" id="Straight Connector 2"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8.95pt" to="414.6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EKl/D/fAAAACQEAAA8AAABkcnMvZG93bnJldi54bWxMj0FLw0AQhe+C/2EZwZvdmIOmaTalFMRa&#10;kNIqtMdtdkyi2dmwu23Sf++IB73Nm3m8+V4xH20nzuhD60jB/SQBgVQ501Kt4P3t6S4DEaImoztH&#10;qOCCAebl9VWhc+MG2uJ5F2vBIRRyraCJsc+lDFWDVoeJ65H49uG81ZGlr6XxeuBw28k0SR6k1S3x&#10;h0b3uGyw+tqdrIJXv1otF+vLJ20Odtin6/3mZXxW6vZmXMxARBzjnxl+8BkdSmY6uhOZIDrWScZd&#10;Ig+PUxBsyNJpCuL4u5BlIf83KL8BAAD//wMAUEsBAi0AFAAGAAgAAAAhALaDOJL+AAAA4QEAABMA&#10;AAAAAAAAAAAAAAAAAAAAAFtDb250ZW50X1R5cGVzXS54bWxQSwECLQAUAAYACAAAACEAOP0h/9YA&#10;AACUAQAACwAAAAAAAAAAAAAAAAAvAQAAX3JlbHMvLnJlbHNQSwECLQAUAAYACAAAACEAZfsyx5sB&#10;AACUAwAADgAAAAAAAAAAAAAAAAAuAgAAZHJzL2Uyb0RvYy54bWxQSwECLQAUAAYACAAAACEAQqX8&#10;P98AAAAJAQAADwAAAAAAAAAAAAAAAAD1AwAAZHJzL2Rvd25yZXYueG1sUEsFBgAAAAAEAAQA8wAA&#10;AAEFAAAAAA==&#10;" strokecolor="#4472c4 [3204]" strokeweight=".5pt">
                <v:stroke joinstyle="miter"/>
                <w10:wrap anchorx="margin"/>
              </v:line>
            </w:pict>
          </mc:Fallback>
        </mc:AlternateContent>
      </w:r>
    </w:p>
    <w:p w14:paraId="3ED23824" w14:textId="3A8F3ACA" w:rsidR="00540CAB" w:rsidRPr="00C51FC4" w:rsidRDefault="006B7171" w:rsidP="00C51FC4">
      <w:pPr>
        <w:pStyle w:val="ListParagraph"/>
        <w:numPr>
          <w:ilvl w:val="0"/>
          <w:numId w:val="1"/>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 Why is it important for the sequence length in training and test data to be the same when using CNNs for sequential data, and how does this affect model performance?</w:t>
      </w:r>
    </w:p>
    <w:p w14:paraId="322C584E" w14:textId="59CD518B" w:rsidR="00A51AC4" w:rsidRDefault="00A51AC4" w:rsidP="00C51FC4">
      <w:pPr>
        <w:bidi/>
        <w:jc w:val="both"/>
        <w:rPr>
          <w:rFonts w:asciiTheme="majorBidi" w:hAnsiTheme="majorBidi" w:cstheme="majorBidi"/>
          <w:sz w:val="28"/>
          <w:szCs w:val="28"/>
          <w:rtl/>
        </w:rPr>
      </w:pPr>
      <w:r w:rsidRPr="00A51AC4">
        <w:rPr>
          <w:rFonts w:asciiTheme="majorBidi" w:hAnsiTheme="majorBidi" w:cstheme="majorBidi"/>
          <w:sz w:val="28"/>
          <w:szCs w:val="28"/>
          <w:rtl/>
        </w:rPr>
        <w:t>اگر طول توالی در آموزش و تست متفاوت باشد، ابعاد ورودی به مدل ناهماهنگ خواهد بود و منجر به خطا یا پیش‌بینی‌های اشتباه می‌شود. مدل انتظار دارد شکل ورودی در همه مراحل ثابت باشد</w:t>
      </w:r>
    </w:p>
    <w:p w14:paraId="7EFA2394" w14:textId="31DB5C78" w:rsidR="00601E85" w:rsidRPr="00A51AC4" w:rsidRDefault="00601E85" w:rsidP="00601E85">
      <w:pPr>
        <w:bidi/>
        <w:jc w:val="both"/>
        <w:rPr>
          <w:rFonts w:asciiTheme="majorBidi" w:hAnsiTheme="majorBidi" w:cstheme="majorBidi"/>
          <w:sz w:val="28"/>
          <w:szCs w:val="28"/>
        </w:rPr>
      </w:pPr>
      <w:r>
        <w:rPr>
          <w:noProof/>
          <w:sz w:val="28"/>
          <w:szCs w:val="28"/>
        </w:rPr>
        <mc:AlternateContent>
          <mc:Choice Requires="wps">
            <w:drawing>
              <wp:anchor distT="0" distB="0" distL="114300" distR="114300" simplePos="0" relativeHeight="251675648" behindDoc="0" locked="0" layoutInCell="1" allowOverlap="1" wp14:anchorId="4777366B" wp14:editId="61D87BD3">
                <wp:simplePos x="0" y="0"/>
                <wp:positionH relativeFrom="margin">
                  <wp:posOffset>678180</wp:posOffset>
                </wp:positionH>
                <wp:positionV relativeFrom="paragraph">
                  <wp:posOffset>98425</wp:posOffset>
                </wp:positionV>
                <wp:extent cx="4579620" cy="0"/>
                <wp:effectExtent l="0" t="0" r="0" b="0"/>
                <wp:wrapNone/>
                <wp:docPr id="16374667"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442FFC" id="Straight Connector 2"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3.4pt,7.75pt" to="414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Cygd7LeAAAACQEAAA8AAABkcnMvZG93bnJldi54bWxMj0FLw0AQhe+C/2EZwZvdGGgJMZtSCmIt&#10;SLEK7XGbnSbR7GzY3Tbpv3fEQ73Nm3m8+V4xH20nzuhD60jB4yQBgVQ501Kt4PPj+SEDEaImoztH&#10;qOCCAebl7U2hc+MGesfzNtaCQyjkWkETY59LGaoGrQ4T1yPx7ei81ZGlr6XxeuBw28k0SWbS6pb4&#10;Q6N7XDZYfW9PVsGbX62Wi/XlizZ7O+zS9W7zOr4odX83Lp5ARBzj1Qy/+IwOJTMd3IlMEB3rZMbo&#10;kYfpFAQbsjTjcoe/hSwL+b9B+QMAAP//AwBQSwECLQAUAAYACAAAACEAtoM4kv4AAADhAQAAEwAA&#10;AAAAAAAAAAAAAAAAAAAAW0NvbnRlbnRfVHlwZXNdLnhtbFBLAQItABQABgAIAAAAIQA4/SH/1gAA&#10;AJQBAAALAAAAAAAAAAAAAAAAAC8BAABfcmVscy8ucmVsc1BLAQItABQABgAIAAAAIQBl+zLHmwEA&#10;AJQDAAAOAAAAAAAAAAAAAAAAAC4CAABkcnMvZTJvRG9jLnhtbFBLAQItABQABgAIAAAAIQAsoHey&#10;3gAAAAkBAAAPAAAAAAAAAAAAAAAAAPUDAABkcnMvZG93bnJldi54bWxQSwUGAAAAAAQABADzAAAA&#10;AAUAAAAA&#10;" strokecolor="#4472c4 [3204]" strokeweight=".5pt">
                <v:stroke joinstyle="miter"/>
                <w10:wrap anchorx="margin"/>
              </v:line>
            </w:pict>
          </mc:Fallback>
        </mc:AlternateContent>
      </w:r>
    </w:p>
    <w:p w14:paraId="048A1113" w14:textId="34932DC7" w:rsidR="006B7171" w:rsidRPr="00C51FC4" w:rsidRDefault="00023E7E" w:rsidP="00C51FC4">
      <w:pPr>
        <w:pStyle w:val="ListParagraph"/>
        <w:numPr>
          <w:ilvl w:val="0"/>
          <w:numId w:val="1"/>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Why do we need to inherit from </w:t>
      </w:r>
      <w:proofErr w:type="spellStart"/>
      <w:proofErr w:type="gramStart"/>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nn.Module</w:t>
      </w:r>
      <w:proofErr w:type="spellEnd"/>
      <w:proofErr w:type="gramEnd"/>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use </w:t>
      </w:r>
      <w:proofErr w:type="gramStart"/>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super(</w:t>
      </w:r>
      <w:proofErr w:type="gramEnd"/>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when defining a custom model in CNNs using </w:t>
      </w:r>
      <w:proofErr w:type="spellStart"/>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PyTorch</w:t>
      </w:r>
      <w:proofErr w:type="spellEnd"/>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2BC171B" w14:textId="5A062C1F" w:rsidR="00A51AC4" w:rsidRDefault="00A51AC4" w:rsidP="00C51FC4">
      <w:pPr>
        <w:bidi/>
        <w:jc w:val="both"/>
        <w:rPr>
          <w:rFonts w:asciiTheme="majorBidi" w:hAnsiTheme="majorBidi" w:cstheme="majorBidi"/>
          <w:sz w:val="28"/>
          <w:szCs w:val="28"/>
          <w:rtl/>
        </w:rPr>
      </w:pPr>
      <w:r w:rsidRPr="00A51AC4">
        <w:rPr>
          <w:rFonts w:asciiTheme="majorBidi" w:hAnsiTheme="majorBidi" w:cstheme="majorBidi"/>
          <w:sz w:val="28"/>
          <w:szCs w:val="28"/>
          <w:rtl/>
        </w:rPr>
        <w:t xml:space="preserve">ارث‌بری از </w:t>
      </w:r>
      <w:proofErr w:type="spellStart"/>
      <w:r w:rsidRPr="00A51AC4">
        <w:rPr>
          <w:rFonts w:asciiTheme="majorBidi" w:hAnsiTheme="majorBidi" w:cstheme="majorBidi"/>
          <w:sz w:val="28"/>
          <w:szCs w:val="28"/>
        </w:rPr>
        <w:t>nn.Module</w:t>
      </w:r>
      <w:proofErr w:type="spellEnd"/>
      <w:r>
        <w:rPr>
          <w:rFonts w:asciiTheme="majorBidi" w:hAnsiTheme="majorBidi" w:cstheme="majorBidi" w:hint="cs"/>
          <w:sz w:val="28"/>
          <w:szCs w:val="28"/>
          <w:rtl/>
        </w:rPr>
        <w:t xml:space="preserve"> </w:t>
      </w:r>
      <w:r w:rsidRPr="00A51AC4">
        <w:rPr>
          <w:rFonts w:asciiTheme="majorBidi" w:hAnsiTheme="majorBidi" w:cstheme="majorBidi"/>
          <w:sz w:val="28"/>
          <w:szCs w:val="28"/>
        </w:rPr>
        <w:t xml:space="preserve"> </w:t>
      </w:r>
      <w:r w:rsidRPr="00A51AC4">
        <w:rPr>
          <w:rFonts w:asciiTheme="majorBidi" w:hAnsiTheme="majorBidi" w:cstheme="majorBidi"/>
          <w:sz w:val="28"/>
          <w:szCs w:val="28"/>
          <w:rtl/>
        </w:rPr>
        <w:t xml:space="preserve">باعث می‌شود قابلیت‌هایی مثل </w:t>
      </w:r>
      <w:proofErr w:type="spellStart"/>
      <w:r w:rsidRPr="00A51AC4">
        <w:rPr>
          <w:rFonts w:asciiTheme="majorBidi" w:hAnsiTheme="majorBidi" w:cstheme="majorBidi"/>
          <w:sz w:val="28"/>
          <w:szCs w:val="28"/>
        </w:rPr>
        <w:t>model.parameters</w:t>
      </w:r>
      <w:proofErr w:type="spellEnd"/>
      <w:r w:rsidRPr="00A51AC4">
        <w:rPr>
          <w:rFonts w:asciiTheme="majorBidi" w:hAnsiTheme="majorBidi" w:cstheme="majorBidi"/>
          <w:sz w:val="28"/>
          <w:szCs w:val="28"/>
        </w:rPr>
        <w:t>()</w:t>
      </w:r>
      <w:r w:rsidRPr="00A51AC4">
        <w:rPr>
          <w:rFonts w:asciiTheme="majorBidi" w:hAnsiTheme="majorBidi" w:cstheme="majorBidi"/>
          <w:sz w:val="28"/>
          <w:szCs w:val="28"/>
          <w:rtl/>
        </w:rPr>
        <w:t xml:space="preserve">، </w:t>
      </w:r>
      <w:proofErr w:type="spellStart"/>
      <w:r w:rsidRPr="00A51AC4">
        <w:rPr>
          <w:rFonts w:asciiTheme="majorBidi" w:hAnsiTheme="majorBidi" w:cstheme="majorBidi"/>
          <w:sz w:val="28"/>
          <w:szCs w:val="28"/>
        </w:rPr>
        <w:t>model.eval</w:t>
      </w:r>
      <w:proofErr w:type="spellEnd"/>
      <w:r w:rsidRPr="00A51AC4">
        <w:rPr>
          <w:rFonts w:asciiTheme="majorBidi" w:hAnsiTheme="majorBidi" w:cstheme="majorBidi"/>
          <w:sz w:val="28"/>
          <w:szCs w:val="28"/>
        </w:rPr>
        <w:t xml:space="preserve">() </w:t>
      </w:r>
      <w:r w:rsidRPr="00A51AC4">
        <w:rPr>
          <w:rFonts w:asciiTheme="majorBidi" w:hAnsiTheme="majorBidi" w:cstheme="majorBidi"/>
          <w:sz w:val="28"/>
          <w:szCs w:val="28"/>
          <w:rtl/>
        </w:rPr>
        <w:t>فعال شوند</w:t>
      </w:r>
      <w:r w:rsidR="00601E85">
        <w:rPr>
          <w:rFonts w:asciiTheme="majorBidi" w:hAnsiTheme="majorBidi" w:cstheme="majorBidi" w:hint="cs"/>
          <w:sz w:val="28"/>
          <w:szCs w:val="28"/>
          <w:rtl/>
        </w:rPr>
        <w:t xml:space="preserve"> </w:t>
      </w:r>
      <w:r w:rsidRPr="00A51AC4">
        <w:rPr>
          <w:rFonts w:asciiTheme="majorBidi" w:hAnsiTheme="majorBidi" w:cstheme="majorBidi"/>
          <w:sz w:val="28"/>
          <w:szCs w:val="28"/>
        </w:rPr>
        <w:t xml:space="preserve">. </w:t>
      </w:r>
      <w:proofErr w:type="gramStart"/>
      <w:r w:rsidRPr="00A51AC4">
        <w:rPr>
          <w:rFonts w:asciiTheme="majorBidi" w:hAnsiTheme="majorBidi" w:cstheme="majorBidi"/>
          <w:sz w:val="28"/>
          <w:szCs w:val="28"/>
        </w:rPr>
        <w:t>super()</w:t>
      </w:r>
      <w:r>
        <w:rPr>
          <w:rFonts w:asciiTheme="majorBidi" w:hAnsiTheme="majorBidi" w:cstheme="majorBidi" w:hint="cs"/>
          <w:sz w:val="28"/>
          <w:szCs w:val="28"/>
          <w:rtl/>
        </w:rPr>
        <w:t xml:space="preserve"> </w:t>
      </w:r>
      <w:r w:rsidRPr="00A51AC4">
        <w:rPr>
          <w:rFonts w:asciiTheme="majorBidi" w:hAnsiTheme="majorBidi" w:cstheme="majorBidi"/>
          <w:sz w:val="28"/>
          <w:szCs w:val="28"/>
        </w:rPr>
        <w:t xml:space="preserve"> </w:t>
      </w:r>
      <w:r w:rsidRPr="00A51AC4">
        <w:rPr>
          <w:rFonts w:asciiTheme="majorBidi" w:hAnsiTheme="majorBidi" w:cstheme="majorBidi"/>
          <w:sz w:val="28"/>
          <w:szCs w:val="28"/>
          <w:rtl/>
        </w:rPr>
        <w:t>نیز</w:t>
      </w:r>
      <w:proofErr w:type="gramEnd"/>
      <w:r w:rsidRPr="00A51AC4">
        <w:rPr>
          <w:rFonts w:asciiTheme="majorBidi" w:hAnsiTheme="majorBidi" w:cstheme="majorBidi"/>
          <w:sz w:val="28"/>
          <w:szCs w:val="28"/>
          <w:rtl/>
        </w:rPr>
        <w:t xml:space="preserve"> سازنده کلاس پایه را فراخوانی می‌کند و از بروز خطا جلوگیری می‌کند</w:t>
      </w:r>
    </w:p>
    <w:p w14:paraId="4B5D6C07" w14:textId="49133FFE" w:rsidR="00601E85" w:rsidRPr="00A51AC4" w:rsidRDefault="00601E85" w:rsidP="00601E85">
      <w:pPr>
        <w:bidi/>
        <w:jc w:val="both"/>
        <w:rPr>
          <w:rFonts w:asciiTheme="majorBidi" w:hAnsiTheme="majorBidi" w:cstheme="majorBidi"/>
          <w:sz w:val="28"/>
          <w:szCs w:val="28"/>
        </w:rPr>
      </w:pPr>
      <w:r>
        <w:rPr>
          <w:noProof/>
          <w:sz w:val="28"/>
          <w:szCs w:val="28"/>
        </w:rPr>
        <mc:AlternateContent>
          <mc:Choice Requires="wps">
            <w:drawing>
              <wp:anchor distT="0" distB="0" distL="114300" distR="114300" simplePos="0" relativeHeight="251677696" behindDoc="0" locked="0" layoutInCell="1" allowOverlap="1" wp14:anchorId="028ADFA0" wp14:editId="770A88AE">
                <wp:simplePos x="0" y="0"/>
                <wp:positionH relativeFrom="margin">
                  <wp:posOffset>685800</wp:posOffset>
                </wp:positionH>
                <wp:positionV relativeFrom="paragraph">
                  <wp:posOffset>129540</wp:posOffset>
                </wp:positionV>
                <wp:extent cx="4579620" cy="0"/>
                <wp:effectExtent l="0" t="0" r="0" b="0"/>
                <wp:wrapNone/>
                <wp:docPr id="2012310338"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37C292" id="Straight Connector 2" o:spid="_x0000_s1026" style="position:absolute;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10.2pt" to="414.6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JlF1zbeAAAACQEAAA8AAABkcnMvZG93bnJldi54bWxMj0FLw0AQhe+C/2EZwZvddRGJMZtSCmIt&#10;SLEK9bhNxiSanQ272yb994540ON783jzvWI+uV4cMcTOk4HrmQKBVPm6o8bA2+vDVQYiJku17T2h&#10;gRNGmJfnZ4XNaz/SCx63qRFcQjG3BtqUhlzKWLXobJz5AYlvHz44m1iGRtbBjlzueqmVupXOdsQf&#10;WjvgssXqa3twBp7DarVcrE+ftHl3406vd5un6dGYy4tpcQ8i4ZT+wvCDz+hQMtPeH6iOometMt6S&#10;DGh1A4IDmb7TIPa/hiwL+X9B+Q0AAP//AwBQSwECLQAUAAYACAAAACEAtoM4kv4AAADhAQAAEwAA&#10;AAAAAAAAAAAAAAAAAAAAW0NvbnRlbnRfVHlwZXNdLnhtbFBLAQItABQABgAIAAAAIQA4/SH/1gAA&#10;AJQBAAALAAAAAAAAAAAAAAAAAC8BAABfcmVscy8ucmVsc1BLAQItABQABgAIAAAAIQBl+zLHmwEA&#10;AJQDAAAOAAAAAAAAAAAAAAAAAC4CAABkcnMvZTJvRG9jLnhtbFBLAQItABQABgAIAAAAIQCZRdc2&#10;3gAAAAkBAAAPAAAAAAAAAAAAAAAAAPUDAABkcnMvZG93bnJldi54bWxQSwUGAAAAAAQABADzAAAA&#10;AAUAAAAA&#10;" strokecolor="#4472c4 [3204]" strokeweight=".5pt">
                <v:stroke joinstyle="miter"/>
                <w10:wrap anchorx="margin"/>
              </v:line>
            </w:pict>
          </mc:Fallback>
        </mc:AlternateContent>
      </w:r>
    </w:p>
    <w:p w14:paraId="79E7ED4D" w14:textId="3E75B63F" w:rsidR="00023E7E" w:rsidRPr="00C51FC4" w:rsidRDefault="005469AA" w:rsidP="00C51FC4">
      <w:pPr>
        <w:pStyle w:val="ListParagraph"/>
        <w:numPr>
          <w:ilvl w:val="0"/>
          <w:numId w:val="1"/>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What does it mean when train loss and test loss change in opposite directions during CNN training, and what steps should be taken to address this issue?</w:t>
      </w:r>
    </w:p>
    <w:p w14:paraId="42BB83A7" w14:textId="0C5544DA" w:rsidR="00A51AC4" w:rsidRDefault="00A51AC4" w:rsidP="00C51FC4">
      <w:pPr>
        <w:bidi/>
        <w:jc w:val="both"/>
        <w:rPr>
          <w:rFonts w:asciiTheme="majorBidi" w:hAnsiTheme="majorBidi" w:cstheme="majorBidi"/>
          <w:sz w:val="28"/>
          <w:szCs w:val="28"/>
          <w:rtl/>
          <w:lang w:bidi="fa-IR"/>
        </w:rPr>
      </w:pPr>
      <w:r>
        <w:rPr>
          <w:rFonts w:asciiTheme="majorBidi" w:hAnsiTheme="majorBidi" w:cstheme="majorBidi" w:hint="cs"/>
          <w:sz w:val="28"/>
          <w:szCs w:val="28"/>
          <w:rtl/>
        </w:rPr>
        <w:t xml:space="preserve">این معمولا نشانه ی </w:t>
      </w:r>
      <w:r>
        <w:rPr>
          <w:rFonts w:asciiTheme="majorBidi" w:hAnsiTheme="majorBidi" w:cstheme="majorBidi"/>
          <w:sz w:val="28"/>
          <w:szCs w:val="28"/>
        </w:rPr>
        <w:t xml:space="preserve">overfitting </w:t>
      </w:r>
      <w:r>
        <w:rPr>
          <w:rFonts w:asciiTheme="majorBidi" w:hAnsiTheme="majorBidi" w:cstheme="majorBidi" w:hint="cs"/>
          <w:sz w:val="28"/>
          <w:szCs w:val="28"/>
          <w:rtl/>
          <w:lang w:bidi="fa-IR"/>
        </w:rPr>
        <w:t xml:space="preserve"> یا </w:t>
      </w:r>
      <w:r>
        <w:rPr>
          <w:rFonts w:asciiTheme="majorBidi" w:hAnsiTheme="majorBidi" w:cstheme="majorBidi"/>
          <w:sz w:val="28"/>
          <w:szCs w:val="28"/>
          <w:lang w:bidi="fa-IR"/>
        </w:rPr>
        <w:t>underfitting</w:t>
      </w:r>
      <w:r>
        <w:rPr>
          <w:rFonts w:asciiTheme="majorBidi" w:hAnsiTheme="majorBidi" w:cstheme="majorBidi" w:hint="cs"/>
          <w:sz w:val="28"/>
          <w:szCs w:val="28"/>
          <w:rtl/>
          <w:lang w:bidi="fa-IR"/>
        </w:rPr>
        <w:t xml:space="preserve"> است. اگر </w:t>
      </w:r>
      <w:r>
        <w:rPr>
          <w:rFonts w:asciiTheme="majorBidi" w:hAnsiTheme="majorBidi" w:cstheme="majorBidi"/>
          <w:sz w:val="28"/>
          <w:szCs w:val="28"/>
          <w:lang w:bidi="fa-IR"/>
        </w:rPr>
        <w:t>train loss</w:t>
      </w:r>
      <w:r>
        <w:rPr>
          <w:rFonts w:asciiTheme="majorBidi" w:hAnsiTheme="majorBidi" w:cstheme="majorBidi" w:hint="cs"/>
          <w:sz w:val="28"/>
          <w:szCs w:val="28"/>
          <w:rtl/>
          <w:lang w:bidi="fa-IR"/>
        </w:rPr>
        <w:t xml:space="preserve"> کم ولی </w:t>
      </w:r>
      <w:r>
        <w:rPr>
          <w:rFonts w:asciiTheme="majorBidi" w:hAnsiTheme="majorBidi" w:cstheme="majorBidi"/>
          <w:sz w:val="28"/>
          <w:szCs w:val="28"/>
          <w:lang w:bidi="fa-IR"/>
        </w:rPr>
        <w:t>test loss</w:t>
      </w:r>
      <w:r>
        <w:rPr>
          <w:rFonts w:asciiTheme="majorBidi" w:hAnsiTheme="majorBidi" w:cstheme="majorBidi" w:hint="cs"/>
          <w:sz w:val="28"/>
          <w:szCs w:val="28"/>
          <w:rtl/>
          <w:lang w:bidi="fa-IR"/>
        </w:rPr>
        <w:t xml:space="preserve"> زیاد باشد انگاه </w:t>
      </w:r>
      <w:r>
        <w:rPr>
          <w:rFonts w:asciiTheme="majorBidi" w:hAnsiTheme="majorBidi" w:cstheme="majorBidi"/>
          <w:sz w:val="28"/>
          <w:szCs w:val="28"/>
          <w:lang w:bidi="fa-IR"/>
        </w:rPr>
        <w:t>overfit</w:t>
      </w:r>
      <w:r>
        <w:rPr>
          <w:rFonts w:asciiTheme="majorBidi" w:hAnsiTheme="majorBidi" w:cstheme="majorBidi" w:hint="cs"/>
          <w:sz w:val="28"/>
          <w:szCs w:val="28"/>
          <w:rtl/>
          <w:lang w:bidi="fa-IR"/>
        </w:rPr>
        <w:t xml:space="preserve"> شده ایم و به قولی مدل درست یاد نگرفته</w:t>
      </w:r>
    </w:p>
    <w:p w14:paraId="1399CF39" w14:textId="1CBFCF9A" w:rsidR="00A51AC4" w:rsidRDefault="00A51AC4" w:rsidP="00C51FC4">
      <w:pPr>
        <w:bidi/>
        <w:jc w:val="both"/>
        <w:rPr>
          <w:rFonts w:asciiTheme="majorBidi" w:hAnsiTheme="majorBidi" w:cstheme="majorBidi"/>
          <w:sz w:val="28"/>
          <w:szCs w:val="28"/>
          <w:rtl/>
          <w:lang w:bidi="fa-IR"/>
        </w:rPr>
      </w:pPr>
      <w:r>
        <w:rPr>
          <w:rFonts w:asciiTheme="majorBidi" w:hAnsiTheme="majorBidi" w:cstheme="majorBidi" w:hint="cs"/>
          <w:sz w:val="28"/>
          <w:szCs w:val="28"/>
          <w:rtl/>
          <w:lang w:bidi="fa-IR"/>
        </w:rPr>
        <w:t xml:space="preserve">راه حل: ساده تر کردن مدل ، افزایش تعداد دیتا، استفاده از </w:t>
      </w:r>
      <w:r>
        <w:rPr>
          <w:rFonts w:asciiTheme="majorBidi" w:hAnsiTheme="majorBidi" w:cstheme="majorBidi"/>
          <w:sz w:val="28"/>
          <w:szCs w:val="28"/>
          <w:lang w:bidi="fa-IR"/>
        </w:rPr>
        <w:t>Dropout</w:t>
      </w:r>
      <w:r>
        <w:rPr>
          <w:rFonts w:asciiTheme="majorBidi" w:hAnsiTheme="majorBidi" w:cstheme="majorBidi" w:hint="cs"/>
          <w:sz w:val="28"/>
          <w:szCs w:val="28"/>
          <w:rtl/>
          <w:lang w:bidi="fa-IR"/>
        </w:rPr>
        <w:t xml:space="preserve"> </w:t>
      </w:r>
    </w:p>
    <w:p w14:paraId="6C87C0C4" w14:textId="058BF9AD" w:rsidR="00C51FC4" w:rsidRPr="00A51AC4" w:rsidRDefault="00601E85" w:rsidP="00C51FC4">
      <w:pPr>
        <w:bidi/>
        <w:jc w:val="both"/>
        <w:rPr>
          <w:rFonts w:asciiTheme="majorBidi" w:hAnsiTheme="majorBidi" w:cstheme="majorBidi" w:hint="cs"/>
          <w:sz w:val="28"/>
          <w:szCs w:val="28"/>
          <w:rtl/>
          <w:lang w:bidi="fa-IR"/>
        </w:rPr>
      </w:pPr>
      <w:r>
        <w:rPr>
          <w:noProof/>
          <w:sz w:val="28"/>
          <w:szCs w:val="28"/>
        </w:rPr>
        <mc:AlternateContent>
          <mc:Choice Requires="wps">
            <w:drawing>
              <wp:anchor distT="0" distB="0" distL="114300" distR="114300" simplePos="0" relativeHeight="251679744" behindDoc="0" locked="0" layoutInCell="1" allowOverlap="1" wp14:anchorId="7B90DA75" wp14:editId="48C39247">
                <wp:simplePos x="0" y="0"/>
                <wp:positionH relativeFrom="margin">
                  <wp:posOffset>571500</wp:posOffset>
                </wp:positionH>
                <wp:positionV relativeFrom="paragraph">
                  <wp:posOffset>60960</wp:posOffset>
                </wp:positionV>
                <wp:extent cx="4579620" cy="0"/>
                <wp:effectExtent l="0" t="0" r="0" b="0"/>
                <wp:wrapNone/>
                <wp:docPr id="1800990558"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B228BC" id="Straight Connector 2" o:spid="_x0000_s1026" style="position:absolute;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8pt" to="405.6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HAoQ6vdAAAABgEAAA8AAABkcnMvZG93bnJldi54bWxMj0FLw0AQhe+C/2EZwZvdJIdSYzalFMRa&#10;kGIV2uM2O02i2dmwu23Sf+/opZ4ejze8900xH20nzuhD60hBOklAIFXOtFQr+Px4fpiBCFGT0Z0j&#10;VHDBAPPy9qbQuXEDveN5G2vBJRRyraCJsc+lDFWDVoeJ65E4OzpvdWTra2m8HrjcdjJLkqm0uiVe&#10;aHSPywar7+3JKnjzq9Vysb580WZvh1223m1exxel7u/GxROIiGO8HsMvPqNDyUwHdyITRKfgMeFX&#10;IusUBMezNM1AHP68LAv5H7/8AQAA//8DAFBLAQItABQABgAIAAAAIQC2gziS/gAAAOEBAAATAAAA&#10;AAAAAAAAAAAAAAAAAABbQ29udGVudF9UeXBlc10ueG1sUEsBAi0AFAAGAAgAAAAhADj9If/WAAAA&#10;lAEAAAsAAAAAAAAAAAAAAAAALwEAAF9yZWxzLy5yZWxzUEsBAi0AFAAGAAgAAAAhAGX7MsebAQAA&#10;lAMAAA4AAAAAAAAAAAAAAAAALgIAAGRycy9lMm9Eb2MueG1sUEsBAi0AFAAGAAgAAAAhAHAoQ6vd&#10;AAAABgEAAA8AAAAAAAAAAAAAAAAA9QMAAGRycy9kb3ducmV2LnhtbFBLBQYAAAAABAAEAPMAAAD/&#10;BAAAAAA=&#10;" strokecolor="#4472c4 [3204]" strokeweight=".5pt">
                <v:stroke joinstyle="miter"/>
                <w10:wrap anchorx="margin"/>
              </v:line>
            </w:pict>
          </mc:Fallback>
        </mc:AlternateContent>
      </w:r>
    </w:p>
    <w:p w14:paraId="3EE8778B" w14:textId="051EFCD1" w:rsidR="005469AA" w:rsidRDefault="0070324F" w:rsidP="00C51FC4">
      <w:pPr>
        <w:pStyle w:val="ListParagraph"/>
        <w:numPr>
          <w:ilvl w:val="0"/>
          <w:numId w:val="1"/>
        </w:numPr>
        <w:jc w:val="both"/>
        <w:rPr>
          <w:rFonts w:asciiTheme="majorBidi" w:hAnsiTheme="majorBidi" w:cstheme="majorBidi"/>
          <w:sz w:val="28"/>
          <w:szCs w:val="28"/>
        </w:rPr>
      </w:pPr>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How can using shorter sequences for test data compared to training data improve accuracy in CNNs, and what are the potential reasons and implications of this approach?</w:t>
      </w:r>
    </w:p>
    <w:p w14:paraId="6B74A88E" w14:textId="39D78A76" w:rsidR="00A51AC4" w:rsidRDefault="00A51AC4" w:rsidP="00C51FC4">
      <w:pPr>
        <w:bidi/>
        <w:jc w:val="both"/>
        <w:rPr>
          <w:rFonts w:asciiTheme="majorBidi" w:hAnsiTheme="majorBidi" w:cstheme="majorBidi"/>
          <w:sz w:val="28"/>
          <w:szCs w:val="28"/>
          <w:rtl/>
        </w:rPr>
      </w:pPr>
      <w:r w:rsidRPr="00A51AC4">
        <w:rPr>
          <w:rFonts w:asciiTheme="majorBidi" w:hAnsiTheme="majorBidi" w:cstheme="majorBidi"/>
          <w:sz w:val="28"/>
          <w:szCs w:val="28"/>
          <w:rtl/>
        </w:rPr>
        <w:t>توالی‌های کوتاه‌تر ممکن است به مدل اجازه دهند بهتر روی اطلاعات اخیر تمرکز کند و</w:t>
      </w:r>
      <w:r w:rsidRPr="00A51AC4">
        <w:rPr>
          <w:rFonts w:asciiTheme="majorBidi" w:hAnsiTheme="majorBidi" w:cstheme="majorBidi"/>
          <w:sz w:val="28"/>
          <w:szCs w:val="28"/>
        </w:rPr>
        <w:t xml:space="preserve"> noise </w:t>
      </w:r>
      <w:r w:rsidRPr="00A51AC4">
        <w:rPr>
          <w:rFonts w:asciiTheme="majorBidi" w:hAnsiTheme="majorBidi" w:cstheme="majorBidi"/>
          <w:sz w:val="28"/>
          <w:szCs w:val="28"/>
          <w:rtl/>
        </w:rPr>
        <w:t>کمتری داشته باشند. اما این کار باید با احتیاط انجام شود؛ ممکن است باعث عدم تطابق داده‌ها با آموزش شود</w:t>
      </w:r>
    </w:p>
    <w:p w14:paraId="7EAF31DF" w14:textId="3935BEA8" w:rsidR="00601E85" w:rsidRPr="00A51AC4" w:rsidRDefault="00601E85" w:rsidP="00601E85">
      <w:pPr>
        <w:bidi/>
        <w:jc w:val="both"/>
        <w:rPr>
          <w:rFonts w:asciiTheme="majorBidi" w:hAnsiTheme="majorBidi" w:cstheme="majorBidi"/>
          <w:sz w:val="28"/>
          <w:szCs w:val="28"/>
        </w:rPr>
      </w:pPr>
      <w:r>
        <w:rPr>
          <w:noProof/>
          <w:sz w:val="28"/>
          <w:szCs w:val="28"/>
        </w:rPr>
        <mc:AlternateContent>
          <mc:Choice Requires="wps">
            <w:drawing>
              <wp:anchor distT="0" distB="0" distL="114300" distR="114300" simplePos="0" relativeHeight="251681792" behindDoc="0" locked="0" layoutInCell="1" allowOverlap="1" wp14:anchorId="5DE00B12" wp14:editId="1F5F93B1">
                <wp:simplePos x="0" y="0"/>
                <wp:positionH relativeFrom="margin">
                  <wp:posOffset>685800</wp:posOffset>
                </wp:positionH>
                <wp:positionV relativeFrom="paragraph">
                  <wp:posOffset>67945</wp:posOffset>
                </wp:positionV>
                <wp:extent cx="4579620" cy="0"/>
                <wp:effectExtent l="0" t="0" r="0" b="0"/>
                <wp:wrapNone/>
                <wp:docPr id="837819695"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0F9057" id="Straight Connector 2"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5.35pt" to="414.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Eo6l8feAAAACQEAAA8AAABkcnMvZG93bnJldi54bWxMj0FLw0AQhe+C/2EZwZvdmIPGNJtSCmIt&#10;SGkV2uM2OybR7GzY3Tbpv3eKB73Nm3m8+V4xG20nTuhD60jB/SQBgVQ501Kt4OP9+S4DEaImoztH&#10;qOCMAWbl9VWhc+MG2uBpG2vBIRRyraCJsc+lDFWDVoeJ65H49um81ZGlr6XxeuBw28k0SR6k1S3x&#10;h0b3uGiw+t4erYI3v1wu5qvzF633dtilq936dXxR6vZmnE9BRBzjnxku+IwOJTMd3JFMEB3rJOMu&#10;8TI8gmBDlj6lIA6/C1kW8n+D8gcAAP//AwBQSwECLQAUAAYACAAAACEAtoM4kv4AAADhAQAAEwAA&#10;AAAAAAAAAAAAAAAAAAAAW0NvbnRlbnRfVHlwZXNdLnhtbFBLAQItABQABgAIAAAAIQA4/SH/1gAA&#10;AJQBAAALAAAAAAAAAAAAAAAAAC8BAABfcmVscy8ucmVsc1BLAQItABQABgAIAAAAIQBl+zLHmwEA&#10;AJQDAAAOAAAAAAAAAAAAAAAAAC4CAABkcnMvZTJvRG9jLnhtbFBLAQItABQABgAIAAAAIQBKOpfH&#10;3gAAAAkBAAAPAAAAAAAAAAAAAAAAAPUDAABkcnMvZG93bnJldi54bWxQSwUGAAAAAAQABADzAAAA&#10;AAUAAAAA&#10;" strokecolor="#4472c4 [3204]" strokeweight=".5pt">
                <v:stroke joinstyle="miter"/>
                <w10:wrap anchorx="margin"/>
              </v:line>
            </w:pict>
          </mc:Fallback>
        </mc:AlternateContent>
      </w:r>
    </w:p>
    <w:p w14:paraId="231A9C12" w14:textId="14AC3035" w:rsidR="00541C17" w:rsidRPr="00C51FC4" w:rsidRDefault="00541C17" w:rsidP="00C51FC4">
      <w:pPr>
        <w:pStyle w:val="ListParagraph"/>
        <w:numPr>
          <w:ilvl w:val="0"/>
          <w:numId w:val="1"/>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What is the purpose of using </w:t>
      </w:r>
      <w:proofErr w:type="spellStart"/>
      <w:proofErr w:type="gramStart"/>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np.roll</w:t>
      </w:r>
      <w:proofErr w:type="spellEnd"/>
      <w:proofErr w:type="gramEnd"/>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CNNs, and how does it work for tasks like data augmentation or feature alignment?</w:t>
      </w:r>
    </w:p>
    <w:p w14:paraId="5C2F9B64" w14:textId="22192CAD" w:rsidR="00A51AC4" w:rsidRPr="00A51AC4" w:rsidRDefault="00A51AC4" w:rsidP="00C51FC4">
      <w:pPr>
        <w:bidi/>
        <w:jc w:val="both"/>
        <w:rPr>
          <w:rFonts w:asciiTheme="majorBidi" w:hAnsiTheme="majorBidi" w:cstheme="majorBidi"/>
          <w:sz w:val="28"/>
          <w:szCs w:val="28"/>
        </w:rPr>
      </w:pPr>
      <w:r>
        <w:rPr>
          <w:rFonts w:asciiTheme="majorBidi" w:hAnsiTheme="majorBidi" w:cstheme="majorBidi" w:hint="cs"/>
          <w:sz w:val="28"/>
          <w:szCs w:val="28"/>
          <w:rtl/>
        </w:rPr>
        <w:t xml:space="preserve">ام </w:t>
      </w:r>
      <w:proofErr w:type="spellStart"/>
      <w:r w:rsidRPr="00A51AC4">
        <w:rPr>
          <w:rFonts w:asciiTheme="majorBidi" w:hAnsiTheme="majorBidi" w:cstheme="majorBidi"/>
          <w:sz w:val="28"/>
          <w:szCs w:val="28"/>
        </w:rPr>
        <w:t>np.roll</w:t>
      </w:r>
      <w:proofErr w:type="spellEnd"/>
      <w:r>
        <w:rPr>
          <w:rFonts w:asciiTheme="majorBidi" w:hAnsiTheme="majorBidi" w:cstheme="majorBidi" w:hint="cs"/>
          <w:sz w:val="28"/>
          <w:szCs w:val="28"/>
          <w:rtl/>
        </w:rPr>
        <w:t xml:space="preserve"> </w:t>
      </w:r>
      <w:r w:rsidRPr="00A51AC4">
        <w:rPr>
          <w:rFonts w:asciiTheme="majorBidi" w:hAnsiTheme="majorBidi" w:cstheme="majorBidi"/>
          <w:sz w:val="28"/>
          <w:szCs w:val="28"/>
        </w:rPr>
        <w:t xml:space="preserve"> </w:t>
      </w:r>
      <w:r w:rsidRPr="00A51AC4">
        <w:rPr>
          <w:rFonts w:asciiTheme="majorBidi" w:hAnsiTheme="majorBidi" w:cstheme="majorBidi"/>
          <w:sz w:val="28"/>
          <w:szCs w:val="28"/>
          <w:rtl/>
        </w:rPr>
        <w:t>داده را به‌صورت چرخشی جابه‌جا می‌کند. در افزایش داده، مثلاً می‌توان تصویر یا توالی را کمی به چپ یا راست</w:t>
      </w:r>
      <w:r w:rsidRPr="00A51AC4">
        <w:rPr>
          <w:rFonts w:asciiTheme="majorBidi" w:hAnsiTheme="majorBidi" w:cstheme="majorBidi"/>
          <w:sz w:val="28"/>
          <w:szCs w:val="28"/>
        </w:rPr>
        <w:t xml:space="preserve"> shift </w:t>
      </w:r>
      <w:r w:rsidRPr="00A51AC4">
        <w:rPr>
          <w:rFonts w:asciiTheme="majorBidi" w:hAnsiTheme="majorBidi" w:cstheme="majorBidi"/>
          <w:sz w:val="28"/>
          <w:szCs w:val="28"/>
          <w:rtl/>
        </w:rPr>
        <w:t>داد تا مدل انعطاف‌پذیرتر شود</w:t>
      </w:r>
    </w:p>
    <w:p w14:paraId="69233E46" w14:textId="11CF78CD" w:rsidR="00A51AC4" w:rsidRPr="00A51AC4" w:rsidRDefault="00601E85" w:rsidP="00C51FC4">
      <w:pPr>
        <w:bidi/>
        <w:jc w:val="both"/>
        <w:rPr>
          <w:rFonts w:asciiTheme="majorBidi" w:hAnsiTheme="majorBidi" w:cstheme="majorBidi"/>
          <w:sz w:val="28"/>
          <w:szCs w:val="28"/>
        </w:rPr>
      </w:pPr>
      <w:r>
        <w:rPr>
          <w:noProof/>
          <w:sz w:val="28"/>
          <w:szCs w:val="28"/>
        </w:rPr>
        <mc:AlternateContent>
          <mc:Choice Requires="wps">
            <w:drawing>
              <wp:anchor distT="0" distB="0" distL="114300" distR="114300" simplePos="0" relativeHeight="251683840" behindDoc="0" locked="0" layoutInCell="1" allowOverlap="1" wp14:anchorId="5F59FD21" wp14:editId="6A9C2089">
                <wp:simplePos x="0" y="0"/>
                <wp:positionH relativeFrom="margin">
                  <wp:posOffset>685800</wp:posOffset>
                </wp:positionH>
                <wp:positionV relativeFrom="paragraph">
                  <wp:posOffset>91440</wp:posOffset>
                </wp:positionV>
                <wp:extent cx="4579620" cy="0"/>
                <wp:effectExtent l="0" t="0" r="0" b="0"/>
                <wp:wrapNone/>
                <wp:docPr id="1334023267"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7E2DC6" id="Straight Connector 2" o:spid="_x0000_s1026" style="position:absolute;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7.2pt" to="414.6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Pt6nyDfAAAACQEAAA8AAABkcnMvZG93bnJldi54bWxMj0FLw0AQhe+C/2EZwZvdGIrENJtSCmIt&#10;SGkV2uM2OybR7GzY3Tbpv3fEg97mzTzefK+Yj7YTZ/ShdaTgfpKAQKqcaalW8P72dJeBCFGT0Z0j&#10;VHDBAPPy+qrQuXEDbfG8i7XgEAq5VtDE2OdShqpBq8PE9Uh8+3De6sjS19J4PXC47WSaJA/S6pb4&#10;Q6N7XDZYfe1OVsGrX62Wi/XlkzYHO+zT9X7zMj4rdXszLmYgIo7xzww/+IwOJTMd3YlMEB3rJOMu&#10;kYfpFAQbsvQxBXH8XciykP8blN8AAAD//wMAUEsBAi0AFAAGAAgAAAAhALaDOJL+AAAA4QEAABMA&#10;AAAAAAAAAAAAAAAAAAAAAFtDb250ZW50X1R5cGVzXS54bWxQSwECLQAUAAYACAAAACEAOP0h/9YA&#10;AACUAQAACwAAAAAAAAAAAAAAAAAvAQAAX3JlbHMvLnJlbHNQSwECLQAUAAYACAAAACEAZfsyx5sB&#10;AACUAwAADgAAAAAAAAAAAAAAAAAuAgAAZHJzL2Uyb0RvYy54bWxQSwECLQAUAAYACAAAACEA+3qf&#10;IN8AAAAJAQAADwAAAAAAAAAAAAAAAAD1AwAAZHJzL2Rvd25yZXYueG1sUEsFBgAAAAAEAAQA8wAA&#10;AAEFAAAAAA==&#10;" strokecolor="#4472c4 [3204]" strokeweight=".5pt">
                <v:stroke joinstyle="miter"/>
                <w10:wrap anchorx="margin"/>
              </v:line>
            </w:pict>
          </mc:Fallback>
        </mc:AlternateContent>
      </w:r>
    </w:p>
    <w:p w14:paraId="6213E019" w14:textId="5E3F6719" w:rsidR="00D47909" w:rsidRPr="00C51FC4" w:rsidRDefault="00D47909" w:rsidP="00C51FC4">
      <w:pPr>
        <w:pStyle w:val="ListParagraph"/>
        <w:numPr>
          <w:ilvl w:val="0"/>
          <w:numId w:val="1"/>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sz w:val="28"/>
          <w:szCs w:val="28"/>
        </w:rPr>
        <w:lastRenderedPageBreak/>
        <w:t xml:space="preserve"> </w:t>
      </w:r>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What is the role of </w:t>
      </w:r>
      <w:proofErr w:type="spellStart"/>
      <w:proofErr w:type="gramStart"/>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pd.DateOffset</w:t>
      </w:r>
      <w:proofErr w:type="spellEnd"/>
      <w:proofErr w:type="gramEnd"/>
      <w:r w:rsidRPr="00C51FC4">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time series data, and how can it be used to manipulate dates and times for tasks like data alignment and feature creation in models, including CNNs?</w:t>
      </w:r>
    </w:p>
    <w:p w14:paraId="3FE08A17" w14:textId="3AD3BBA5" w:rsidR="00C51FC4" w:rsidRDefault="00C51FC4" w:rsidP="00C51FC4">
      <w:pPr>
        <w:bidi/>
        <w:jc w:val="both"/>
        <w:rPr>
          <w:rFonts w:asciiTheme="majorBidi" w:hAnsiTheme="majorBidi" w:cstheme="majorBidi"/>
          <w:sz w:val="28"/>
          <w:szCs w:val="28"/>
          <w:rtl/>
        </w:rPr>
      </w:pPr>
      <w:proofErr w:type="spellStart"/>
      <w:proofErr w:type="gramStart"/>
      <w:r w:rsidRPr="00C51FC4">
        <w:rPr>
          <w:rFonts w:asciiTheme="majorBidi" w:hAnsiTheme="majorBidi" w:cstheme="majorBidi"/>
          <w:sz w:val="28"/>
          <w:szCs w:val="28"/>
        </w:rPr>
        <w:t>pd.DateOffset</w:t>
      </w:r>
      <w:proofErr w:type="spellEnd"/>
      <w:proofErr w:type="gramEnd"/>
      <w:r>
        <w:rPr>
          <w:rFonts w:asciiTheme="majorBidi" w:hAnsiTheme="majorBidi" w:cstheme="majorBidi" w:hint="cs"/>
          <w:sz w:val="28"/>
          <w:szCs w:val="28"/>
          <w:rtl/>
        </w:rPr>
        <w:t xml:space="preserve"> </w:t>
      </w:r>
      <w:r w:rsidRPr="00C51FC4">
        <w:rPr>
          <w:rFonts w:asciiTheme="majorBidi" w:hAnsiTheme="majorBidi" w:cstheme="majorBidi"/>
          <w:sz w:val="28"/>
          <w:szCs w:val="28"/>
        </w:rPr>
        <w:t xml:space="preserve"> </w:t>
      </w:r>
      <w:r w:rsidRPr="00C51FC4">
        <w:rPr>
          <w:rFonts w:asciiTheme="majorBidi" w:hAnsiTheme="majorBidi" w:cstheme="majorBidi"/>
          <w:sz w:val="28"/>
          <w:szCs w:val="28"/>
          <w:rtl/>
        </w:rPr>
        <w:t>در پانداس برای جابه‌جایی تاریخ‌ها به کار می‌رود</w:t>
      </w:r>
      <w:r w:rsidRPr="00C51FC4">
        <w:rPr>
          <w:rFonts w:asciiTheme="majorBidi" w:hAnsiTheme="majorBidi" w:cstheme="majorBidi"/>
          <w:sz w:val="28"/>
          <w:szCs w:val="28"/>
        </w:rPr>
        <w:t>.</w:t>
      </w:r>
      <w:r>
        <w:rPr>
          <w:rFonts w:asciiTheme="majorBidi" w:hAnsiTheme="majorBidi" w:cstheme="majorBidi" w:hint="cs"/>
          <w:sz w:val="28"/>
          <w:szCs w:val="28"/>
          <w:rtl/>
        </w:rPr>
        <w:t xml:space="preserve"> و کاربردش </w:t>
      </w:r>
      <w:r w:rsidRPr="00C51FC4">
        <w:rPr>
          <w:rFonts w:asciiTheme="majorBidi" w:hAnsiTheme="majorBidi" w:cstheme="majorBidi"/>
          <w:sz w:val="28"/>
          <w:szCs w:val="28"/>
          <w:rtl/>
        </w:rPr>
        <w:t>در ساخت ویژگی‌های زمان‌محور برای مدل‌های پیش‌بینی است</w:t>
      </w:r>
    </w:p>
    <w:p w14:paraId="76717597" w14:textId="77777777" w:rsidR="00601E85" w:rsidRDefault="00601E85" w:rsidP="00601E85">
      <w:pPr>
        <w:bidi/>
        <w:jc w:val="both"/>
        <w:rPr>
          <w:rFonts w:asciiTheme="majorBidi" w:hAnsiTheme="majorBidi" w:cstheme="majorBidi"/>
          <w:sz w:val="28"/>
          <w:szCs w:val="28"/>
          <w:rtl/>
        </w:rPr>
      </w:pPr>
    </w:p>
    <w:p w14:paraId="4E5F4AFE" w14:textId="77777777" w:rsidR="00601E85" w:rsidRDefault="00601E85" w:rsidP="00601E85">
      <w:pPr>
        <w:bidi/>
        <w:jc w:val="both"/>
        <w:rPr>
          <w:rFonts w:asciiTheme="majorBidi" w:hAnsiTheme="majorBidi" w:cstheme="majorBidi"/>
          <w:sz w:val="28"/>
          <w:szCs w:val="28"/>
          <w:rtl/>
        </w:rPr>
      </w:pPr>
    </w:p>
    <w:p w14:paraId="2312CDF8" w14:textId="77777777" w:rsidR="00601E85" w:rsidRDefault="00601E85" w:rsidP="00601E85">
      <w:pPr>
        <w:bidi/>
        <w:jc w:val="both"/>
        <w:rPr>
          <w:rFonts w:asciiTheme="majorBidi" w:hAnsiTheme="majorBidi" w:cstheme="majorBidi"/>
          <w:sz w:val="28"/>
          <w:szCs w:val="28"/>
          <w:rtl/>
        </w:rPr>
      </w:pPr>
    </w:p>
    <w:p w14:paraId="43A81400" w14:textId="77777777" w:rsidR="00601E85" w:rsidRDefault="00601E85" w:rsidP="00601E85">
      <w:pPr>
        <w:bidi/>
        <w:jc w:val="both"/>
        <w:rPr>
          <w:rFonts w:asciiTheme="majorBidi" w:hAnsiTheme="majorBidi" w:cstheme="majorBidi"/>
          <w:sz w:val="28"/>
          <w:szCs w:val="28"/>
          <w:rtl/>
        </w:rPr>
      </w:pPr>
    </w:p>
    <w:p w14:paraId="518D5779" w14:textId="77777777" w:rsidR="00601E85" w:rsidRDefault="00601E85" w:rsidP="00601E85">
      <w:pPr>
        <w:jc w:val="both"/>
        <w:rPr>
          <w:rFonts w:asciiTheme="majorBidi" w:hAnsiTheme="majorBidi" w:cstheme="majorBidi"/>
          <w:sz w:val="28"/>
          <w:szCs w:val="28"/>
          <w:rtl/>
        </w:rPr>
      </w:pPr>
    </w:p>
    <w:p w14:paraId="3C246775" w14:textId="77777777" w:rsidR="00601E85" w:rsidRPr="00CA1AF5" w:rsidRDefault="00601E85" w:rsidP="00601E85">
      <w:pPr>
        <w:spacing w:line="276" w:lineRule="auto"/>
        <w:ind w:firstLine="720"/>
        <w:rPr>
          <w:b/>
          <w:bCs/>
          <w:color w:val="0070C0"/>
          <w:sz w:val="32"/>
          <w:szCs w:val="32"/>
          <w:lang w:bidi="fa-IR"/>
        </w:rPr>
      </w:pPr>
      <w:proofErr w:type="gramStart"/>
      <w:r w:rsidRPr="00A82211">
        <w:rPr>
          <w:b/>
          <w:bCs/>
          <w:color w:val="0070C0"/>
          <w:sz w:val="32"/>
          <w:szCs w:val="32"/>
          <w:lang w:bidi="fa-IR"/>
        </w:rPr>
        <w:t>Author :</w:t>
      </w:r>
      <w:proofErr w:type="gramEnd"/>
      <w:r w:rsidRPr="00A82211">
        <w:rPr>
          <w:b/>
          <w:bCs/>
          <w:color w:val="0070C0"/>
          <w:sz w:val="32"/>
          <w:szCs w:val="32"/>
          <w:lang w:bidi="fa-IR"/>
        </w:rPr>
        <w:t xml:space="preserve"> Yasin </w:t>
      </w:r>
      <w:proofErr w:type="spellStart"/>
      <w:r w:rsidRPr="00A82211">
        <w:rPr>
          <w:b/>
          <w:bCs/>
          <w:color w:val="0070C0"/>
          <w:sz w:val="32"/>
          <w:szCs w:val="32"/>
          <w:lang w:bidi="fa-IR"/>
        </w:rPr>
        <w:t>Neyestani</w:t>
      </w:r>
      <w:proofErr w:type="spellEnd"/>
    </w:p>
    <w:p w14:paraId="5A139412" w14:textId="77777777" w:rsidR="00601E85" w:rsidRPr="00C51FC4" w:rsidRDefault="00601E85" w:rsidP="00601E85">
      <w:pPr>
        <w:jc w:val="both"/>
        <w:rPr>
          <w:rFonts w:asciiTheme="majorBidi" w:hAnsiTheme="majorBidi" w:cstheme="majorBidi"/>
          <w:sz w:val="28"/>
          <w:szCs w:val="28"/>
        </w:rPr>
      </w:pPr>
    </w:p>
    <w:sectPr w:rsidR="00601E85" w:rsidRPr="00C51FC4" w:rsidSect="00601E85">
      <w:pgSz w:w="12240" w:h="15840"/>
      <w:pgMar w:top="1440" w:right="1440" w:bottom="1440" w:left="144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916E4A"/>
    <w:multiLevelType w:val="hybridMultilevel"/>
    <w:tmpl w:val="15ACA7D2"/>
    <w:lvl w:ilvl="0" w:tplc="95C6558C">
      <w:start w:val="1"/>
      <w:numFmt w:val="decimal"/>
      <w:lvlText w:val="%1."/>
      <w:lvlJc w:val="left"/>
      <w:pPr>
        <w:ind w:left="765" w:hanging="360"/>
      </w:pPr>
      <w:rPr>
        <w:b w:val="0"/>
        <w:caps w:val="0"/>
        <w:smallCaps w:val="0"/>
        <w:color w:val="4472C4"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num w:numId="1" w16cid:durableId="518004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231"/>
    <w:rsid w:val="00023E7E"/>
    <w:rsid w:val="000256B9"/>
    <w:rsid w:val="001C2D47"/>
    <w:rsid w:val="001F05FE"/>
    <w:rsid w:val="0028783E"/>
    <w:rsid w:val="002E4E39"/>
    <w:rsid w:val="00347982"/>
    <w:rsid w:val="00492C26"/>
    <w:rsid w:val="004A3D09"/>
    <w:rsid w:val="004E13E3"/>
    <w:rsid w:val="005058F0"/>
    <w:rsid w:val="005363BA"/>
    <w:rsid w:val="00540CAB"/>
    <w:rsid w:val="00541C17"/>
    <w:rsid w:val="005469AA"/>
    <w:rsid w:val="00566231"/>
    <w:rsid w:val="00601E85"/>
    <w:rsid w:val="006B7171"/>
    <w:rsid w:val="0070324F"/>
    <w:rsid w:val="008C352A"/>
    <w:rsid w:val="008D759D"/>
    <w:rsid w:val="00A10F2C"/>
    <w:rsid w:val="00A51AC4"/>
    <w:rsid w:val="00BA222C"/>
    <w:rsid w:val="00C44EA6"/>
    <w:rsid w:val="00C51FC4"/>
    <w:rsid w:val="00CE6B8C"/>
    <w:rsid w:val="00D00EB5"/>
    <w:rsid w:val="00D47909"/>
    <w:rsid w:val="00EF2514"/>
    <w:rsid w:val="00EF7695"/>
    <w:rsid w:val="00F079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1B363"/>
  <w15:chartTrackingRefBased/>
  <w15:docId w15:val="{B4E6424E-13B1-4D82-A982-C0BCE11CE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7982"/>
    <w:pPr>
      <w:ind w:left="720"/>
      <w:contextualSpacing/>
    </w:pPr>
  </w:style>
  <w:style w:type="paragraph" w:styleId="NormalWeb">
    <w:name w:val="Normal (Web)"/>
    <w:basedOn w:val="Normal"/>
    <w:uiPriority w:val="99"/>
    <w:semiHidden/>
    <w:unhideWhenUsed/>
    <w:rsid w:val="004E13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9643">
      <w:bodyDiv w:val="1"/>
      <w:marLeft w:val="0"/>
      <w:marRight w:val="0"/>
      <w:marTop w:val="0"/>
      <w:marBottom w:val="0"/>
      <w:divBdr>
        <w:top w:val="none" w:sz="0" w:space="0" w:color="auto"/>
        <w:left w:val="none" w:sz="0" w:space="0" w:color="auto"/>
        <w:bottom w:val="none" w:sz="0" w:space="0" w:color="auto"/>
        <w:right w:val="none" w:sz="0" w:space="0" w:color="auto"/>
      </w:divBdr>
    </w:div>
    <w:div w:id="160125187">
      <w:bodyDiv w:val="1"/>
      <w:marLeft w:val="0"/>
      <w:marRight w:val="0"/>
      <w:marTop w:val="0"/>
      <w:marBottom w:val="0"/>
      <w:divBdr>
        <w:top w:val="none" w:sz="0" w:space="0" w:color="auto"/>
        <w:left w:val="none" w:sz="0" w:space="0" w:color="auto"/>
        <w:bottom w:val="none" w:sz="0" w:space="0" w:color="auto"/>
        <w:right w:val="none" w:sz="0" w:space="0" w:color="auto"/>
      </w:divBdr>
    </w:div>
    <w:div w:id="269122872">
      <w:bodyDiv w:val="1"/>
      <w:marLeft w:val="0"/>
      <w:marRight w:val="0"/>
      <w:marTop w:val="0"/>
      <w:marBottom w:val="0"/>
      <w:divBdr>
        <w:top w:val="none" w:sz="0" w:space="0" w:color="auto"/>
        <w:left w:val="none" w:sz="0" w:space="0" w:color="auto"/>
        <w:bottom w:val="none" w:sz="0" w:space="0" w:color="auto"/>
        <w:right w:val="none" w:sz="0" w:space="0" w:color="auto"/>
      </w:divBdr>
    </w:div>
    <w:div w:id="472404115">
      <w:bodyDiv w:val="1"/>
      <w:marLeft w:val="0"/>
      <w:marRight w:val="0"/>
      <w:marTop w:val="0"/>
      <w:marBottom w:val="0"/>
      <w:divBdr>
        <w:top w:val="none" w:sz="0" w:space="0" w:color="auto"/>
        <w:left w:val="none" w:sz="0" w:space="0" w:color="auto"/>
        <w:bottom w:val="none" w:sz="0" w:space="0" w:color="auto"/>
        <w:right w:val="none" w:sz="0" w:space="0" w:color="auto"/>
      </w:divBdr>
    </w:div>
    <w:div w:id="490292968">
      <w:bodyDiv w:val="1"/>
      <w:marLeft w:val="0"/>
      <w:marRight w:val="0"/>
      <w:marTop w:val="0"/>
      <w:marBottom w:val="0"/>
      <w:divBdr>
        <w:top w:val="none" w:sz="0" w:space="0" w:color="auto"/>
        <w:left w:val="none" w:sz="0" w:space="0" w:color="auto"/>
        <w:bottom w:val="none" w:sz="0" w:space="0" w:color="auto"/>
        <w:right w:val="none" w:sz="0" w:space="0" w:color="auto"/>
      </w:divBdr>
    </w:div>
    <w:div w:id="670179195">
      <w:bodyDiv w:val="1"/>
      <w:marLeft w:val="0"/>
      <w:marRight w:val="0"/>
      <w:marTop w:val="0"/>
      <w:marBottom w:val="0"/>
      <w:divBdr>
        <w:top w:val="none" w:sz="0" w:space="0" w:color="auto"/>
        <w:left w:val="none" w:sz="0" w:space="0" w:color="auto"/>
        <w:bottom w:val="none" w:sz="0" w:space="0" w:color="auto"/>
        <w:right w:val="none" w:sz="0" w:space="0" w:color="auto"/>
      </w:divBdr>
    </w:div>
    <w:div w:id="672344233">
      <w:bodyDiv w:val="1"/>
      <w:marLeft w:val="0"/>
      <w:marRight w:val="0"/>
      <w:marTop w:val="0"/>
      <w:marBottom w:val="0"/>
      <w:divBdr>
        <w:top w:val="none" w:sz="0" w:space="0" w:color="auto"/>
        <w:left w:val="none" w:sz="0" w:space="0" w:color="auto"/>
        <w:bottom w:val="none" w:sz="0" w:space="0" w:color="auto"/>
        <w:right w:val="none" w:sz="0" w:space="0" w:color="auto"/>
      </w:divBdr>
    </w:div>
    <w:div w:id="709841475">
      <w:bodyDiv w:val="1"/>
      <w:marLeft w:val="0"/>
      <w:marRight w:val="0"/>
      <w:marTop w:val="0"/>
      <w:marBottom w:val="0"/>
      <w:divBdr>
        <w:top w:val="none" w:sz="0" w:space="0" w:color="auto"/>
        <w:left w:val="none" w:sz="0" w:space="0" w:color="auto"/>
        <w:bottom w:val="none" w:sz="0" w:space="0" w:color="auto"/>
        <w:right w:val="none" w:sz="0" w:space="0" w:color="auto"/>
      </w:divBdr>
    </w:div>
    <w:div w:id="841435140">
      <w:bodyDiv w:val="1"/>
      <w:marLeft w:val="0"/>
      <w:marRight w:val="0"/>
      <w:marTop w:val="0"/>
      <w:marBottom w:val="0"/>
      <w:divBdr>
        <w:top w:val="none" w:sz="0" w:space="0" w:color="auto"/>
        <w:left w:val="none" w:sz="0" w:space="0" w:color="auto"/>
        <w:bottom w:val="none" w:sz="0" w:space="0" w:color="auto"/>
        <w:right w:val="none" w:sz="0" w:space="0" w:color="auto"/>
      </w:divBdr>
    </w:div>
    <w:div w:id="1162358867">
      <w:bodyDiv w:val="1"/>
      <w:marLeft w:val="0"/>
      <w:marRight w:val="0"/>
      <w:marTop w:val="0"/>
      <w:marBottom w:val="0"/>
      <w:divBdr>
        <w:top w:val="none" w:sz="0" w:space="0" w:color="auto"/>
        <w:left w:val="none" w:sz="0" w:space="0" w:color="auto"/>
        <w:bottom w:val="none" w:sz="0" w:space="0" w:color="auto"/>
        <w:right w:val="none" w:sz="0" w:space="0" w:color="auto"/>
      </w:divBdr>
    </w:div>
    <w:div w:id="1364938662">
      <w:bodyDiv w:val="1"/>
      <w:marLeft w:val="0"/>
      <w:marRight w:val="0"/>
      <w:marTop w:val="0"/>
      <w:marBottom w:val="0"/>
      <w:divBdr>
        <w:top w:val="none" w:sz="0" w:space="0" w:color="auto"/>
        <w:left w:val="none" w:sz="0" w:space="0" w:color="auto"/>
        <w:bottom w:val="none" w:sz="0" w:space="0" w:color="auto"/>
        <w:right w:val="none" w:sz="0" w:space="0" w:color="auto"/>
      </w:divBdr>
    </w:div>
    <w:div w:id="1509098650">
      <w:bodyDiv w:val="1"/>
      <w:marLeft w:val="0"/>
      <w:marRight w:val="0"/>
      <w:marTop w:val="0"/>
      <w:marBottom w:val="0"/>
      <w:divBdr>
        <w:top w:val="none" w:sz="0" w:space="0" w:color="auto"/>
        <w:left w:val="none" w:sz="0" w:space="0" w:color="auto"/>
        <w:bottom w:val="none" w:sz="0" w:space="0" w:color="auto"/>
        <w:right w:val="none" w:sz="0" w:space="0" w:color="auto"/>
      </w:divBdr>
    </w:div>
    <w:div w:id="1579293341">
      <w:bodyDiv w:val="1"/>
      <w:marLeft w:val="0"/>
      <w:marRight w:val="0"/>
      <w:marTop w:val="0"/>
      <w:marBottom w:val="0"/>
      <w:divBdr>
        <w:top w:val="none" w:sz="0" w:space="0" w:color="auto"/>
        <w:left w:val="none" w:sz="0" w:space="0" w:color="auto"/>
        <w:bottom w:val="none" w:sz="0" w:space="0" w:color="auto"/>
        <w:right w:val="none" w:sz="0" w:space="0" w:color="auto"/>
      </w:divBdr>
    </w:div>
    <w:div w:id="1644963170">
      <w:bodyDiv w:val="1"/>
      <w:marLeft w:val="0"/>
      <w:marRight w:val="0"/>
      <w:marTop w:val="0"/>
      <w:marBottom w:val="0"/>
      <w:divBdr>
        <w:top w:val="none" w:sz="0" w:space="0" w:color="auto"/>
        <w:left w:val="none" w:sz="0" w:space="0" w:color="auto"/>
        <w:bottom w:val="none" w:sz="0" w:space="0" w:color="auto"/>
        <w:right w:val="none" w:sz="0" w:space="0" w:color="auto"/>
      </w:divBdr>
    </w:div>
    <w:div w:id="1704206764">
      <w:bodyDiv w:val="1"/>
      <w:marLeft w:val="0"/>
      <w:marRight w:val="0"/>
      <w:marTop w:val="0"/>
      <w:marBottom w:val="0"/>
      <w:divBdr>
        <w:top w:val="none" w:sz="0" w:space="0" w:color="auto"/>
        <w:left w:val="none" w:sz="0" w:space="0" w:color="auto"/>
        <w:bottom w:val="none" w:sz="0" w:space="0" w:color="auto"/>
        <w:right w:val="none" w:sz="0" w:space="0" w:color="auto"/>
      </w:divBdr>
    </w:div>
    <w:div w:id="1952862381">
      <w:bodyDiv w:val="1"/>
      <w:marLeft w:val="0"/>
      <w:marRight w:val="0"/>
      <w:marTop w:val="0"/>
      <w:marBottom w:val="0"/>
      <w:divBdr>
        <w:top w:val="none" w:sz="0" w:space="0" w:color="auto"/>
        <w:left w:val="none" w:sz="0" w:space="0" w:color="auto"/>
        <w:bottom w:val="none" w:sz="0" w:space="0" w:color="auto"/>
        <w:right w:val="none" w:sz="0" w:space="0" w:color="auto"/>
      </w:divBdr>
    </w:div>
    <w:div w:id="2008048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805</Words>
  <Characters>4594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Elaheh</dc:creator>
  <cp:keywords/>
  <dc:description/>
  <cp:lastModifiedBy>yasin_ne</cp:lastModifiedBy>
  <cp:revision>2</cp:revision>
  <dcterms:created xsi:type="dcterms:W3CDTF">2025-07-01T06:05:00Z</dcterms:created>
  <dcterms:modified xsi:type="dcterms:W3CDTF">2025-07-01T06:05:00Z</dcterms:modified>
</cp:coreProperties>
</file>