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47" w:rsidRPr="00621164" w:rsidRDefault="00621164" w:rsidP="00FC0BB6">
      <w:pPr>
        <w:pStyle w:val="Cmsor1"/>
      </w:pPr>
      <w:r w:rsidRPr="00621164">
        <w:t>20. Tétel</w:t>
      </w:r>
    </w:p>
    <w:p w:rsidR="00621164" w:rsidRDefault="007521D0" w:rsidP="00FC0BB6">
      <w:pPr>
        <w:pStyle w:val="Ttellers"/>
      </w:pPr>
      <w:r>
        <w:t xml:space="preserve">Hogyan </w:t>
      </w:r>
      <w:proofErr w:type="spellStart"/>
      <w:r>
        <w:t>implemeltálhatuk</w:t>
      </w:r>
      <w:proofErr w:type="spellEnd"/>
      <w:r>
        <w:t xml:space="preserve"> a paraméter átadást a Linux kernel modulban? Hogyan használhatjuk a mechanizmust?</w:t>
      </w:r>
    </w:p>
    <w:p w:rsidR="007521D0" w:rsidRDefault="007521D0" w:rsidP="00FC0BB6">
      <w:pPr>
        <w:pStyle w:val="Cmsor2"/>
      </w:pPr>
      <w:r>
        <w:t>Modulok egymásra épülése</w:t>
      </w:r>
    </w:p>
    <w:p w:rsidR="007521D0" w:rsidRDefault="007521D0" w:rsidP="007521D0">
      <w:pPr>
        <w:pStyle w:val="Listaszerbekezds"/>
        <w:numPr>
          <w:ilvl w:val="0"/>
          <w:numId w:val="27"/>
        </w:numPr>
      </w:pPr>
      <w:r>
        <w:t>egyes modulokhoz ki</w:t>
      </w:r>
      <w:proofErr w:type="gramStart"/>
      <w:r>
        <w:t>exportálunk</w:t>
      </w:r>
      <w:proofErr w:type="gramEnd"/>
      <w:r>
        <w:t xml:space="preserve"> más modulok által használt szimbólumokat</w:t>
      </w:r>
    </w:p>
    <w:p w:rsidR="007521D0" w:rsidRDefault="007521D0" w:rsidP="007521D0">
      <w:pPr>
        <w:pStyle w:val="Listaszerbekezds"/>
        <w:numPr>
          <w:ilvl w:val="0"/>
          <w:numId w:val="27"/>
        </w:numPr>
      </w:pPr>
      <w:r>
        <w:t xml:space="preserve">abból, amiből ki akarjuk </w:t>
      </w:r>
      <w:proofErr w:type="gramStart"/>
      <w:r>
        <w:t>exportálni</w:t>
      </w:r>
      <w:proofErr w:type="gramEnd"/>
      <w:r>
        <w:t>: definiálnunk kell az EXPORT_SYMTAB makrót</w:t>
      </w:r>
    </w:p>
    <w:p w:rsidR="007521D0" w:rsidRDefault="007521D0" w:rsidP="007521D0">
      <w:pPr>
        <w:pStyle w:val="Listaszerbekezds"/>
        <w:numPr>
          <w:ilvl w:val="0"/>
          <w:numId w:val="27"/>
        </w:numPr>
      </w:pPr>
      <w:proofErr w:type="gramStart"/>
      <w:r>
        <w:t>exportálandó</w:t>
      </w:r>
      <w:proofErr w:type="gramEnd"/>
      <w:r>
        <w:t xml:space="preserve"> függvények meghívása: EXPORT_SYMBOL makróval</w:t>
      </w:r>
    </w:p>
    <w:p w:rsidR="00FC0BB6" w:rsidRDefault="00FC0BB6" w:rsidP="007521D0">
      <w:pPr>
        <w:pStyle w:val="Listaszerbekezds"/>
        <w:numPr>
          <w:ilvl w:val="0"/>
          <w:numId w:val="27"/>
        </w:numPr>
      </w:pPr>
      <w:r>
        <w:t>Paraméter átadás használata:</w:t>
      </w:r>
    </w:p>
    <w:p w:rsidR="00FC0BB6" w:rsidRDefault="00FC0BB6" w:rsidP="00FC0BB6">
      <w:pPr>
        <w:pStyle w:val="Listaszerbekezds"/>
        <w:numPr>
          <w:ilvl w:val="1"/>
          <w:numId w:val="27"/>
        </w:numPr>
      </w:pPr>
      <w:r>
        <w:t>pl. eszközvezérlő: különböző fontos paraméterei vannak, pl. I/O címtartománya</w:t>
      </w:r>
    </w:p>
    <w:p w:rsidR="00FC0BB6" w:rsidRDefault="00FC0BB6" w:rsidP="00FC0BB6">
      <w:pPr>
        <w:pStyle w:val="Listaszerbekezds"/>
        <w:numPr>
          <w:ilvl w:val="2"/>
          <w:numId w:val="27"/>
        </w:numPr>
      </w:pPr>
      <w:r>
        <w:t xml:space="preserve">ha ezt </w:t>
      </w:r>
      <w:proofErr w:type="spellStart"/>
      <w:r>
        <w:t>hardkódoljuk</w:t>
      </w:r>
      <w:proofErr w:type="spellEnd"/>
      <w:r>
        <w:t xml:space="preserve"> a kernelbe, a módosítás esetén újra kell fordítani</w:t>
      </w:r>
    </w:p>
    <w:p w:rsidR="00FC0BB6" w:rsidRDefault="00FC0BB6" w:rsidP="00FC0BB6">
      <w:pPr>
        <w:pStyle w:val="Listaszerbekezds"/>
        <w:numPr>
          <w:ilvl w:val="2"/>
          <w:numId w:val="27"/>
        </w:numPr>
      </w:pPr>
      <w:r>
        <w:t xml:space="preserve">megoldás: modul betöltésénél megadjuk a beállításokat </w:t>
      </w:r>
      <w:r>
        <w:sym w:font="Wingdings" w:char="F0E0"/>
      </w:r>
      <w:r>
        <w:t xml:space="preserve"> Linux kernel paraméterátadási mechanizmusa</w:t>
      </w:r>
    </w:p>
    <w:p w:rsidR="007521D0" w:rsidRDefault="002E6417" w:rsidP="00FC0BB6">
      <w:pPr>
        <w:pStyle w:val="Cmsor2"/>
      </w:pPr>
      <w:r>
        <w:t>Paraméter létrehozása</w:t>
      </w:r>
    </w:p>
    <w:p w:rsidR="002E6417" w:rsidRDefault="002E6417" w:rsidP="00FC0BB6">
      <w:pPr>
        <w:pStyle w:val="Listaszerbekezds"/>
        <w:numPr>
          <w:ilvl w:val="0"/>
          <w:numId w:val="29"/>
        </w:numPr>
      </w:pPr>
      <w:proofErr w:type="gramStart"/>
      <w:r>
        <w:t>globális</w:t>
      </w:r>
      <w:proofErr w:type="gramEnd"/>
      <w:r>
        <w:t xml:space="preserve"> változó definiálása az </w:t>
      </w:r>
      <w:proofErr w:type="spellStart"/>
      <w:r>
        <w:t>insmod</w:t>
      </w:r>
      <w:proofErr w:type="spellEnd"/>
      <w:r>
        <w:t xml:space="preserve"> paranccsal (ekkor lehet adni </w:t>
      </w:r>
      <w:proofErr w:type="spellStart"/>
      <w:r>
        <w:t>inicializációs</w:t>
      </w:r>
      <w:proofErr w:type="spellEnd"/>
      <w:r>
        <w:t xml:space="preserve"> értéket neki, amely egyben az alapértelmezett értéke is)</w:t>
      </w:r>
    </w:p>
    <w:p w:rsidR="002E6417" w:rsidRDefault="002E6417" w:rsidP="00FC0BB6">
      <w:pPr>
        <w:pStyle w:val="Listaszerbekezds"/>
        <w:numPr>
          <w:ilvl w:val="0"/>
          <w:numId w:val="29"/>
        </w:numPr>
      </w:pPr>
      <w:r>
        <w:t xml:space="preserve">változó paraméterré tétele a </w:t>
      </w:r>
      <w:proofErr w:type="spellStart"/>
      <w:r>
        <w:t>module_</w:t>
      </w:r>
      <w:proofErr w:type="gramStart"/>
      <w:r>
        <w:t>param</w:t>
      </w:r>
      <w:proofErr w:type="spellEnd"/>
      <w:r>
        <w:t>(</w:t>
      </w:r>
      <w:proofErr w:type="gramEnd"/>
      <w:r>
        <w:t>) makrókkal</w:t>
      </w:r>
    </w:p>
    <w:p w:rsidR="002E6417" w:rsidRPr="002E6417" w:rsidRDefault="002E6417" w:rsidP="00FC0BB6">
      <w:pPr>
        <w:pStyle w:val="Listaszerbekezds"/>
        <w:numPr>
          <w:ilvl w:val="1"/>
          <w:numId w:val="29"/>
        </w:numPr>
      </w:pPr>
      <w:proofErr w:type="spellStart"/>
      <w:r>
        <w:t>module_</w:t>
      </w:r>
      <w:proofErr w:type="gramStart"/>
      <w:r>
        <w:t>param</w:t>
      </w:r>
      <w:proofErr w:type="spellEnd"/>
      <w:r>
        <w:t>(</w:t>
      </w:r>
      <w:proofErr w:type="gramEnd"/>
      <w:r>
        <w:t xml:space="preserve">név, típus, </w:t>
      </w:r>
      <w:proofErr w:type="spellStart"/>
      <w:r>
        <w:t>sysfs_jogok</w:t>
      </w:r>
      <w:proofErr w:type="spellEnd"/>
      <w:r>
        <w:rPr>
          <w:sz w:val="24"/>
        </w:rPr>
        <w:t>)</w:t>
      </w:r>
    </w:p>
    <w:p w:rsidR="002E6417" w:rsidRPr="002E6417" w:rsidRDefault="002E6417" w:rsidP="00FC0BB6">
      <w:pPr>
        <w:pStyle w:val="Listaszerbekezds"/>
        <w:numPr>
          <w:ilvl w:val="2"/>
          <w:numId w:val="29"/>
        </w:numPr>
      </w:pPr>
      <w:r>
        <w:rPr>
          <w:sz w:val="24"/>
        </w:rPr>
        <w:t>név – változó neve</w:t>
      </w:r>
    </w:p>
    <w:p w:rsidR="002E6417" w:rsidRPr="002E6417" w:rsidRDefault="002E6417" w:rsidP="00FC0BB6">
      <w:pPr>
        <w:pStyle w:val="Listaszerbekezds"/>
        <w:numPr>
          <w:ilvl w:val="2"/>
          <w:numId w:val="29"/>
        </w:numPr>
      </w:pPr>
      <w:r>
        <w:rPr>
          <w:sz w:val="24"/>
        </w:rPr>
        <w:t>típus – változó típusa</w:t>
      </w:r>
    </w:p>
    <w:p w:rsidR="002E6417" w:rsidRPr="002E6417" w:rsidRDefault="002E6417" w:rsidP="00FC0BB6">
      <w:pPr>
        <w:pStyle w:val="Listaszerbekezds"/>
        <w:numPr>
          <w:ilvl w:val="2"/>
          <w:numId w:val="29"/>
        </w:numPr>
      </w:pPr>
      <w:proofErr w:type="spellStart"/>
      <w:r>
        <w:rPr>
          <w:sz w:val="24"/>
        </w:rPr>
        <w:t>sysfs_jogok</w:t>
      </w:r>
      <w:proofErr w:type="spellEnd"/>
      <w:r>
        <w:rPr>
          <w:sz w:val="24"/>
        </w:rPr>
        <w:t xml:space="preserve"> – paraméter jogosultság a </w:t>
      </w:r>
      <w:proofErr w:type="spellStart"/>
      <w:r>
        <w:rPr>
          <w:sz w:val="24"/>
        </w:rPr>
        <w:t>sysfs</w:t>
      </w:r>
      <w:proofErr w:type="spellEnd"/>
      <w:r>
        <w:rPr>
          <w:sz w:val="24"/>
        </w:rPr>
        <w:t xml:space="preserve"> állományrendszerben</w:t>
      </w:r>
    </w:p>
    <w:p w:rsidR="002E6417" w:rsidRPr="002E6417" w:rsidRDefault="002E6417" w:rsidP="00FC0BB6">
      <w:pPr>
        <w:pStyle w:val="Listaszerbekezds"/>
        <w:numPr>
          <w:ilvl w:val="1"/>
          <w:numId w:val="29"/>
        </w:numPr>
      </w:pPr>
      <w:proofErr w:type="spellStart"/>
      <w:r>
        <w:rPr>
          <w:sz w:val="24"/>
        </w:rPr>
        <w:t>module_param_</w:t>
      </w:r>
      <w:proofErr w:type="gramStart"/>
      <w:r>
        <w:rPr>
          <w:sz w:val="24"/>
        </w:rPr>
        <w:t>names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név, változónév, típus, </w:t>
      </w:r>
      <w:proofErr w:type="spellStart"/>
      <w:r>
        <w:rPr>
          <w:sz w:val="24"/>
        </w:rPr>
        <w:t>sysfs_jogok</w:t>
      </w:r>
      <w:proofErr w:type="spellEnd"/>
      <w:r>
        <w:rPr>
          <w:sz w:val="24"/>
        </w:rPr>
        <w:t>)</w:t>
      </w:r>
    </w:p>
    <w:p w:rsidR="002E6417" w:rsidRPr="002E6417" w:rsidRDefault="002E6417" w:rsidP="00FC0BB6">
      <w:pPr>
        <w:pStyle w:val="Listaszerbekezds"/>
        <w:numPr>
          <w:ilvl w:val="2"/>
          <w:numId w:val="29"/>
        </w:numPr>
      </w:pPr>
      <w:r>
        <w:rPr>
          <w:sz w:val="24"/>
        </w:rPr>
        <w:t>változónév – tényleg kétszer kell leírni, implementációs izé</w:t>
      </w:r>
    </w:p>
    <w:p w:rsidR="002E6417" w:rsidRDefault="002E6417" w:rsidP="00FC0BB6">
      <w:pPr>
        <w:pStyle w:val="Listaszerbekezds"/>
        <w:numPr>
          <w:ilvl w:val="1"/>
          <w:numId w:val="29"/>
        </w:numPr>
      </w:pPr>
      <w:proofErr w:type="spellStart"/>
      <w:r>
        <w:t>module_param_</w:t>
      </w:r>
      <w:proofErr w:type="gramStart"/>
      <w:r>
        <w:t>array</w:t>
      </w:r>
      <w:proofErr w:type="spellEnd"/>
      <w:r>
        <w:t>(</w:t>
      </w:r>
      <w:proofErr w:type="gramEnd"/>
      <w:r>
        <w:t xml:space="preserve">név, </w:t>
      </w:r>
      <w:proofErr w:type="spellStart"/>
      <w:r>
        <w:t>tíus</w:t>
      </w:r>
      <w:proofErr w:type="spellEnd"/>
      <w:r>
        <w:t xml:space="preserve">, </w:t>
      </w:r>
      <w:proofErr w:type="spellStart"/>
      <w:r>
        <w:t>méret_mutató</w:t>
      </w:r>
      <w:proofErr w:type="spellEnd"/>
      <w:r>
        <w:t xml:space="preserve">, </w:t>
      </w:r>
      <w:proofErr w:type="spellStart"/>
      <w:r>
        <w:t>sysfs_jogok</w:t>
      </w:r>
      <w:proofErr w:type="spellEnd"/>
      <w:r>
        <w:t>)</w:t>
      </w:r>
    </w:p>
    <w:p w:rsidR="002E6417" w:rsidRDefault="002E6417" w:rsidP="00FC0BB6">
      <w:pPr>
        <w:pStyle w:val="Listaszerbekezds"/>
        <w:numPr>
          <w:ilvl w:val="2"/>
          <w:numId w:val="29"/>
        </w:numPr>
      </w:pPr>
      <w:proofErr w:type="spellStart"/>
      <w:r>
        <w:t>méret_mutató</w:t>
      </w:r>
      <w:proofErr w:type="spellEnd"/>
      <w:r>
        <w:t xml:space="preserve"> – opcionális, a rendszer eltárolja a tömb elemeinek számát a paraméterátadáskor</w:t>
      </w:r>
    </w:p>
    <w:p w:rsidR="002E6417" w:rsidRDefault="002E6417" w:rsidP="00FC0BB6">
      <w:pPr>
        <w:pStyle w:val="Listaszerbekezds"/>
        <w:numPr>
          <w:ilvl w:val="1"/>
          <w:numId w:val="29"/>
        </w:numPr>
      </w:pPr>
      <w:proofErr w:type="spellStart"/>
      <w:r>
        <w:t>module_param_array_</w:t>
      </w:r>
      <w:proofErr w:type="gramStart"/>
      <w:r>
        <w:t>named</w:t>
      </w:r>
      <w:proofErr w:type="spellEnd"/>
      <w:r>
        <w:t>(</w:t>
      </w:r>
      <w:proofErr w:type="gramEnd"/>
      <w:r>
        <w:t xml:space="preserve">név, változónév, típus, </w:t>
      </w:r>
      <w:proofErr w:type="spellStart"/>
      <w:r>
        <w:t>méret_mutató</w:t>
      </w:r>
      <w:proofErr w:type="spellEnd"/>
      <w:r>
        <w:t xml:space="preserve">, </w:t>
      </w:r>
      <w:proofErr w:type="spellStart"/>
      <w:r>
        <w:t>sysfs_jogok</w:t>
      </w:r>
      <w:proofErr w:type="spellEnd"/>
      <w:r>
        <w:t>)</w:t>
      </w:r>
    </w:p>
    <w:p w:rsidR="002E6417" w:rsidRDefault="002E6417" w:rsidP="00FC0BB6">
      <w:pPr>
        <w:pStyle w:val="Listaszerbekezds"/>
        <w:numPr>
          <w:ilvl w:val="1"/>
          <w:numId w:val="29"/>
        </w:numPr>
      </w:pPr>
      <w:proofErr w:type="spellStart"/>
      <w:r>
        <w:t>module_param_</w:t>
      </w:r>
      <w:proofErr w:type="gramStart"/>
      <w:r>
        <w:t>string</w:t>
      </w:r>
      <w:proofErr w:type="spellEnd"/>
      <w:r>
        <w:t>(</w:t>
      </w:r>
      <w:proofErr w:type="gramEnd"/>
      <w:r>
        <w:t xml:space="preserve">név, változónév, méret, </w:t>
      </w:r>
      <w:proofErr w:type="spellStart"/>
      <w:r>
        <w:t>sysfs_jogok</w:t>
      </w:r>
      <w:proofErr w:type="spellEnd"/>
      <w:r>
        <w:t>)</w:t>
      </w:r>
    </w:p>
    <w:p w:rsidR="002E6417" w:rsidRDefault="002E6417" w:rsidP="00FC0BB6">
      <w:pPr>
        <w:pStyle w:val="Listaszerbekezds"/>
        <w:numPr>
          <w:ilvl w:val="2"/>
          <w:numId w:val="29"/>
        </w:numPr>
      </w:pPr>
      <w:r>
        <w:t xml:space="preserve">méret – </w:t>
      </w:r>
      <w:proofErr w:type="spellStart"/>
      <w:r>
        <w:t>string</w:t>
      </w:r>
      <w:proofErr w:type="spellEnd"/>
      <w:r>
        <w:t xml:space="preserve"> típus esetén a szöveg </w:t>
      </w:r>
      <w:proofErr w:type="spellStart"/>
      <w:r>
        <w:t>max</w:t>
      </w:r>
      <w:proofErr w:type="spellEnd"/>
      <w:r>
        <w:t>. hossza</w:t>
      </w:r>
    </w:p>
    <w:p w:rsidR="00FC0BB6" w:rsidRDefault="00FC0BB6" w:rsidP="00FC0BB6">
      <w:pPr>
        <w:pStyle w:val="Listaszerbekezds"/>
        <w:numPr>
          <w:ilvl w:val="1"/>
          <w:numId w:val="29"/>
        </w:numPr>
      </w:pPr>
      <w:proofErr w:type="spellStart"/>
      <w:r>
        <w:t>module_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néc</w:t>
      </w:r>
      <w:proofErr w:type="spellEnd"/>
      <w:r>
        <w:t xml:space="preserve">, </w:t>
      </w:r>
      <w:proofErr w:type="spellStart"/>
      <w:r>
        <w:t>charp</w:t>
      </w:r>
      <w:proofErr w:type="spellEnd"/>
      <w:r>
        <w:t xml:space="preserve">, </w:t>
      </w:r>
      <w:proofErr w:type="spellStart"/>
      <w:r>
        <w:t>sysfs</w:t>
      </w:r>
      <w:proofErr w:type="spellEnd"/>
      <w:r>
        <w:t>-jogok)</w:t>
      </w:r>
    </w:p>
    <w:p w:rsidR="00FC0BB6" w:rsidRDefault="00FC0BB6" w:rsidP="00FC0BB6">
      <w:pPr>
        <w:pStyle w:val="Listaszerbekezds"/>
        <w:numPr>
          <w:ilvl w:val="2"/>
          <w:numId w:val="29"/>
        </w:numPr>
      </w:pPr>
      <w:proofErr w:type="spellStart"/>
      <w:r>
        <w:t>charp</w:t>
      </w:r>
      <w:proofErr w:type="spellEnd"/>
      <w:r>
        <w:t xml:space="preserve"> – </w:t>
      </w:r>
      <w:proofErr w:type="gramStart"/>
      <w:r>
        <w:t>karakter mutató</w:t>
      </w:r>
      <w:proofErr w:type="gramEnd"/>
    </w:p>
    <w:p w:rsidR="00FC0BB6" w:rsidRDefault="00FC0BB6" w:rsidP="00FC0BB6">
      <w:pPr>
        <w:pStyle w:val="Cmsor2"/>
      </w:pPr>
      <w:r>
        <w:t>paraméter leírásának megadása a modulban</w:t>
      </w:r>
    </w:p>
    <w:p w:rsidR="00FC0BB6" w:rsidRDefault="00FC0BB6" w:rsidP="00FC0BB6">
      <w:pPr>
        <w:pStyle w:val="Listaszerbekezds"/>
        <w:numPr>
          <w:ilvl w:val="1"/>
          <w:numId w:val="29"/>
        </w:numPr>
      </w:pPr>
      <w:r>
        <w:t>MODULE_PARM_</w:t>
      </w:r>
      <w:proofErr w:type="gramStart"/>
      <w:r>
        <w:t>DESC(</w:t>
      </w:r>
      <w:proofErr w:type="gramEnd"/>
      <w:r>
        <w:t>név, leírás) makró</w:t>
      </w:r>
    </w:p>
    <w:p w:rsidR="00FC0BB6" w:rsidRDefault="00FC0BB6" w:rsidP="00FC0BB6">
      <w:pPr>
        <w:pStyle w:val="Listaszerbekezds"/>
        <w:numPr>
          <w:ilvl w:val="1"/>
          <w:numId w:val="29"/>
        </w:numPr>
      </w:pPr>
      <w:r>
        <w:t>a felhasználók a modulból megtudhatják a paraméterek jelentését</w:t>
      </w:r>
    </w:p>
    <w:p w:rsidR="00FC0BB6" w:rsidRDefault="00FC0BB6" w:rsidP="00FC0BB6">
      <w:pPr>
        <w:pStyle w:val="Listaszerbekezds"/>
        <w:numPr>
          <w:ilvl w:val="1"/>
          <w:numId w:val="29"/>
        </w:numPr>
      </w:pPr>
      <w:r>
        <w:t xml:space="preserve">a leírás megtekintése: </w:t>
      </w:r>
      <w:proofErr w:type="spellStart"/>
      <w:r>
        <w:t>modinfo</w:t>
      </w:r>
      <w:proofErr w:type="spellEnd"/>
      <w:r>
        <w:t xml:space="preserve"> </w:t>
      </w:r>
      <w:proofErr w:type="spellStart"/>
      <w:r>
        <w:t>modelname.ko</w:t>
      </w:r>
      <w:proofErr w:type="spellEnd"/>
    </w:p>
    <w:p w:rsidR="002E6417" w:rsidRDefault="002E6417" w:rsidP="00FC0BB6">
      <w:pPr>
        <w:pStyle w:val="Cmsor2"/>
      </w:pPr>
      <w:r>
        <w:t>Paraméter átadása a kernelnek</w:t>
      </w:r>
    </w:p>
    <w:p w:rsidR="00FC0BB6" w:rsidRDefault="00FC0BB6" w:rsidP="00FC0BB6">
      <w:pPr>
        <w:pStyle w:val="Listaszerbekezds"/>
        <w:numPr>
          <w:ilvl w:val="0"/>
          <w:numId w:val="29"/>
        </w:numPr>
      </w:pPr>
      <w:proofErr w:type="spellStart"/>
      <w:r>
        <w:t>insmod</w:t>
      </w:r>
      <w:proofErr w:type="spellEnd"/>
      <w:r>
        <w:t xml:space="preserve"> </w:t>
      </w:r>
      <w:proofErr w:type="spellStart"/>
      <w:r>
        <w:t>modulename.ko</w:t>
      </w:r>
      <w:proofErr w:type="spellEnd"/>
      <w:r>
        <w:t xml:space="preserve"> param1=”hello” param2=42</w:t>
      </w:r>
    </w:p>
    <w:p w:rsidR="00FC0BB6" w:rsidRDefault="00FC0BB6" w:rsidP="00FC0BB6">
      <w:pPr>
        <w:pStyle w:val="Listaszerbekezds"/>
        <w:numPr>
          <w:ilvl w:val="0"/>
          <w:numId w:val="29"/>
        </w:numPr>
      </w:pPr>
      <w:r>
        <w:t xml:space="preserve">nem kell minden paramétert megadni, amit nem adtunk meg az a </w:t>
      </w:r>
      <w:proofErr w:type="spellStart"/>
      <w:r>
        <w:t>default</w:t>
      </w:r>
      <w:proofErr w:type="spellEnd"/>
      <w:r>
        <w:t xml:space="preserve"> értéket tartja meg (amit </w:t>
      </w:r>
      <w:proofErr w:type="gramStart"/>
      <w:r>
        <w:t>a</w:t>
      </w:r>
      <w:proofErr w:type="gramEnd"/>
      <w:r>
        <w:t xml:space="preserve"> </w:t>
      </w:r>
      <w:proofErr w:type="spellStart"/>
      <w:r>
        <w:t>initkor</w:t>
      </w:r>
      <w:proofErr w:type="spellEnd"/>
      <w:r>
        <w:t xml:space="preserve"> megadtunk)</w:t>
      </w:r>
    </w:p>
    <w:p w:rsidR="002E6417" w:rsidRDefault="002E6417" w:rsidP="00FC0BB6">
      <w:pPr>
        <w:pStyle w:val="Cmsor2"/>
      </w:pPr>
      <w:r>
        <w:t>Paraméter kiolvasása</w:t>
      </w:r>
    </w:p>
    <w:p w:rsidR="00FC0BB6" w:rsidRDefault="00FC0BB6" w:rsidP="00FC0BB6">
      <w:pPr>
        <w:pStyle w:val="Listaszerbekezds"/>
        <w:numPr>
          <w:ilvl w:val="0"/>
          <w:numId w:val="29"/>
        </w:numPr>
      </w:pPr>
      <w:r>
        <w:t xml:space="preserve">ha a </w:t>
      </w:r>
      <w:proofErr w:type="spellStart"/>
      <w:r>
        <w:t>sysfs</w:t>
      </w:r>
      <w:proofErr w:type="spellEnd"/>
      <w:r>
        <w:t xml:space="preserve"> jogosultságok beállításánál adtunk olvasási vagy írási jogot</w:t>
      </w:r>
    </w:p>
    <w:p w:rsidR="00FC0BB6" w:rsidRDefault="00FC0BB6" w:rsidP="00FC0BB6">
      <w:pPr>
        <w:pStyle w:val="Listaszerbekezds"/>
        <w:numPr>
          <w:ilvl w:val="0"/>
          <w:numId w:val="29"/>
        </w:numPr>
      </w:pPr>
      <w:r>
        <w:lastRenderedPageBreak/>
        <w:t>/</w:t>
      </w:r>
      <w:proofErr w:type="spellStart"/>
      <w:r>
        <w:t>sys</w:t>
      </w:r>
      <w:proofErr w:type="spellEnd"/>
      <w:r>
        <w:t>/</w:t>
      </w:r>
      <w:proofErr w:type="spellStart"/>
      <w:r>
        <w:t>module</w:t>
      </w:r>
      <w:proofErr w:type="spellEnd"/>
      <w:r>
        <w:t>/&lt;</w:t>
      </w:r>
      <w:proofErr w:type="spellStart"/>
      <w:r>
        <w:t>modulename</w:t>
      </w:r>
      <w:proofErr w:type="spellEnd"/>
      <w:r>
        <w:t>&gt;/</w:t>
      </w:r>
      <w:proofErr w:type="spellStart"/>
      <w:r>
        <w:t>parameters</w:t>
      </w:r>
      <w:proofErr w:type="spellEnd"/>
      <w:r>
        <w:t xml:space="preserve">/ </w:t>
      </w:r>
      <w:proofErr w:type="spellStart"/>
      <w:r>
        <w:t>directory</w:t>
      </w:r>
      <w:proofErr w:type="spellEnd"/>
    </w:p>
    <w:p w:rsidR="00FC0BB6" w:rsidRDefault="00FC0BB6" w:rsidP="00FC0BB6">
      <w:pPr>
        <w:pStyle w:val="Listaszerbekezds"/>
        <w:numPr>
          <w:ilvl w:val="1"/>
          <w:numId w:val="29"/>
        </w:numPr>
      </w:pPr>
      <w:r>
        <w:t xml:space="preserve">minden egyes paraméterhez tartozik egy </w:t>
      </w:r>
      <w:proofErr w:type="gramStart"/>
      <w:r>
        <w:t>virtuális</w:t>
      </w:r>
      <w:proofErr w:type="gramEnd"/>
      <w:r>
        <w:t xml:space="preserve"> állomány</w:t>
      </w:r>
    </w:p>
    <w:p w:rsidR="00FC0BB6" w:rsidRDefault="00FC0BB6" w:rsidP="00FC0BB6">
      <w:pPr>
        <w:pStyle w:val="Listaszerbekezds"/>
        <w:numPr>
          <w:ilvl w:val="1"/>
          <w:numId w:val="29"/>
        </w:numPr>
      </w:pPr>
      <w:r>
        <w:t>ezeket írhatjuk és olvashatjuk</w:t>
      </w:r>
    </w:p>
    <w:p w:rsidR="002E6417" w:rsidRDefault="002E6417" w:rsidP="00FC0BB6">
      <w:pPr>
        <w:pStyle w:val="Cmsor2"/>
      </w:pPr>
      <w:proofErr w:type="gramStart"/>
      <w:r>
        <w:t>Konkurencia</w:t>
      </w:r>
      <w:proofErr w:type="gramEnd"/>
      <w:r>
        <w:t xml:space="preserve"> probléma</w:t>
      </w:r>
    </w:p>
    <w:p w:rsidR="00FC0BB6" w:rsidRDefault="00FC0BB6" w:rsidP="00FC0BB6">
      <w:pPr>
        <w:pStyle w:val="Listaszerbekezds"/>
        <w:numPr>
          <w:ilvl w:val="0"/>
          <w:numId w:val="29"/>
        </w:numPr>
      </w:pPr>
      <w:r>
        <w:t>utólagos módosítások esetén</w:t>
      </w:r>
    </w:p>
    <w:p w:rsidR="00FC0BB6" w:rsidRDefault="00FC0BB6" w:rsidP="00FC0BB6">
      <w:pPr>
        <w:pStyle w:val="Listaszerbekezds"/>
        <w:numPr>
          <w:ilvl w:val="0"/>
          <w:numId w:val="29"/>
        </w:numPr>
      </w:pPr>
      <w:proofErr w:type="gramStart"/>
      <w:r>
        <w:t>komplexebb</w:t>
      </w:r>
      <w:proofErr w:type="gramEnd"/>
      <w:r>
        <w:t xml:space="preserve"> paramétereknél könnyen előfordulhat, hogy más alkalmazás is használni akarja</w:t>
      </w:r>
    </w:p>
    <w:p w:rsidR="00FC0BB6" w:rsidRDefault="00FC0BB6" w:rsidP="00FC0BB6">
      <w:pPr>
        <w:pStyle w:val="Listaszerbekezds"/>
        <w:numPr>
          <w:ilvl w:val="0"/>
          <w:numId w:val="29"/>
        </w:numPr>
      </w:pPr>
      <w:r>
        <w:t>kritikus vészhelyzet</w:t>
      </w:r>
      <w:proofErr w:type="gramStart"/>
      <w:r>
        <w:t>!!!!!!!!!!!</w:t>
      </w:r>
      <w:proofErr w:type="gramEnd"/>
      <w:r>
        <w:t xml:space="preserve"> MINDMEGHALUNK</w:t>
      </w:r>
      <w:proofErr w:type="gramStart"/>
      <w:r>
        <w:t>!!!!!</w:t>
      </w:r>
      <w:proofErr w:type="gramEnd"/>
      <w:r>
        <w:t xml:space="preserve"> </w:t>
      </w:r>
    </w:p>
    <w:p w:rsidR="007521D0" w:rsidRPr="00621164" w:rsidRDefault="007521D0" w:rsidP="00621164">
      <w:bookmarkStart w:id="0" w:name="_GoBack"/>
      <w:bookmarkEnd w:id="0"/>
    </w:p>
    <w:sectPr w:rsidR="007521D0" w:rsidRPr="00621164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1538"/>
    <w:multiLevelType w:val="hybridMultilevel"/>
    <w:tmpl w:val="5AD28FB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13B4"/>
    <w:multiLevelType w:val="hybridMultilevel"/>
    <w:tmpl w:val="15ACE0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617A9F"/>
    <w:multiLevelType w:val="hybridMultilevel"/>
    <w:tmpl w:val="D1E6EC6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4873FCF"/>
    <w:multiLevelType w:val="hybridMultilevel"/>
    <w:tmpl w:val="315A9F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4F0987"/>
    <w:multiLevelType w:val="hybridMultilevel"/>
    <w:tmpl w:val="878A4A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BBA7444"/>
    <w:multiLevelType w:val="hybridMultilevel"/>
    <w:tmpl w:val="6D0A9A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73559E"/>
    <w:multiLevelType w:val="hybridMultilevel"/>
    <w:tmpl w:val="6EC28D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4141A73"/>
    <w:multiLevelType w:val="hybridMultilevel"/>
    <w:tmpl w:val="A31E4A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966950"/>
    <w:multiLevelType w:val="hybridMultilevel"/>
    <w:tmpl w:val="DA8EF8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A1167D5"/>
    <w:multiLevelType w:val="hybridMultilevel"/>
    <w:tmpl w:val="66D46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5CA2430"/>
    <w:multiLevelType w:val="hybridMultilevel"/>
    <w:tmpl w:val="4FA4B1B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0AD5603"/>
    <w:multiLevelType w:val="hybridMultilevel"/>
    <w:tmpl w:val="07AED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3351A"/>
    <w:multiLevelType w:val="hybridMultilevel"/>
    <w:tmpl w:val="A87E64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49D4DCC"/>
    <w:multiLevelType w:val="hybridMultilevel"/>
    <w:tmpl w:val="C00622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55E4703"/>
    <w:multiLevelType w:val="hybridMultilevel"/>
    <w:tmpl w:val="E2A45BF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6C64021"/>
    <w:multiLevelType w:val="hybridMultilevel"/>
    <w:tmpl w:val="CF5CBA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733EA4"/>
    <w:multiLevelType w:val="hybridMultilevel"/>
    <w:tmpl w:val="886C2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90A20"/>
    <w:multiLevelType w:val="hybridMultilevel"/>
    <w:tmpl w:val="1BCE156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FEF3F97"/>
    <w:multiLevelType w:val="hybridMultilevel"/>
    <w:tmpl w:val="808AC2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27"/>
  </w:num>
  <w:num w:numId="5">
    <w:abstractNumId w:val="16"/>
  </w:num>
  <w:num w:numId="6">
    <w:abstractNumId w:val="8"/>
  </w:num>
  <w:num w:numId="7">
    <w:abstractNumId w:val="14"/>
  </w:num>
  <w:num w:numId="8">
    <w:abstractNumId w:val="10"/>
  </w:num>
  <w:num w:numId="9">
    <w:abstractNumId w:val="13"/>
  </w:num>
  <w:num w:numId="10">
    <w:abstractNumId w:val="26"/>
  </w:num>
  <w:num w:numId="11">
    <w:abstractNumId w:val="6"/>
  </w:num>
  <w:num w:numId="12">
    <w:abstractNumId w:val="9"/>
  </w:num>
  <w:num w:numId="13">
    <w:abstractNumId w:val="11"/>
  </w:num>
  <w:num w:numId="14">
    <w:abstractNumId w:val="12"/>
  </w:num>
  <w:num w:numId="15">
    <w:abstractNumId w:val="2"/>
  </w:num>
  <w:num w:numId="16">
    <w:abstractNumId w:val="15"/>
  </w:num>
  <w:num w:numId="17">
    <w:abstractNumId w:val="25"/>
  </w:num>
  <w:num w:numId="18">
    <w:abstractNumId w:val="7"/>
  </w:num>
  <w:num w:numId="19">
    <w:abstractNumId w:val="20"/>
  </w:num>
  <w:num w:numId="20">
    <w:abstractNumId w:val="28"/>
  </w:num>
  <w:num w:numId="21">
    <w:abstractNumId w:val="21"/>
  </w:num>
  <w:num w:numId="22">
    <w:abstractNumId w:val="24"/>
  </w:num>
  <w:num w:numId="23">
    <w:abstractNumId w:val="4"/>
  </w:num>
  <w:num w:numId="24">
    <w:abstractNumId w:val="5"/>
  </w:num>
  <w:num w:numId="25">
    <w:abstractNumId w:val="18"/>
  </w:num>
  <w:num w:numId="26">
    <w:abstractNumId w:val="17"/>
  </w:num>
  <w:num w:numId="27">
    <w:abstractNumId w:val="22"/>
  </w:num>
  <w:num w:numId="28">
    <w:abstractNumId w:val="0"/>
  </w:num>
  <w:num w:numId="2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56C22"/>
    <w:rsid w:val="000F3E94"/>
    <w:rsid w:val="0010170C"/>
    <w:rsid w:val="001165A2"/>
    <w:rsid w:val="00122A29"/>
    <w:rsid w:val="00130A33"/>
    <w:rsid w:val="001334F4"/>
    <w:rsid w:val="00141798"/>
    <w:rsid w:val="00142880"/>
    <w:rsid w:val="001512D3"/>
    <w:rsid w:val="001827EE"/>
    <w:rsid w:val="001A75B1"/>
    <w:rsid w:val="001A79DB"/>
    <w:rsid w:val="001B5BF1"/>
    <w:rsid w:val="001D393D"/>
    <w:rsid w:val="001D4A1D"/>
    <w:rsid w:val="001F5F67"/>
    <w:rsid w:val="00237544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C1E5B"/>
    <w:rsid w:val="002C7B2D"/>
    <w:rsid w:val="002E5A62"/>
    <w:rsid w:val="002E6417"/>
    <w:rsid w:val="003031E2"/>
    <w:rsid w:val="003158F5"/>
    <w:rsid w:val="003368F9"/>
    <w:rsid w:val="0035006D"/>
    <w:rsid w:val="00375BD7"/>
    <w:rsid w:val="003C72BF"/>
    <w:rsid w:val="003C7E82"/>
    <w:rsid w:val="0048518E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5A8B"/>
    <w:rsid w:val="005D7257"/>
    <w:rsid w:val="005F1930"/>
    <w:rsid w:val="005F2EE3"/>
    <w:rsid w:val="005F2FA3"/>
    <w:rsid w:val="00621164"/>
    <w:rsid w:val="006241E0"/>
    <w:rsid w:val="0062531F"/>
    <w:rsid w:val="00626AB7"/>
    <w:rsid w:val="00631360"/>
    <w:rsid w:val="0065070E"/>
    <w:rsid w:val="00652EE4"/>
    <w:rsid w:val="00672E87"/>
    <w:rsid w:val="00693BB1"/>
    <w:rsid w:val="006A65A4"/>
    <w:rsid w:val="006E4E14"/>
    <w:rsid w:val="0074283D"/>
    <w:rsid w:val="00745272"/>
    <w:rsid w:val="007521D0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0BF"/>
    <w:rsid w:val="00871613"/>
    <w:rsid w:val="008949FA"/>
    <w:rsid w:val="008B030E"/>
    <w:rsid w:val="008B615E"/>
    <w:rsid w:val="008C320C"/>
    <w:rsid w:val="008C3DDD"/>
    <w:rsid w:val="008D0D6A"/>
    <w:rsid w:val="008D1C3D"/>
    <w:rsid w:val="008D4B65"/>
    <w:rsid w:val="008E6AAC"/>
    <w:rsid w:val="00927CC5"/>
    <w:rsid w:val="00954A67"/>
    <w:rsid w:val="009656A8"/>
    <w:rsid w:val="00982DCA"/>
    <w:rsid w:val="00993646"/>
    <w:rsid w:val="009B218E"/>
    <w:rsid w:val="009B4738"/>
    <w:rsid w:val="009D4409"/>
    <w:rsid w:val="009E6C88"/>
    <w:rsid w:val="00A706CF"/>
    <w:rsid w:val="00A76199"/>
    <w:rsid w:val="00A83FEE"/>
    <w:rsid w:val="00A97071"/>
    <w:rsid w:val="00A978BA"/>
    <w:rsid w:val="00AA38A9"/>
    <w:rsid w:val="00AB48F7"/>
    <w:rsid w:val="00AB71FB"/>
    <w:rsid w:val="00AC5A8A"/>
    <w:rsid w:val="00AE6396"/>
    <w:rsid w:val="00AE63B1"/>
    <w:rsid w:val="00B03031"/>
    <w:rsid w:val="00B05D76"/>
    <w:rsid w:val="00B26318"/>
    <w:rsid w:val="00B2740C"/>
    <w:rsid w:val="00B41263"/>
    <w:rsid w:val="00B72AFE"/>
    <w:rsid w:val="00BE2D64"/>
    <w:rsid w:val="00C20BA7"/>
    <w:rsid w:val="00C4549A"/>
    <w:rsid w:val="00C66760"/>
    <w:rsid w:val="00C76A8A"/>
    <w:rsid w:val="00C97554"/>
    <w:rsid w:val="00CA7AC3"/>
    <w:rsid w:val="00CD5AC4"/>
    <w:rsid w:val="00D170BD"/>
    <w:rsid w:val="00D24C6F"/>
    <w:rsid w:val="00D31F83"/>
    <w:rsid w:val="00D41867"/>
    <w:rsid w:val="00D579B0"/>
    <w:rsid w:val="00D654CE"/>
    <w:rsid w:val="00DA5C47"/>
    <w:rsid w:val="00DF47E5"/>
    <w:rsid w:val="00E339F0"/>
    <w:rsid w:val="00E372C4"/>
    <w:rsid w:val="00E56C4C"/>
    <w:rsid w:val="00E75915"/>
    <w:rsid w:val="00E80028"/>
    <w:rsid w:val="00E813C3"/>
    <w:rsid w:val="00E833A1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B0BD3"/>
    <w:rsid w:val="00FB6D41"/>
    <w:rsid w:val="00FC0BB6"/>
    <w:rsid w:val="00FC2F34"/>
    <w:rsid w:val="00FC721D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64BA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2017-06-15T19:38:00Z</dcterms:created>
  <dcterms:modified xsi:type="dcterms:W3CDTF">2017-06-15T20:08:00Z</dcterms:modified>
</cp:coreProperties>
</file>