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E2ACBA4" w:rsidR="00C2114B" w:rsidRPr="00295994" w:rsidRDefault="0029599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Miła niespodzianka w turystycznym Alicante!</w:t>
      </w:r>
    </w:p>
    <w:p w14:paraId="168AA622" w14:textId="7764310D" w:rsidR="00034DA4" w:rsidRPr="0029599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295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72A96406" w14:textId="77777777" w:rsidR="00034DA4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2521D6C0" w14:textId="537E4EF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Alicante jest zdecydowanie turystycznym miastem, choć na tyle przyjemnym, że chcemy z Małgosią tam wracać. Tym bardziej musi być dobry obiekt kartingowy! </w:t>
      </w:r>
      <w:r w:rsidRPr="00295994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36CF7D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40DCF3A7" w14:textId="3696BE09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 Alicante jest nowiutki – schody na recepcję to był jeszcze goły beton, ale cały obiekt naprawdę został przyjemnie zaplanowany. Tor oferuje w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ózki elektryczne - ja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co prawda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wolę spalinowe, ale te były w perfekcyjnym stanie i zapewniły fajny trening (w elektryku należy unikać całkowitego puszczenia gazu bo wtedy gokart bardzo zwalnia).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To jeden z nielicznych torów, gdzie nie było problemu losowego wózka, bo po prostu wszystkie były nowiuteńkie. Co więcej, za 50 euro były 3 przejazdy, więc jak na ten standard to naprawdę dobra cena. </w:t>
      </w:r>
    </w:p>
    <w:p w14:paraId="729DC227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6F9BA458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teraz niespodzianka, która uczyniła to wyjście wyjątkowo fajnym.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Byłem tam w sobotę rano, nie było nikogo innego i manager (mimo że nie mówił słowa po angielsku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29599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,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 a ja dopiero po wizycie w Alicante zacz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ąłem się uczyć hiszpańskiego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 zaproponował mi wspólny race!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Wow, uwielbiam ich pasję do tego sportu. </w:t>
      </w:r>
    </w:p>
    <w:p w14:paraId="382789F6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088FF1DC" w14:textId="7DD6172B" w:rsidR="00034DA4" w:rsidRPr="00EB213D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Minusy? D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ość krótka nitka, która pomimo dość ciasnej konfiguracji jest jedynie na 26 sekund.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Wyobrażam sobie, że przy 8-10 wózkach (szczególnie z przypadkowymi osobami) frajda z jazdy może tam szy</w:t>
      </w:r>
      <w:r w:rsidR="00034DA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ko zniknąć.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i tak chcę tam wrócić!</w:t>
      </w:r>
    </w:p>
    <w:p w14:paraId="6DD03864" w14:textId="77777777" w:rsidR="00034DA4" w:rsidRP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04FBBD68" w14:textId="77777777" w:rsidR="00104EBC" w:rsidRPr="003E535A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489E03F1" w14:textId="77777777" w:rsidR="00104EBC" w:rsidRPr="003E535A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" w:hAnsi="Segoe UI" w:cs="Segoe UI"/>
          <w:color w:val="0F0F0F"/>
          <w:lang w:val="pl-PL"/>
        </w:rPr>
        <w:t xml:space="preserve">name: </w:t>
      </w:r>
      <w:r w:rsidRPr="003E535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Karting 932 Alicante</w:t>
      </w:r>
    </w:p>
    <w:p w14:paraId="710A0120" w14:textId="77777777" w:rsidR="00104EBC" w:rsidRPr="003E535A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27DA1AE4" w14:textId="77777777" w:rsidR="00104EBC" w:rsidRPr="003E535A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" w:hAnsi="Segoe UI" w:cs="Segoe UI"/>
          <w:color w:val="0F0F0F"/>
          <w:lang w:val="pl-PL"/>
        </w:rPr>
        <w:t xml:space="preserve">type: </w:t>
      </w:r>
      <w:r w:rsidRPr="003E535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Indoor</w:t>
      </w:r>
    </w:p>
    <w:p w14:paraId="754676D0" w14:textId="77777777" w:rsidR="00104EBC" w:rsidRDefault="00104EBC" w:rsidP="00104EBC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490F8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2022-12-17</w:t>
      </w:r>
    </w:p>
    <w:p w14:paraId="2CE5CBEB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6CCC55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5948EF83" w14:textId="77777777" w:rsidR="003E535A" w:rsidRDefault="003E535A" w:rsidP="003E535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E194822" w14:textId="0900B5DB" w:rsidR="003E535A" w:rsidRDefault="003E535A" w:rsidP="003E535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Alicante</w:t>
      </w:r>
    </w:p>
    <w:p w14:paraId="75A4995A" w14:textId="77777777" w:rsidR="00102639" w:rsidRPr="00034DA4" w:rsidRDefault="00102639">
      <w:pPr>
        <w:rPr>
          <w:lang w:val="pl-PL"/>
        </w:rPr>
      </w:pPr>
    </w:p>
    <w:sectPr w:rsidR="00102639" w:rsidRPr="0003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34DA4"/>
    <w:rsid w:val="000445A6"/>
    <w:rsid w:val="00102639"/>
    <w:rsid w:val="00104EBC"/>
    <w:rsid w:val="00175FCF"/>
    <w:rsid w:val="00295994"/>
    <w:rsid w:val="003E535A"/>
    <w:rsid w:val="00470E10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6</cp:revision>
  <dcterms:created xsi:type="dcterms:W3CDTF">2024-01-12T15:20:00Z</dcterms:created>
  <dcterms:modified xsi:type="dcterms:W3CDTF">2024-01-15T18:30:00Z</dcterms:modified>
</cp:coreProperties>
</file>