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5ADD" w14:textId="21EB67AB" w:rsidR="00EA4C2A" w:rsidRPr="00551983" w:rsidRDefault="00EA4C2A" w:rsidP="00EA4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A4C2A">
        <w:rPr>
          <w:rFonts w:ascii="Helvetica" w:eastAsia="Times New Roman" w:hAnsi="Helvetica" w:cs="Helvetica"/>
          <w:b/>
          <w:color w:val="2D3B45"/>
          <w:sz w:val="24"/>
          <w:szCs w:val="24"/>
        </w:rPr>
        <w:t>Provide a definition for C# properties.</w:t>
      </w:r>
    </w:p>
    <w:p w14:paraId="5EF4BFA5" w14:textId="36680874" w:rsidR="00EA4C2A" w:rsidRPr="00EA4C2A" w:rsidRDefault="006B651E" w:rsidP="00EA4C2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C# properties are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similar to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regular data fields but allow the programmer to access private data without calling obtrusive get/set methods, by streaming-lining the same methods into a ‘property’.</w:t>
      </w:r>
    </w:p>
    <w:p w14:paraId="58EF9AB0" w14:textId="6E690371" w:rsidR="00EA4C2A" w:rsidRPr="005E4B53" w:rsidRDefault="00EA4C2A" w:rsidP="00EA4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A4C2A">
        <w:rPr>
          <w:rFonts w:ascii="Helvetica" w:eastAsia="Times New Roman" w:hAnsi="Helvetica" w:cs="Helvetica"/>
          <w:b/>
          <w:color w:val="2D3B45"/>
          <w:sz w:val="24"/>
          <w:szCs w:val="24"/>
        </w:rPr>
        <w:t>Explain how to use/activate an instance method.</w:t>
      </w:r>
    </w:p>
    <w:p w14:paraId="5823DF80" w14:textId="7DC37AF9" w:rsidR="00EA4C2A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According to the book, “To call an instance method, however, an object must be instantiated and associated with the method.” – basically using the Class name, followed by a variable for the instantiation, and then use the new keyword and then a call to the constructor.</w:t>
      </w:r>
    </w:p>
    <w:p w14:paraId="4F51A4D5" w14:textId="77777777" w:rsidR="00551983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102FBB6" w14:textId="7B032907" w:rsidR="00551983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MyClass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myVariableName</w:t>
      </w:r>
      <w:proofErr w:type="spellEnd"/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MyClass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();</w:t>
      </w:r>
    </w:p>
    <w:p w14:paraId="09150766" w14:textId="77777777" w:rsidR="00551983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349D93E" w14:textId="0A2D5B52" w:rsidR="00551983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Or if there are arguments for the constructor,</w:t>
      </w:r>
    </w:p>
    <w:p w14:paraId="7C447F5E" w14:textId="77777777" w:rsidR="00551983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BB057FD" w14:textId="06C986C9" w:rsidR="00551983" w:rsidRDefault="00551983" w:rsidP="00EA4C2A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MyClass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myVariableName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= new </w:t>
      </w:r>
      <w:proofErr w:type="spellStart"/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MyCl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>ass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arg1, arg2);</w:t>
      </w:r>
    </w:p>
    <w:p w14:paraId="4DB5F279" w14:textId="77777777" w:rsidR="00EA4C2A" w:rsidRPr="00EA4C2A" w:rsidRDefault="00EA4C2A" w:rsidP="00EA4C2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B0E39EF" w14:textId="73421FA4" w:rsidR="00EA4C2A" w:rsidRPr="00551983" w:rsidRDefault="00EA4C2A" w:rsidP="00EA4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A4C2A">
        <w:rPr>
          <w:rFonts w:ascii="Helvetica" w:eastAsia="Times New Roman" w:hAnsi="Helvetica" w:cs="Helvetica"/>
          <w:b/>
          <w:color w:val="2D3B45"/>
          <w:sz w:val="24"/>
          <w:szCs w:val="24"/>
        </w:rPr>
        <w:t>What are the differences between mutator and accessor methods?</w:t>
      </w:r>
    </w:p>
    <w:p w14:paraId="4AC4D73B" w14:textId="149DD47E" w:rsidR="00EA4C2A" w:rsidRPr="00EA4C2A" w:rsidRDefault="00551983" w:rsidP="00EA4C2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Mutator methods modify private data, while accessor methods retrieve private data.</w:t>
      </w:r>
    </w:p>
    <w:p w14:paraId="6BD18A85" w14:textId="7C81C7A0" w:rsidR="00EA4C2A" w:rsidRPr="00551983" w:rsidRDefault="00EA4C2A" w:rsidP="00EA4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A4C2A">
        <w:rPr>
          <w:rFonts w:ascii="Helvetica" w:eastAsia="Times New Roman" w:hAnsi="Helvetica" w:cs="Helvetica"/>
          <w:b/>
          <w:color w:val="2D3B45"/>
          <w:sz w:val="24"/>
          <w:szCs w:val="24"/>
        </w:rPr>
        <w:t>How do mutator/accessor methods differ from properties?</w:t>
      </w:r>
    </w:p>
    <w:p w14:paraId="19D4331F" w14:textId="5D7A747C" w:rsidR="00EA4C2A" w:rsidRPr="00EA4C2A" w:rsidRDefault="00551983" w:rsidP="0055198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Mutator/accessor methods are method calls to the class that contains them, while properties can be used like regular variables, but man-in-the-middle functions in the class do their work behind the scenes when called.</w:t>
      </w:r>
    </w:p>
    <w:p w14:paraId="60BC0487" w14:textId="05837C66" w:rsidR="00EA4C2A" w:rsidRPr="00551983" w:rsidRDefault="00EA4C2A" w:rsidP="00EA4C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EA4C2A">
        <w:rPr>
          <w:rFonts w:ascii="Helvetica" w:eastAsia="Times New Roman" w:hAnsi="Helvetica" w:cs="Helvetica"/>
          <w:b/>
          <w:color w:val="2D3B45"/>
          <w:sz w:val="24"/>
          <w:szCs w:val="24"/>
        </w:rPr>
        <w:t>Provide definitions for the public and private accessibility modifiers.</w:t>
      </w:r>
    </w:p>
    <w:p w14:paraId="2048151F" w14:textId="413C3158" w:rsidR="00EA4C2A" w:rsidRDefault="00551983" w:rsidP="00EA4C2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Public accessibility modifiers are accessible to any class, at any point in the object.</w:t>
      </w:r>
    </w:p>
    <w:p w14:paraId="3D3DC905" w14:textId="79745410" w:rsidR="00551983" w:rsidRPr="00EA4C2A" w:rsidRDefault="00551983" w:rsidP="00EA4C2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Private accessibility modifiers are only accessible to the class that created it, so the memory area is protected from bugs/hackers/security flaws. </w:t>
      </w:r>
    </w:p>
    <w:p w14:paraId="063457E5" w14:textId="77777777" w:rsidR="0069163B" w:rsidRDefault="0069163B"/>
    <w:sectPr w:rsidR="0069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E33E3"/>
    <w:multiLevelType w:val="multilevel"/>
    <w:tmpl w:val="8012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70"/>
    <w:rsid w:val="001C6270"/>
    <w:rsid w:val="001D6630"/>
    <w:rsid w:val="00551983"/>
    <w:rsid w:val="005E4B53"/>
    <w:rsid w:val="0069163B"/>
    <w:rsid w:val="006B651E"/>
    <w:rsid w:val="00EA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A4C2"/>
  <w15:chartTrackingRefBased/>
  <w15:docId w15:val="{35366688-8F5A-4F08-A390-7B2ACA38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</dc:creator>
  <cp:keywords/>
  <dc:description/>
  <cp:lastModifiedBy>J B</cp:lastModifiedBy>
  <cp:revision>4</cp:revision>
  <dcterms:created xsi:type="dcterms:W3CDTF">2018-09-12T17:30:00Z</dcterms:created>
  <dcterms:modified xsi:type="dcterms:W3CDTF">2018-09-12T17:50:00Z</dcterms:modified>
</cp:coreProperties>
</file>