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990"/>
        <w:gridCol w:w="7523"/>
        <w:gridCol w:w="1202"/>
      </w:tblGrid>
      <w:tr w:rsidR="0066318A" w:rsidRPr="00DD46DA" w:rsidTr="00DD46DA">
        <w:tc>
          <w:tcPr>
            <w:tcW w:w="10790" w:type="dxa"/>
            <w:gridSpan w:val="4"/>
          </w:tcPr>
          <w:p w:rsidR="0066318A" w:rsidRPr="00DD46DA" w:rsidRDefault="0066318A" w:rsidP="0066318A">
            <w:pPr>
              <w:jc w:val="center"/>
              <w:rPr>
                <w:b/>
                <w:u w:val="single"/>
              </w:rPr>
            </w:pPr>
            <w:bookmarkStart w:id="0" w:name="_GoBack"/>
            <w:bookmarkEnd w:id="0"/>
            <w:r w:rsidRPr="00DD46DA">
              <w:rPr>
                <w:b/>
                <w:u w:val="single"/>
              </w:rPr>
              <w:t>Part 1: Evaluation</w:t>
            </w:r>
          </w:p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Points Received</w:t>
            </w:r>
          </w:p>
        </w:tc>
        <w:tc>
          <w:tcPr>
            <w:tcW w:w="990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Points Possible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Item</w:t>
            </w:r>
          </w:p>
        </w:tc>
        <w:tc>
          <w:tcPr>
            <w:tcW w:w="1202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Comments</w:t>
            </w:r>
          </w:p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1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Evaluation Plan</w:t>
            </w:r>
          </w:p>
          <w:p w:rsidR="0066318A" w:rsidRPr="00DD46DA" w:rsidRDefault="0066318A" w:rsidP="008048A5">
            <w:r w:rsidRPr="00DD46DA">
              <w:t>[-0.</w:t>
            </w:r>
            <w:r w:rsidR="001F1D06" w:rsidRPr="00DD46DA">
              <w:t>2</w:t>
            </w:r>
            <w:r w:rsidRPr="00DD46DA">
              <w:t>] if no description of what has been evaluated</w:t>
            </w:r>
          </w:p>
          <w:p w:rsidR="0066318A" w:rsidRPr="00DD46DA" w:rsidRDefault="0066318A" w:rsidP="008048A5">
            <w:r w:rsidRPr="00DD46DA">
              <w:t>[-0.</w:t>
            </w:r>
            <w:r w:rsidR="001F1D06" w:rsidRPr="00DD46DA">
              <w:t>2</w:t>
            </w:r>
            <w:r w:rsidRPr="00DD46DA">
              <w:t>] if no list of research questions that have been tested</w:t>
            </w:r>
          </w:p>
          <w:p w:rsidR="0066318A" w:rsidRPr="00DD46DA" w:rsidRDefault="0066318A" w:rsidP="008048A5">
            <w:r w:rsidRPr="00DD46DA">
              <w:t>[-0.</w:t>
            </w:r>
            <w:r w:rsidR="001F1D06" w:rsidRPr="00DD46DA">
              <w:t>4</w:t>
            </w:r>
            <w:r w:rsidRPr="00DD46DA">
              <w:t>] if no explanation of how prototypes are to be used to collect data to answer research questions</w:t>
            </w:r>
          </w:p>
          <w:p w:rsidR="0066318A" w:rsidRPr="00DD46DA" w:rsidRDefault="0066318A" w:rsidP="008048A5">
            <w:r w:rsidRPr="00DD46DA">
              <w:t>[-0.</w:t>
            </w:r>
            <w:r w:rsidR="001F1D06" w:rsidRPr="00DD46DA">
              <w:t>1</w:t>
            </w:r>
            <w:r w:rsidRPr="00DD46DA">
              <w:t>] if no statement of how confounding factors have been controlled</w:t>
            </w:r>
          </w:p>
          <w:p w:rsidR="0066318A" w:rsidRPr="00DD46DA" w:rsidRDefault="0066318A" w:rsidP="008048A5">
            <w:r w:rsidRPr="00DD46DA">
              <w:t>[-0.</w:t>
            </w:r>
            <w:r w:rsidR="001F1D06" w:rsidRPr="00DD46DA">
              <w:t>1</w:t>
            </w:r>
            <w:r w:rsidRPr="00DD46DA">
              <w:t>] if there is not at least one hypothesis given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1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Evaluation Execution</w:t>
            </w:r>
          </w:p>
          <w:p w:rsidR="0066318A" w:rsidRPr="00DD46DA" w:rsidRDefault="0066318A" w:rsidP="008048A5">
            <w:r w:rsidRPr="00DD46DA">
              <w:t>[-0.</w:t>
            </w:r>
            <w:r w:rsidR="001F1D06" w:rsidRPr="00DD46DA">
              <w:t>2</w:t>
            </w:r>
            <w:r w:rsidRPr="00DD46DA">
              <w:t xml:space="preserve">] </w:t>
            </w:r>
            <w:r w:rsidR="0080398F" w:rsidRPr="00DD46DA">
              <w:t>if no description of who was tested (how many people, peers from class, people outside of class, etc.)</w:t>
            </w:r>
          </w:p>
          <w:p w:rsidR="0080398F" w:rsidRPr="00DD46DA" w:rsidRDefault="0080398F" w:rsidP="008048A5">
            <w:r w:rsidRPr="00DD46DA">
              <w:t>[-0.</w:t>
            </w:r>
            <w:r w:rsidR="001F1D06" w:rsidRPr="00DD46DA">
              <w:t>2</w:t>
            </w:r>
            <w:r w:rsidRPr="00DD46DA">
              <w:t>] if no description of the demographics of people who were tested</w:t>
            </w:r>
          </w:p>
          <w:p w:rsidR="0080398F" w:rsidRPr="00DD46DA" w:rsidRDefault="0080398F" w:rsidP="008048A5">
            <w:r w:rsidRPr="00DD46DA">
              <w:t>[-0.</w:t>
            </w:r>
            <w:r w:rsidR="001F1D06" w:rsidRPr="00DD46DA">
              <w:t>6</w:t>
            </w:r>
            <w:r w:rsidRPr="00DD46DA">
              <w:t>] if no description of how users were tested (how long they used the system, what tasks they were asked to complete, etc.)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1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80398F" w:rsidP="008048A5">
            <w:pPr>
              <w:rPr>
                <w:b/>
              </w:rPr>
            </w:pPr>
            <w:r w:rsidRPr="00DD46DA">
              <w:rPr>
                <w:b/>
              </w:rPr>
              <w:t>Summary of Results</w:t>
            </w:r>
          </w:p>
          <w:p w:rsidR="0066318A" w:rsidRPr="00DD46DA" w:rsidRDefault="0080398F" w:rsidP="008048A5">
            <w:r w:rsidRPr="00DD46DA">
              <w:t>[-0.</w:t>
            </w:r>
            <w:r w:rsidR="001F1D06" w:rsidRPr="00DD46DA">
              <w:t>2</w:t>
            </w:r>
            <w:r w:rsidRPr="00DD46DA">
              <w:t>] if no graphs/charts/tables/figures present</w:t>
            </w:r>
          </w:p>
          <w:p w:rsidR="0080398F" w:rsidRPr="00DD46DA" w:rsidRDefault="0080398F" w:rsidP="008048A5">
            <w:r w:rsidRPr="00DD46DA">
              <w:t>[-0.</w:t>
            </w:r>
            <w:r w:rsidR="001F1D06" w:rsidRPr="00DD46DA">
              <w:t>4</w:t>
            </w:r>
            <w:r w:rsidRPr="00DD46DA">
              <w:t>] if data is not presented logically (i.e. confusing charts, axes not labeled or difficult to understand, incorrect chart was used, etc.)</w:t>
            </w:r>
          </w:p>
          <w:p w:rsidR="0080398F" w:rsidRPr="00DD46DA" w:rsidRDefault="0080398F" w:rsidP="008048A5">
            <w:r w:rsidRPr="00DD46DA">
              <w:t>[-0.</w:t>
            </w:r>
            <w:r w:rsidR="001F1D06" w:rsidRPr="00DD46DA">
              <w:t>4</w:t>
            </w:r>
            <w:r w:rsidRPr="00DD46DA">
              <w:t>] if no statement of trends or patterns that emerged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1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80398F" w:rsidP="008048A5">
            <w:pPr>
              <w:rPr>
                <w:b/>
              </w:rPr>
            </w:pPr>
            <w:r w:rsidRPr="00DD46DA">
              <w:rPr>
                <w:b/>
              </w:rPr>
              <w:t>Conclusions</w:t>
            </w:r>
          </w:p>
          <w:p w:rsidR="0066318A" w:rsidRPr="00DD46DA" w:rsidRDefault="0066318A" w:rsidP="0080398F">
            <w:r w:rsidRPr="00DD46DA">
              <w:t>[-0.</w:t>
            </w:r>
            <w:r w:rsidR="001F1D06" w:rsidRPr="00DD46DA">
              <w:t>3</w:t>
            </w:r>
            <w:r w:rsidRPr="00DD46DA">
              <w:t xml:space="preserve">] </w:t>
            </w:r>
            <w:r w:rsidR="0080398F" w:rsidRPr="00DD46DA">
              <w:t>if no answers to design questions</w:t>
            </w:r>
          </w:p>
          <w:p w:rsidR="0080398F" w:rsidRPr="00DD46DA" w:rsidRDefault="0080398F" w:rsidP="0080398F">
            <w:r w:rsidRPr="00DD46DA">
              <w:t>[-0.</w:t>
            </w:r>
            <w:r w:rsidR="001F1D06" w:rsidRPr="00DD46DA">
              <w:t>2</w:t>
            </w:r>
            <w:r w:rsidRPr="00DD46DA">
              <w:t>] if no interpretation of the data</w:t>
            </w:r>
          </w:p>
          <w:p w:rsidR="0080398F" w:rsidRPr="00DD46DA" w:rsidRDefault="0080398F" w:rsidP="0080398F">
            <w:r w:rsidRPr="00DD46DA">
              <w:t>[-0.</w:t>
            </w:r>
            <w:r w:rsidR="001F1D06" w:rsidRPr="00DD46DA">
              <w:t>4</w:t>
            </w:r>
            <w:r w:rsidRPr="00DD46DA">
              <w:t>] if no recommendation for which designs were more successful and should move forward in the design process</w:t>
            </w:r>
          </w:p>
          <w:p w:rsidR="0080398F" w:rsidRPr="00DD46DA" w:rsidRDefault="0080398F" w:rsidP="0080398F">
            <w:r w:rsidRPr="00DD46DA">
              <w:t>[-0.</w:t>
            </w:r>
            <w:r w:rsidR="001F1D06" w:rsidRPr="00DD46DA">
              <w:t>1</w:t>
            </w:r>
            <w:r w:rsidRPr="00DD46DA">
              <w:t xml:space="preserve">] if no explanation for </w:t>
            </w:r>
            <w:r w:rsidRPr="00DD46DA">
              <w:rPr>
                <w:i/>
              </w:rPr>
              <w:t>why</w:t>
            </w:r>
            <w:r w:rsidRPr="00DD46DA">
              <w:t xml:space="preserve"> a particular design was better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1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Written Clarity</w:t>
            </w:r>
          </w:p>
          <w:p w:rsidR="0066318A" w:rsidRPr="00DD46DA" w:rsidRDefault="0066318A" w:rsidP="008048A5">
            <w:r w:rsidRPr="00DD46DA">
              <w:t>[-0.5] if the writing is ambiguous or not clear/precise</w:t>
            </w:r>
          </w:p>
          <w:p w:rsidR="0066318A" w:rsidRPr="00DD46DA" w:rsidRDefault="0066318A" w:rsidP="008048A5">
            <w:r w:rsidRPr="00DD46DA">
              <w:t>[-0.5] for excessive spelling/grammar mistakes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>
            <w:pPr>
              <w:rPr>
                <w:b/>
              </w:rPr>
            </w:pPr>
          </w:p>
        </w:tc>
        <w:tc>
          <w:tcPr>
            <w:tcW w:w="990" w:type="dxa"/>
          </w:tcPr>
          <w:p w:rsidR="0066318A" w:rsidRPr="00DD46DA" w:rsidRDefault="001F1D06" w:rsidP="008048A5">
            <w:pPr>
              <w:rPr>
                <w:b/>
              </w:rPr>
            </w:pPr>
            <w:r w:rsidRPr="00DD46DA">
              <w:rPr>
                <w:b/>
              </w:rPr>
              <w:t>5.</w:t>
            </w:r>
            <w:r w:rsidR="0066318A" w:rsidRPr="00DD46DA">
              <w:rPr>
                <w:b/>
              </w:rPr>
              <w:t>0</w:t>
            </w:r>
          </w:p>
        </w:tc>
        <w:tc>
          <w:tcPr>
            <w:tcW w:w="7523" w:type="dxa"/>
          </w:tcPr>
          <w:p w:rsidR="0066318A" w:rsidRPr="00DD46DA" w:rsidRDefault="0066318A" w:rsidP="008048A5">
            <w:r w:rsidRPr="00DD46DA">
              <w:rPr>
                <w:b/>
              </w:rPr>
              <w:t>Subtotal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90" w:type="dxa"/>
            <w:gridSpan w:val="4"/>
          </w:tcPr>
          <w:p w:rsidR="0066318A" w:rsidRPr="00DD46DA" w:rsidRDefault="0066318A" w:rsidP="0066318A">
            <w:pPr>
              <w:jc w:val="center"/>
              <w:rPr>
                <w:b/>
                <w:u w:val="single"/>
              </w:rPr>
            </w:pPr>
            <w:r w:rsidRPr="00DD46DA">
              <w:rPr>
                <w:b/>
                <w:u w:val="single"/>
              </w:rPr>
              <w:t>Part 2: Final Technical Report</w:t>
            </w:r>
          </w:p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Points Received</w:t>
            </w:r>
          </w:p>
        </w:tc>
        <w:tc>
          <w:tcPr>
            <w:tcW w:w="990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Points Possible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Item</w:t>
            </w:r>
          </w:p>
        </w:tc>
        <w:tc>
          <w:tcPr>
            <w:tcW w:w="1202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Comments</w:t>
            </w:r>
          </w:p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2</w:t>
            </w:r>
            <w:r w:rsidR="0066318A" w:rsidRPr="00DD46DA">
              <w:t>.</w:t>
            </w:r>
            <w:r w:rsidR="00A9575F" w:rsidRPr="00DD46DA">
              <w:t>0</w:t>
            </w:r>
          </w:p>
        </w:tc>
        <w:tc>
          <w:tcPr>
            <w:tcW w:w="7523" w:type="dxa"/>
          </w:tcPr>
          <w:p w:rsidR="007B220B" w:rsidRPr="00DD46DA" w:rsidRDefault="00A9575F" w:rsidP="008048A5">
            <w:pPr>
              <w:rPr>
                <w:b/>
              </w:rPr>
            </w:pPr>
            <w:r w:rsidRPr="00DD46DA">
              <w:rPr>
                <w:b/>
              </w:rPr>
              <w:t>Contents</w:t>
            </w:r>
            <w:r w:rsidR="007B220B" w:rsidRPr="00DD46DA">
              <w:rPr>
                <w:b/>
              </w:rPr>
              <w:t>/Sections</w:t>
            </w:r>
          </w:p>
          <w:p w:rsidR="007B220B" w:rsidRPr="00DD46DA" w:rsidRDefault="007B220B" w:rsidP="008048A5">
            <w:r w:rsidRPr="00DD46DA">
              <w:t>award points as follows if final technical report contains that section</w:t>
            </w:r>
            <w:r w:rsidR="001F1D06" w:rsidRPr="00DD46DA">
              <w:t>:</w:t>
            </w:r>
          </w:p>
          <w:p w:rsidR="001F1D06" w:rsidRPr="00DD46DA" w:rsidRDefault="001F1D06" w:rsidP="008048A5">
            <w:pPr>
              <w:rPr>
                <w:i/>
              </w:rPr>
            </w:pPr>
            <w:r w:rsidRPr="00DD46DA">
              <w:t>[+0.1] Title (not “Final Technical Report” or “Project Part 5”)</w:t>
            </w:r>
          </w:p>
          <w:p w:rsidR="0066318A" w:rsidRPr="00DD46DA" w:rsidRDefault="007B220B" w:rsidP="008048A5">
            <w:r w:rsidRPr="00DD46DA">
              <w:t>[+0.</w:t>
            </w:r>
            <w:r w:rsidR="008C5E51" w:rsidRPr="00DD46DA">
              <w:t>1</w:t>
            </w:r>
            <w:r w:rsidRPr="00DD46DA">
              <w:t>] Abstract</w:t>
            </w:r>
          </w:p>
          <w:p w:rsidR="007B220B" w:rsidRPr="00DD46DA" w:rsidRDefault="007B220B" w:rsidP="008048A5">
            <w:r w:rsidRPr="00DD46DA">
              <w:t>[+0.</w:t>
            </w:r>
            <w:r w:rsidR="008C5E51" w:rsidRPr="00DD46DA">
              <w:t>1</w:t>
            </w:r>
            <w:r w:rsidRPr="00DD46DA">
              <w:t xml:space="preserve">] Problem </w:t>
            </w:r>
            <w:r w:rsidR="008C5E51" w:rsidRPr="00DD46DA">
              <w:t>Space</w:t>
            </w:r>
          </w:p>
          <w:p w:rsidR="008C5E51" w:rsidRPr="00DD46DA" w:rsidRDefault="008C5E51" w:rsidP="008048A5">
            <w:r w:rsidRPr="00DD46DA">
              <w:t>[+0.</w:t>
            </w:r>
            <w:r w:rsidR="001F1D06" w:rsidRPr="00DD46DA">
              <w:t>9</w:t>
            </w:r>
            <w:r w:rsidRPr="00DD46DA">
              <w:t>] Requirements Analysis</w:t>
            </w:r>
          </w:p>
          <w:p w:rsidR="007B220B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Overview of System</w:t>
            </w:r>
          </w:p>
          <w:p w:rsidR="007B220B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Details of User Base / User Distribution</w:t>
            </w:r>
          </w:p>
          <w:p w:rsidR="007B220B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User Roles</w:t>
            </w:r>
          </w:p>
          <w:p w:rsidR="007B220B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User Personas</w:t>
            </w:r>
          </w:p>
          <w:p w:rsidR="007B220B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Task Analysis</w:t>
            </w:r>
          </w:p>
          <w:p w:rsidR="008C5E51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Usability Goals</w:t>
            </w:r>
          </w:p>
          <w:p w:rsidR="007B220B" w:rsidRPr="00DD46DA" w:rsidRDefault="008C5E51" w:rsidP="008048A5">
            <w:r w:rsidRPr="00DD46DA">
              <w:t xml:space="preserve">     </w:t>
            </w:r>
            <w:r w:rsidR="007B220B" w:rsidRPr="00DD46DA">
              <w:t>[+0.</w:t>
            </w:r>
            <w:r w:rsidRPr="00DD46DA">
              <w:t>1</w:t>
            </w:r>
            <w:r w:rsidR="007B220B" w:rsidRPr="00DD46DA">
              <w:t>] Usability Requirements</w:t>
            </w:r>
          </w:p>
          <w:p w:rsidR="00BF71C5" w:rsidRPr="00DD46DA" w:rsidRDefault="008C5E51" w:rsidP="008048A5">
            <w:r w:rsidRPr="00DD46DA">
              <w:t xml:space="preserve">     </w:t>
            </w:r>
            <w:r w:rsidR="00BF71C5" w:rsidRPr="00DD46DA">
              <w:t>[+0.</w:t>
            </w:r>
            <w:r w:rsidR="001F1D06" w:rsidRPr="00DD46DA">
              <w:t>2</w:t>
            </w:r>
            <w:r w:rsidR="00BF71C5" w:rsidRPr="00DD46DA">
              <w:t>] Conceptual Model</w:t>
            </w:r>
          </w:p>
          <w:p w:rsidR="00BF71C5" w:rsidRPr="00DD46DA" w:rsidRDefault="00BF71C5" w:rsidP="008048A5">
            <w:r w:rsidRPr="00DD46DA">
              <w:t>[+0.</w:t>
            </w:r>
            <w:r w:rsidR="008C5E51" w:rsidRPr="00DD46DA">
              <w:t>4</w:t>
            </w:r>
            <w:r w:rsidRPr="00DD46DA">
              <w:t xml:space="preserve">] </w:t>
            </w:r>
            <w:r w:rsidR="0001215F" w:rsidRPr="00DD46DA">
              <w:t>Prototyp</w:t>
            </w:r>
            <w:r w:rsidR="008C5E51" w:rsidRPr="00DD46DA">
              <w:t>ing</w:t>
            </w:r>
          </w:p>
          <w:p w:rsidR="008C5E51" w:rsidRPr="00DD46DA" w:rsidRDefault="008C5E51" w:rsidP="008048A5">
            <w:r w:rsidRPr="00DD46DA">
              <w:t>[+0.</w:t>
            </w:r>
            <w:r w:rsidR="001F1D06" w:rsidRPr="00DD46DA">
              <w:t>3</w:t>
            </w:r>
            <w:r w:rsidRPr="00DD46DA">
              <w:t>] Evaluation</w:t>
            </w:r>
          </w:p>
          <w:p w:rsidR="0001215F" w:rsidRPr="00DD46DA" w:rsidRDefault="008C5E51" w:rsidP="008048A5">
            <w:r w:rsidRPr="00DD46DA">
              <w:t xml:space="preserve">     </w:t>
            </w:r>
            <w:r w:rsidR="0001215F" w:rsidRPr="00DD46DA">
              <w:t>[+0.</w:t>
            </w:r>
            <w:r w:rsidR="001F1D06" w:rsidRPr="00DD46DA">
              <w:t>1</w:t>
            </w:r>
            <w:r w:rsidR="0001215F" w:rsidRPr="00DD46DA">
              <w:t xml:space="preserve">] </w:t>
            </w:r>
            <w:r w:rsidR="008048A5" w:rsidRPr="00DD46DA">
              <w:t>Evaluation Plan</w:t>
            </w:r>
          </w:p>
          <w:p w:rsidR="008048A5" w:rsidRPr="00DD46DA" w:rsidRDefault="008C5E51" w:rsidP="008048A5">
            <w:r w:rsidRPr="00DD46DA">
              <w:t xml:space="preserve">     </w:t>
            </w:r>
            <w:r w:rsidR="008048A5" w:rsidRPr="00DD46DA">
              <w:t>[+0.</w:t>
            </w:r>
            <w:r w:rsidR="001F1D06" w:rsidRPr="00DD46DA">
              <w:t>1</w:t>
            </w:r>
            <w:r w:rsidR="008048A5" w:rsidRPr="00DD46DA">
              <w:t>] Evaluation Execution</w:t>
            </w:r>
          </w:p>
          <w:p w:rsidR="008048A5" w:rsidRPr="00DD46DA" w:rsidRDefault="008C5E51" w:rsidP="008048A5">
            <w:r w:rsidRPr="00DD46DA">
              <w:t xml:space="preserve">     </w:t>
            </w:r>
            <w:r w:rsidR="008048A5" w:rsidRPr="00DD46DA">
              <w:t>[+0.</w:t>
            </w:r>
            <w:r w:rsidR="001F1D06" w:rsidRPr="00DD46DA">
              <w:t>1</w:t>
            </w:r>
            <w:r w:rsidR="008048A5" w:rsidRPr="00DD46DA">
              <w:t>] Summary of Results</w:t>
            </w:r>
          </w:p>
          <w:p w:rsidR="008048A5" w:rsidRPr="00DD46DA" w:rsidRDefault="008048A5" w:rsidP="008048A5">
            <w:r w:rsidRPr="00DD46DA">
              <w:lastRenderedPageBreak/>
              <w:t>[+0.</w:t>
            </w:r>
            <w:r w:rsidR="001F1D06" w:rsidRPr="00DD46DA">
              <w:t>1</w:t>
            </w:r>
            <w:r w:rsidRPr="00DD46DA">
              <w:t>] Conclusion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2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8C5E51" w:rsidP="008048A5">
            <w:pPr>
              <w:rPr>
                <w:b/>
              </w:rPr>
            </w:pPr>
            <w:r w:rsidRPr="00DD46DA">
              <w:rPr>
                <w:b/>
              </w:rPr>
              <w:t>Overall</w:t>
            </w:r>
          </w:p>
          <w:p w:rsidR="0066318A" w:rsidRPr="00DD46DA" w:rsidRDefault="008C5E51" w:rsidP="008048A5">
            <w:r w:rsidRPr="00DD46DA">
              <w:t>[-</w:t>
            </w:r>
            <w:r w:rsidR="001F1D06" w:rsidRPr="00DD46DA">
              <w:t>1</w:t>
            </w:r>
            <w:r w:rsidRPr="00DD46DA">
              <w:t>.0] if it is obvious document has been cut/pasted together from previous parts and no effort has been put in to create a unique final technical report</w:t>
            </w:r>
          </w:p>
          <w:p w:rsidR="008C5E51" w:rsidRPr="00DD46DA" w:rsidRDefault="008C5E51" w:rsidP="008048A5">
            <w:r w:rsidRPr="00DD46DA">
              <w:t>[-0.</w:t>
            </w:r>
            <w:r w:rsidR="001F1D06" w:rsidRPr="00DD46DA">
              <w:t>5</w:t>
            </w:r>
            <w:r w:rsidRPr="00DD46DA">
              <w:t>] if document is repetitive (e.g. duplicate sections)</w:t>
            </w:r>
          </w:p>
          <w:p w:rsidR="008C5E51" w:rsidRPr="00DD46DA" w:rsidRDefault="008C5E51" w:rsidP="008048A5">
            <w:r w:rsidRPr="00DD46DA">
              <w:t>[-0.</w:t>
            </w:r>
            <w:r w:rsidR="001F1D06" w:rsidRPr="00DD46DA">
              <w:t>5</w:t>
            </w:r>
            <w:r w:rsidRPr="00DD46DA">
              <w:t>] if document does not flow well from one section to the next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/>
        </w:tc>
        <w:tc>
          <w:tcPr>
            <w:tcW w:w="990" w:type="dxa"/>
          </w:tcPr>
          <w:p w:rsidR="0066318A" w:rsidRPr="00DD46DA" w:rsidRDefault="001F1D06" w:rsidP="008048A5">
            <w:r w:rsidRPr="00DD46DA">
              <w:t>1</w:t>
            </w:r>
            <w:r w:rsidR="0066318A" w:rsidRPr="00DD46DA">
              <w:t>.0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Formatting</w:t>
            </w:r>
          </w:p>
          <w:p w:rsidR="0066318A" w:rsidRPr="00DD46DA" w:rsidRDefault="0066318A" w:rsidP="008048A5">
            <w:r w:rsidRPr="00DD46DA">
              <w:t>[-0.5] if not submitted as PDF</w:t>
            </w:r>
          </w:p>
          <w:p w:rsidR="0066318A" w:rsidRPr="00DD46DA" w:rsidRDefault="0066318A" w:rsidP="008048A5">
            <w:r w:rsidRPr="00DD46DA">
              <w:t>[-0.2] if no title or headings</w:t>
            </w:r>
          </w:p>
          <w:p w:rsidR="0066318A" w:rsidRPr="00DD46DA" w:rsidRDefault="0066318A" w:rsidP="008048A5">
            <w:r w:rsidRPr="00DD46DA">
              <w:t>[-0.1] if title not bold or larger font</w:t>
            </w:r>
          </w:p>
          <w:p w:rsidR="0066318A" w:rsidRPr="00DD46DA" w:rsidRDefault="0066318A" w:rsidP="008048A5">
            <w:r w:rsidRPr="00DD46DA">
              <w:t>[-0.1] if headings not bold or larger font</w:t>
            </w:r>
          </w:p>
          <w:p w:rsidR="0066318A" w:rsidRPr="00DD46DA" w:rsidRDefault="0066318A" w:rsidP="008048A5">
            <w:r w:rsidRPr="00DD46DA">
              <w:t>[-0.1] if no page numbers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>
            <w:r w:rsidRPr="00DD46DA">
              <w:t>0.0</w:t>
            </w:r>
          </w:p>
        </w:tc>
        <w:tc>
          <w:tcPr>
            <w:tcW w:w="990" w:type="dxa"/>
          </w:tcPr>
          <w:p w:rsidR="0066318A" w:rsidRPr="00DD46DA" w:rsidRDefault="0066318A" w:rsidP="008048A5">
            <w:r w:rsidRPr="00DD46DA">
              <w:t>0.0</w:t>
            </w:r>
          </w:p>
        </w:tc>
        <w:tc>
          <w:tcPr>
            <w:tcW w:w="7523" w:type="dxa"/>
          </w:tcPr>
          <w:p w:rsidR="0066318A" w:rsidRPr="00DD46DA" w:rsidRDefault="0066318A" w:rsidP="008048A5">
            <w:pPr>
              <w:rPr>
                <w:b/>
              </w:rPr>
            </w:pPr>
            <w:r w:rsidRPr="00DD46DA">
              <w:rPr>
                <w:b/>
              </w:rPr>
              <w:t>Late</w:t>
            </w:r>
          </w:p>
          <w:p w:rsidR="0066318A" w:rsidRPr="00DD46DA" w:rsidRDefault="0066318A" w:rsidP="008048A5">
            <w:r w:rsidRPr="00DD46DA">
              <w:t>[-1.0] for each day (24 hours) late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66318A" w:rsidRPr="00DD46DA" w:rsidTr="00DD46DA">
        <w:tc>
          <w:tcPr>
            <w:tcW w:w="1075" w:type="dxa"/>
          </w:tcPr>
          <w:p w:rsidR="0066318A" w:rsidRPr="00DD46DA" w:rsidRDefault="0066318A" w:rsidP="008048A5">
            <w:pPr>
              <w:rPr>
                <w:b/>
              </w:rPr>
            </w:pPr>
          </w:p>
        </w:tc>
        <w:tc>
          <w:tcPr>
            <w:tcW w:w="990" w:type="dxa"/>
          </w:tcPr>
          <w:p w:rsidR="0066318A" w:rsidRPr="00DD46DA" w:rsidRDefault="001F1D06" w:rsidP="008048A5">
            <w:pPr>
              <w:rPr>
                <w:b/>
              </w:rPr>
            </w:pPr>
            <w:r w:rsidRPr="00DD46DA">
              <w:rPr>
                <w:b/>
              </w:rPr>
              <w:t>5.0</w:t>
            </w:r>
          </w:p>
        </w:tc>
        <w:tc>
          <w:tcPr>
            <w:tcW w:w="7523" w:type="dxa"/>
          </w:tcPr>
          <w:p w:rsidR="0066318A" w:rsidRPr="00DD46DA" w:rsidRDefault="008C5E51" w:rsidP="008048A5">
            <w:r w:rsidRPr="00DD46DA">
              <w:rPr>
                <w:b/>
              </w:rPr>
              <w:t>Subt</w:t>
            </w:r>
            <w:r w:rsidR="0066318A" w:rsidRPr="00DD46DA">
              <w:rPr>
                <w:b/>
              </w:rPr>
              <w:t>otal</w:t>
            </w:r>
          </w:p>
        </w:tc>
        <w:tc>
          <w:tcPr>
            <w:tcW w:w="1202" w:type="dxa"/>
          </w:tcPr>
          <w:p w:rsidR="0066318A" w:rsidRPr="00DD46DA" w:rsidRDefault="0066318A" w:rsidP="008048A5"/>
        </w:tc>
      </w:tr>
      <w:tr w:rsidR="008C5E51" w:rsidRPr="00DD46DA" w:rsidTr="00DD46DA">
        <w:tc>
          <w:tcPr>
            <w:tcW w:w="1075" w:type="dxa"/>
          </w:tcPr>
          <w:p w:rsidR="008C5E51" w:rsidRPr="00DD46DA" w:rsidRDefault="008C5E51" w:rsidP="008048A5">
            <w:pPr>
              <w:rPr>
                <w:b/>
              </w:rPr>
            </w:pPr>
          </w:p>
        </w:tc>
        <w:tc>
          <w:tcPr>
            <w:tcW w:w="990" w:type="dxa"/>
          </w:tcPr>
          <w:p w:rsidR="008C5E51" w:rsidRPr="00DD46DA" w:rsidRDefault="001F1D06" w:rsidP="008048A5">
            <w:pPr>
              <w:rPr>
                <w:b/>
              </w:rPr>
            </w:pPr>
            <w:r w:rsidRPr="00DD46DA">
              <w:rPr>
                <w:b/>
              </w:rPr>
              <w:t>10.0</w:t>
            </w:r>
          </w:p>
        </w:tc>
        <w:tc>
          <w:tcPr>
            <w:tcW w:w="7523" w:type="dxa"/>
          </w:tcPr>
          <w:p w:rsidR="008C5E51" w:rsidRPr="00DD46DA" w:rsidRDefault="008C5E51" w:rsidP="008048A5">
            <w:pPr>
              <w:rPr>
                <w:b/>
              </w:rPr>
            </w:pPr>
            <w:r w:rsidRPr="00DD46DA">
              <w:rPr>
                <w:b/>
              </w:rPr>
              <w:t>TOTAL</w:t>
            </w:r>
          </w:p>
        </w:tc>
        <w:tc>
          <w:tcPr>
            <w:tcW w:w="1202" w:type="dxa"/>
          </w:tcPr>
          <w:p w:rsidR="008C5E51" w:rsidRPr="00DD46DA" w:rsidRDefault="008C5E51" w:rsidP="008048A5"/>
        </w:tc>
      </w:tr>
    </w:tbl>
    <w:p w:rsidR="0066318A" w:rsidRDefault="0066318A"/>
    <w:sectPr w:rsidR="0066318A" w:rsidSect="00DD4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3A9B"/>
    <w:multiLevelType w:val="hybridMultilevel"/>
    <w:tmpl w:val="A2C01162"/>
    <w:lvl w:ilvl="0" w:tplc="8CFAD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47"/>
    <w:rsid w:val="0001215F"/>
    <w:rsid w:val="001673CD"/>
    <w:rsid w:val="001F1D06"/>
    <w:rsid w:val="0037761A"/>
    <w:rsid w:val="0039527C"/>
    <w:rsid w:val="00480AA8"/>
    <w:rsid w:val="004B0492"/>
    <w:rsid w:val="004E41A8"/>
    <w:rsid w:val="0066318A"/>
    <w:rsid w:val="006C2836"/>
    <w:rsid w:val="00701237"/>
    <w:rsid w:val="00721CC7"/>
    <w:rsid w:val="007B220B"/>
    <w:rsid w:val="0080398F"/>
    <w:rsid w:val="008048A5"/>
    <w:rsid w:val="008B3408"/>
    <w:rsid w:val="008C5E51"/>
    <w:rsid w:val="008F141D"/>
    <w:rsid w:val="00926408"/>
    <w:rsid w:val="00940DEE"/>
    <w:rsid w:val="00A9575F"/>
    <w:rsid w:val="00AB3963"/>
    <w:rsid w:val="00BE7A23"/>
    <w:rsid w:val="00BF71C5"/>
    <w:rsid w:val="00CA5921"/>
    <w:rsid w:val="00D378B9"/>
    <w:rsid w:val="00D86AE9"/>
    <w:rsid w:val="00DD46DA"/>
    <w:rsid w:val="00E4197F"/>
    <w:rsid w:val="00E75947"/>
    <w:rsid w:val="00EA2C3C"/>
    <w:rsid w:val="00F121C1"/>
    <w:rsid w:val="00F3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5F40D-74B8-4E80-80F9-D44C3E86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7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12</cp:revision>
  <dcterms:created xsi:type="dcterms:W3CDTF">2017-10-17T17:37:00Z</dcterms:created>
  <dcterms:modified xsi:type="dcterms:W3CDTF">2017-12-05T04:25:00Z</dcterms:modified>
</cp:coreProperties>
</file>