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8AB68" w14:textId="77777777" w:rsidR="00B24450" w:rsidRDefault="00B24450" w:rsidP="00B244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Тест-кейс</w:t>
      </w:r>
    </w:p>
    <w:p w14:paraId="1BE49D02" w14:textId="0DFEB220" w:rsidR="00B24450" w:rsidRDefault="00B24450" w:rsidP="00B24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Наименование</w:t>
      </w:r>
      <w:r>
        <w:rPr>
          <w:rFonts w:ascii="Times New Roman" w:hAnsi="Times New Roman" w:cs="Times New Roman"/>
          <w:sz w:val="28"/>
          <w:szCs w:val="28"/>
        </w:rPr>
        <w:t xml:space="preserve">: 31. </w:t>
      </w:r>
      <w:r>
        <w:rPr>
          <w:rFonts w:ascii="Times New Roman" w:hAnsi="Times New Roman" w:cs="Times New Roman"/>
          <w:sz w:val="28"/>
          <w:szCs w:val="28"/>
        </w:rPr>
        <w:t>Массовое добавление методик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68229B" w14:textId="255C4798" w:rsidR="00B24450" w:rsidRDefault="00B24450" w:rsidP="00B24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B24450">
        <w:rPr>
          <w:rFonts w:ascii="Times New Roman" w:hAnsi="Times New Roman" w:cs="Times New Roman"/>
          <w:sz w:val="28"/>
          <w:szCs w:val="28"/>
        </w:rPr>
        <w:t>ункция добавления методики в группу (по аналогии массовой замены из 1 подзадачи)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0455B9" w14:textId="77777777" w:rsidR="00B24450" w:rsidRDefault="00B24450" w:rsidP="00B24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Предусловия</w:t>
      </w:r>
      <w:r>
        <w:rPr>
          <w:rFonts w:ascii="Times New Roman" w:hAnsi="Times New Roman" w:cs="Times New Roman"/>
          <w:sz w:val="28"/>
          <w:szCs w:val="28"/>
        </w:rPr>
        <w:t>: быть авторизованным пользователем (иметь логин и пароль).</w:t>
      </w:r>
    </w:p>
    <w:p w14:paraId="6B5963A2" w14:textId="77777777" w:rsidR="00B24450" w:rsidRDefault="00B24450" w:rsidP="00B24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Шаги выполнения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503E5A" w14:textId="77777777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Авторизоваться.</w:t>
      </w:r>
    </w:p>
    <w:p w14:paraId="2474F051" w14:textId="77777777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Перейти во вкладку: «Журнал заявок».</w:t>
      </w:r>
    </w:p>
    <w:p w14:paraId="3534234D" w14:textId="77777777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любой заявке нажимаем на цифры в столбце «ТЗ». (Или переходим в техническое задание из карточки заявки.)</w:t>
      </w:r>
    </w:p>
    <w:p w14:paraId="2C3B0C94" w14:textId="77777777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Листаем в низ до блока «Объект испытаний».</w:t>
      </w:r>
    </w:p>
    <w:p w14:paraId="6BF592F5" w14:textId="6B0F1702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Галочкой выделяем необходимые нам пробы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F29473" w14:textId="4752DC70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методики в пробу нажимаем на кнопку «+ испытания». </w:t>
      </w:r>
      <w:r w:rsidRPr="00B244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65031C" wp14:editId="2D87F16F">
            <wp:extent cx="929736" cy="2540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021" cy="2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BB36" w14:textId="66D69ACC" w:rsid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появившимся окне нажимаем на кнопку «+ методику».</w:t>
      </w:r>
      <w:r w:rsidRPr="00B24450">
        <w:rPr>
          <w:noProof/>
        </w:rPr>
        <w:t xml:space="preserve"> </w:t>
      </w:r>
      <w:r w:rsidRPr="00B2445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FE443" wp14:editId="7A93D447">
            <wp:extent cx="1054100" cy="276925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797" cy="2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E56B" w14:textId="5FB91550" w:rsidR="00B24450" w:rsidRPr="00B24450" w:rsidRDefault="00B24450" w:rsidP="00B2445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формах выбираем нужные нам и нажимаем «добавить»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24450">
        <w:rPr>
          <w:noProof/>
        </w:rPr>
        <w:t xml:space="preserve"> </w:t>
      </w:r>
      <w:r w:rsidRPr="00B244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E678B6" wp14:editId="0008B4D1">
            <wp:extent cx="844550" cy="301272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0793" cy="3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8DCB" w14:textId="206BCA02" w:rsidR="00B24450" w:rsidRPr="00B24450" w:rsidRDefault="00B24450" w:rsidP="00B24450">
      <w:pPr>
        <w:ind w:left="360"/>
        <w:rPr>
          <w:rFonts w:ascii="Times New Roman" w:hAnsi="Times New Roman" w:cs="Times New Roman"/>
          <w:sz w:val="28"/>
          <w:szCs w:val="28"/>
        </w:rPr>
      </w:pPr>
      <w:r w:rsidRPr="00B24450">
        <w:rPr>
          <w:rFonts w:ascii="Times New Roman" w:hAnsi="Times New Roman" w:cs="Times New Roman"/>
          <w:b/>
          <w:bCs/>
          <w:sz w:val="28"/>
          <w:szCs w:val="28"/>
        </w:rPr>
        <w:t>Ожидаемый результат</w:t>
      </w:r>
      <w:r w:rsidRPr="00B24450">
        <w:rPr>
          <w:rFonts w:ascii="Times New Roman" w:hAnsi="Times New Roman" w:cs="Times New Roman"/>
          <w:sz w:val="28"/>
          <w:szCs w:val="28"/>
        </w:rPr>
        <w:t>: массов</w:t>
      </w:r>
      <w:r>
        <w:rPr>
          <w:rFonts w:ascii="Times New Roman" w:hAnsi="Times New Roman" w:cs="Times New Roman"/>
          <w:sz w:val="28"/>
          <w:szCs w:val="28"/>
        </w:rPr>
        <w:t xml:space="preserve">ое добавление </w:t>
      </w:r>
      <w:r w:rsidRPr="00B24450">
        <w:rPr>
          <w:rFonts w:ascii="Times New Roman" w:hAnsi="Times New Roman" w:cs="Times New Roman"/>
          <w:sz w:val="28"/>
          <w:szCs w:val="28"/>
        </w:rPr>
        <w:t>методик.</w:t>
      </w:r>
    </w:p>
    <w:p w14:paraId="067596DE" w14:textId="77777777" w:rsidR="00B24450" w:rsidRDefault="00B24450" w:rsidP="00B244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>: выполнено.</w:t>
      </w:r>
    </w:p>
    <w:p w14:paraId="68296843" w14:textId="77777777" w:rsidR="00B24450" w:rsidRDefault="00B24450" w:rsidP="00B2445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60AB1B" w14:textId="77777777" w:rsidR="00714D66" w:rsidRDefault="00714D66"/>
    <w:sectPr w:rsidR="00714D66" w:rsidSect="00C738E4">
      <w:pgSz w:w="11900" w:h="16820"/>
      <w:pgMar w:top="1134" w:right="850" w:bottom="1134" w:left="1162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C64"/>
    <w:multiLevelType w:val="hybridMultilevel"/>
    <w:tmpl w:val="E4344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82"/>
    <w:rsid w:val="00714D66"/>
    <w:rsid w:val="008E37AE"/>
    <w:rsid w:val="00907382"/>
    <w:rsid w:val="00B24450"/>
    <w:rsid w:val="00C578E0"/>
    <w:rsid w:val="00C7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17FF"/>
  <w15:chartTrackingRefBased/>
  <w15:docId w15:val="{037CABFF-6436-46C7-B001-26810E96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445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4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1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Набокова</dc:creator>
  <cp:keywords/>
  <dc:description/>
  <cp:lastModifiedBy>Ирина Набокова</cp:lastModifiedBy>
  <cp:revision>2</cp:revision>
  <dcterms:created xsi:type="dcterms:W3CDTF">2025-04-29T10:13:00Z</dcterms:created>
  <dcterms:modified xsi:type="dcterms:W3CDTF">2025-04-29T10:25:00Z</dcterms:modified>
</cp:coreProperties>
</file>