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89" w:rsidRDefault="008063BA">
      <w:pPr>
        <w:pStyle w:val="normal0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 xml:space="preserve">Sistemi bazirani na znanju </w:t>
      </w: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>Računarstvo i automatika</w:t>
      </w:r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  <w:i/>
          <w:sz w:val="24"/>
          <w:szCs w:val="24"/>
        </w:rPr>
        <w:t>Inteligentni sistemi</w:t>
      </w:r>
      <w:r>
        <w:rPr>
          <w:rFonts w:ascii="Century Gothic" w:eastAsia="Century Gothic" w:hAnsi="Century Gothic" w:cs="Century Gothic"/>
        </w:rPr>
        <w:br/>
        <w:t>202</w:t>
      </w:r>
      <w:r w:rsidR="00070D04">
        <w:rPr>
          <w:rFonts w:ascii="Century Gothic" w:eastAsia="Century Gothic" w:hAnsi="Century Gothic" w:cs="Century Gothic"/>
        </w:rPr>
        <w:t>1</w:t>
      </w: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8063BA">
      <w:pPr>
        <w:pStyle w:val="normal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Članovi tima:</w:t>
      </w:r>
    </w:p>
    <w:p w:rsidR="00470E89" w:rsidRDefault="00070D0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Darjan</w:t>
      </w:r>
      <w:r w:rsidR="008063BA">
        <w:rPr>
          <w:rFonts w:ascii="Century Gothic" w:eastAsia="Century Gothic" w:hAnsi="Century Gothic" w:cs="Century Gothic"/>
          <w:color w:val="000000"/>
        </w:rPr>
        <w:t xml:space="preserve"> </w:t>
      </w:r>
      <w:r>
        <w:rPr>
          <w:rFonts w:ascii="Century Gothic" w:eastAsia="Century Gothic" w:hAnsi="Century Gothic" w:cs="Century Gothic"/>
          <w:color w:val="000000"/>
        </w:rPr>
        <w:t>Rac</w:t>
      </w:r>
      <w:r w:rsidR="008063BA">
        <w:rPr>
          <w:rFonts w:ascii="Century Gothic" w:eastAsia="Century Gothic" w:hAnsi="Century Gothic" w:cs="Century Gothic"/>
          <w:color w:val="000000"/>
        </w:rPr>
        <w:t xml:space="preserve"> RA </w:t>
      </w:r>
      <w:r>
        <w:rPr>
          <w:rFonts w:ascii="Century Gothic" w:eastAsia="Century Gothic" w:hAnsi="Century Gothic" w:cs="Century Gothic"/>
          <w:color w:val="000000"/>
        </w:rPr>
        <w:t>144</w:t>
      </w:r>
      <w:r w:rsidR="008063BA">
        <w:rPr>
          <w:rFonts w:ascii="Century Gothic" w:eastAsia="Century Gothic" w:hAnsi="Century Gothic" w:cs="Century Gothic"/>
          <w:color w:val="000000"/>
        </w:rPr>
        <w:t>/201</w:t>
      </w:r>
      <w:r>
        <w:rPr>
          <w:rFonts w:ascii="Century Gothic" w:eastAsia="Century Gothic" w:hAnsi="Century Gothic" w:cs="Century Gothic"/>
          <w:color w:val="000000"/>
        </w:rPr>
        <w:t>7</w:t>
      </w:r>
    </w:p>
    <w:p w:rsidR="00470E89" w:rsidRDefault="008063BA">
      <w:pPr>
        <w:pStyle w:val="normal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br/>
      </w:r>
      <w:r>
        <w:rPr>
          <w:rFonts w:ascii="Century Gothic" w:eastAsia="Century Gothic" w:hAnsi="Century Gothic" w:cs="Century Gothic"/>
          <w:sz w:val="28"/>
          <w:szCs w:val="28"/>
        </w:rPr>
        <w:t>Tema: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 </w:t>
      </w:r>
      <w:r w:rsidR="00B839D7">
        <w:rPr>
          <w:rFonts w:ascii="Century Gothic" w:eastAsia="Century Gothic" w:hAnsi="Century Gothic" w:cs="Century Gothic"/>
          <w:b/>
          <w:sz w:val="24"/>
          <w:szCs w:val="24"/>
        </w:rPr>
        <w:t>DVD Store Bot</w:t>
      </w:r>
    </w:p>
    <w:p w:rsidR="00470E89" w:rsidRDefault="00470E89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8063BA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i/>
          <w:sz w:val="24"/>
          <w:szCs w:val="24"/>
          <w:u w:val="single"/>
        </w:rPr>
        <w:t>Motivacija i pregled problema</w:t>
      </w:r>
    </w:p>
    <w:p w:rsidR="00CA5ADC" w:rsidRDefault="008063BA">
      <w:pPr>
        <w:pStyle w:val="normal0"/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  <w:highlight w:val="white"/>
        </w:rPr>
        <w:t>-</w:t>
      </w:r>
      <w:r w:rsidR="00B839D7">
        <w:rPr>
          <w:rFonts w:ascii="Century Gothic" w:eastAsia="Century Gothic" w:hAnsi="Century Gothic" w:cs="Century Gothic"/>
          <w:sz w:val="23"/>
          <w:szCs w:val="23"/>
        </w:rPr>
        <w:t>Aplikacija DVD Store Bot  slu</w:t>
      </w:r>
      <w:r w:rsidR="00B839D7">
        <w:rPr>
          <w:rFonts w:ascii="Century Gothic" w:eastAsia="Century Gothic" w:hAnsi="Century Gothic" w:cs="Century Gothic"/>
          <w:sz w:val="23"/>
          <w:szCs w:val="23"/>
          <w:lang/>
        </w:rPr>
        <w:t>ži za olakšavanje rada i vođenja radnje koja izdaje DVD</w:t>
      </w:r>
      <w:r w:rsidR="00B839D7">
        <w:rPr>
          <w:rFonts w:ascii="Century Gothic" w:eastAsia="Century Gothic" w:hAnsi="Century Gothic" w:cs="Century Gothic"/>
          <w:sz w:val="23"/>
          <w:szCs w:val="23"/>
        </w:rPr>
        <w:t>-ove</w:t>
      </w:r>
      <w:r w:rsidR="00F814F3">
        <w:rPr>
          <w:rFonts w:ascii="Century Gothic" w:eastAsia="Century Gothic" w:hAnsi="Century Gothic" w:cs="Century Gothic"/>
          <w:sz w:val="23"/>
          <w:szCs w:val="23"/>
        </w:rPr>
        <w:t>.</w:t>
      </w:r>
      <w:r w:rsidR="00B839D7">
        <w:rPr>
          <w:rFonts w:ascii="Century Gothic" w:eastAsia="Century Gothic" w:hAnsi="Century Gothic" w:cs="Century Gothic"/>
          <w:sz w:val="23"/>
          <w:szCs w:val="23"/>
        </w:rPr>
        <w:t xml:space="preserve"> Ra</w:t>
      </w:r>
      <w:r w:rsidR="00B839D7">
        <w:rPr>
          <w:rFonts w:ascii="Century Gothic" w:eastAsia="Century Gothic" w:hAnsi="Century Gothic" w:cs="Century Gothic"/>
          <w:sz w:val="23"/>
          <w:szCs w:val="23"/>
          <w:lang/>
        </w:rPr>
        <w:t>zličiti servisi aplikacije su</w:t>
      </w:r>
      <w:r w:rsidR="00B839D7">
        <w:rPr>
          <w:rFonts w:ascii="Century Gothic" w:eastAsia="Century Gothic" w:hAnsi="Century Gothic" w:cs="Century Gothic"/>
          <w:sz w:val="23"/>
          <w:szCs w:val="23"/>
        </w:rPr>
        <w:t>:</w:t>
      </w:r>
    </w:p>
    <w:p w:rsidR="00B839D7" w:rsidRPr="00B839D7" w:rsidRDefault="00B839D7" w:rsidP="00B839D7">
      <w:pPr>
        <w:pStyle w:val="normal0"/>
        <w:numPr>
          <w:ilvl w:val="0"/>
          <w:numId w:val="7"/>
        </w:numPr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</w:rPr>
        <w:t>Napredna pretraga koja korisniku omogu</w:t>
      </w:r>
      <w:r>
        <w:rPr>
          <w:rFonts w:ascii="Century Gothic" w:eastAsia="Century Gothic" w:hAnsi="Century Gothic" w:cs="Century Gothic"/>
          <w:sz w:val="23"/>
          <w:szCs w:val="23"/>
          <w:lang/>
        </w:rPr>
        <w:t>ćava pregled resursa radnje</w:t>
      </w:r>
    </w:p>
    <w:p w:rsidR="00B839D7" w:rsidRDefault="00B839D7" w:rsidP="00B839D7">
      <w:pPr>
        <w:pStyle w:val="normal0"/>
        <w:numPr>
          <w:ilvl w:val="0"/>
          <w:numId w:val="7"/>
        </w:numPr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</w:rPr>
        <w:t>Sistem za iznajmljivanje knjiga</w:t>
      </w:r>
    </w:p>
    <w:p w:rsidR="00B839D7" w:rsidRDefault="00B839D7" w:rsidP="00B839D7">
      <w:pPr>
        <w:pStyle w:val="normal0"/>
        <w:numPr>
          <w:ilvl w:val="0"/>
          <w:numId w:val="7"/>
        </w:numPr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</w:rPr>
        <w:t xml:space="preserve">Baza DVD-ova, </w:t>
      </w:r>
      <w:r>
        <w:rPr>
          <w:rFonts w:ascii="Century Gothic" w:eastAsia="Century Gothic" w:hAnsi="Century Gothic" w:cs="Century Gothic"/>
          <w:sz w:val="23"/>
          <w:szCs w:val="23"/>
          <w:lang/>
        </w:rPr>
        <w:t>članova i zaposlenih</w:t>
      </w:r>
    </w:p>
    <w:p w:rsidR="00CA5ADC" w:rsidRPr="00B839D7" w:rsidRDefault="00B839D7" w:rsidP="00B839D7">
      <w:pPr>
        <w:pStyle w:val="normal0"/>
        <w:numPr>
          <w:ilvl w:val="0"/>
          <w:numId w:val="7"/>
        </w:numPr>
        <w:rPr>
          <w:rFonts w:ascii="Century Gothic" w:eastAsia="Century Gothic" w:hAnsi="Century Gothic" w:cs="Century Gothic"/>
          <w:sz w:val="23"/>
          <w:szCs w:val="23"/>
        </w:rPr>
      </w:pPr>
      <w:r>
        <w:rPr>
          <w:rFonts w:ascii="Century Gothic" w:eastAsia="Century Gothic" w:hAnsi="Century Gothic" w:cs="Century Gothic"/>
          <w:sz w:val="23"/>
          <w:szCs w:val="23"/>
        </w:rPr>
        <w:t>Pregled o stanju sistema</w:t>
      </w:r>
    </w:p>
    <w:p w:rsidR="00163A17" w:rsidRDefault="00163A17">
      <w:pPr>
        <w:pStyle w:val="normal0"/>
        <w:rPr>
          <w:rFonts w:ascii="Century Gothic" w:eastAsia="Century Gothic" w:hAnsi="Century Gothic" w:cs="Century Gothic"/>
          <w:i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i/>
          <w:sz w:val="24"/>
          <w:szCs w:val="24"/>
          <w:u w:val="single"/>
        </w:rPr>
        <w:t>Metodologija rada:</w:t>
      </w:r>
    </w:p>
    <w:p w:rsidR="00470E89" w:rsidRDefault="00B839D7" w:rsidP="00B839D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Napredna pretraga</w:t>
      </w:r>
    </w:p>
    <w:p w:rsidR="007D6AF3" w:rsidRDefault="007D6AF3" w:rsidP="007D6A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Korisnik mo</w:t>
      </w:r>
      <w:r>
        <w:rPr>
          <w:rFonts w:ascii="Century Gothic" w:eastAsia="Century Gothic" w:hAnsi="Century Gothic" w:cs="Century Gothic"/>
          <w:color w:val="000000"/>
          <w:lang/>
        </w:rPr>
        <w:t>že da pretražuje film po različitim kriterijumima, preko ovih inputa sistem nam vraća konkretne podatke iz baze znanja DVD</w:t>
      </w:r>
      <w:r>
        <w:rPr>
          <w:rFonts w:ascii="Century Gothic" w:eastAsia="Century Gothic" w:hAnsi="Century Gothic" w:cs="Century Gothic"/>
          <w:color w:val="000000"/>
        </w:rPr>
        <w:t xml:space="preserve"> store-a.</w:t>
      </w:r>
    </w:p>
    <w:p w:rsidR="007D6AF3" w:rsidRDefault="007D6AF3" w:rsidP="007D6A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Parametri po kojima korisnik vr</w:t>
      </w:r>
      <w:r>
        <w:rPr>
          <w:rFonts w:ascii="Century Gothic" w:eastAsia="Century Gothic" w:hAnsi="Century Gothic" w:cs="Century Gothic"/>
          <w:color w:val="000000"/>
          <w:lang/>
        </w:rPr>
        <w:t>ši pretragu</w:t>
      </w:r>
      <w:r>
        <w:rPr>
          <w:rFonts w:ascii="Century Gothic" w:eastAsia="Century Gothic" w:hAnsi="Century Gothic" w:cs="Century Gothic"/>
          <w:color w:val="000000"/>
        </w:rPr>
        <w:t>:</w:t>
      </w:r>
    </w:p>
    <w:p w:rsidR="007D6AF3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Naziv filma</w:t>
      </w:r>
    </w:p>
    <w:p w:rsidR="007D6AF3" w:rsidRPr="00B839D7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lang/>
        </w:rPr>
        <w:t>Žanr</w:t>
      </w:r>
    </w:p>
    <w:p w:rsidR="007D6AF3" w:rsidRPr="00B839D7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lang/>
        </w:rPr>
        <w:t>Likovi u filmu</w:t>
      </w:r>
    </w:p>
    <w:p w:rsidR="007D6AF3" w:rsidRPr="00B839D7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lang/>
        </w:rPr>
        <w:t>Ime i prezime režisera</w:t>
      </w:r>
    </w:p>
    <w:p w:rsidR="007D6AF3" w:rsidRPr="00B839D7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lang/>
        </w:rPr>
        <w:t>Godina u kojoj je film snimljen</w:t>
      </w:r>
    </w:p>
    <w:p w:rsidR="007D6AF3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Imena i prezimena glumaca</w:t>
      </w:r>
    </w:p>
    <w:p w:rsidR="007D6AF3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Dužina filma</w:t>
      </w:r>
    </w:p>
    <w:p w:rsidR="007D6AF3" w:rsidRDefault="007D6AF3" w:rsidP="007D6AF3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Za koji uzrast je namenjen film (PG-13</w:t>
      </w:r>
      <w:r>
        <w:rPr>
          <w:rFonts w:ascii="Century Gothic" w:eastAsia="Century Gothic" w:hAnsi="Century Gothic" w:cs="Century Gothic"/>
          <w:color w:val="000000"/>
          <w:lang/>
        </w:rPr>
        <w:t xml:space="preserve"> itd.</w:t>
      </w:r>
      <w:r>
        <w:rPr>
          <w:rFonts w:ascii="Century Gothic" w:eastAsia="Century Gothic" w:hAnsi="Century Gothic" w:cs="Century Gothic"/>
          <w:color w:val="000000"/>
        </w:rPr>
        <w:t>)</w:t>
      </w:r>
    </w:p>
    <w:p w:rsidR="007D6AF3" w:rsidRDefault="007D6AF3" w:rsidP="007D6AF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Century Gothic" w:eastAsia="Century Gothic" w:hAnsi="Century Gothic" w:cs="Century Gothic"/>
          <w:color w:val="000000"/>
        </w:rPr>
      </w:pPr>
    </w:p>
    <w:p w:rsidR="007D6AF3" w:rsidRDefault="007D6AF3" w:rsidP="003C3A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Neki parametri imaju veći prioritet kod pretrage, a rezultati pretrage se sortiraju na osnovu prioriteta.</w:t>
      </w:r>
    </w:p>
    <w:p w:rsidR="002744A2" w:rsidRDefault="002744A2" w:rsidP="003C3A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</w:p>
    <w:p w:rsidR="002744A2" w:rsidRDefault="002744A2" w:rsidP="003C3A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</w:p>
    <w:p w:rsidR="002744A2" w:rsidRPr="007D6AF3" w:rsidRDefault="002744A2" w:rsidP="003C3A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</w:p>
    <w:p w:rsidR="007D6AF3" w:rsidRPr="002744A2" w:rsidRDefault="007D6AF3" w:rsidP="00B839D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>I</w:t>
      </w:r>
      <w:r>
        <w:rPr>
          <w:rFonts w:ascii="Century Gothic" w:eastAsia="Century Gothic" w:hAnsi="Century Gothic" w:cs="Century Gothic"/>
          <w:color w:val="000000"/>
          <w:lang/>
        </w:rPr>
        <w:t>znajmljivanje filmova</w:t>
      </w:r>
    </w:p>
    <w:p w:rsidR="002744A2" w:rsidRDefault="002744A2" w:rsidP="002744A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Nakon registracije, korisnik postaje </w:t>
      </w:r>
      <w:r>
        <w:rPr>
          <w:rFonts w:ascii="Century Gothic" w:eastAsia="Century Gothic" w:hAnsi="Century Gothic" w:cs="Century Gothic"/>
          <w:color w:val="000000"/>
          <w:lang/>
        </w:rPr>
        <w:t>član DVD</w:t>
      </w:r>
      <w:r>
        <w:rPr>
          <w:rFonts w:ascii="Century Gothic" w:eastAsia="Century Gothic" w:hAnsi="Century Gothic" w:cs="Century Gothic"/>
          <w:color w:val="000000"/>
        </w:rPr>
        <w:t xml:space="preserve"> store-a</w:t>
      </w:r>
    </w:p>
    <w:p w:rsidR="002744A2" w:rsidRDefault="002744A2" w:rsidP="002744A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Članovi mogu da:</w:t>
      </w:r>
    </w:p>
    <w:p w:rsidR="002744A2" w:rsidRDefault="002744A2" w:rsidP="002744A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 xml:space="preserve">Pretražuju filmove </w:t>
      </w:r>
    </w:p>
    <w:p w:rsidR="002744A2" w:rsidRDefault="002744A2" w:rsidP="002744A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Iznajmljuju filmove</w:t>
      </w:r>
    </w:p>
    <w:p w:rsidR="002744A2" w:rsidRDefault="002744A2" w:rsidP="002744A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 xml:space="preserve">Vraćaju filmove </w:t>
      </w:r>
      <w:r>
        <w:rPr>
          <w:rFonts w:ascii="Century Gothic" w:eastAsia="Century Gothic" w:hAnsi="Century Gothic" w:cs="Century Gothic"/>
          <w:color w:val="000000"/>
        </w:rPr>
        <w:t>(do odre</w:t>
      </w:r>
      <w:r>
        <w:rPr>
          <w:rFonts w:ascii="Century Gothic" w:eastAsia="Century Gothic" w:hAnsi="Century Gothic" w:cs="Century Gothic"/>
          <w:color w:val="000000"/>
          <w:lang/>
        </w:rPr>
        <w:t>đenog datuma</w:t>
      </w:r>
      <w:r>
        <w:rPr>
          <w:rFonts w:ascii="Century Gothic" w:eastAsia="Century Gothic" w:hAnsi="Century Gothic" w:cs="Century Gothic"/>
          <w:color w:val="000000"/>
        </w:rPr>
        <w:t>)</w:t>
      </w:r>
    </w:p>
    <w:p w:rsidR="002744A2" w:rsidRDefault="002744A2" w:rsidP="002744A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Plaćaju članarinu i/ili cenu za prekoračenje</w:t>
      </w:r>
    </w:p>
    <w:p w:rsidR="00931407" w:rsidRDefault="00931407" w:rsidP="002744A2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Uvid u detalje(dugovanje,istorija iznajmljivanja)</w:t>
      </w:r>
    </w:p>
    <w:p w:rsidR="00190A94" w:rsidRDefault="00190A94" w:rsidP="00190A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Century Gothic" w:eastAsia="Century Gothic" w:hAnsi="Century Gothic" w:cs="Century Gothic"/>
          <w:color w:val="000000"/>
          <w:lang/>
        </w:rPr>
      </w:pPr>
    </w:p>
    <w:p w:rsidR="00931407" w:rsidRDefault="00931407" w:rsidP="0093140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  <w:lang/>
        </w:rPr>
        <w:t>Neka pravila koja bi se primenjivala na članove su</w:t>
      </w:r>
      <w:r>
        <w:rPr>
          <w:rFonts w:ascii="Century Gothic" w:eastAsia="Century Gothic" w:hAnsi="Century Gothic" w:cs="Century Gothic"/>
          <w:color w:val="000000"/>
        </w:rPr>
        <w:t>:</w:t>
      </w:r>
    </w:p>
    <w:p w:rsidR="002744A2" w:rsidRDefault="00931407" w:rsidP="002744A2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 w:rsidRPr="00931407">
        <w:rPr>
          <w:rFonts w:ascii="Century Gothic" w:eastAsia="Century Gothic" w:hAnsi="Century Gothic" w:cs="Century Gothic"/>
          <w:color w:val="000000"/>
        </w:rPr>
        <w:t xml:space="preserve">“Ukoliko korisnik ima </w:t>
      </w:r>
      <w:r w:rsidRPr="00931407">
        <w:rPr>
          <w:rFonts w:ascii="Century Gothic" w:eastAsia="Century Gothic" w:hAnsi="Century Gothic" w:cs="Century Gothic"/>
          <w:color w:val="000000"/>
          <w:lang/>
        </w:rPr>
        <w:t>članstvo koje je isteklo ne može iznajmljivati filmove</w:t>
      </w:r>
      <w:r w:rsidRPr="00931407">
        <w:rPr>
          <w:rFonts w:ascii="Century Gothic" w:eastAsia="Century Gothic" w:hAnsi="Century Gothic" w:cs="Century Gothic"/>
          <w:color w:val="000000"/>
        </w:rPr>
        <w:t>”</w:t>
      </w:r>
    </w:p>
    <w:p w:rsidR="00931407" w:rsidRDefault="00931407" w:rsidP="002744A2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“Ukoliko korisnik ima dugovanje ne mo</w:t>
      </w:r>
      <w:r>
        <w:rPr>
          <w:rFonts w:ascii="Century Gothic" w:eastAsia="Century Gothic" w:hAnsi="Century Gothic" w:cs="Century Gothic"/>
          <w:color w:val="000000"/>
          <w:lang/>
        </w:rPr>
        <w:t>že iznajmljivati filmove</w:t>
      </w:r>
      <w:r>
        <w:rPr>
          <w:rFonts w:ascii="Century Gothic" w:eastAsia="Century Gothic" w:hAnsi="Century Gothic" w:cs="Century Gothic"/>
          <w:color w:val="000000"/>
        </w:rPr>
        <w:t>”</w:t>
      </w:r>
    </w:p>
    <w:p w:rsidR="00931407" w:rsidRDefault="00931407" w:rsidP="002744A2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“Ukoliko korisnik ima iznajmljen film ne mo</w:t>
      </w:r>
      <w:r>
        <w:rPr>
          <w:rFonts w:ascii="Century Gothic" w:eastAsia="Century Gothic" w:hAnsi="Century Gothic" w:cs="Century Gothic"/>
          <w:color w:val="000000"/>
          <w:lang/>
        </w:rPr>
        <w:t>že iznajmiti još jedan</w:t>
      </w:r>
      <w:r>
        <w:rPr>
          <w:rFonts w:ascii="Century Gothic" w:eastAsia="Century Gothic" w:hAnsi="Century Gothic" w:cs="Century Gothic"/>
          <w:color w:val="000000"/>
        </w:rPr>
        <w:t>”</w:t>
      </w:r>
    </w:p>
    <w:p w:rsidR="00190A94" w:rsidRDefault="00190A94" w:rsidP="00190A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</w:rPr>
      </w:pPr>
    </w:p>
    <w:p w:rsidR="00991448" w:rsidRDefault="00991448" w:rsidP="00190A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Zaposlenima je omogu</w:t>
      </w:r>
      <w:r>
        <w:rPr>
          <w:rFonts w:ascii="Century Gothic" w:eastAsia="Century Gothic" w:hAnsi="Century Gothic" w:cs="Century Gothic"/>
          <w:color w:val="000000"/>
          <w:lang/>
        </w:rPr>
        <w:t>ćeno</w:t>
      </w:r>
      <w:r>
        <w:rPr>
          <w:rFonts w:ascii="Century Gothic" w:eastAsia="Century Gothic" w:hAnsi="Century Gothic" w:cs="Century Gothic"/>
          <w:color w:val="000000"/>
        </w:rPr>
        <w:t>:</w:t>
      </w:r>
    </w:p>
    <w:p w:rsidR="00991448" w:rsidRDefault="00991448" w:rsidP="00991448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Vr</w:t>
      </w:r>
      <w:r>
        <w:rPr>
          <w:rFonts w:ascii="Century Gothic" w:eastAsia="Century Gothic" w:hAnsi="Century Gothic" w:cs="Century Gothic"/>
          <w:color w:val="000000"/>
          <w:lang/>
        </w:rPr>
        <w:t>šenje CRUD</w:t>
      </w:r>
      <w:r>
        <w:rPr>
          <w:rFonts w:ascii="Century Gothic" w:eastAsia="Century Gothic" w:hAnsi="Century Gothic" w:cs="Century Gothic"/>
          <w:color w:val="000000"/>
        </w:rPr>
        <w:t xml:space="preserve"> operacija nad DVD-ovima</w:t>
      </w:r>
    </w:p>
    <w:p w:rsidR="00991448" w:rsidRDefault="00991448" w:rsidP="00991448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Izmena pravila o dodeli popusta</w:t>
      </w:r>
    </w:p>
    <w:p w:rsidR="00991448" w:rsidRPr="00991448" w:rsidRDefault="00991448" w:rsidP="00991448">
      <w:pPr>
        <w:pStyle w:val="normal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Vode evidenciju o </w:t>
      </w:r>
      <w:r>
        <w:rPr>
          <w:rFonts w:ascii="Century Gothic" w:eastAsia="Century Gothic" w:hAnsi="Century Gothic" w:cs="Century Gothic"/>
          <w:color w:val="000000"/>
          <w:lang/>
        </w:rPr>
        <w:t>članarinama i rokovima za vraćanje filma</w:t>
      </w:r>
    </w:p>
    <w:p w:rsidR="001A3C02" w:rsidRDefault="001A3C02" w:rsidP="00190A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</w:rPr>
      </w:pPr>
    </w:p>
    <w:p w:rsidR="001A3C02" w:rsidRPr="00931407" w:rsidRDefault="001A3C02" w:rsidP="00190A9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entury Gothic" w:eastAsia="Century Gothic" w:hAnsi="Century Gothic" w:cs="Century Gothic"/>
          <w:color w:val="000000"/>
        </w:rPr>
      </w:pPr>
    </w:p>
    <w:p w:rsidR="00190A94" w:rsidRDefault="001A3C02" w:rsidP="00BE59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Neka pravila koja bi se primenjivala na zaposlene(sistem) su</w:t>
      </w:r>
      <w:r w:rsidR="00190A94">
        <w:rPr>
          <w:rFonts w:ascii="Century Gothic" w:eastAsia="Century Gothic" w:hAnsi="Century Gothic" w:cs="Century Gothic"/>
          <w:color w:val="000000"/>
          <w:lang/>
        </w:rPr>
        <w:t>:</w:t>
      </w:r>
    </w:p>
    <w:p w:rsidR="00190A94" w:rsidRDefault="00F7477C" w:rsidP="00BE596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Proveravaju da li su istekla članstva</w:t>
      </w:r>
      <w:r>
        <w:rPr>
          <w:rFonts w:ascii="Century Gothic" w:eastAsia="Century Gothic" w:hAnsi="Century Gothic" w:cs="Century Gothic"/>
          <w:color w:val="000000"/>
        </w:rPr>
        <w:t>(okine se vremenski event)</w:t>
      </w:r>
    </w:p>
    <w:p w:rsidR="00190A94" w:rsidRDefault="00F7477C" w:rsidP="00BE596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Proveravaju da li je istekao rok za vraćanje filma</w:t>
      </w:r>
      <w:r>
        <w:rPr>
          <w:rFonts w:ascii="Century Gothic" w:eastAsia="Century Gothic" w:hAnsi="Century Gothic" w:cs="Century Gothic"/>
          <w:color w:val="000000"/>
        </w:rPr>
        <w:t>(okine se vremenski event)</w:t>
      </w:r>
    </w:p>
    <w:p w:rsidR="00190A94" w:rsidRDefault="00F7477C" w:rsidP="00BE596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</w:rPr>
        <w:t xml:space="preserve">Ukoliko je </w:t>
      </w:r>
      <w:r>
        <w:rPr>
          <w:rFonts w:ascii="Century Gothic" w:eastAsia="Century Gothic" w:hAnsi="Century Gothic" w:cs="Century Gothic"/>
          <w:color w:val="000000"/>
          <w:lang/>
        </w:rPr>
        <w:t>član prekoračio rok za vraćanje filma sistem treba da tom članu odredi kaznu</w:t>
      </w:r>
    </w:p>
    <w:p w:rsidR="00190A94" w:rsidRDefault="00F7477C" w:rsidP="00BE596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Daju popust ako član ima više od 5 iznajmljenih knjiga od 10%, 20% ako je više od 15</w:t>
      </w:r>
    </w:p>
    <w:p w:rsidR="00470E89" w:rsidRPr="00F7477C" w:rsidRDefault="00F7477C" w:rsidP="00BE5966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entury Gothic" w:eastAsia="Century Gothic" w:hAnsi="Century Gothic" w:cs="Century Gothic"/>
          <w:color w:val="000000"/>
          <w:lang/>
        </w:rPr>
      </w:pPr>
      <w:r>
        <w:rPr>
          <w:rFonts w:ascii="Century Gothic" w:eastAsia="Century Gothic" w:hAnsi="Century Gothic" w:cs="Century Gothic"/>
          <w:color w:val="000000"/>
          <w:lang/>
        </w:rPr>
        <w:t>Proveraju dostupnost filmova</w:t>
      </w:r>
    </w:p>
    <w:p w:rsidR="00BF2803" w:rsidRDefault="00BF2803">
      <w:pPr>
        <w:pStyle w:val="normal0"/>
        <w:rPr>
          <w:rFonts w:ascii="Century Gothic" w:eastAsia="Century Gothic" w:hAnsi="Century Gothic" w:cs="Century Gothic"/>
        </w:rPr>
      </w:pPr>
    </w:p>
    <w:p w:rsidR="00470E89" w:rsidRDefault="00470E89">
      <w:pPr>
        <w:pStyle w:val="normal0"/>
        <w:ind w:left="720"/>
        <w:rPr>
          <w:rFonts w:ascii="Century Gothic" w:eastAsia="Century Gothic" w:hAnsi="Century Gothic" w:cs="Century Gothic"/>
        </w:rPr>
      </w:pPr>
    </w:p>
    <w:p w:rsidR="00470E89" w:rsidRDefault="00470E89">
      <w:pPr>
        <w:pStyle w:val="normal0"/>
        <w:ind w:left="2160"/>
        <w:rPr>
          <w:rFonts w:ascii="Century Gothic" w:eastAsia="Century Gothic" w:hAnsi="Century Gothic" w:cs="Century Gothic"/>
        </w:rPr>
      </w:pPr>
    </w:p>
    <w:sectPr w:rsidR="00470E89" w:rsidSect="00470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9BE"/>
    <w:multiLevelType w:val="multilevel"/>
    <w:tmpl w:val="648E25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959575B"/>
    <w:multiLevelType w:val="hybridMultilevel"/>
    <w:tmpl w:val="2B5A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B1FF8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254E42"/>
    <w:multiLevelType w:val="hybridMultilevel"/>
    <w:tmpl w:val="FCA0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D002D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0583882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1FA63B5"/>
    <w:multiLevelType w:val="multilevel"/>
    <w:tmpl w:val="E3748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5FB7711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33217D6"/>
    <w:multiLevelType w:val="hybridMultilevel"/>
    <w:tmpl w:val="47981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655820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123965"/>
    <w:multiLevelType w:val="multilevel"/>
    <w:tmpl w:val="30BCF100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22C20"/>
    <w:multiLevelType w:val="multilevel"/>
    <w:tmpl w:val="EBA4B24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1B3953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2574C62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72E0045"/>
    <w:multiLevelType w:val="multilevel"/>
    <w:tmpl w:val="18304E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13"/>
  </w:num>
  <w:num w:numId="10">
    <w:abstractNumId w:val="2"/>
  </w:num>
  <w:num w:numId="11">
    <w:abstractNumId w:val="7"/>
  </w:num>
  <w:num w:numId="12">
    <w:abstractNumId w:val="4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70E89"/>
    <w:rsid w:val="00070D04"/>
    <w:rsid w:val="00163A17"/>
    <w:rsid w:val="00190A94"/>
    <w:rsid w:val="001A3C02"/>
    <w:rsid w:val="001E4071"/>
    <w:rsid w:val="002744A2"/>
    <w:rsid w:val="003C3A53"/>
    <w:rsid w:val="00470E89"/>
    <w:rsid w:val="005544BA"/>
    <w:rsid w:val="00795E05"/>
    <w:rsid w:val="007D6AF3"/>
    <w:rsid w:val="008063BA"/>
    <w:rsid w:val="00931407"/>
    <w:rsid w:val="00991448"/>
    <w:rsid w:val="00A60429"/>
    <w:rsid w:val="00B839D7"/>
    <w:rsid w:val="00BE5966"/>
    <w:rsid w:val="00BF2803"/>
    <w:rsid w:val="00C43FA7"/>
    <w:rsid w:val="00C524A2"/>
    <w:rsid w:val="00CA5ADC"/>
    <w:rsid w:val="00E27CD1"/>
    <w:rsid w:val="00F7477C"/>
    <w:rsid w:val="00F8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A7"/>
  </w:style>
  <w:style w:type="paragraph" w:styleId="Heading1">
    <w:name w:val="heading 1"/>
    <w:basedOn w:val="normal0"/>
    <w:next w:val="normal0"/>
    <w:rsid w:val="00470E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0E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0E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0E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0E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0E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0E89"/>
  </w:style>
  <w:style w:type="paragraph" w:styleId="Title">
    <w:name w:val="Title"/>
    <w:basedOn w:val="normal0"/>
    <w:next w:val="normal0"/>
    <w:rsid w:val="00470E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70E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F2080-4930-49DD-9EB5-C0F84E06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Darjan Rac</cp:lastModifiedBy>
  <cp:revision>10</cp:revision>
  <dcterms:created xsi:type="dcterms:W3CDTF">2021-04-06T07:05:00Z</dcterms:created>
  <dcterms:modified xsi:type="dcterms:W3CDTF">2021-04-20T07:59:00Z</dcterms:modified>
</cp:coreProperties>
</file>