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2"/>
          <w:shd w:fill="auto" w:val="clear"/>
        </w:rPr>
        <w:t xml:space="preserve">Sistemi bazirani na znanju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Ra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unarstvo i automatika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4"/>
          <w:shd w:fill="auto" w:val="clear"/>
        </w:rPr>
        <w:t xml:space="preserve">Inteligentni sistemi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br/>
        <w:t xml:space="preserve">2021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Članovi tima:</w:t>
      </w:r>
    </w:p>
    <w:p>
      <w:pPr>
        <w:numPr>
          <w:ilvl w:val="0"/>
          <w:numId w:val="2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Darjan Rac RA 144/2017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Tema: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4"/>
          <w:shd w:fill="auto" w:val="clear"/>
        </w:rPr>
        <w:t xml:space="preserve">DVD Store Bot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Motivacija i pregled problema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FFFFFF" w:val="clear"/>
        </w:rPr>
        <w:t xml:space="preserve">-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  <w:t xml:space="preserve">Aplikacija DVD Store Bot  slu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ž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  <w:t xml:space="preserve">i za olak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šavanje rada i vođenja radnje koja izdaje DVD-ove. Različiti servisi aplikacije su: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  <w:t xml:space="preserve">Napredna pretraga koja korisniku omogu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ć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  <w:t xml:space="preserve">ava pregled resursa radnje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  <w:t xml:space="preserve">Sistem za iznajmljivanje filmova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  <w:t xml:space="preserve">Baza DVD-ova,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č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  <w:t xml:space="preserve">lanova i zaposlenih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3"/>
          <w:shd w:fill="auto" w:val="clear"/>
        </w:rPr>
        <w:t xml:space="preserve">Pregled o stanju sistema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Metodologija rada:</w:t>
      </w:r>
    </w:p>
    <w:p>
      <w:pPr>
        <w:numPr>
          <w:ilvl w:val="0"/>
          <w:numId w:val="6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Napredna pretraga</w:t>
      </w:r>
    </w:p>
    <w:p>
      <w:pPr>
        <w:numPr>
          <w:ilvl w:val="0"/>
          <w:numId w:val="6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Korisnik 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e da pretra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žuje film po različitim kriterijumima, preko ovih inputa sistem nam vraća konkretne podatke iz baze znanja DVD store-a.</w:t>
      </w:r>
    </w:p>
    <w:p>
      <w:pPr>
        <w:numPr>
          <w:ilvl w:val="0"/>
          <w:numId w:val="6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Parametri po kojima korisnik vr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i pretragu:</w:t>
      </w:r>
    </w:p>
    <w:p>
      <w:pPr>
        <w:numPr>
          <w:ilvl w:val="0"/>
          <w:numId w:val="6"/>
        </w:numPr>
        <w:spacing w:before="0" w:after="0" w:line="259"/>
        <w:ind w:right="0" w:left="180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Naziv filma</w:t>
      </w:r>
    </w:p>
    <w:p>
      <w:pPr>
        <w:numPr>
          <w:ilvl w:val="0"/>
          <w:numId w:val="6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Žanr</w:t>
      </w:r>
    </w:p>
    <w:p>
      <w:pPr>
        <w:numPr>
          <w:ilvl w:val="0"/>
          <w:numId w:val="6"/>
        </w:numPr>
        <w:spacing w:before="0" w:after="0" w:line="259"/>
        <w:ind w:right="0" w:left="180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Likovi u filmu</w:t>
      </w:r>
    </w:p>
    <w:p>
      <w:pPr>
        <w:numPr>
          <w:ilvl w:val="0"/>
          <w:numId w:val="6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Ime i prezime 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žisera</w:t>
      </w:r>
    </w:p>
    <w:p>
      <w:pPr>
        <w:numPr>
          <w:ilvl w:val="0"/>
          <w:numId w:val="6"/>
        </w:numPr>
        <w:spacing w:before="0" w:after="0" w:line="259"/>
        <w:ind w:right="0" w:left="180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Godina u kojoj je film snimljen</w:t>
      </w:r>
    </w:p>
    <w:p>
      <w:pPr>
        <w:numPr>
          <w:ilvl w:val="0"/>
          <w:numId w:val="6"/>
        </w:numPr>
        <w:spacing w:before="0" w:after="0" w:line="259"/>
        <w:ind w:right="0" w:left="180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Imena i prezimena glumaca</w:t>
      </w:r>
    </w:p>
    <w:p>
      <w:pPr>
        <w:numPr>
          <w:ilvl w:val="0"/>
          <w:numId w:val="6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Du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žina filma</w:t>
      </w:r>
    </w:p>
    <w:p>
      <w:pPr>
        <w:numPr>
          <w:ilvl w:val="0"/>
          <w:numId w:val="6"/>
        </w:numPr>
        <w:spacing w:before="0" w:after="0" w:line="259"/>
        <w:ind w:right="0" w:left="180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Za koji uzrast je namenjen film (PG-13 itd.)</w:t>
      </w:r>
    </w:p>
    <w:p>
      <w:pPr>
        <w:spacing w:before="0" w:after="0" w:line="259"/>
        <w:ind w:right="0" w:left="180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Neki parametri imaju ve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ći prioritet kod pretrage, a rezultati pretrage se sortiraju na osnovu prioriteta.</w:t>
      </w:r>
    </w:p>
    <w:p>
      <w:pPr>
        <w:spacing w:before="0" w:after="0" w:line="259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Iznajmljivanje filmova</w:t>
      </w:r>
    </w:p>
    <w:p>
      <w:pPr>
        <w:numPr>
          <w:ilvl w:val="0"/>
          <w:numId w:val="10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Nakon registracije, korisnik postaje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lan DVD store-a</w:t>
      </w:r>
    </w:p>
    <w:p>
      <w:pPr>
        <w:spacing w:before="0" w:after="0" w:line="259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Članovi mogu da:</w:t>
      </w:r>
    </w:p>
    <w:p>
      <w:pPr>
        <w:numPr>
          <w:ilvl w:val="0"/>
          <w:numId w:val="12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Pretra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žuju filmove </w:t>
      </w:r>
    </w:p>
    <w:p>
      <w:pPr>
        <w:numPr>
          <w:ilvl w:val="0"/>
          <w:numId w:val="12"/>
        </w:numPr>
        <w:spacing w:before="0" w:after="0" w:line="259"/>
        <w:ind w:right="0" w:left="180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Iznajmljuju filmove</w:t>
      </w:r>
    </w:p>
    <w:p>
      <w:pPr>
        <w:numPr>
          <w:ilvl w:val="0"/>
          <w:numId w:val="12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Vra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ćaju filmove (do određenog datuma)</w:t>
      </w:r>
    </w:p>
    <w:p>
      <w:pPr>
        <w:numPr>
          <w:ilvl w:val="0"/>
          <w:numId w:val="12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Pla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ćaju članarinu i/ili cenu za prekoračenje</w:t>
      </w:r>
    </w:p>
    <w:p>
      <w:pPr>
        <w:numPr>
          <w:ilvl w:val="0"/>
          <w:numId w:val="12"/>
        </w:numPr>
        <w:spacing w:before="0" w:after="0" w:line="259"/>
        <w:ind w:right="0" w:left="180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Uvid u detalje(dugovanje,istorija iznajmljivanja)</w:t>
      </w:r>
    </w:p>
    <w:p>
      <w:pPr>
        <w:spacing w:before="0" w:after="0" w:line="259"/>
        <w:ind w:right="0" w:left="180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Neka pravila koja bi se primenjivala na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članove su:</w:t>
      </w:r>
    </w:p>
    <w:p>
      <w:pPr>
        <w:numPr>
          <w:ilvl w:val="0"/>
          <w:numId w:val="15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“Ukoliko korisnik ima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lanstvo koje je isteklo ne mo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že iznajmljivati filmove”</w:t>
      </w:r>
    </w:p>
    <w:p>
      <w:pPr>
        <w:numPr>
          <w:ilvl w:val="0"/>
          <w:numId w:val="15"/>
        </w:numPr>
        <w:spacing w:before="0" w:after="0" w:line="259"/>
        <w:ind w:right="0" w:left="108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“Ukoliko korisnik ima dugovanje ne 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e iznajmljivati filmove”</w:t>
      </w:r>
    </w:p>
    <w:p>
      <w:pPr>
        <w:numPr>
          <w:ilvl w:val="0"/>
          <w:numId w:val="15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“Ukoliko korisnik ima iznajmljen film ne 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e iznajmiti jo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š jedan”</w:t>
      </w:r>
    </w:p>
    <w:p>
      <w:pPr>
        <w:spacing w:before="0" w:after="0" w:line="259"/>
        <w:ind w:right="0" w:left="108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08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Zaposlenima je omogu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eno:</w:t>
      </w:r>
    </w:p>
    <w:p>
      <w:pPr>
        <w:numPr>
          <w:ilvl w:val="0"/>
          <w:numId w:val="17"/>
        </w:numPr>
        <w:spacing w:before="0" w:after="0" w:line="259"/>
        <w:ind w:right="0" w:left="180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Vr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enje CRUD operacija nad DVD-ovima</w:t>
      </w:r>
    </w:p>
    <w:p>
      <w:pPr>
        <w:numPr>
          <w:ilvl w:val="0"/>
          <w:numId w:val="17"/>
        </w:numPr>
        <w:spacing w:before="0" w:after="0" w:line="259"/>
        <w:ind w:right="0" w:left="180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Izmena pravila o dodeli popusta</w:t>
      </w:r>
    </w:p>
    <w:p>
      <w:pPr>
        <w:numPr>
          <w:ilvl w:val="0"/>
          <w:numId w:val="17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Vode evidenciju o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lanarinama i rokovima za vra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ćanje filma</w:t>
      </w:r>
    </w:p>
    <w:p>
      <w:pPr>
        <w:spacing w:before="0" w:after="0" w:line="259"/>
        <w:ind w:right="0" w:left="108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08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Neka pravila koja bi se primenjivala na zaposlene(sistem) su: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Proveravaju da li su istekla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članstva(okine se vremenski event)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Proveravaju da li je istekao rok za vra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ćanje filma(okine se vremenski event)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Ukoliko je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lan prekora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čio rok za vraćanje filma sistem treba da tom članu odredi kaznu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Daju popust ako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član ima više od 5 iznajmljenih knjiga od 10%, 20% ako je više od 15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Proveraju dostupnost filmova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10">
    <w:abstractNumId w:val="24"/>
  </w:num>
  <w:num w:numId="12">
    <w:abstractNumId w:val="18"/>
  </w:num>
  <w:num w:numId="15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