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368632"/>
        <w:docPartObj>
          <w:docPartGallery w:val="Cover Pages"/>
          <w:docPartUnique/>
        </w:docPartObj>
      </w:sdtPr>
      <w:sdtContent>
        <w:p w14:paraId="1B2E26A7" w14:textId="7714FFED" w:rsidR="00E401AA" w:rsidRDefault="00E401AA">
          <w:r>
            <w:rPr>
              <w:noProof/>
            </w:rPr>
            <mc:AlternateContent>
              <mc:Choice Requires="wps">
                <w:drawing>
                  <wp:anchor distT="0" distB="0" distL="114300" distR="114300" simplePos="0" relativeHeight="251659264" behindDoc="0" locked="0" layoutInCell="1" allowOverlap="1" wp14:anchorId="558A1B27" wp14:editId="2E409C82">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EDD5213" w14:textId="65D954BF" w:rsidR="00E401AA" w:rsidRDefault="00E401AA">
                                    <w:pPr>
                                      <w:pStyle w:val="Title"/>
                                      <w:jc w:val="right"/>
                                      <w:rPr>
                                        <w:caps/>
                                        <w:color w:val="FFFFFF" w:themeColor="background1"/>
                                        <w:sz w:val="80"/>
                                        <w:szCs w:val="80"/>
                                      </w:rPr>
                                    </w:pPr>
                                    <w:r w:rsidRPr="00E401AA">
                                      <w:rPr>
                                        <w:caps/>
                                        <w:color w:val="FFFFFF" w:themeColor="background1"/>
                                        <w:sz w:val="80"/>
                                        <w:szCs w:val="80"/>
                                      </w:rPr>
                                      <w:t>YMC</w:t>
                                    </w:r>
                                    <w:r>
                                      <w:rPr>
                                        <w:caps/>
                                        <w:color w:val="FFFFFF" w:themeColor="background1"/>
                                        <w:sz w:val="80"/>
                                        <w:szCs w:val="80"/>
                                      </w:rPr>
                                      <w:t>A</w:t>
                                    </w:r>
                                    <w:r w:rsidRPr="00E401AA">
                                      <w:rPr>
                                        <w:caps/>
                                        <w:color w:val="FFFFFF" w:themeColor="background1"/>
                                        <w:sz w:val="80"/>
                                        <w:szCs w:val="80"/>
                                      </w:rPr>
                                      <w:t xml:space="preserve"> Class Attendance &amp; Scheduling System</w:t>
                                    </w:r>
                                  </w:p>
                                </w:sdtContent>
                              </w:sdt>
                              <w:p w14:paraId="0BA29612" w14:textId="77777777" w:rsidR="00E401AA" w:rsidRDefault="00E401AA">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763EB0E" w14:textId="65387D43" w:rsidR="00E401AA" w:rsidRDefault="00E401AA">
                                    <w:pPr>
                                      <w:spacing w:before="240"/>
                                      <w:ind w:left="1008"/>
                                      <w:jc w:val="right"/>
                                      <w:rPr>
                                        <w:color w:val="FFFFFF" w:themeColor="background1"/>
                                        <w:sz w:val="21"/>
                                        <w:szCs w:val="21"/>
                                      </w:rPr>
                                    </w:pPr>
                                    <w:r>
                                      <w:rPr>
                                        <w:color w:val="FFFFFF" w:themeColor="background1"/>
                                        <w:sz w:val="21"/>
                                        <w:szCs w:val="21"/>
                                      </w:rPr>
                                      <w:t>For the Eastside Family YMCA</w:t>
                                    </w:r>
                                  </w:p>
                                </w:sdtContent>
                              </w:sdt>
                              <w:p w14:paraId="4B376316" w14:textId="56D359E5" w:rsidR="00E401AA" w:rsidRDefault="00E401AA">
                                <w:pPr>
                                  <w:spacing w:before="240"/>
                                  <w:ind w:left="1008"/>
                                  <w:jc w:val="right"/>
                                  <w:rPr>
                                    <w:color w:val="FFFFFF" w:themeColor="background1"/>
                                    <w:sz w:val="21"/>
                                    <w:szCs w:val="21"/>
                                  </w:rPr>
                                </w:pPr>
                                <w:r>
                                  <w:rPr>
                                    <w:color w:val="FFFFFF" w:themeColor="background1"/>
                                    <w:sz w:val="21"/>
                                    <w:szCs w:val="21"/>
                                  </w:rPr>
                                  <w:t>Prepared by Donald Race</w:t>
                                </w:r>
                              </w:p>
                              <w:p w14:paraId="206545FA" w14:textId="515936AB" w:rsidR="00EF7D12" w:rsidRDefault="00EF7D12">
                                <w:pPr>
                                  <w:spacing w:before="240"/>
                                  <w:ind w:left="1008"/>
                                  <w:jc w:val="right"/>
                                  <w:rPr>
                                    <w:color w:val="FFFFFF" w:themeColor="background1"/>
                                  </w:rPr>
                                </w:pPr>
                                <w:r>
                                  <w:rPr>
                                    <w:color w:val="FFFFFF" w:themeColor="background1"/>
                                    <w:sz w:val="21"/>
                                    <w:szCs w:val="21"/>
                                  </w:rPr>
                                  <w:t>Advised by Nicholas Race</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558A1B27" id="Rectangle 16" o:spid="_x0000_s1026" style="position:absolute;left:0;text-align:left;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EDD5213" w14:textId="65D954BF" w:rsidR="00E401AA" w:rsidRDefault="00E401AA">
                              <w:pPr>
                                <w:pStyle w:val="Title"/>
                                <w:jc w:val="right"/>
                                <w:rPr>
                                  <w:caps/>
                                  <w:color w:val="FFFFFF" w:themeColor="background1"/>
                                  <w:sz w:val="80"/>
                                  <w:szCs w:val="80"/>
                                </w:rPr>
                              </w:pPr>
                              <w:r w:rsidRPr="00E401AA">
                                <w:rPr>
                                  <w:caps/>
                                  <w:color w:val="FFFFFF" w:themeColor="background1"/>
                                  <w:sz w:val="80"/>
                                  <w:szCs w:val="80"/>
                                </w:rPr>
                                <w:t>YMC</w:t>
                              </w:r>
                              <w:r>
                                <w:rPr>
                                  <w:caps/>
                                  <w:color w:val="FFFFFF" w:themeColor="background1"/>
                                  <w:sz w:val="80"/>
                                  <w:szCs w:val="80"/>
                                </w:rPr>
                                <w:t>A</w:t>
                              </w:r>
                              <w:r w:rsidRPr="00E401AA">
                                <w:rPr>
                                  <w:caps/>
                                  <w:color w:val="FFFFFF" w:themeColor="background1"/>
                                  <w:sz w:val="80"/>
                                  <w:szCs w:val="80"/>
                                </w:rPr>
                                <w:t xml:space="preserve"> Class Attendance &amp; Scheduling System</w:t>
                              </w:r>
                            </w:p>
                          </w:sdtContent>
                        </w:sdt>
                        <w:p w14:paraId="0BA29612" w14:textId="77777777" w:rsidR="00E401AA" w:rsidRDefault="00E401AA">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763EB0E" w14:textId="65387D43" w:rsidR="00E401AA" w:rsidRDefault="00E401AA">
                              <w:pPr>
                                <w:spacing w:before="240"/>
                                <w:ind w:left="1008"/>
                                <w:jc w:val="right"/>
                                <w:rPr>
                                  <w:color w:val="FFFFFF" w:themeColor="background1"/>
                                  <w:sz w:val="21"/>
                                  <w:szCs w:val="21"/>
                                </w:rPr>
                              </w:pPr>
                              <w:r>
                                <w:rPr>
                                  <w:color w:val="FFFFFF" w:themeColor="background1"/>
                                  <w:sz w:val="21"/>
                                  <w:szCs w:val="21"/>
                                </w:rPr>
                                <w:t>For the Eastside Family YMCA</w:t>
                              </w:r>
                            </w:p>
                          </w:sdtContent>
                        </w:sdt>
                        <w:p w14:paraId="4B376316" w14:textId="56D359E5" w:rsidR="00E401AA" w:rsidRDefault="00E401AA">
                          <w:pPr>
                            <w:spacing w:before="240"/>
                            <w:ind w:left="1008"/>
                            <w:jc w:val="right"/>
                            <w:rPr>
                              <w:color w:val="FFFFFF" w:themeColor="background1"/>
                              <w:sz w:val="21"/>
                              <w:szCs w:val="21"/>
                            </w:rPr>
                          </w:pPr>
                          <w:r>
                            <w:rPr>
                              <w:color w:val="FFFFFF" w:themeColor="background1"/>
                              <w:sz w:val="21"/>
                              <w:szCs w:val="21"/>
                            </w:rPr>
                            <w:t>Prepared by Donald Race</w:t>
                          </w:r>
                        </w:p>
                        <w:p w14:paraId="206545FA" w14:textId="515936AB" w:rsidR="00EF7D12" w:rsidRDefault="00EF7D12">
                          <w:pPr>
                            <w:spacing w:before="240"/>
                            <w:ind w:left="1008"/>
                            <w:jc w:val="right"/>
                            <w:rPr>
                              <w:color w:val="FFFFFF" w:themeColor="background1"/>
                            </w:rPr>
                          </w:pPr>
                          <w:r>
                            <w:rPr>
                              <w:color w:val="FFFFFF" w:themeColor="background1"/>
                              <w:sz w:val="21"/>
                              <w:szCs w:val="21"/>
                            </w:rPr>
                            <w:t>Advised by Nicholas Race</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FC0EBEF" wp14:editId="27281F52">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037069BE" w14:textId="0D0DD8F3" w:rsidR="00E401AA" w:rsidRDefault="007F4DBB">
                                    <w:pPr>
                                      <w:pStyle w:val="Subtitle"/>
                                      <w:rPr>
                                        <w:rFonts w:cstheme="minorBidi"/>
                                        <w:color w:val="FFFFFF" w:themeColor="background1"/>
                                      </w:rPr>
                                    </w:pPr>
                                    <w:r>
                                      <w:rPr>
                                        <w:rFonts w:cstheme="minorBidi"/>
                                        <w:color w:val="FFFFFF" w:themeColor="background1"/>
                                      </w:rPr>
                                      <w:t xml:space="preserve">Product Requirements Document  </w:t>
                                    </w:r>
                                    <w:r w:rsidR="00E401AA">
                                      <w:rPr>
                                        <w:rFonts w:cstheme="minorBidi"/>
                                        <w:color w:val="FFFFFF" w:themeColor="background1"/>
                                      </w:rPr>
                                      <w:t>December 5, 2015</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7FC0EBEF" id="Rectangle 268" o:spid="_x0000_s1027" style="position:absolute;left:0;text-align:left;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037069BE" w14:textId="0D0DD8F3" w:rsidR="00E401AA" w:rsidRDefault="007F4DBB">
                              <w:pPr>
                                <w:pStyle w:val="Subtitle"/>
                                <w:rPr>
                                  <w:rFonts w:cstheme="minorBidi"/>
                                  <w:color w:val="FFFFFF" w:themeColor="background1"/>
                                </w:rPr>
                              </w:pPr>
                              <w:r>
                                <w:rPr>
                                  <w:rFonts w:cstheme="minorBidi"/>
                                  <w:color w:val="FFFFFF" w:themeColor="background1"/>
                                </w:rPr>
                                <w:t xml:space="preserve">Product Requirements Document  </w:t>
                              </w:r>
                              <w:r w:rsidR="00E401AA">
                                <w:rPr>
                                  <w:rFonts w:cstheme="minorBidi"/>
                                  <w:color w:val="FFFFFF" w:themeColor="background1"/>
                                </w:rPr>
                                <w:t>December 5, 2015</w:t>
                              </w:r>
                            </w:p>
                          </w:sdtContent>
                        </w:sdt>
                      </w:txbxContent>
                    </v:textbox>
                    <w10:wrap anchorx="page" anchory="page"/>
                  </v:rect>
                </w:pict>
              </mc:Fallback>
            </mc:AlternateContent>
          </w:r>
        </w:p>
        <w:p w14:paraId="548D8DEA" w14:textId="77777777" w:rsidR="00E401AA" w:rsidRDefault="00E401AA"/>
        <w:p w14:paraId="1ED5A5CE" w14:textId="5D808882" w:rsidR="00E401AA" w:rsidRDefault="00E401AA">
          <w:pPr>
            <w:spacing w:after="160" w:line="278" w:lineRule="auto"/>
            <w:ind w:left="0" w:firstLine="0"/>
          </w:pPr>
          <w:r>
            <w:br w:type="page"/>
          </w:r>
        </w:p>
      </w:sdtContent>
    </w:sdt>
    <w:p w14:paraId="3901146E" w14:textId="1AA53D23" w:rsidR="00167CED" w:rsidRDefault="00000000">
      <w:pPr>
        <w:spacing w:after="205"/>
        <w:ind w:left="-5"/>
      </w:pPr>
      <w:r>
        <w:lastRenderedPageBreak/>
        <w:t xml:space="preserve">Version 1.0 </w:t>
      </w:r>
      <w:r w:rsidR="004356F3">
        <w:t xml:space="preserve">(prepared December </w:t>
      </w:r>
      <w:r w:rsidR="00E401AA">
        <w:t>5</w:t>
      </w:r>
      <w:r w:rsidR="004356F3">
        <w:t>, 2025)</w:t>
      </w:r>
    </w:p>
    <w:p w14:paraId="308D0EA4" w14:textId="22174833" w:rsidR="00167CED" w:rsidRDefault="00167CED">
      <w:pPr>
        <w:spacing w:after="160" w:line="278" w:lineRule="auto"/>
        <w:ind w:left="0" w:firstLine="0"/>
        <w:rPr>
          <w:b/>
          <w:bCs/>
        </w:rPr>
      </w:pPr>
      <w:r w:rsidRPr="00167CED">
        <w:rPr>
          <w:b/>
          <w:bCs/>
          <w:sz w:val="20"/>
          <w:szCs w:val="28"/>
        </w:rPr>
        <w:t xml:space="preserve">TABLE </w:t>
      </w:r>
      <w:r>
        <w:rPr>
          <w:b/>
          <w:bCs/>
          <w:sz w:val="20"/>
          <w:szCs w:val="28"/>
        </w:rPr>
        <w:t>OF</w:t>
      </w:r>
      <w:r w:rsidRPr="00167CED">
        <w:rPr>
          <w:b/>
          <w:bCs/>
          <w:sz w:val="20"/>
          <w:szCs w:val="28"/>
        </w:rPr>
        <w:t xml:space="preserve"> CONTENTS</w:t>
      </w:r>
    </w:p>
    <w:tbl>
      <w:tblPr>
        <w:tblStyle w:val="TableGrid"/>
        <w:tblW w:w="9360" w:type="dxa"/>
        <w:tblInd w:w="312" w:type="dxa"/>
        <w:tblCellMar>
          <w:top w:w="111" w:type="dxa"/>
          <w:left w:w="120" w:type="dxa"/>
          <w:right w:w="115" w:type="dxa"/>
        </w:tblCellMar>
        <w:tblLook w:val="04A0" w:firstRow="1" w:lastRow="0" w:firstColumn="1" w:lastColumn="0" w:noHBand="0" w:noVBand="1"/>
      </w:tblPr>
      <w:tblGrid>
        <w:gridCol w:w="1728"/>
        <w:gridCol w:w="7632"/>
      </w:tblGrid>
      <w:tr w:rsidR="00167CED" w14:paraId="23102738" w14:textId="77777777" w:rsidTr="00225CE4">
        <w:trPr>
          <w:trHeight w:val="360"/>
        </w:trPr>
        <w:tc>
          <w:tcPr>
            <w:tcW w:w="1728" w:type="dxa"/>
            <w:tcBorders>
              <w:top w:val="single" w:sz="4" w:space="0" w:color="000000"/>
              <w:left w:val="single" w:sz="4" w:space="0" w:color="000000"/>
              <w:bottom w:val="single" w:sz="2" w:space="0" w:color="808080"/>
              <w:right w:val="single" w:sz="2" w:space="0" w:color="808080"/>
            </w:tcBorders>
            <w:shd w:val="clear" w:color="auto" w:fill="0F2747"/>
          </w:tcPr>
          <w:p w14:paraId="7B1F9FA2" w14:textId="77777777" w:rsidR="00167CED" w:rsidRDefault="00167CED" w:rsidP="00225CE4">
            <w:pPr>
              <w:spacing w:after="0" w:line="259" w:lineRule="auto"/>
              <w:ind w:left="0" w:firstLine="0"/>
            </w:pPr>
            <w:r>
              <w:rPr>
                <w:b/>
                <w:color w:val="FFFFFF"/>
              </w:rPr>
              <w:t>Section</w:t>
            </w:r>
          </w:p>
        </w:tc>
        <w:tc>
          <w:tcPr>
            <w:tcW w:w="7632" w:type="dxa"/>
            <w:tcBorders>
              <w:top w:val="single" w:sz="4" w:space="0" w:color="000000"/>
              <w:left w:val="single" w:sz="2" w:space="0" w:color="808080"/>
              <w:bottom w:val="single" w:sz="2" w:space="0" w:color="808080"/>
              <w:right w:val="single" w:sz="4" w:space="0" w:color="000000"/>
            </w:tcBorders>
            <w:shd w:val="clear" w:color="auto" w:fill="0F2747"/>
          </w:tcPr>
          <w:p w14:paraId="073BFAC6" w14:textId="77777777" w:rsidR="00167CED" w:rsidRDefault="00167CED" w:rsidP="00225CE4">
            <w:pPr>
              <w:spacing w:after="0" w:line="259" w:lineRule="auto"/>
              <w:ind w:left="0" w:firstLine="0"/>
            </w:pPr>
            <w:r>
              <w:rPr>
                <w:b/>
                <w:color w:val="FFFFFF"/>
              </w:rPr>
              <w:t>Title</w:t>
            </w:r>
          </w:p>
        </w:tc>
      </w:tr>
      <w:tr w:rsidR="00167CED" w14:paraId="0444D70F"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3DBD460B" w14:textId="77777777" w:rsidR="00167CED" w:rsidRDefault="00167CED" w:rsidP="00225CE4">
            <w:pPr>
              <w:spacing w:after="0" w:line="259" w:lineRule="auto"/>
              <w:ind w:left="0" w:firstLine="0"/>
            </w:pPr>
            <w:r>
              <w:t>1</w:t>
            </w:r>
          </w:p>
        </w:tc>
        <w:tc>
          <w:tcPr>
            <w:tcW w:w="7632" w:type="dxa"/>
            <w:tcBorders>
              <w:top w:val="single" w:sz="2" w:space="0" w:color="808080"/>
              <w:left w:val="single" w:sz="2" w:space="0" w:color="808080"/>
              <w:bottom w:val="single" w:sz="2" w:space="0" w:color="808080"/>
              <w:right w:val="single" w:sz="4" w:space="0" w:color="000000"/>
            </w:tcBorders>
          </w:tcPr>
          <w:p w14:paraId="2134DE67" w14:textId="77777777" w:rsidR="00167CED" w:rsidRDefault="00167CED" w:rsidP="00225CE4">
            <w:pPr>
              <w:spacing w:after="0" w:line="259" w:lineRule="auto"/>
              <w:ind w:left="0" w:firstLine="0"/>
            </w:pPr>
            <w:r>
              <w:t>Executive Summary</w:t>
            </w:r>
          </w:p>
        </w:tc>
      </w:tr>
      <w:tr w:rsidR="00167CED" w14:paraId="688E4665"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5FFB126B" w14:textId="77777777" w:rsidR="00167CED" w:rsidRDefault="00167CED" w:rsidP="00225CE4">
            <w:pPr>
              <w:spacing w:after="0" w:line="259" w:lineRule="auto"/>
              <w:ind w:left="0" w:firstLine="0"/>
            </w:pPr>
            <w:r>
              <w:t>2</w:t>
            </w:r>
          </w:p>
        </w:tc>
        <w:tc>
          <w:tcPr>
            <w:tcW w:w="7632" w:type="dxa"/>
            <w:tcBorders>
              <w:top w:val="single" w:sz="2" w:space="0" w:color="808080"/>
              <w:left w:val="single" w:sz="2" w:space="0" w:color="808080"/>
              <w:bottom w:val="single" w:sz="2" w:space="0" w:color="808080"/>
              <w:right w:val="single" w:sz="4" w:space="0" w:color="000000"/>
            </w:tcBorders>
          </w:tcPr>
          <w:p w14:paraId="3DFE8703" w14:textId="77777777" w:rsidR="00167CED" w:rsidRDefault="00167CED" w:rsidP="00225CE4">
            <w:pPr>
              <w:spacing w:after="0" w:line="259" w:lineRule="auto"/>
              <w:ind w:left="0" w:firstLine="0"/>
            </w:pPr>
            <w:r>
              <w:t>Problem Statement</w:t>
            </w:r>
          </w:p>
        </w:tc>
      </w:tr>
      <w:tr w:rsidR="00167CED" w14:paraId="330F93CD"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352F7565" w14:textId="77777777" w:rsidR="00167CED" w:rsidRDefault="00167CED" w:rsidP="00225CE4">
            <w:pPr>
              <w:spacing w:after="0" w:line="259" w:lineRule="auto"/>
              <w:ind w:left="0" w:firstLine="0"/>
            </w:pPr>
            <w:r>
              <w:t>3</w:t>
            </w:r>
          </w:p>
        </w:tc>
        <w:tc>
          <w:tcPr>
            <w:tcW w:w="7632" w:type="dxa"/>
            <w:tcBorders>
              <w:top w:val="single" w:sz="2" w:space="0" w:color="808080"/>
              <w:left w:val="single" w:sz="2" w:space="0" w:color="808080"/>
              <w:bottom w:val="single" w:sz="2" w:space="0" w:color="808080"/>
              <w:right w:val="single" w:sz="4" w:space="0" w:color="000000"/>
            </w:tcBorders>
          </w:tcPr>
          <w:p w14:paraId="78B78253" w14:textId="77777777" w:rsidR="00167CED" w:rsidRDefault="00167CED" w:rsidP="00225CE4">
            <w:pPr>
              <w:spacing w:after="0" w:line="259" w:lineRule="auto"/>
              <w:ind w:left="0" w:firstLine="0"/>
            </w:pPr>
            <w:r>
              <w:t>Project Objectives</w:t>
            </w:r>
          </w:p>
        </w:tc>
      </w:tr>
      <w:tr w:rsidR="00167CED" w14:paraId="3B662E47"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77A5FDCE" w14:textId="77777777" w:rsidR="00167CED" w:rsidRDefault="00167CED" w:rsidP="00225CE4">
            <w:pPr>
              <w:spacing w:after="0" w:line="259" w:lineRule="auto"/>
              <w:ind w:left="0" w:firstLine="0"/>
            </w:pPr>
            <w:r>
              <w:t>4</w:t>
            </w:r>
          </w:p>
        </w:tc>
        <w:tc>
          <w:tcPr>
            <w:tcW w:w="7632" w:type="dxa"/>
            <w:tcBorders>
              <w:top w:val="single" w:sz="2" w:space="0" w:color="808080"/>
              <w:left w:val="single" w:sz="2" w:space="0" w:color="808080"/>
              <w:bottom w:val="single" w:sz="2" w:space="0" w:color="808080"/>
              <w:right w:val="single" w:sz="4" w:space="0" w:color="000000"/>
            </w:tcBorders>
          </w:tcPr>
          <w:p w14:paraId="3606BBFA" w14:textId="77777777" w:rsidR="00167CED" w:rsidRDefault="00167CED" w:rsidP="00225CE4">
            <w:pPr>
              <w:spacing w:after="0" w:line="259" w:lineRule="auto"/>
              <w:ind w:left="0" w:firstLine="0"/>
            </w:pPr>
            <w:r>
              <w:t>User Personas</w:t>
            </w:r>
          </w:p>
        </w:tc>
      </w:tr>
      <w:tr w:rsidR="00167CED" w14:paraId="480AD2DC"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5A0A2612" w14:textId="77777777" w:rsidR="00167CED" w:rsidRDefault="00167CED" w:rsidP="00225CE4">
            <w:pPr>
              <w:spacing w:after="0" w:line="259" w:lineRule="auto"/>
              <w:ind w:left="0" w:firstLine="0"/>
            </w:pPr>
            <w:r>
              <w:t>5</w:t>
            </w:r>
          </w:p>
        </w:tc>
        <w:tc>
          <w:tcPr>
            <w:tcW w:w="7632" w:type="dxa"/>
            <w:tcBorders>
              <w:top w:val="single" w:sz="2" w:space="0" w:color="808080"/>
              <w:left w:val="single" w:sz="2" w:space="0" w:color="808080"/>
              <w:bottom w:val="single" w:sz="2" w:space="0" w:color="808080"/>
              <w:right w:val="single" w:sz="4" w:space="0" w:color="000000"/>
            </w:tcBorders>
          </w:tcPr>
          <w:p w14:paraId="526356EE" w14:textId="77777777" w:rsidR="00167CED" w:rsidRDefault="00167CED" w:rsidP="00225CE4">
            <w:pPr>
              <w:spacing w:after="0" w:line="259" w:lineRule="auto"/>
              <w:ind w:left="0" w:firstLine="0"/>
            </w:pPr>
            <w:r>
              <w:t>MVP Scope</w:t>
            </w:r>
          </w:p>
        </w:tc>
      </w:tr>
      <w:tr w:rsidR="00167CED" w14:paraId="40876BEA"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62481910" w14:textId="77777777" w:rsidR="00167CED" w:rsidRDefault="00167CED" w:rsidP="00225CE4">
            <w:pPr>
              <w:spacing w:after="0" w:line="259" w:lineRule="auto"/>
              <w:ind w:left="0" w:firstLine="0"/>
            </w:pPr>
            <w:r>
              <w:t>6</w:t>
            </w:r>
          </w:p>
        </w:tc>
        <w:tc>
          <w:tcPr>
            <w:tcW w:w="7632" w:type="dxa"/>
            <w:tcBorders>
              <w:top w:val="single" w:sz="2" w:space="0" w:color="808080"/>
              <w:left w:val="single" w:sz="2" w:space="0" w:color="808080"/>
              <w:bottom w:val="single" w:sz="2" w:space="0" w:color="808080"/>
              <w:right w:val="single" w:sz="4" w:space="0" w:color="000000"/>
            </w:tcBorders>
          </w:tcPr>
          <w:p w14:paraId="02F65E2C" w14:textId="77777777" w:rsidR="00167CED" w:rsidRDefault="00167CED" w:rsidP="00225CE4">
            <w:pPr>
              <w:spacing w:after="0" w:line="259" w:lineRule="auto"/>
              <w:ind w:left="0" w:firstLine="0"/>
            </w:pPr>
            <w:r>
              <w:t>Functional Requirements</w:t>
            </w:r>
          </w:p>
        </w:tc>
      </w:tr>
      <w:tr w:rsidR="00167CED" w14:paraId="051BEC33"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2643D71D" w14:textId="77777777" w:rsidR="00167CED" w:rsidRDefault="00167CED" w:rsidP="00225CE4">
            <w:pPr>
              <w:spacing w:after="0" w:line="259" w:lineRule="auto"/>
              <w:ind w:left="0" w:firstLine="0"/>
            </w:pPr>
            <w:r>
              <w:t>7</w:t>
            </w:r>
          </w:p>
        </w:tc>
        <w:tc>
          <w:tcPr>
            <w:tcW w:w="7632" w:type="dxa"/>
            <w:tcBorders>
              <w:top w:val="single" w:sz="2" w:space="0" w:color="808080"/>
              <w:left w:val="single" w:sz="2" w:space="0" w:color="808080"/>
              <w:bottom w:val="single" w:sz="2" w:space="0" w:color="808080"/>
              <w:right w:val="single" w:sz="4" w:space="0" w:color="000000"/>
            </w:tcBorders>
          </w:tcPr>
          <w:p w14:paraId="13A03B9F" w14:textId="77777777" w:rsidR="00167CED" w:rsidRDefault="00167CED" w:rsidP="00225CE4">
            <w:pPr>
              <w:spacing w:after="0" w:line="259" w:lineRule="auto"/>
              <w:ind w:left="0" w:firstLine="0"/>
            </w:pPr>
            <w:r>
              <w:t>Scheduling</w:t>
            </w:r>
          </w:p>
        </w:tc>
      </w:tr>
      <w:tr w:rsidR="00167CED" w14:paraId="5E6DB79F"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1B41252A" w14:textId="77777777" w:rsidR="00167CED" w:rsidRDefault="00167CED" w:rsidP="00225CE4">
            <w:pPr>
              <w:spacing w:after="0" w:line="259" w:lineRule="auto"/>
              <w:ind w:left="0" w:firstLine="0"/>
            </w:pPr>
            <w:r>
              <w:t>8</w:t>
            </w:r>
          </w:p>
        </w:tc>
        <w:tc>
          <w:tcPr>
            <w:tcW w:w="7632" w:type="dxa"/>
            <w:tcBorders>
              <w:top w:val="single" w:sz="2" w:space="0" w:color="808080"/>
              <w:left w:val="single" w:sz="2" w:space="0" w:color="808080"/>
              <w:bottom w:val="single" w:sz="2" w:space="0" w:color="808080"/>
              <w:right w:val="single" w:sz="4" w:space="0" w:color="000000"/>
            </w:tcBorders>
          </w:tcPr>
          <w:p w14:paraId="2D3B7E6C" w14:textId="77777777" w:rsidR="00167CED" w:rsidRDefault="00167CED" w:rsidP="00225CE4">
            <w:pPr>
              <w:spacing w:after="0" w:line="259" w:lineRule="auto"/>
              <w:ind w:left="0" w:firstLine="0"/>
            </w:pPr>
            <w:r>
              <w:t>Attendance</w:t>
            </w:r>
          </w:p>
        </w:tc>
      </w:tr>
      <w:tr w:rsidR="00167CED" w14:paraId="00740F82"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322A260E" w14:textId="77777777" w:rsidR="00167CED" w:rsidRDefault="00167CED" w:rsidP="00225CE4">
            <w:pPr>
              <w:spacing w:after="0" w:line="259" w:lineRule="auto"/>
              <w:ind w:left="0" w:firstLine="0"/>
            </w:pPr>
            <w:r>
              <w:t>9</w:t>
            </w:r>
          </w:p>
        </w:tc>
        <w:tc>
          <w:tcPr>
            <w:tcW w:w="7632" w:type="dxa"/>
            <w:tcBorders>
              <w:top w:val="single" w:sz="2" w:space="0" w:color="808080"/>
              <w:left w:val="single" w:sz="2" w:space="0" w:color="808080"/>
              <w:bottom w:val="single" w:sz="2" w:space="0" w:color="808080"/>
              <w:right w:val="single" w:sz="4" w:space="0" w:color="000000"/>
            </w:tcBorders>
          </w:tcPr>
          <w:p w14:paraId="1602B204" w14:textId="77777777" w:rsidR="00167CED" w:rsidRDefault="00167CED" w:rsidP="00225CE4">
            <w:pPr>
              <w:spacing w:after="0" w:line="259" w:lineRule="auto"/>
              <w:ind w:left="0" w:firstLine="0"/>
            </w:pPr>
            <w:r>
              <w:t>KPI Requirements</w:t>
            </w:r>
          </w:p>
        </w:tc>
      </w:tr>
      <w:tr w:rsidR="00167CED" w14:paraId="594BCC5E"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7F83AFB6" w14:textId="77777777" w:rsidR="00167CED" w:rsidRDefault="00167CED" w:rsidP="00225CE4">
            <w:pPr>
              <w:spacing w:after="0" w:line="259" w:lineRule="auto"/>
              <w:ind w:left="0" w:firstLine="0"/>
            </w:pPr>
            <w:r>
              <w:t>10</w:t>
            </w:r>
          </w:p>
        </w:tc>
        <w:tc>
          <w:tcPr>
            <w:tcW w:w="7632" w:type="dxa"/>
            <w:tcBorders>
              <w:top w:val="single" w:sz="2" w:space="0" w:color="808080"/>
              <w:left w:val="single" w:sz="2" w:space="0" w:color="808080"/>
              <w:bottom w:val="single" w:sz="2" w:space="0" w:color="808080"/>
              <w:right w:val="single" w:sz="4" w:space="0" w:color="000000"/>
            </w:tcBorders>
          </w:tcPr>
          <w:p w14:paraId="79F8CFE0" w14:textId="77777777" w:rsidR="00167CED" w:rsidRDefault="00167CED" w:rsidP="00225CE4">
            <w:pPr>
              <w:spacing w:after="0" w:line="259" w:lineRule="auto"/>
              <w:ind w:left="0" w:firstLine="0"/>
            </w:pPr>
            <w:r>
              <w:t>Reporting &amp; Exports</w:t>
            </w:r>
          </w:p>
        </w:tc>
      </w:tr>
      <w:tr w:rsidR="00167CED" w14:paraId="017EB179"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4BEC2610" w14:textId="77777777" w:rsidR="00167CED" w:rsidRDefault="00167CED" w:rsidP="00225CE4">
            <w:pPr>
              <w:spacing w:after="0" w:line="259" w:lineRule="auto"/>
              <w:ind w:left="0" w:firstLine="0"/>
            </w:pPr>
            <w:r>
              <w:t>11</w:t>
            </w:r>
          </w:p>
        </w:tc>
        <w:tc>
          <w:tcPr>
            <w:tcW w:w="7632" w:type="dxa"/>
            <w:tcBorders>
              <w:top w:val="single" w:sz="2" w:space="0" w:color="808080"/>
              <w:left w:val="single" w:sz="2" w:space="0" w:color="808080"/>
              <w:bottom w:val="single" w:sz="2" w:space="0" w:color="808080"/>
              <w:right w:val="single" w:sz="4" w:space="0" w:color="000000"/>
            </w:tcBorders>
          </w:tcPr>
          <w:p w14:paraId="3D7D0D94" w14:textId="77777777" w:rsidR="00167CED" w:rsidRDefault="00167CED" w:rsidP="00225CE4">
            <w:pPr>
              <w:spacing w:after="0" w:line="259" w:lineRule="auto"/>
              <w:ind w:left="0" w:firstLine="0"/>
            </w:pPr>
            <w:r>
              <w:t>Data Model Overview</w:t>
            </w:r>
          </w:p>
        </w:tc>
      </w:tr>
      <w:tr w:rsidR="00167CED" w14:paraId="4DA9D948"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746B261A" w14:textId="77777777" w:rsidR="00167CED" w:rsidRDefault="00167CED" w:rsidP="00225CE4">
            <w:pPr>
              <w:spacing w:after="0" w:line="259" w:lineRule="auto"/>
              <w:ind w:left="0" w:firstLine="0"/>
            </w:pPr>
            <w:r>
              <w:t>12</w:t>
            </w:r>
          </w:p>
        </w:tc>
        <w:tc>
          <w:tcPr>
            <w:tcW w:w="7632" w:type="dxa"/>
            <w:tcBorders>
              <w:top w:val="single" w:sz="2" w:space="0" w:color="808080"/>
              <w:left w:val="single" w:sz="2" w:space="0" w:color="808080"/>
              <w:bottom w:val="single" w:sz="2" w:space="0" w:color="808080"/>
              <w:right w:val="single" w:sz="4" w:space="0" w:color="000000"/>
            </w:tcBorders>
          </w:tcPr>
          <w:p w14:paraId="4DA1A7A9" w14:textId="77777777" w:rsidR="00167CED" w:rsidRDefault="00167CED" w:rsidP="00225CE4">
            <w:pPr>
              <w:spacing w:after="0" w:line="259" w:lineRule="auto"/>
              <w:ind w:left="0" w:firstLine="0"/>
            </w:pPr>
            <w:r>
              <w:t>User Stories</w:t>
            </w:r>
          </w:p>
        </w:tc>
      </w:tr>
      <w:tr w:rsidR="00167CED" w14:paraId="430DB79C"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080185A9" w14:textId="77777777" w:rsidR="00167CED" w:rsidRDefault="00167CED" w:rsidP="00225CE4">
            <w:pPr>
              <w:spacing w:after="0" w:line="259" w:lineRule="auto"/>
              <w:ind w:left="0" w:firstLine="0"/>
            </w:pPr>
            <w:r>
              <w:t>13</w:t>
            </w:r>
          </w:p>
        </w:tc>
        <w:tc>
          <w:tcPr>
            <w:tcW w:w="7632" w:type="dxa"/>
            <w:tcBorders>
              <w:top w:val="single" w:sz="2" w:space="0" w:color="808080"/>
              <w:left w:val="single" w:sz="2" w:space="0" w:color="808080"/>
              <w:bottom w:val="single" w:sz="2" w:space="0" w:color="808080"/>
              <w:right w:val="single" w:sz="4" w:space="0" w:color="000000"/>
            </w:tcBorders>
          </w:tcPr>
          <w:p w14:paraId="3D716A74" w14:textId="77777777" w:rsidR="00167CED" w:rsidRDefault="00167CED" w:rsidP="00225CE4">
            <w:pPr>
              <w:spacing w:after="0" w:line="259" w:lineRule="auto"/>
              <w:ind w:left="0" w:firstLine="0"/>
            </w:pPr>
            <w:r>
              <w:t>Non-Functional Requirements</w:t>
            </w:r>
          </w:p>
        </w:tc>
      </w:tr>
      <w:tr w:rsidR="00167CED" w14:paraId="23686845"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0049C2DA" w14:textId="77777777" w:rsidR="00167CED" w:rsidRDefault="00167CED" w:rsidP="00225CE4">
            <w:pPr>
              <w:spacing w:after="0" w:line="259" w:lineRule="auto"/>
              <w:ind w:left="0" w:firstLine="0"/>
            </w:pPr>
            <w:r>
              <w:t>14</w:t>
            </w:r>
          </w:p>
        </w:tc>
        <w:tc>
          <w:tcPr>
            <w:tcW w:w="7632" w:type="dxa"/>
            <w:tcBorders>
              <w:top w:val="single" w:sz="2" w:space="0" w:color="808080"/>
              <w:left w:val="single" w:sz="2" w:space="0" w:color="808080"/>
              <w:bottom w:val="single" w:sz="2" w:space="0" w:color="808080"/>
              <w:right w:val="single" w:sz="4" w:space="0" w:color="000000"/>
            </w:tcBorders>
          </w:tcPr>
          <w:p w14:paraId="28C4DD3E" w14:textId="77777777" w:rsidR="00167CED" w:rsidRDefault="00167CED" w:rsidP="00225CE4">
            <w:pPr>
              <w:spacing w:after="0" w:line="259" w:lineRule="auto"/>
              <w:ind w:left="0" w:firstLine="0"/>
            </w:pPr>
            <w:r>
              <w:t>Release Roadmap</w:t>
            </w:r>
          </w:p>
        </w:tc>
      </w:tr>
      <w:tr w:rsidR="00167CED" w14:paraId="70D923B5"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7774F1A2" w14:textId="77777777" w:rsidR="00167CED" w:rsidRDefault="00167CED" w:rsidP="00225CE4">
            <w:pPr>
              <w:spacing w:after="0" w:line="259" w:lineRule="auto"/>
              <w:ind w:left="0" w:firstLine="0"/>
            </w:pPr>
            <w:r>
              <w:t>Appendix A</w:t>
            </w:r>
          </w:p>
        </w:tc>
        <w:tc>
          <w:tcPr>
            <w:tcW w:w="7632" w:type="dxa"/>
            <w:tcBorders>
              <w:top w:val="single" w:sz="2" w:space="0" w:color="808080"/>
              <w:left w:val="single" w:sz="2" w:space="0" w:color="808080"/>
              <w:bottom w:val="single" w:sz="2" w:space="0" w:color="808080"/>
              <w:right w:val="single" w:sz="4" w:space="0" w:color="000000"/>
            </w:tcBorders>
          </w:tcPr>
          <w:p w14:paraId="5C66DA7F" w14:textId="77777777" w:rsidR="00167CED" w:rsidRDefault="00167CED" w:rsidP="00225CE4">
            <w:pPr>
              <w:spacing w:after="0" w:line="259" w:lineRule="auto"/>
              <w:ind w:left="0" w:firstLine="0"/>
            </w:pPr>
            <w:r>
              <w:t>KPI Definitions</w:t>
            </w:r>
          </w:p>
        </w:tc>
      </w:tr>
      <w:tr w:rsidR="00167CED" w14:paraId="05ADBA11"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553BD455" w14:textId="77777777" w:rsidR="00167CED" w:rsidRDefault="00167CED" w:rsidP="00225CE4">
            <w:pPr>
              <w:spacing w:after="0" w:line="259" w:lineRule="auto"/>
              <w:ind w:left="0" w:firstLine="0"/>
            </w:pPr>
            <w:r>
              <w:t>Appendix B</w:t>
            </w:r>
          </w:p>
        </w:tc>
        <w:tc>
          <w:tcPr>
            <w:tcW w:w="7632" w:type="dxa"/>
            <w:tcBorders>
              <w:top w:val="single" w:sz="2" w:space="0" w:color="808080"/>
              <w:left w:val="single" w:sz="2" w:space="0" w:color="808080"/>
              <w:bottom w:val="single" w:sz="2" w:space="0" w:color="808080"/>
              <w:right w:val="single" w:sz="4" w:space="0" w:color="000000"/>
            </w:tcBorders>
          </w:tcPr>
          <w:p w14:paraId="734DAB33" w14:textId="77777777" w:rsidR="00167CED" w:rsidRDefault="00167CED" w:rsidP="00225CE4">
            <w:pPr>
              <w:spacing w:after="0" w:line="259" w:lineRule="auto"/>
              <w:ind w:left="0" w:firstLine="0"/>
            </w:pPr>
            <w:r>
              <w:t>Wireframe Placeholders</w:t>
            </w:r>
          </w:p>
        </w:tc>
      </w:tr>
      <w:tr w:rsidR="00167CED" w14:paraId="7DB59006"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74C7DF6F" w14:textId="77777777" w:rsidR="00167CED" w:rsidRDefault="00167CED" w:rsidP="00225CE4">
            <w:pPr>
              <w:spacing w:after="0" w:line="259" w:lineRule="auto"/>
              <w:ind w:left="0" w:firstLine="0"/>
            </w:pPr>
            <w:r>
              <w:t>Appendix C</w:t>
            </w:r>
          </w:p>
        </w:tc>
        <w:tc>
          <w:tcPr>
            <w:tcW w:w="7632" w:type="dxa"/>
            <w:tcBorders>
              <w:top w:val="single" w:sz="2" w:space="0" w:color="808080"/>
              <w:left w:val="single" w:sz="2" w:space="0" w:color="808080"/>
              <w:bottom w:val="single" w:sz="2" w:space="0" w:color="808080"/>
              <w:right w:val="single" w:sz="4" w:space="0" w:color="000000"/>
            </w:tcBorders>
          </w:tcPr>
          <w:p w14:paraId="32D3AD8C" w14:textId="77777777" w:rsidR="00167CED" w:rsidRDefault="00167CED" w:rsidP="00225CE4">
            <w:pPr>
              <w:spacing w:after="0" w:line="259" w:lineRule="auto"/>
              <w:ind w:left="0" w:firstLine="0"/>
            </w:pPr>
            <w:r>
              <w:t>Data Dictionary (High Level)</w:t>
            </w:r>
          </w:p>
        </w:tc>
      </w:tr>
      <w:tr w:rsidR="00167CED" w14:paraId="2EF0278B"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396330EA" w14:textId="77777777" w:rsidR="00167CED" w:rsidRDefault="00167CED" w:rsidP="00225CE4">
            <w:pPr>
              <w:spacing w:after="0" w:line="259" w:lineRule="auto"/>
              <w:ind w:left="0" w:firstLine="0"/>
            </w:pPr>
            <w:r>
              <w:t>Appendix D</w:t>
            </w:r>
          </w:p>
        </w:tc>
        <w:tc>
          <w:tcPr>
            <w:tcW w:w="7632" w:type="dxa"/>
            <w:tcBorders>
              <w:top w:val="single" w:sz="2" w:space="0" w:color="808080"/>
              <w:left w:val="single" w:sz="2" w:space="0" w:color="808080"/>
              <w:bottom w:val="single" w:sz="2" w:space="0" w:color="808080"/>
              <w:right w:val="single" w:sz="4" w:space="0" w:color="000000"/>
            </w:tcBorders>
          </w:tcPr>
          <w:p w14:paraId="2D5848DE" w14:textId="77777777" w:rsidR="00167CED" w:rsidRDefault="00167CED" w:rsidP="00225CE4">
            <w:pPr>
              <w:spacing w:after="0" w:line="259" w:lineRule="auto"/>
              <w:ind w:left="0" w:firstLine="0"/>
            </w:pPr>
            <w:r>
              <w:t>Release Roadmap Detail</w:t>
            </w:r>
          </w:p>
        </w:tc>
      </w:tr>
      <w:tr w:rsidR="00167CED" w14:paraId="1AD9E04D" w14:textId="77777777" w:rsidTr="00225CE4">
        <w:trPr>
          <w:trHeight w:val="360"/>
        </w:trPr>
        <w:tc>
          <w:tcPr>
            <w:tcW w:w="1728" w:type="dxa"/>
            <w:tcBorders>
              <w:top w:val="single" w:sz="2" w:space="0" w:color="808080"/>
              <w:left w:val="single" w:sz="4" w:space="0" w:color="000000"/>
              <w:bottom w:val="single" w:sz="2" w:space="0" w:color="808080"/>
              <w:right w:val="single" w:sz="2" w:space="0" w:color="808080"/>
            </w:tcBorders>
          </w:tcPr>
          <w:p w14:paraId="4E29D07E" w14:textId="77777777" w:rsidR="00167CED" w:rsidRDefault="00167CED" w:rsidP="00225CE4">
            <w:pPr>
              <w:spacing w:after="0" w:line="259" w:lineRule="auto"/>
              <w:ind w:left="0" w:firstLine="0"/>
            </w:pPr>
            <w:r>
              <w:t>Appendix E</w:t>
            </w:r>
          </w:p>
        </w:tc>
        <w:tc>
          <w:tcPr>
            <w:tcW w:w="7632" w:type="dxa"/>
            <w:tcBorders>
              <w:top w:val="single" w:sz="2" w:space="0" w:color="808080"/>
              <w:left w:val="single" w:sz="2" w:space="0" w:color="808080"/>
              <w:bottom w:val="single" w:sz="2" w:space="0" w:color="808080"/>
              <w:right w:val="single" w:sz="4" w:space="0" w:color="000000"/>
            </w:tcBorders>
          </w:tcPr>
          <w:p w14:paraId="3530592D" w14:textId="77777777" w:rsidR="00167CED" w:rsidRDefault="00167CED" w:rsidP="00225CE4">
            <w:pPr>
              <w:spacing w:after="0" w:line="259" w:lineRule="auto"/>
              <w:ind w:left="0" w:firstLine="0"/>
            </w:pPr>
            <w:r>
              <w:t>User Flows</w:t>
            </w:r>
          </w:p>
        </w:tc>
      </w:tr>
      <w:tr w:rsidR="00167CED" w14:paraId="25067AAA" w14:textId="77777777" w:rsidTr="00225CE4">
        <w:trPr>
          <w:trHeight w:val="360"/>
        </w:trPr>
        <w:tc>
          <w:tcPr>
            <w:tcW w:w="1728" w:type="dxa"/>
            <w:tcBorders>
              <w:top w:val="single" w:sz="2" w:space="0" w:color="808080"/>
              <w:left w:val="single" w:sz="4" w:space="0" w:color="000000"/>
              <w:bottom w:val="single" w:sz="4" w:space="0" w:color="000000"/>
              <w:right w:val="single" w:sz="2" w:space="0" w:color="808080"/>
            </w:tcBorders>
          </w:tcPr>
          <w:p w14:paraId="337EB25B" w14:textId="77777777" w:rsidR="00167CED" w:rsidRDefault="00167CED" w:rsidP="00225CE4">
            <w:pPr>
              <w:spacing w:after="0" w:line="259" w:lineRule="auto"/>
              <w:ind w:left="0" w:firstLine="0"/>
            </w:pPr>
            <w:r>
              <w:t>Appendix F</w:t>
            </w:r>
          </w:p>
        </w:tc>
        <w:tc>
          <w:tcPr>
            <w:tcW w:w="7632" w:type="dxa"/>
            <w:tcBorders>
              <w:top w:val="single" w:sz="2" w:space="0" w:color="808080"/>
              <w:left w:val="single" w:sz="2" w:space="0" w:color="808080"/>
              <w:bottom w:val="single" w:sz="4" w:space="0" w:color="000000"/>
              <w:right w:val="single" w:sz="4" w:space="0" w:color="000000"/>
            </w:tcBorders>
          </w:tcPr>
          <w:p w14:paraId="1E8D125F" w14:textId="77777777" w:rsidR="00167CED" w:rsidRDefault="00167CED" w:rsidP="00225CE4">
            <w:pPr>
              <w:spacing w:after="0" w:line="259" w:lineRule="auto"/>
              <w:ind w:left="0" w:firstLine="0"/>
            </w:pPr>
            <w:r>
              <w:t>Future Enhancements</w:t>
            </w:r>
          </w:p>
        </w:tc>
      </w:tr>
    </w:tbl>
    <w:p w14:paraId="24BF8770" w14:textId="7528929A" w:rsidR="00167CED" w:rsidRPr="00167CED" w:rsidRDefault="00167CED">
      <w:pPr>
        <w:spacing w:after="160" w:line="278" w:lineRule="auto"/>
        <w:ind w:left="0" w:firstLine="0"/>
        <w:rPr>
          <w:b/>
          <w:bCs/>
        </w:rPr>
      </w:pPr>
      <w:r w:rsidRPr="00167CED">
        <w:rPr>
          <w:b/>
          <w:bCs/>
        </w:rPr>
        <w:br w:type="page"/>
      </w:r>
    </w:p>
    <w:p w14:paraId="79799E5E" w14:textId="77777777" w:rsidR="00B508A4" w:rsidRDefault="00000000" w:rsidP="009E13A3">
      <w:pPr>
        <w:pStyle w:val="Heading1"/>
        <w:spacing w:after="40"/>
        <w:ind w:left="260" w:hanging="274"/>
      </w:pPr>
      <w:r>
        <w:lastRenderedPageBreak/>
        <w:t>Executive Summary</w:t>
      </w:r>
    </w:p>
    <w:p w14:paraId="49BD7741" w14:textId="32F5FA9D" w:rsidR="00B508A4" w:rsidRPr="00BD7082" w:rsidRDefault="004356F3" w:rsidP="00BD7082">
      <w:pPr>
        <w:spacing w:after="120" w:line="252" w:lineRule="auto"/>
        <w:ind w:left="273" w:hanging="14"/>
        <w:rPr>
          <w:sz w:val="20"/>
          <w:szCs w:val="28"/>
        </w:rPr>
      </w:pPr>
      <w:r w:rsidRPr="004356F3">
        <w:rPr>
          <w:sz w:val="20"/>
          <w:szCs w:val="28"/>
        </w:rPr>
        <w:t xml:space="preserve">The </w:t>
      </w:r>
      <w:r>
        <w:rPr>
          <w:sz w:val="20"/>
          <w:szCs w:val="28"/>
        </w:rPr>
        <w:t xml:space="preserve">proposed </w:t>
      </w:r>
      <w:r w:rsidRPr="004356F3">
        <w:rPr>
          <w:sz w:val="20"/>
          <w:szCs w:val="28"/>
        </w:rPr>
        <w:t xml:space="preserve">YMCA Class Attendance &amp; Scheduling System is a digital platform that replaces spreadsheet-based </w:t>
      </w:r>
      <w:r w:rsidR="00484D52">
        <w:rPr>
          <w:sz w:val="20"/>
          <w:szCs w:val="28"/>
        </w:rPr>
        <w:t xml:space="preserve">attendance </w:t>
      </w:r>
      <w:r w:rsidRPr="004356F3">
        <w:rPr>
          <w:sz w:val="20"/>
          <w:szCs w:val="28"/>
        </w:rPr>
        <w:t>workflows with a unified mobile and web solution. The system includes an Instructor Mobile App</w:t>
      </w:r>
      <w:r>
        <w:rPr>
          <w:sz w:val="20"/>
          <w:szCs w:val="28"/>
        </w:rPr>
        <w:t xml:space="preserve"> </w:t>
      </w:r>
      <w:r w:rsidRPr="004356F3">
        <w:rPr>
          <w:sz w:val="20"/>
          <w:szCs w:val="28"/>
        </w:rPr>
        <w:t xml:space="preserve">and Manager </w:t>
      </w:r>
      <w:r w:rsidR="00484D52">
        <w:rPr>
          <w:sz w:val="20"/>
          <w:szCs w:val="28"/>
        </w:rPr>
        <w:t>app</w:t>
      </w:r>
      <w:r w:rsidRPr="004356F3">
        <w:rPr>
          <w:sz w:val="20"/>
          <w:szCs w:val="28"/>
        </w:rPr>
        <w:t xml:space="preserve"> Dashboard. It supports </w:t>
      </w:r>
      <w:r w:rsidR="00484D52">
        <w:rPr>
          <w:sz w:val="20"/>
          <w:szCs w:val="28"/>
        </w:rPr>
        <w:t xml:space="preserve">future </w:t>
      </w:r>
      <w:r w:rsidRPr="004356F3">
        <w:rPr>
          <w:sz w:val="20"/>
          <w:szCs w:val="28"/>
        </w:rPr>
        <w:t>multi-branch operations, real-time attendance capture, and automated KPI reporting. The MVP delivery target is 3–4 weeks for the initial pilot branch</w:t>
      </w:r>
      <w:r>
        <w:rPr>
          <w:sz w:val="20"/>
          <w:szCs w:val="28"/>
        </w:rPr>
        <w:t xml:space="preserve"> at the Eastside Family YMCA</w:t>
      </w:r>
      <w:r w:rsidRPr="004356F3">
        <w:rPr>
          <w:sz w:val="20"/>
          <w:szCs w:val="28"/>
        </w:rPr>
        <w:t>, while the architecture is designed for future nationwide rollout.</w:t>
      </w:r>
    </w:p>
    <w:p w14:paraId="0494E33D" w14:textId="77777777" w:rsidR="00B508A4" w:rsidRDefault="00000000" w:rsidP="009E13A3">
      <w:pPr>
        <w:pStyle w:val="Heading1"/>
        <w:spacing w:after="40"/>
        <w:ind w:left="260" w:hanging="274"/>
      </w:pPr>
      <w:r>
        <w:t>Problem Statement</w:t>
      </w:r>
    </w:p>
    <w:p w14:paraId="14361577" w14:textId="798B2E7F" w:rsidR="00B508A4" w:rsidRPr="00BD7082" w:rsidRDefault="004356F3" w:rsidP="00BD7082">
      <w:pPr>
        <w:spacing w:after="5"/>
        <w:ind w:left="270"/>
        <w:rPr>
          <w:sz w:val="20"/>
          <w:szCs w:val="28"/>
        </w:rPr>
      </w:pPr>
      <w:r w:rsidRPr="004356F3">
        <w:rPr>
          <w:sz w:val="20"/>
          <w:szCs w:val="28"/>
        </w:rPr>
        <w:t>Branches currently rely on spreadsheets and manual processes to manage class schedules, instructor activity, and attendance counts. This approach leads to inconsistent data, missing or duplicated entries, limited historical analysis, and heavy administrative workload for instructors and managers. Leadership lacks timely and reliable insights into class performance, member engagement, and instructor utilization</w:t>
      </w:r>
      <w:r w:rsidRPr="00BD7082">
        <w:rPr>
          <w:sz w:val="20"/>
          <w:szCs w:val="28"/>
        </w:rPr>
        <w:t>.</w:t>
      </w:r>
    </w:p>
    <w:p w14:paraId="79E22548" w14:textId="77777777" w:rsidR="00B508A4" w:rsidRDefault="00000000" w:rsidP="00BD7082">
      <w:pPr>
        <w:pStyle w:val="Heading1"/>
        <w:spacing w:before="120" w:after="60"/>
        <w:ind w:left="260" w:hanging="274"/>
      </w:pPr>
      <w:r>
        <w:t>Project Objectives</w:t>
      </w:r>
    </w:p>
    <w:p w14:paraId="73BD3E0E" w14:textId="6505D03E" w:rsidR="00B508A4" w:rsidRPr="00BD7082" w:rsidRDefault="009E13A3" w:rsidP="00BD7082">
      <w:pPr>
        <w:spacing w:after="206"/>
        <w:ind w:left="270"/>
        <w:rPr>
          <w:sz w:val="20"/>
          <w:szCs w:val="28"/>
        </w:rPr>
      </w:pPr>
      <w:r w:rsidRPr="009E13A3">
        <w:rPr>
          <w:sz w:val="20"/>
          <w:szCs w:val="28"/>
        </w:rPr>
        <w:t xml:space="preserve">The primary objectives of this project are to: </w:t>
      </w:r>
      <w:r w:rsidRPr="009E13A3">
        <w:rPr>
          <w:b/>
          <w:bCs/>
          <w:sz w:val="20"/>
          <w:szCs w:val="28"/>
        </w:rPr>
        <w:t xml:space="preserve">(1) </w:t>
      </w:r>
      <w:r w:rsidRPr="009E13A3">
        <w:rPr>
          <w:sz w:val="20"/>
          <w:szCs w:val="28"/>
        </w:rPr>
        <w:t xml:space="preserve">digitize attendance and scheduling; </w:t>
      </w:r>
      <w:r w:rsidRPr="009E13A3">
        <w:rPr>
          <w:b/>
          <w:bCs/>
          <w:sz w:val="20"/>
          <w:szCs w:val="28"/>
        </w:rPr>
        <w:t xml:space="preserve">(2) </w:t>
      </w:r>
      <w:r w:rsidRPr="009E13A3">
        <w:rPr>
          <w:sz w:val="20"/>
          <w:szCs w:val="28"/>
        </w:rPr>
        <w:t xml:space="preserve">standardize data collection across branches; </w:t>
      </w:r>
      <w:r w:rsidRPr="009E13A3">
        <w:rPr>
          <w:b/>
          <w:bCs/>
          <w:sz w:val="20"/>
          <w:szCs w:val="28"/>
        </w:rPr>
        <w:t xml:space="preserve">(3) </w:t>
      </w:r>
      <w:r w:rsidRPr="009E13A3">
        <w:rPr>
          <w:sz w:val="20"/>
          <w:szCs w:val="28"/>
        </w:rPr>
        <w:t xml:space="preserve">reduce manual administrative work; </w:t>
      </w:r>
      <w:r w:rsidRPr="009E13A3">
        <w:rPr>
          <w:b/>
          <w:bCs/>
          <w:sz w:val="20"/>
          <w:szCs w:val="28"/>
        </w:rPr>
        <w:t>(4)</w:t>
      </w:r>
      <w:r w:rsidRPr="009E13A3">
        <w:rPr>
          <w:sz w:val="20"/>
          <w:szCs w:val="28"/>
        </w:rPr>
        <w:t xml:space="preserve"> improve reporting accuracy and timeliness; </w:t>
      </w:r>
      <w:r w:rsidRPr="009E13A3">
        <w:rPr>
          <w:b/>
          <w:bCs/>
          <w:sz w:val="20"/>
          <w:szCs w:val="28"/>
        </w:rPr>
        <w:t>(5)</w:t>
      </w:r>
      <w:r w:rsidRPr="009E13A3">
        <w:rPr>
          <w:sz w:val="20"/>
          <w:szCs w:val="28"/>
        </w:rPr>
        <w:t xml:space="preserve"> provide managers and leadership with actionable KPIs; and </w:t>
      </w:r>
      <w:r w:rsidRPr="009E13A3">
        <w:rPr>
          <w:b/>
          <w:bCs/>
          <w:sz w:val="20"/>
          <w:szCs w:val="28"/>
        </w:rPr>
        <w:t xml:space="preserve">(6) </w:t>
      </w:r>
      <w:r w:rsidRPr="009E13A3">
        <w:rPr>
          <w:sz w:val="20"/>
          <w:szCs w:val="28"/>
        </w:rPr>
        <w:t>establish a scalable foundation for national deployment.</w:t>
      </w:r>
    </w:p>
    <w:p w14:paraId="3E028583" w14:textId="77777777" w:rsidR="00B508A4" w:rsidRDefault="00000000" w:rsidP="00BD7082">
      <w:pPr>
        <w:pStyle w:val="Heading1"/>
        <w:spacing w:after="60"/>
        <w:ind w:left="260" w:hanging="274"/>
      </w:pPr>
      <w:r>
        <w:t>User Personas</w:t>
      </w:r>
    </w:p>
    <w:p w14:paraId="01C8D81F" w14:textId="36F31D60" w:rsidR="00B508A4" w:rsidRPr="00BD7082" w:rsidRDefault="00000000" w:rsidP="00565021">
      <w:pPr>
        <w:spacing w:after="60" w:line="252" w:lineRule="auto"/>
        <w:ind w:left="273" w:hanging="14"/>
        <w:rPr>
          <w:sz w:val="20"/>
          <w:szCs w:val="28"/>
        </w:rPr>
      </w:pPr>
      <w:r w:rsidRPr="00BD7082">
        <w:rPr>
          <w:b/>
          <w:bCs/>
          <w:sz w:val="22"/>
          <w:szCs w:val="32"/>
        </w:rPr>
        <w:t>Instructor:</w:t>
      </w:r>
      <w:r w:rsidRPr="00BD7082">
        <w:rPr>
          <w:sz w:val="20"/>
          <w:szCs w:val="28"/>
        </w:rPr>
        <w:t xml:space="preserve"> </w:t>
      </w:r>
      <w:r w:rsidR="00031BA4" w:rsidRPr="00031BA4">
        <w:rPr>
          <w:sz w:val="20"/>
          <w:szCs w:val="28"/>
        </w:rPr>
        <w:t xml:space="preserve">Teaches scheduled classes, needs quick mobile attendance entry, and the ability to edit submissions until </w:t>
      </w:r>
      <w:r w:rsidR="00484D52">
        <w:rPr>
          <w:sz w:val="20"/>
          <w:szCs w:val="28"/>
        </w:rPr>
        <w:t xml:space="preserve">optional </w:t>
      </w:r>
      <w:r w:rsidR="00031BA4" w:rsidRPr="00031BA4">
        <w:rPr>
          <w:sz w:val="20"/>
          <w:szCs w:val="28"/>
        </w:rPr>
        <w:t>manager approval.</w:t>
      </w:r>
      <w:r w:rsidR="00031BA4">
        <w:rPr>
          <w:sz w:val="20"/>
          <w:szCs w:val="28"/>
        </w:rPr>
        <w:t xml:space="preserve"> </w:t>
      </w:r>
      <w:r w:rsidRPr="00BD7082">
        <w:rPr>
          <w:sz w:val="20"/>
          <w:szCs w:val="28"/>
        </w:rPr>
        <w:t>Requires rapid attendance entry, mobile-first workflow, edit-before-approval capability.</w:t>
      </w:r>
    </w:p>
    <w:p w14:paraId="1117D576" w14:textId="63EEFECE" w:rsidR="00B508A4" w:rsidRPr="00BD7082" w:rsidRDefault="00000000" w:rsidP="00BD7082">
      <w:pPr>
        <w:spacing w:after="205"/>
        <w:ind w:left="270"/>
        <w:rPr>
          <w:sz w:val="20"/>
          <w:szCs w:val="28"/>
        </w:rPr>
      </w:pPr>
      <w:r w:rsidRPr="00BD7082">
        <w:rPr>
          <w:b/>
          <w:bCs/>
          <w:sz w:val="22"/>
          <w:szCs w:val="32"/>
        </w:rPr>
        <w:t>Manager:</w:t>
      </w:r>
      <w:r w:rsidRPr="00BD7082">
        <w:rPr>
          <w:sz w:val="20"/>
          <w:szCs w:val="28"/>
        </w:rPr>
        <w:t xml:space="preserve"> </w:t>
      </w:r>
      <w:r w:rsidR="00031BA4" w:rsidRPr="00031BA4">
        <w:rPr>
          <w:sz w:val="20"/>
          <w:szCs w:val="28"/>
        </w:rPr>
        <w:t>Oversees schedules, instructors, and attendance performance; requires web and mobile access to dashboards, approvals, KPIs, and exports.</w:t>
      </w:r>
      <w:r w:rsidR="00031BA4">
        <w:rPr>
          <w:sz w:val="20"/>
          <w:szCs w:val="28"/>
        </w:rPr>
        <w:t xml:space="preserve"> </w:t>
      </w:r>
      <w:r w:rsidRPr="00BD7082">
        <w:rPr>
          <w:sz w:val="20"/>
          <w:szCs w:val="28"/>
        </w:rPr>
        <w:t xml:space="preserve">Requires scheduling tools, approvals, </w:t>
      </w:r>
      <w:r w:rsidR="00484D52">
        <w:rPr>
          <w:sz w:val="20"/>
          <w:szCs w:val="28"/>
        </w:rPr>
        <w:t>Key Performance Indicators (</w:t>
      </w:r>
      <w:r w:rsidRPr="00BD7082">
        <w:rPr>
          <w:sz w:val="20"/>
          <w:szCs w:val="28"/>
        </w:rPr>
        <w:t>KPI</w:t>
      </w:r>
      <w:r w:rsidR="00484D52">
        <w:rPr>
          <w:sz w:val="20"/>
          <w:szCs w:val="28"/>
        </w:rPr>
        <w:t>)</w:t>
      </w:r>
      <w:r w:rsidRPr="00BD7082">
        <w:rPr>
          <w:sz w:val="20"/>
          <w:szCs w:val="28"/>
        </w:rPr>
        <w:t xml:space="preserve"> dashboard, exports, and real-time visibility.</w:t>
      </w:r>
    </w:p>
    <w:p w14:paraId="5A64CC2F" w14:textId="77777777" w:rsidR="00B508A4" w:rsidRDefault="00000000" w:rsidP="00BD7082">
      <w:pPr>
        <w:pStyle w:val="Heading1"/>
        <w:spacing w:before="120" w:after="60"/>
        <w:ind w:left="260" w:hanging="274"/>
      </w:pPr>
      <w:r>
        <w:t>MVP Scope</w:t>
      </w:r>
    </w:p>
    <w:p w14:paraId="67FA2062" w14:textId="645BBDF4" w:rsidR="00B508A4" w:rsidRPr="00BD7082" w:rsidRDefault="00000000" w:rsidP="00565021">
      <w:pPr>
        <w:spacing w:after="60" w:line="252" w:lineRule="auto"/>
        <w:ind w:left="273" w:hanging="14"/>
        <w:rPr>
          <w:sz w:val="20"/>
          <w:szCs w:val="28"/>
        </w:rPr>
      </w:pPr>
      <w:r w:rsidRPr="00BD7082">
        <w:rPr>
          <w:b/>
          <w:bCs/>
          <w:sz w:val="22"/>
          <w:szCs w:val="32"/>
        </w:rPr>
        <w:t>Included:</w:t>
      </w:r>
      <w:r w:rsidRPr="00BD7082">
        <w:rPr>
          <w:sz w:val="22"/>
          <w:szCs w:val="32"/>
        </w:rPr>
        <w:t xml:space="preserve"> </w:t>
      </w:r>
      <w:r w:rsidRPr="00BD7082">
        <w:rPr>
          <w:sz w:val="20"/>
          <w:szCs w:val="28"/>
        </w:rPr>
        <w:t xml:space="preserve">Instructor app, manager app, dashboard, scheduling, attendance, approvals (optional), KPI reporting, exports, </w:t>
      </w:r>
      <w:r w:rsidR="00BD7082">
        <w:rPr>
          <w:sz w:val="20"/>
          <w:szCs w:val="28"/>
        </w:rPr>
        <w:t>database</w:t>
      </w:r>
      <w:r w:rsidRPr="00BD7082">
        <w:rPr>
          <w:sz w:val="20"/>
          <w:szCs w:val="28"/>
        </w:rPr>
        <w:t xml:space="preserve"> backend.</w:t>
      </w:r>
    </w:p>
    <w:p w14:paraId="01B92C5E" w14:textId="2E9EBE62" w:rsidR="00B508A4" w:rsidRPr="00BD7082" w:rsidRDefault="00000000" w:rsidP="00BD7082">
      <w:pPr>
        <w:spacing w:after="205"/>
        <w:ind w:left="270"/>
        <w:rPr>
          <w:sz w:val="20"/>
          <w:szCs w:val="28"/>
        </w:rPr>
      </w:pPr>
      <w:r w:rsidRPr="00BD7082">
        <w:rPr>
          <w:b/>
          <w:bCs/>
          <w:sz w:val="22"/>
          <w:szCs w:val="32"/>
        </w:rPr>
        <w:t>Excluded:</w:t>
      </w:r>
      <w:r w:rsidRPr="00BD7082">
        <w:rPr>
          <w:sz w:val="22"/>
          <w:szCs w:val="32"/>
        </w:rPr>
        <w:t xml:space="preserve"> </w:t>
      </w:r>
      <w:r w:rsidRPr="00BD7082">
        <w:rPr>
          <w:sz w:val="20"/>
          <w:szCs w:val="28"/>
        </w:rPr>
        <w:t xml:space="preserve">Member roster tracking, payments, </w:t>
      </w:r>
      <w:r w:rsidR="00031BA4">
        <w:rPr>
          <w:sz w:val="20"/>
          <w:szCs w:val="28"/>
        </w:rPr>
        <w:t xml:space="preserve">online registration, </w:t>
      </w:r>
      <w:r w:rsidRPr="00BD7082">
        <w:rPr>
          <w:sz w:val="20"/>
          <w:szCs w:val="28"/>
        </w:rPr>
        <w:t>waivers</w:t>
      </w:r>
      <w:r w:rsidR="001B26C9">
        <w:rPr>
          <w:sz w:val="20"/>
          <w:szCs w:val="28"/>
        </w:rPr>
        <w:t>.</w:t>
      </w:r>
    </w:p>
    <w:p w14:paraId="37E7C0AE" w14:textId="77777777" w:rsidR="00B508A4" w:rsidRDefault="00000000" w:rsidP="00565021">
      <w:pPr>
        <w:pStyle w:val="Heading1"/>
        <w:spacing w:after="60"/>
        <w:ind w:left="260" w:hanging="274"/>
      </w:pPr>
      <w:r>
        <w:t>Functional Requirements</w:t>
      </w:r>
    </w:p>
    <w:p w14:paraId="75BC25A5" w14:textId="290B984C" w:rsidR="00A7291D" w:rsidRPr="00A7291D" w:rsidRDefault="00A7291D" w:rsidP="00A7291D">
      <w:pPr>
        <w:spacing w:after="60" w:line="252" w:lineRule="auto"/>
        <w:ind w:left="273" w:hanging="14"/>
        <w:rPr>
          <w:b/>
          <w:bCs/>
          <w:sz w:val="22"/>
          <w:szCs w:val="32"/>
        </w:rPr>
      </w:pPr>
      <w:r w:rsidRPr="00A7291D">
        <w:rPr>
          <w:b/>
          <w:bCs/>
          <w:sz w:val="22"/>
          <w:szCs w:val="32"/>
        </w:rPr>
        <w:t>Instructor Mobile App</w:t>
      </w:r>
    </w:p>
    <w:p w14:paraId="4DFD31A9" w14:textId="25665414" w:rsidR="00A7291D" w:rsidRPr="00A7291D" w:rsidRDefault="00A7291D" w:rsidP="00A7291D">
      <w:pPr>
        <w:spacing w:after="120" w:line="252" w:lineRule="auto"/>
        <w:ind w:left="273" w:hanging="14"/>
        <w:rPr>
          <w:sz w:val="20"/>
          <w:szCs w:val="28"/>
        </w:rPr>
      </w:pPr>
      <w:r w:rsidRPr="00A7291D">
        <w:rPr>
          <w:sz w:val="20"/>
          <w:szCs w:val="28"/>
        </w:rPr>
        <w:t xml:space="preserve">• Secure login using </w:t>
      </w:r>
      <w:r w:rsidR="001B26C9">
        <w:rPr>
          <w:sz w:val="20"/>
          <w:szCs w:val="28"/>
        </w:rPr>
        <w:t>instructor email of choice</w:t>
      </w:r>
      <w:r w:rsidRPr="00A7291D">
        <w:rPr>
          <w:sz w:val="20"/>
          <w:szCs w:val="28"/>
        </w:rPr>
        <w:t>. • Daily schedule view listing upcoming classes by time, location, and type</w:t>
      </w:r>
      <w:r w:rsidR="00484D52">
        <w:rPr>
          <w:sz w:val="20"/>
          <w:szCs w:val="28"/>
        </w:rPr>
        <w:t xml:space="preserve"> with email notification reminders</w:t>
      </w:r>
      <w:r w:rsidRPr="00A7291D">
        <w:rPr>
          <w:sz w:val="20"/>
          <w:szCs w:val="28"/>
        </w:rPr>
        <w:t xml:space="preserve">. • Headcount-only attendance entry with optional notes. • Draft and Submit </w:t>
      </w:r>
      <w:r>
        <w:rPr>
          <w:sz w:val="20"/>
          <w:szCs w:val="28"/>
        </w:rPr>
        <w:t>class attendance</w:t>
      </w:r>
      <w:r w:rsidRPr="00A7291D">
        <w:rPr>
          <w:sz w:val="20"/>
          <w:szCs w:val="28"/>
        </w:rPr>
        <w:t xml:space="preserve"> with ability to edit until approval</w:t>
      </w:r>
      <w:r w:rsidR="00484D52">
        <w:rPr>
          <w:sz w:val="20"/>
          <w:szCs w:val="28"/>
        </w:rPr>
        <w:t xml:space="preserve"> (optional)</w:t>
      </w:r>
      <w:r w:rsidRPr="00A7291D">
        <w:rPr>
          <w:sz w:val="20"/>
          <w:szCs w:val="28"/>
        </w:rPr>
        <w:t>. • Prevention of duplicate submissions for the same scheduled class.</w:t>
      </w:r>
    </w:p>
    <w:p w14:paraId="05671104" w14:textId="77777777" w:rsidR="00A7291D" w:rsidRPr="00A7291D" w:rsidRDefault="00A7291D" w:rsidP="00A7291D">
      <w:pPr>
        <w:spacing w:after="60" w:line="252" w:lineRule="auto"/>
        <w:ind w:left="273" w:hanging="14"/>
        <w:rPr>
          <w:b/>
          <w:bCs/>
          <w:sz w:val="22"/>
          <w:szCs w:val="32"/>
        </w:rPr>
      </w:pPr>
      <w:r w:rsidRPr="00A7291D">
        <w:rPr>
          <w:b/>
          <w:bCs/>
          <w:sz w:val="22"/>
          <w:szCs w:val="32"/>
        </w:rPr>
        <w:t>Manager Mobile App</w:t>
      </w:r>
    </w:p>
    <w:p w14:paraId="5E047A27" w14:textId="05741EB3" w:rsidR="00A7291D" w:rsidRPr="00A7291D" w:rsidRDefault="00A7291D" w:rsidP="00A7291D">
      <w:pPr>
        <w:spacing w:after="120" w:line="252" w:lineRule="auto"/>
        <w:ind w:left="273" w:hanging="14"/>
        <w:rPr>
          <w:sz w:val="20"/>
          <w:szCs w:val="28"/>
        </w:rPr>
      </w:pPr>
      <w:r w:rsidRPr="00A7291D">
        <w:rPr>
          <w:sz w:val="20"/>
          <w:szCs w:val="28"/>
        </w:rPr>
        <w:t xml:space="preserve">• View </w:t>
      </w:r>
      <w:r w:rsidR="001B26C9">
        <w:rPr>
          <w:sz w:val="20"/>
          <w:szCs w:val="28"/>
        </w:rPr>
        <w:t xml:space="preserve"> and edit </w:t>
      </w:r>
      <w:r w:rsidRPr="00A7291D">
        <w:rPr>
          <w:sz w:val="20"/>
          <w:szCs w:val="28"/>
        </w:rPr>
        <w:t>daily schedule and attendance summaries. • Approve or return instructor submissions</w:t>
      </w:r>
      <w:r w:rsidR="001B26C9">
        <w:rPr>
          <w:sz w:val="20"/>
          <w:szCs w:val="28"/>
        </w:rPr>
        <w:t xml:space="preserve"> (optional)</w:t>
      </w:r>
      <w:r w:rsidRPr="00A7291D">
        <w:rPr>
          <w:sz w:val="20"/>
          <w:szCs w:val="28"/>
        </w:rPr>
        <w:t>. • Quick KPI cards such as total attendance today and average per class. • Access to instructor-level summaries.</w:t>
      </w:r>
    </w:p>
    <w:p w14:paraId="6CCF10BE" w14:textId="77777777" w:rsidR="00A7291D" w:rsidRPr="00A7291D" w:rsidRDefault="00A7291D" w:rsidP="00A7291D">
      <w:pPr>
        <w:spacing w:after="60" w:line="252" w:lineRule="auto"/>
        <w:ind w:left="273" w:hanging="14"/>
        <w:rPr>
          <w:b/>
          <w:bCs/>
          <w:sz w:val="22"/>
          <w:szCs w:val="32"/>
        </w:rPr>
      </w:pPr>
      <w:r w:rsidRPr="00A7291D">
        <w:rPr>
          <w:b/>
          <w:bCs/>
          <w:sz w:val="22"/>
          <w:szCs w:val="32"/>
        </w:rPr>
        <w:t>Manager Web Dashboard</w:t>
      </w:r>
    </w:p>
    <w:p w14:paraId="0CBEE2A5" w14:textId="5EC23C69" w:rsidR="00B508A4" w:rsidRPr="00A7291D" w:rsidRDefault="00A7291D" w:rsidP="00A7291D">
      <w:pPr>
        <w:spacing w:after="120" w:line="252" w:lineRule="auto"/>
        <w:ind w:left="273" w:hanging="14"/>
        <w:rPr>
          <w:sz w:val="20"/>
          <w:szCs w:val="28"/>
        </w:rPr>
      </w:pPr>
      <w:r w:rsidRPr="00A7291D">
        <w:rPr>
          <w:sz w:val="20"/>
          <w:szCs w:val="28"/>
        </w:rPr>
        <w:t>• Create and manage class schedules by date, time, branch, class type, and assigned instructor. • Review attendance logs; filter by date, instructor, class type, or branch. • Approve or request corrections when approval workflow is enabled. • View KPI dashboards with monthly totals, averages, and instructor utilization. • Export reports in PDF and Excel formats.</w:t>
      </w:r>
    </w:p>
    <w:p w14:paraId="12097C7B" w14:textId="77777777" w:rsidR="00B508A4" w:rsidRDefault="00000000" w:rsidP="00A7291D">
      <w:pPr>
        <w:pStyle w:val="Heading1"/>
        <w:spacing w:after="60"/>
        <w:ind w:left="260" w:hanging="274"/>
      </w:pPr>
      <w:r>
        <w:lastRenderedPageBreak/>
        <w:t>Scheduling Requirements</w:t>
      </w:r>
    </w:p>
    <w:p w14:paraId="10F9386D" w14:textId="4C8CB4E0" w:rsidR="00B508A4" w:rsidRPr="00A7291D" w:rsidRDefault="00A7291D" w:rsidP="00565021">
      <w:pPr>
        <w:spacing w:after="206"/>
        <w:ind w:left="270"/>
        <w:rPr>
          <w:sz w:val="22"/>
          <w:szCs w:val="32"/>
        </w:rPr>
      </w:pPr>
      <w:r w:rsidRPr="00A7291D">
        <w:rPr>
          <w:sz w:val="20"/>
          <w:szCs w:val="28"/>
        </w:rPr>
        <w:t xml:space="preserve">Branch managers define class schedules including branch, class type, class group (if used), instructor, start time, end time, and recurrence. The system must support one-off sessions and recurring patterns (e.g., every Tuesday/Thursday at 6 PM). Instructors </w:t>
      </w:r>
      <w:r>
        <w:rPr>
          <w:sz w:val="20"/>
          <w:szCs w:val="28"/>
        </w:rPr>
        <w:t>can</w:t>
      </w:r>
      <w:r w:rsidRPr="00A7291D">
        <w:rPr>
          <w:sz w:val="20"/>
          <w:szCs w:val="28"/>
        </w:rPr>
        <w:t xml:space="preserve"> be assigned </w:t>
      </w:r>
      <w:r>
        <w:rPr>
          <w:sz w:val="20"/>
          <w:szCs w:val="28"/>
        </w:rPr>
        <w:t>across</w:t>
      </w:r>
      <w:r w:rsidRPr="00A7291D">
        <w:rPr>
          <w:sz w:val="20"/>
          <w:szCs w:val="28"/>
        </w:rPr>
        <w:t xml:space="preserve"> branches and classes.</w:t>
      </w:r>
    </w:p>
    <w:p w14:paraId="43F67AD9" w14:textId="77777777" w:rsidR="00B508A4" w:rsidRDefault="00000000" w:rsidP="00565021">
      <w:pPr>
        <w:pStyle w:val="Heading1"/>
        <w:spacing w:after="60"/>
        <w:ind w:left="260" w:hanging="274"/>
      </w:pPr>
      <w:r>
        <w:t>Attendance Requirements</w:t>
      </w:r>
    </w:p>
    <w:p w14:paraId="61D3BB16" w14:textId="3C094894" w:rsidR="00B508A4" w:rsidRPr="00A7291D" w:rsidRDefault="00A7291D" w:rsidP="00565021">
      <w:pPr>
        <w:spacing w:after="180"/>
        <w:ind w:left="270"/>
        <w:rPr>
          <w:sz w:val="22"/>
          <w:szCs w:val="32"/>
        </w:rPr>
      </w:pPr>
      <w:r w:rsidRPr="00A7291D">
        <w:rPr>
          <w:sz w:val="20"/>
          <w:szCs w:val="28"/>
        </w:rPr>
        <w:t xml:space="preserve">Attendance is captured as a single numeric headcount for each scheduled class instance. The instructor enters the total number of participants and may add an optional note. A single attendance record per class per date is enforced. Records progress through Draft </w:t>
      </w:r>
      <w:r w:rsidRPr="00A7291D">
        <w:rPr>
          <w:rFonts w:ascii="Segoe UI Symbol" w:eastAsia="Segoe UI Symbol" w:hAnsi="Segoe UI Symbol" w:cs="Segoe UI Symbol"/>
          <w:sz w:val="20"/>
          <w:szCs w:val="28"/>
        </w:rPr>
        <w:t>→</w:t>
      </w:r>
      <w:r w:rsidRPr="00A7291D">
        <w:rPr>
          <w:sz w:val="20"/>
          <w:szCs w:val="28"/>
        </w:rPr>
        <w:t xml:space="preserve"> Submitted </w:t>
      </w:r>
      <w:r w:rsidRPr="00A7291D">
        <w:rPr>
          <w:rFonts w:ascii="Segoe UI Symbol" w:eastAsia="Segoe UI Symbol" w:hAnsi="Segoe UI Symbol" w:cs="Segoe UI Symbol"/>
          <w:sz w:val="20"/>
          <w:szCs w:val="28"/>
        </w:rPr>
        <w:t>→</w:t>
      </w:r>
      <w:r w:rsidRPr="00A7291D">
        <w:rPr>
          <w:sz w:val="20"/>
          <w:szCs w:val="28"/>
        </w:rPr>
        <w:t xml:space="preserve"> Approved states when the approval workflow is enabled</w:t>
      </w:r>
      <w:r w:rsidRPr="00A7291D">
        <w:rPr>
          <w:sz w:val="22"/>
          <w:szCs w:val="32"/>
        </w:rPr>
        <w:t>.</w:t>
      </w:r>
    </w:p>
    <w:p w14:paraId="12BD162F" w14:textId="77777777" w:rsidR="00B508A4" w:rsidRDefault="00000000" w:rsidP="00644888">
      <w:pPr>
        <w:pStyle w:val="Heading1"/>
        <w:spacing w:after="60"/>
        <w:ind w:left="260" w:hanging="274"/>
      </w:pPr>
      <w:r>
        <w:t>KPI Requirements</w:t>
      </w:r>
    </w:p>
    <w:p w14:paraId="7B08BEB8" w14:textId="1C4E7683" w:rsidR="00B508A4" w:rsidRPr="00A7291D" w:rsidRDefault="00A7291D" w:rsidP="00A7291D">
      <w:pPr>
        <w:ind w:left="270" w:firstLine="5"/>
        <w:rPr>
          <w:sz w:val="22"/>
          <w:szCs w:val="32"/>
        </w:rPr>
      </w:pPr>
      <w:r w:rsidRPr="00A7291D">
        <w:rPr>
          <w:sz w:val="20"/>
          <w:szCs w:val="28"/>
        </w:rPr>
        <w:t xml:space="preserve">The system computes KPIs aligned to the </w:t>
      </w:r>
      <w:r>
        <w:rPr>
          <w:sz w:val="20"/>
          <w:szCs w:val="28"/>
        </w:rPr>
        <w:t xml:space="preserve">example </w:t>
      </w:r>
      <w:r w:rsidR="00484D52">
        <w:rPr>
          <w:sz w:val="20"/>
          <w:szCs w:val="28"/>
        </w:rPr>
        <w:t xml:space="preserve">of the </w:t>
      </w:r>
      <w:r w:rsidRPr="00A7291D">
        <w:rPr>
          <w:sz w:val="20"/>
          <w:szCs w:val="28"/>
        </w:rPr>
        <w:t>November 2025 worksheet, including</w:t>
      </w:r>
      <w:r>
        <w:rPr>
          <w:sz w:val="20"/>
          <w:szCs w:val="28"/>
        </w:rPr>
        <w:t>:</w:t>
      </w:r>
    </w:p>
    <w:p w14:paraId="19899B26" w14:textId="77777777" w:rsidR="00B508A4" w:rsidRPr="00644888" w:rsidRDefault="00000000" w:rsidP="00644888">
      <w:pPr>
        <w:pStyle w:val="ListParagraph"/>
        <w:numPr>
          <w:ilvl w:val="0"/>
          <w:numId w:val="3"/>
        </w:numPr>
        <w:spacing w:after="60" w:line="252" w:lineRule="auto"/>
        <w:ind w:left="878"/>
        <w:contextualSpacing w:val="0"/>
        <w:rPr>
          <w:sz w:val="20"/>
          <w:szCs w:val="28"/>
        </w:rPr>
      </w:pPr>
      <w:r w:rsidRPr="00644888">
        <w:rPr>
          <w:b/>
          <w:bCs/>
          <w:sz w:val="20"/>
          <w:szCs w:val="28"/>
        </w:rPr>
        <w:t>Monthly Totals:</w:t>
      </w:r>
      <w:r w:rsidRPr="00644888">
        <w:rPr>
          <w:sz w:val="20"/>
          <w:szCs w:val="28"/>
        </w:rPr>
        <w:t xml:space="preserve"> attendance, classes held, average attendance.</w:t>
      </w:r>
    </w:p>
    <w:p w14:paraId="4F11AF7C" w14:textId="77777777" w:rsidR="00B508A4" w:rsidRPr="00644888" w:rsidRDefault="00000000" w:rsidP="00644888">
      <w:pPr>
        <w:pStyle w:val="ListParagraph"/>
        <w:numPr>
          <w:ilvl w:val="0"/>
          <w:numId w:val="3"/>
        </w:numPr>
        <w:spacing w:before="60" w:after="0" w:line="252" w:lineRule="auto"/>
        <w:ind w:left="878"/>
        <w:contextualSpacing w:val="0"/>
        <w:rPr>
          <w:sz w:val="20"/>
          <w:szCs w:val="28"/>
        </w:rPr>
      </w:pPr>
      <w:r w:rsidRPr="00644888">
        <w:rPr>
          <w:b/>
          <w:bCs/>
          <w:sz w:val="20"/>
          <w:szCs w:val="28"/>
        </w:rPr>
        <w:t>Class Type Averages:</w:t>
      </w:r>
      <w:r w:rsidRPr="00644888">
        <w:rPr>
          <w:sz w:val="20"/>
          <w:szCs w:val="28"/>
        </w:rPr>
        <w:t xml:space="preserve"> Yoga, Cardio, Strength, etc.</w:t>
      </w:r>
    </w:p>
    <w:p w14:paraId="7486081A" w14:textId="77777777" w:rsidR="00B508A4" w:rsidRPr="00644888" w:rsidRDefault="00000000" w:rsidP="00644888">
      <w:pPr>
        <w:pStyle w:val="ListParagraph"/>
        <w:numPr>
          <w:ilvl w:val="0"/>
          <w:numId w:val="3"/>
        </w:numPr>
        <w:spacing w:before="60" w:after="0" w:line="252" w:lineRule="auto"/>
        <w:ind w:left="878"/>
        <w:contextualSpacing w:val="0"/>
        <w:rPr>
          <w:sz w:val="20"/>
          <w:szCs w:val="28"/>
        </w:rPr>
      </w:pPr>
      <w:r w:rsidRPr="00644888">
        <w:rPr>
          <w:b/>
          <w:bCs/>
          <w:sz w:val="20"/>
          <w:szCs w:val="28"/>
        </w:rPr>
        <w:t>Class Group Averages:</w:t>
      </w:r>
      <w:r w:rsidRPr="00644888">
        <w:rPr>
          <w:sz w:val="20"/>
          <w:szCs w:val="28"/>
        </w:rPr>
        <w:t xml:space="preserve"> AOA, Senior, Youth.</w:t>
      </w:r>
    </w:p>
    <w:p w14:paraId="54F1C867" w14:textId="77777777" w:rsidR="00B508A4" w:rsidRPr="00644888" w:rsidRDefault="00000000" w:rsidP="00644888">
      <w:pPr>
        <w:pStyle w:val="ListParagraph"/>
        <w:numPr>
          <w:ilvl w:val="0"/>
          <w:numId w:val="3"/>
        </w:numPr>
        <w:spacing w:before="60" w:after="60" w:line="252" w:lineRule="auto"/>
        <w:ind w:left="878"/>
        <w:contextualSpacing w:val="0"/>
        <w:rPr>
          <w:sz w:val="20"/>
          <w:szCs w:val="28"/>
        </w:rPr>
      </w:pPr>
      <w:r w:rsidRPr="00644888">
        <w:rPr>
          <w:b/>
          <w:bCs/>
          <w:sz w:val="20"/>
          <w:szCs w:val="28"/>
        </w:rPr>
        <w:t>Instructor Utilization:</w:t>
      </w:r>
      <w:r w:rsidRPr="00644888">
        <w:rPr>
          <w:sz w:val="20"/>
          <w:szCs w:val="28"/>
        </w:rPr>
        <w:t xml:space="preserve"> classes taught vs assigned.</w:t>
      </w:r>
    </w:p>
    <w:p w14:paraId="5AA1F41A" w14:textId="77777777" w:rsidR="00B508A4" w:rsidRPr="00644888" w:rsidRDefault="00000000" w:rsidP="00644888">
      <w:pPr>
        <w:pStyle w:val="ListParagraph"/>
        <w:numPr>
          <w:ilvl w:val="0"/>
          <w:numId w:val="3"/>
        </w:numPr>
        <w:spacing w:before="60" w:after="205" w:line="252" w:lineRule="auto"/>
        <w:ind w:left="878"/>
        <w:contextualSpacing w:val="0"/>
        <w:rPr>
          <w:sz w:val="20"/>
          <w:szCs w:val="28"/>
        </w:rPr>
      </w:pPr>
      <w:r w:rsidRPr="00644888">
        <w:rPr>
          <w:b/>
          <w:bCs/>
          <w:sz w:val="20"/>
          <w:szCs w:val="28"/>
        </w:rPr>
        <w:t>Trends:</w:t>
      </w:r>
      <w:r w:rsidRPr="00644888">
        <w:rPr>
          <w:sz w:val="20"/>
          <w:szCs w:val="28"/>
        </w:rPr>
        <w:t xml:space="preserve"> daily, weekly, monthly.</w:t>
      </w:r>
    </w:p>
    <w:p w14:paraId="121E7DBD" w14:textId="77777777" w:rsidR="00B508A4" w:rsidRDefault="00000000" w:rsidP="00644888">
      <w:pPr>
        <w:pStyle w:val="Heading1"/>
        <w:spacing w:after="60"/>
        <w:ind w:left="389" w:hanging="403"/>
      </w:pPr>
      <w:r>
        <w:t>Reporting Requirements</w:t>
      </w:r>
    </w:p>
    <w:p w14:paraId="0E8C6999" w14:textId="672CC4AD" w:rsidR="00B508A4" w:rsidRPr="00644888" w:rsidRDefault="00000000" w:rsidP="00644888">
      <w:pPr>
        <w:ind w:left="360"/>
        <w:rPr>
          <w:sz w:val="20"/>
          <w:szCs w:val="28"/>
        </w:rPr>
      </w:pPr>
      <w:r w:rsidRPr="00644888">
        <w:rPr>
          <w:b/>
          <w:bCs/>
          <w:sz w:val="22"/>
          <w:szCs w:val="32"/>
        </w:rPr>
        <w:t>Exports:</w:t>
      </w:r>
      <w:r w:rsidRPr="00644888">
        <w:rPr>
          <w:sz w:val="22"/>
          <w:szCs w:val="32"/>
        </w:rPr>
        <w:t xml:space="preserve"> </w:t>
      </w:r>
      <w:r w:rsidRPr="00644888">
        <w:rPr>
          <w:sz w:val="20"/>
          <w:szCs w:val="28"/>
        </w:rPr>
        <w:t>Monthly summary, class type averages, group averages, instructor summaries, daily/weekly attendance.</w:t>
      </w:r>
      <w:r w:rsidR="00644888">
        <w:rPr>
          <w:sz w:val="20"/>
          <w:szCs w:val="28"/>
        </w:rPr>
        <w:t xml:space="preserve"> </w:t>
      </w:r>
      <w:r w:rsidRPr="00644888">
        <w:rPr>
          <w:sz w:val="20"/>
          <w:szCs w:val="28"/>
        </w:rPr>
        <w:t>PDF reports include charts, tables, summaries, and performance insights.</w:t>
      </w:r>
    </w:p>
    <w:p w14:paraId="3BBBCB9A" w14:textId="77777777" w:rsidR="00B508A4" w:rsidRDefault="00000000" w:rsidP="00644888">
      <w:pPr>
        <w:pStyle w:val="Heading1"/>
        <w:spacing w:after="60"/>
        <w:ind w:left="389" w:hanging="403"/>
      </w:pPr>
      <w:r>
        <w:t>Data Model</w:t>
      </w:r>
    </w:p>
    <w:p w14:paraId="4E07BD8F" w14:textId="57089B8F" w:rsidR="00B508A4" w:rsidRPr="00644888" w:rsidRDefault="00484D52" w:rsidP="00644888">
      <w:pPr>
        <w:ind w:left="360" w:firstLine="0"/>
        <w:rPr>
          <w:sz w:val="20"/>
          <w:szCs w:val="28"/>
        </w:rPr>
      </w:pPr>
      <w:r>
        <w:rPr>
          <w:b/>
          <w:bCs/>
          <w:sz w:val="20"/>
          <w:szCs w:val="28"/>
        </w:rPr>
        <w:t xml:space="preserve">Database </w:t>
      </w:r>
      <w:r w:rsidRPr="00644888">
        <w:rPr>
          <w:b/>
          <w:bCs/>
          <w:sz w:val="20"/>
          <w:szCs w:val="28"/>
        </w:rPr>
        <w:t>Tables:</w:t>
      </w:r>
      <w:r w:rsidRPr="00644888">
        <w:rPr>
          <w:sz w:val="20"/>
          <w:szCs w:val="28"/>
        </w:rPr>
        <w:t xml:space="preserve"> </w:t>
      </w:r>
      <w:r w:rsidR="00167CED">
        <w:rPr>
          <w:sz w:val="20"/>
          <w:szCs w:val="28"/>
        </w:rPr>
        <w:t>U</w:t>
      </w:r>
      <w:r w:rsidRPr="00644888">
        <w:rPr>
          <w:sz w:val="20"/>
          <w:szCs w:val="28"/>
        </w:rPr>
        <w:t xml:space="preserve">sers, </w:t>
      </w:r>
      <w:r w:rsidR="00167CED">
        <w:rPr>
          <w:sz w:val="20"/>
          <w:szCs w:val="28"/>
        </w:rPr>
        <w:t>B</w:t>
      </w:r>
      <w:r w:rsidRPr="00644888">
        <w:rPr>
          <w:sz w:val="20"/>
          <w:szCs w:val="28"/>
        </w:rPr>
        <w:t xml:space="preserve">ranches, </w:t>
      </w:r>
      <w:proofErr w:type="spellStart"/>
      <w:r w:rsidR="00167CED">
        <w:rPr>
          <w:sz w:val="20"/>
          <w:szCs w:val="28"/>
        </w:rPr>
        <w:t>I</w:t>
      </w:r>
      <w:r w:rsidRPr="00644888">
        <w:rPr>
          <w:sz w:val="20"/>
          <w:szCs w:val="28"/>
        </w:rPr>
        <w:t>nstructors_branches</w:t>
      </w:r>
      <w:proofErr w:type="spellEnd"/>
      <w:r w:rsidRPr="00644888">
        <w:rPr>
          <w:sz w:val="20"/>
          <w:szCs w:val="28"/>
        </w:rPr>
        <w:t xml:space="preserve">, </w:t>
      </w:r>
      <w:proofErr w:type="spellStart"/>
      <w:r w:rsidR="00167CED">
        <w:rPr>
          <w:sz w:val="20"/>
          <w:szCs w:val="28"/>
        </w:rPr>
        <w:t>C</w:t>
      </w:r>
      <w:r w:rsidRPr="00644888">
        <w:rPr>
          <w:sz w:val="20"/>
          <w:szCs w:val="28"/>
        </w:rPr>
        <w:t>lass_types</w:t>
      </w:r>
      <w:proofErr w:type="spellEnd"/>
      <w:r w:rsidRPr="00644888">
        <w:rPr>
          <w:sz w:val="20"/>
          <w:szCs w:val="28"/>
        </w:rPr>
        <w:t xml:space="preserve">, </w:t>
      </w:r>
      <w:proofErr w:type="spellStart"/>
      <w:r w:rsidR="00167CED">
        <w:rPr>
          <w:sz w:val="20"/>
          <w:szCs w:val="28"/>
        </w:rPr>
        <w:t>C</w:t>
      </w:r>
      <w:r w:rsidRPr="00644888">
        <w:rPr>
          <w:sz w:val="20"/>
          <w:szCs w:val="28"/>
        </w:rPr>
        <w:t>lass_groups</w:t>
      </w:r>
      <w:proofErr w:type="spellEnd"/>
      <w:r w:rsidRPr="00644888">
        <w:rPr>
          <w:sz w:val="20"/>
          <w:szCs w:val="28"/>
        </w:rPr>
        <w:t xml:space="preserve">, </w:t>
      </w:r>
      <w:r w:rsidR="00167CED">
        <w:rPr>
          <w:sz w:val="20"/>
          <w:szCs w:val="28"/>
        </w:rPr>
        <w:t>C</w:t>
      </w:r>
      <w:r w:rsidRPr="00644888">
        <w:rPr>
          <w:sz w:val="20"/>
          <w:szCs w:val="28"/>
        </w:rPr>
        <w:t xml:space="preserve">lass_schedule, </w:t>
      </w:r>
      <w:proofErr w:type="spellStart"/>
      <w:r w:rsidR="00167CED">
        <w:rPr>
          <w:sz w:val="20"/>
          <w:szCs w:val="28"/>
        </w:rPr>
        <w:t>A</w:t>
      </w:r>
      <w:r w:rsidRPr="00644888">
        <w:rPr>
          <w:sz w:val="20"/>
          <w:szCs w:val="28"/>
        </w:rPr>
        <w:t>ttendance_logs</w:t>
      </w:r>
      <w:proofErr w:type="spellEnd"/>
      <w:r w:rsidRPr="00644888">
        <w:rPr>
          <w:sz w:val="20"/>
          <w:szCs w:val="28"/>
        </w:rPr>
        <w:t>.</w:t>
      </w:r>
      <w:r w:rsidR="00644888">
        <w:rPr>
          <w:sz w:val="20"/>
          <w:szCs w:val="28"/>
        </w:rPr>
        <w:t xml:space="preserve"> </w:t>
      </w:r>
      <w:r w:rsidRPr="00644888">
        <w:rPr>
          <w:sz w:val="20"/>
          <w:szCs w:val="28"/>
        </w:rPr>
        <w:t>Supports multi-branch operations, scalable reporting, and secure role-based access.</w:t>
      </w:r>
    </w:p>
    <w:p w14:paraId="1A0000E7" w14:textId="77777777" w:rsidR="00B508A4" w:rsidRDefault="00000000" w:rsidP="00644888">
      <w:pPr>
        <w:pStyle w:val="Heading1"/>
        <w:spacing w:after="60"/>
        <w:ind w:left="389" w:hanging="403"/>
      </w:pPr>
      <w:r>
        <w:t>User Stories</w:t>
      </w:r>
    </w:p>
    <w:p w14:paraId="1F536AA8" w14:textId="77777777" w:rsidR="007B30E0" w:rsidRDefault="007B30E0" w:rsidP="00644888">
      <w:pPr>
        <w:spacing w:after="60" w:line="252" w:lineRule="auto"/>
        <w:ind w:left="360" w:hanging="14"/>
      </w:pPr>
      <w:r w:rsidRPr="00644888">
        <w:rPr>
          <w:b/>
          <w:bCs/>
          <w:sz w:val="22"/>
          <w:szCs w:val="32"/>
        </w:rPr>
        <w:t>Instructor:</w:t>
      </w:r>
      <w:r w:rsidR="007D3FD6" w:rsidRPr="007D3FD6">
        <w:t xml:space="preserve"> </w:t>
      </w:r>
    </w:p>
    <w:p w14:paraId="5B9DBE7E" w14:textId="1E908E0E" w:rsidR="007B30E0" w:rsidRDefault="007B30E0" w:rsidP="00484D52">
      <w:pPr>
        <w:spacing w:after="60" w:line="252" w:lineRule="auto"/>
        <w:ind w:left="504" w:hanging="158"/>
        <w:rPr>
          <w:sz w:val="20"/>
          <w:szCs w:val="28"/>
        </w:rPr>
      </w:pPr>
      <w:r w:rsidRPr="007D3FD6">
        <w:rPr>
          <w:sz w:val="20"/>
          <w:szCs w:val="28"/>
        </w:rPr>
        <w:t xml:space="preserve">• </w:t>
      </w:r>
      <w:r>
        <w:rPr>
          <w:sz w:val="20"/>
          <w:szCs w:val="28"/>
        </w:rPr>
        <w:t xml:space="preserve"> </w:t>
      </w:r>
      <w:r w:rsidR="007D3FD6" w:rsidRPr="007D3FD6">
        <w:rPr>
          <w:sz w:val="20"/>
          <w:szCs w:val="28"/>
        </w:rPr>
        <w:t>As an instructor, I want to record attendance quickly</w:t>
      </w:r>
      <w:r w:rsidR="00484D52">
        <w:rPr>
          <w:sz w:val="20"/>
          <w:szCs w:val="28"/>
        </w:rPr>
        <w:t xml:space="preserve">, via the app, </w:t>
      </w:r>
      <w:r w:rsidR="007D3FD6" w:rsidRPr="007D3FD6">
        <w:rPr>
          <w:sz w:val="20"/>
          <w:szCs w:val="28"/>
        </w:rPr>
        <w:t xml:space="preserve">so I can complete it during or immediately after class. </w:t>
      </w:r>
    </w:p>
    <w:p w14:paraId="0D2F4B41" w14:textId="2ACF654C" w:rsidR="00B508A4" w:rsidRPr="007D3FD6" w:rsidRDefault="007D3FD6" w:rsidP="00644888">
      <w:pPr>
        <w:spacing w:after="60" w:line="252" w:lineRule="auto"/>
        <w:ind w:left="360" w:hanging="14"/>
        <w:rPr>
          <w:sz w:val="22"/>
          <w:szCs w:val="32"/>
        </w:rPr>
      </w:pPr>
      <w:r w:rsidRPr="007D3FD6">
        <w:rPr>
          <w:sz w:val="20"/>
          <w:szCs w:val="28"/>
        </w:rPr>
        <w:t xml:space="preserve">• </w:t>
      </w:r>
      <w:r w:rsidR="007B30E0">
        <w:rPr>
          <w:sz w:val="20"/>
          <w:szCs w:val="28"/>
        </w:rPr>
        <w:t xml:space="preserve"> </w:t>
      </w:r>
      <w:r w:rsidRPr="007D3FD6">
        <w:rPr>
          <w:sz w:val="20"/>
          <w:szCs w:val="28"/>
        </w:rPr>
        <w:t xml:space="preserve">As an instructor, I want to edit my attendance entry until it has been approved. </w:t>
      </w:r>
    </w:p>
    <w:p w14:paraId="6D44BF1A" w14:textId="77777777" w:rsidR="007B30E0" w:rsidRDefault="00000000" w:rsidP="007B30E0">
      <w:pPr>
        <w:spacing w:after="60" w:line="252" w:lineRule="auto"/>
        <w:ind w:left="360" w:hanging="14"/>
        <w:rPr>
          <w:sz w:val="20"/>
          <w:szCs w:val="28"/>
        </w:rPr>
      </w:pPr>
      <w:r w:rsidRPr="00644888">
        <w:rPr>
          <w:b/>
          <w:bCs/>
          <w:sz w:val="22"/>
          <w:szCs w:val="32"/>
        </w:rPr>
        <w:t>Manager:</w:t>
      </w:r>
      <w:r w:rsidRPr="00644888">
        <w:rPr>
          <w:sz w:val="22"/>
          <w:szCs w:val="32"/>
        </w:rPr>
        <w:t xml:space="preserve"> </w:t>
      </w:r>
      <w:r w:rsidR="007D3FD6" w:rsidRPr="007D3FD6">
        <w:rPr>
          <w:sz w:val="20"/>
          <w:szCs w:val="28"/>
        </w:rPr>
        <w:t xml:space="preserve"> </w:t>
      </w:r>
    </w:p>
    <w:p w14:paraId="7F077CD7" w14:textId="59429225" w:rsidR="007B30E0" w:rsidRDefault="007B30E0" w:rsidP="007B30E0">
      <w:pPr>
        <w:spacing w:after="60" w:line="252" w:lineRule="auto"/>
        <w:ind w:left="540" w:hanging="190"/>
        <w:rPr>
          <w:sz w:val="20"/>
          <w:szCs w:val="28"/>
        </w:rPr>
      </w:pPr>
      <w:r w:rsidRPr="007D3FD6">
        <w:rPr>
          <w:sz w:val="20"/>
          <w:szCs w:val="28"/>
        </w:rPr>
        <w:t>•</w:t>
      </w:r>
      <w:r>
        <w:rPr>
          <w:sz w:val="20"/>
          <w:szCs w:val="28"/>
        </w:rPr>
        <w:t xml:space="preserve">  </w:t>
      </w:r>
      <w:r w:rsidR="007D3FD6" w:rsidRPr="007D3FD6">
        <w:rPr>
          <w:sz w:val="20"/>
          <w:szCs w:val="28"/>
        </w:rPr>
        <w:t xml:space="preserve">As a branch manager, I want to build and maintain class schedules so that instructors always know what they are responsible for. </w:t>
      </w:r>
      <w:r w:rsidR="00484D52">
        <w:rPr>
          <w:sz w:val="20"/>
          <w:szCs w:val="28"/>
        </w:rPr>
        <w:t>Ability to craft and schedule instructor email notifications.</w:t>
      </w:r>
    </w:p>
    <w:p w14:paraId="7600A1E7" w14:textId="7D2B9E6C" w:rsidR="007B30E0" w:rsidRDefault="007D3FD6" w:rsidP="00484D52">
      <w:pPr>
        <w:spacing w:after="60" w:line="252" w:lineRule="auto"/>
        <w:ind w:left="540" w:hanging="190"/>
        <w:rPr>
          <w:sz w:val="20"/>
          <w:szCs w:val="28"/>
        </w:rPr>
      </w:pPr>
      <w:r w:rsidRPr="007D3FD6">
        <w:rPr>
          <w:sz w:val="20"/>
          <w:szCs w:val="28"/>
        </w:rPr>
        <w:t xml:space="preserve">• </w:t>
      </w:r>
      <w:r w:rsidR="007B30E0">
        <w:rPr>
          <w:sz w:val="20"/>
          <w:szCs w:val="28"/>
        </w:rPr>
        <w:t xml:space="preserve"> </w:t>
      </w:r>
      <w:r w:rsidRPr="007D3FD6">
        <w:rPr>
          <w:sz w:val="20"/>
          <w:szCs w:val="28"/>
        </w:rPr>
        <w:t>As a branch manager, I want to approve attendance submissions so that reported numbers are reliable</w:t>
      </w:r>
      <w:r w:rsidR="00484D52">
        <w:rPr>
          <w:sz w:val="20"/>
          <w:szCs w:val="28"/>
        </w:rPr>
        <w:t xml:space="preserve"> (optional)</w:t>
      </w:r>
      <w:r w:rsidRPr="007D3FD6">
        <w:rPr>
          <w:sz w:val="20"/>
          <w:szCs w:val="28"/>
        </w:rPr>
        <w:t>.</w:t>
      </w:r>
    </w:p>
    <w:p w14:paraId="6A66ABF7" w14:textId="5D4D353F" w:rsidR="00B508A4" w:rsidRPr="00644888" w:rsidRDefault="007D3FD6" w:rsidP="007B30E0">
      <w:pPr>
        <w:spacing w:after="60" w:line="252" w:lineRule="auto"/>
        <w:ind w:left="360"/>
        <w:rPr>
          <w:sz w:val="20"/>
          <w:szCs w:val="28"/>
        </w:rPr>
      </w:pPr>
      <w:r w:rsidRPr="007D3FD6">
        <w:rPr>
          <w:sz w:val="20"/>
          <w:szCs w:val="28"/>
        </w:rPr>
        <w:t xml:space="preserve"> • As a branch manager, I want KPI dashboards and exports so that I can prepare monthly reports efficiently</w:t>
      </w:r>
      <w:r w:rsidRPr="007D3FD6">
        <w:rPr>
          <w:sz w:val="22"/>
          <w:szCs w:val="32"/>
        </w:rPr>
        <w:t>.</w:t>
      </w:r>
    </w:p>
    <w:p w14:paraId="7FE01B23" w14:textId="77777777" w:rsidR="00B508A4" w:rsidRDefault="00000000" w:rsidP="007B30E0">
      <w:pPr>
        <w:pStyle w:val="Heading1"/>
        <w:spacing w:before="120" w:after="60"/>
        <w:ind w:left="389" w:hanging="403"/>
      </w:pPr>
      <w:r>
        <w:t>Non-Functional Requirements</w:t>
      </w:r>
    </w:p>
    <w:p w14:paraId="537E09F2" w14:textId="77777777" w:rsidR="00B508A4" w:rsidRPr="004A1FC4" w:rsidRDefault="00000000" w:rsidP="004A1FC4">
      <w:pPr>
        <w:ind w:left="0" w:firstLine="360"/>
        <w:rPr>
          <w:sz w:val="20"/>
          <w:szCs w:val="28"/>
        </w:rPr>
      </w:pPr>
      <w:r w:rsidRPr="004A1FC4">
        <w:rPr>
          <w:b/>
          <w:bCs/>
          <w:sz w:val="22"/>
          <w:szCs w:val="32"/>
        </w:rPr>
        <w:t>Performance:</w:t>
      </w:r>
      <w:r w:rsidRPr="004A1FC4">
        <w:rPr>
          <w:sz w:val="22"/>
          <w:szCs w:val="32"/>
        </w:rPr>
        <w:t xml:space="preserve"> </w:t>
      </w:r>
      <w:r w:rsidRPr="004A1FC4">
        <w:rPr>
          <w:sz w:val="20"/>
          <w:szCs w:val="28"/>
        </w:rPr>
        <w:t>submissions &lt;2 seconds.</w:t>
      </w:r>
    </w:p>
    <w:p w14:paraId="2550690D" w14:textId="77777777" w:rsidR="00B508A4" w:rsidRPr="004A1FC4" w:rsidRDefault="00000000" w:rsidP="004A1FC4">
      <w:pPr>
        <w:ind w:left="0" w:firstLine="360"/>
        <w:rPr>
          <w:sz w:val="20"/>
          <w:szCs w:val="28"/>
        </w:rPr>
      </w:pPr>
      <w:r w:rsidRPr="004A1FC4">
        <w:rPr>
          <w:b/>
          <w:bCs/>
          <w:sz w:val="22"/>
          <w:szCs w:val="32"/>
        </w:rPr>
        <w:t>Security:</w:t>
      </w:r>
      <w:r w:rsidRPr="004A1FC4">
        <w:rPr>
          <w:sz w:val="22"/>
          <w:szCs w:val="32"/>
        </w:rPr>
        <w:t xml:space="preserve"> </w:t>
      </w:r>
      <w:r w:rsidRPr="004A1FC4">
        <w:rPr>
          <w:sz w:val="20"/>
          <w:szCs w:val="28"/>
        </w:rPr>
        <w:t>Row-level access.</w:t>
      </w:r>
    </w:p>
    <w:p w14:paraId="18DACCED" w14:textId="77777777" w:rsidR="00B508A4" w:rsidRPr="004A1FC4" w:rsidRDefault="00000000" w:rsidP="004A1FC4">
      <w:pPr>
        <w:ind w:left="0" w:firstLine="360"/>
        <w:rPr>
          <w:sz w:val="20"/>
          <w:szCs w:val="28"/>
        </w:rPr>
      </w:pPr>
      <w:r w:rsidRPr="004A1FC4">
        <w:rPr>
          <w:b/>
          <w:bCs/>
          <w:sz w:val="22"/>
          <w:szCs w:val="32"/>
        </w:rPr>
        <w:t>Scalability:</w:t>
      </w:r>
      <w:r w:rsidRPr="004A1FC4">
        <w:rPr>
          <w:sz w:val="22"/>
          <w:szCs w:val="32"/>
        </w:rPr>
        <w:t xml:space="preserve"> </w:t>
      </w:r>
      <w:r w:rsidRPr="004A1FC4">
        <w:rPr>
          <w:sz w:val="20"/>
          <w:szCs w:val="28"/>
        </w:rPr>
        <w:t>nationwide enabled.</w:t>
      </w:r>
    </w:p>
    <w:p w14:paraId="1CF4523A" w14:textId="248104B3" w:rsidR="004E4622" w:rsidRDefault="00000000" w:rsidP="004A1FC4">
      <w:pPr>
        <w:spacing w:after="205"/>
        <w:ind w:left="0" w:firstLine="360"/>
        <w:rPr>
          <w:sz w:val="20"/>
          <w:szCs w:val="28"/>
        </w:rPr>
      </w:pPr>
      <w:r w:rsidRPr="004A1FC4">
        <w:rPr>
          <w:b/>
          <w:bCs/>
          <w:sz w:val="22"/>
          <w:szCs w:val="32"/>
        </w:rPr>
        <w:t>Reliability:</w:t>
      </w:r>
      <w:r w:rsidRPr="004A1FC4">
        <w:rPr>
          <w:sz w:val="22"/>
          <w:szCs w:val="32"/>
        </w:rPr>
        <w:t xml:space="preserve"> </w:t>
      </w:r>
      <w:r w:rsidRPr="004A1FC4">
        <w:rPr>
          <w:sz w:val="20"/>
          <w:szCs w:val="28"/>
        </w:rPr>
        <w:t>&gt;99% uptime.</w:t>
      </w:r>
    </w:p>
    <w:p w14:paraId="049E0632" w14:textId="77777777" w:rsidR="004E4622" w:rsidRDefault="004E4622">
      <w:pPr>
        <w:spacing w:after="160" w:line="278" w:lineRule="auto"/>
        <w:ind w:left="0" w:firstLine="0"/>
        <w:rPr>
          <w:sz w:val="20"/>
          <w:szCs w:val="28"/>
        </w:rPr>
      </w:pPr>
      <w:r>
        <w:rPr>
          <w:sz w:val="20"/>
          <w:szCs w:val="28"/>
        </w:rPr>
        <w:br w:type="page"/>
      </w:r>
    </w:p>
    <w:p w14:paraId="671179F8" w14:textId="77777777" w:rsidR="00B508A4" w:rsidRPr="004A1FC4" w:rsidRDefault="00B508A4" w:rsidP="004A1FC4">
      <w:pPr>
        <w:spacing w:after="205"/>
        <w:ind w:left="0" w:firstLine="360"/>
        <w:rPr>
          <w:sz w:val="20"/>
          <w:szCs w:val="28"/>
        </w:rPr>
      </w:pPr>
    </w:p>
    <w:p w14:paraId="64034266" w14:textId="77777777" w:rsidR="00B508A4" w:rsidRDefault="00000000" w:rsidP="00484D52">
      <w:pPr>
        <w:pStyle w:val="Heading1"/>
        <w:spacing w:after="60"/>
        <w:ind w:left="389" w:hanging="403"/>
      </w:pPr>
      <w:r>
        <w:t>Release Roadmap</w:t>
      </w:r>
    </w:p>
    <w:p w14:paraId="6C174042" w14:textId="77777777" w:rsidR="00B508A4" w:rsidRDefault="00000000" w:rsidP="004A1FC4">
      <w:pPr>
        <w:ind w:left="-5" w:firstLine="365"/>
      </w:pPr>
      <w:r w:rsidRPr="004A1FC4">
        <w:rPr>
          <w:b/>
          <w:bCs/>
          <w:sz w:val="20"/>
          <w:szCs w:val="28"/>
        </w:rPr>
        <w:t>Phase 1 (3–4 Weeks):</w:t>
      </w:r>
      <w:r w:rsidRPr="004A1FC4">
        <w:rPr>
          <w:sz w:val="20"/>
          <w:szCs w:val="28"/>
        </w:rPr>
        <w:t xml:space="preserve"> </w:t>
      </w:r>
      <w:r>
        <w:t>Instructor app, manager app, scheduling, attendance, approvals, basic reporting.</w:t>
      </w:r>
    </w:p>
    <w:p w14:paraId="530911D2" w14:textId="77777777" w:rsidR="00B508A4" w:rsidRDefault="00000000" w:rsidP="004A1FC4">
      <w:pPr>
        <w:ind w:left="-5" w:firstLine="365"/>
      </w:pPr>
      <w:r w:rsidRPr="004A1FC4">
        <w:rPr>
          <w:b/>
          <w:bCs/>
          <w:sz w:val="20"/>
          <w:szCs w:val="28"/>
        </w:rPr>
        <w:t>Phase 2:</w:t>
      </w:r>
      <w:r w:rsidRPr="004A1FC4">
        <w:rPr>
          <w:sz w:val="20"/>
          <w:szCs w:val="28"/>
        </w:rPr>
        <w:t xml:space="preserve"> </w:t>
      </w:r>
      <w:r>
        <w:t>KPI dashboards, enhanced analytics.</w:t>
      </w:r>
    </w:p>
    <w:p w14:paraId="1DFD8A38" w14:textId="77777777" w:rsidR="00B508A4" w:rsidRDefault="00000000" w:rsidP="004A1FC4">
      <w:pPr>
        <w:spacing w:after="205"/>
        <w:ind w:left="-5" w:firstLine="365"/>
      </w:pPr>
      <w:r w:rsidRPr="004A1FC4">
        <w:rPr>
          <w:b/>
          <w:bCs/>
          <w:sz w:val="20"/>
          <w:szCs w:val="28"/>
        </w:rPr>
        <w:t>Phase 3:</w:t>
      </w:r>
      <w:r w:rsidRPr="004A1FC4">
        <w:rPr>
          <w:sz w:val="20"/>
          <w:szCs w:val="28"/>
        </w:rPr>
        <w:t xml:space="preserve"> </w:t>
      </w:r>
      <w:r>
        <w:t>National dashboards, AI forecasting.</w:t>
      </w:r>
    </w:p>
    <w:p w14:paraId="22AC5386" w14:textId="77777777" w:rsidR="00B508A4" w:rsidRDefault="00000000" w:rsidP="00A6696E">
      <w:pPr>
        <w:pStyle w:val="Heading1"/>
        <w:spacing w:after="240"/>
        <w:ind w:left="389" w:hanging="403"/>
      </w:pPr>
      <w:r>
        <w:t>Appendices</w:t>
      </w:r>
    </w:p>
    <w:p w14:paraId="65D29B9E" w14:textId="5FBC2EEB" w:rsidR="009F68CA" w:rsidRPr="004E11AA" w:rsidRDefault="009F68CA" w:rsidP="00A6696E">
      <w:pPr>
        <w:spacing w:after="60" w:line="252" w:lineRule="auto"/>
        <w:ind w:left="274" w:hanging="184"/>
        <w:rPr>
          <w:b/>
          <w:bCs/>
          <w:color w:val="0D0D0D" w:themeColor="text1" w:themeTint="F2"/>
          <w:sz w:val="24"/>
          <w:szCs w:val="36"/>
        </w:rPr>
      </w:pPr>
      <w:r w:rsidRPr="004E11AA">
        <w:rPr>
          <w:b/>
          <w:bCs/>
          <w:color w:val="0D0D0D" w:themeColor="text1" w:themeTint="F2"/>
          <w:sz w:val="24"/>
          <w:szCs w:val="36"/>
        </w:rPr>
        <w:t>A</w:t>
      </w:r>
      <w:r w:rsidR="004E11AA" w:rsidRPr="004E11AA">
        <w:rPr>
          <w:b/>
          <w:bCs/>
          <w:color w:val="0D0D0D" w:themeColor="text1" w:themeTint="F2"/>
          <w:sz w:val="24"/>
          <w:szCs w:val="36"/>
        </w:rPr>
        <w:t>ppendix</w:t>
      </w:r>
      <w:r w:rsidRPr="004E11AA">
        <w:rPr>
          <w:b/>
          <w:bCs/>
          <w:color w:val="0D0D0D" w:themeColor="text1" w:themeTint="F2"/>
          <w:sz w:val="24"/>
          <w:szCs w:val="36"/>
        </w:rPr>
        <w:t xml:space="preserve"> A</w:t>
      </w:r>
      <w:r w:rsidR="004E11AA" w:rsidRPr="004E11AA">
        <w:rPr>
          <w:b/>
          <w:bCs/>
          <w:color w:val="0D0D0D" w:themeColor="text1" w:themeTint="F2"/>
          <w:sz w:val="24"/>
          <w:szCs w:val="36"/>
        </w:rPr>
        <w:t xml:space="preserve"> – KPI Definitions</w:t>
      </w:r>
    </w:p>
    <w:p w14:paraId="1AC740DA" w14:textId="77777777" w:rsidR="009F68CA" w:rsidRPr="009F68CA" w:rsidRDefault="009F68CA" w:rsidP="00A6696E">
      <w:pPr>
        <w:ind w:left="360" w:firstLine="86"/>
        <w:rPr>
          <w:sz w:val="22"/>
          <w:szCs w:val="32"/>
        </w:rPr>
      </w:pPr>
      <w:r w:rsidRPr="009F68CA">
        <w:rPr>
          <w:sz w:val="22"/>
          <w:szCs w:val="32"/>
        </w:rPr>
        <w:t xml:space="preserve">This appendix formally defines each KPI, including: </w:t>
      </w:r>
    </w:p>
    <w:p w14:paraId="1A12BDF5" w14:textId="77777777" w:rsidR="009F68CA" w:rsidRDefault="009F68CA" w:rsidP="00A6696E">
      <w:pPr>
        <w:ind w:left="360" w:firstLine="86"/>
        <w:rPr>
          <w:sz w:val="20"/>
          <w:szCs w:val="28"/>
        </w:rPr>
      </w:pPr>
      <w:r w:rsidRPr="009F68CA">
        <w:rPr>
          <w:sz w:val="20"/>
          <w:szCs w:val="28"/>
        </w:rPr>
        <w:t xml:space="preserve">• </w:t>
      </w:r>
      <w:r w:rsidRPr="009F68CA">
        <w:rPr>
          <w:b/>
          <w:bCs/>
          <w:sz w:val="20"/>
          <w:szCs w:val="28"/>
        </w:rPr>
        <w:t>Monthly Attendance Total</w:t>
      </w:r>
      <w:r w:rsidRPr="009F68CA">
        <w:rPr>
          <w:sz w:val="20"/>
          <w:szCs w:val="28"/>
        </w:rPr>
        <w:t xml:space="preserve"> = Sum of all approved attendance headcounts in the selected month.</w:t>
      </w:r>
    </w:p>
    <w:p w14:paraId="246FB773" w14:textId="195B0D49" w:rsidR="009F68CA" w:rsidRDefault="009F68CA" w:rsidP="00A6696E">
      <w:pPr>
        <w:ind w:left="360" w:firstLine="86"/>
        <w:rPr>
          <w:sz w:val="20"/>
          <w:szCs w:val="28"/>
        </w:rPr>
      </w:pPr>
      <w:r w:rsidRPr="009F68CA">
        <w:rPr>
          <w:b/>
          <w:bCs/>
          <w:sz w:val="20"/>
          <w:szCs w:val="28"/>
        </w:rPr>
        <w:t>• Average Attendance per Class</w:t>
      </w:r>
      <w:r w:rsidRPr="009F68CA">
        <w:rPr>
          <w:sz w:val="20"/>
          <w:szCs w:val="28"/>
        </w:rPr>
        <w:t xml:space="preserve"> = Monthly Attendance Total ÷ Number of classes held.</w:t>
      </w:r>
    </w:p>
    <w:p w14:paraId="09B73DF2" w14:textId="5519611E" w:rsidR="009F68CA" w:rsidRDefault="009F68CA" w:rsidP="00A6696E">
      <w:pPr>
        <w:ind w:left="360" w:firstLine="86"/>
        <w:rPr>
          <w:sz w:val="20"/>
          <w:szCs w:val="28"/>
        </w:rPr>
      </w:pPr>
      <w:r w:rsidRPr="009F68CA">
        <w:rPr>
          <w:b/>
          <w:bCs/>
          <w:sz w:val="20"/>
          <w:szCs w:val="28"/>
        </w:rPr>
        <w:t>• Class Type Average =</w:t>
      </w:r>
      <w:r w:rsidRPr="009F68CA">
        <w:rPr>
          <w:sz w:val="20"/>
          <w:szCs w:val="28"/>
        </w:rPr>
        <w:t xml:space="preserve"> Total attendance for a given class type ÷ Number of sessions of that type. </w:t>
      </w:r>
    </w:p>
    <w:p w14:paraId="2E71573D" w14:textId="77777777" w:rsidR="009F68CA" w:rsidRDefault="009F68CA" w:rsidP="00A6696E">
      <w:pPr>
        <w:ind w:left="360" w:firstLine="86"/>
        <w:rPr>
          <w:sz w:val="20"/>
          <w:szCs w:val="28"/>
        </w:rPr>
      </w:pPr>
      <w:r w:rsidRPr="009F68CA">
        <w:rPr>
          <w:b/>
          <w:bCs/>
          <w:sz w:val="20"/>
          <w:szCs w:val="28"/>
        </w:rPr>
        <w:t>• Class Group Average =</w:t>
      </w:r>
      <w:r w:rsidRPr="009F68CA">
        <w:rPr>
          <w:sz w:val="20"/>
          <w:szCs w:val="28"/>
        </w:rPr>
        <w:t xml:space="preserve"> Total attendance for a class group ÷ Number of sessions in that group. </w:t>
      </w:r>
    </w:p>
    <w:p w14:paraId="436F213E" w14:textId="77777777" w:rsidR="009F68CA" w:rsidRDefault="009F68CA" w:rsidP="00A6696E">
      <w:pPr>
        <w:ind w:left="360" w:firstLine="86"/>
        <w:rPr>
          <w:sz w:val="20"/>
          <w:szCs w:val="28"/>
        </w:rPr>
      </w:pPr>
      <w:r w:rsidRPr="009F68CA">
        <w:rPr>
          <w:b/>
          <w:bCs/>
          <w:sz w:val="20"/>
          <w:szCs w:val="28"/>
        </w:rPr>
        <w:t>• Instructor Utilization =</w:t>
      </w:r>
      <w:r w:rsidRPr="009F68CA">
        <w:rPr>
          <w:sz w:val="20"/>
          <w:szCs w:val="28"/>
        </w:rPr>
        <w:t xml:space="preserve"> (Number of classes taught by instructor ÷ Number of classes assigned) × 100. </w:t>
      </w:r>
    </w:p>
    <w:p w14:paraId="56438C6D" w14:textId="4D2C9C25" w:rsidR="009F68CA" w:rsidRDefault="009F68CA" w:rsidP="00A6696E">
      <w:pPr>
        <w:ind w:left="360" w:firstLine="86"/>
        <w:rPr>
          <w:sz w:val="20"/>
          <w:szCs w:val="28"/>
        </w:rPr>
      </w:pPr>
      <w:r w:rsidRPr="009F68CA">
        <w:rPr>
          <w:b/>
          <w:bCs/>
          <w:sz w:val="20"/>
          <w:szCs w:val="28"/>
        </w:rPr>
        <w:t>• Trend Metrics =</w:t>
      </w:r>
      <w:r w:rsidRPr="009F68CA">
        <w:rPr>
          <w:sz w:val="20"/>
          <w:szCs w:val="28"/>
        </w:rPr>
        <w:t xml:space="preserve"> Attendance values aggregated by day, week, or month, </w:t>
      </w:r>
      <w:proofErr w:type="gramStart"/>
      <w:r w:rsidRPr="009F68CA">
        <w:rPr>
          <w:sz w:val="20"/>
          <w:szCs w:val="28"/>
        </w:rPr>
        <w:t>compared</w:t>
      </w:r>
      <w:proofErr w:type="gramEnd"/>
      <w:r w:rsidRPr="009F68CA">
        <w:rPr>
          <w:sz w:val="20"/>
          <w:szCs w:val="28"/>
        </w:rPr>
        <w:t xml:space="preserve"> over time.</w:t>
      </w:r>
    </w:p>
    <w:p w14:paraId="27518988" w14:textId="77777777" w:rsidR="004E11AA" w:rsidRDefault="004E11AA" w:rsidP="00A6696E">
      <w:pPr>
        <w:pStyle w:val="Heading1"/>
        <w:numPr>
          <w:ilvl w:val="0"/>
          <w:numId w:val="0"/>
        </w:numPr>
        <w:spacing w:after="60"/>
        <w:ind w:firstLine="86"/>
      </w:pPr>
      <w:r>
        <w:t>Appendix B – Wireframe Placeholders</w:t>
      </w:r>
    </w:p>
    <w:p w14:paraId="0B6D95C6" w14:textId="77777777" w:rsidR="004E11AA" w:rsidRDefault="004E11AA" w:rsidP="00A6696E">
      <w:pPr>
        <w:ind w:left="360" w:firstLine="86"/>
        <w:rPr>
          <w:sz w:val="20"/>
          <w:szCs w:val="28"/>
        </w:rPr>
      </w:pPr>
      <w:r w:rsidRPr="004E11AA">
        <w:rPr>
          <w:sz w:val="20"/>
          <w:szCs w:val="28"/>
        </w:rPr>
        <w:t xml:space="preserve">Wireframe placeholders describe the intended layout of key screens: </w:t>
      </w:r>
    </w:p>
    <w:p w14:paraId="4C8F3F82" w14:textId="77777777" w:rsidR="004E11AA" w:rsidRDefault="004E11AA" w:rsidP="00A6696E">
      <w:pPr>
        <w:ind w:left="90" w:firstLine="360"/>
        <w:rPr>
          <w:sz w:val="20"/>
          <w:szCs w:val="28"/>
        </w:rPr>
      </w:pPr>
      <w:r w:rsidRPr="004E11AA">
        <w:rPr>
          <w:b/>
          <w:bCs/>
          <w:sz w:val="20"/>
          <w:szCs w:val="28"/>
        </w:rPr>
        <w:t>• Instructor Daily Schedule –</w:t>
      </w:r>
      <w:r w:rsidRPr="004E11AA">
        <w:rPr>
          <w:sz w:val="20"/>
          <w:szCs w:val="28"/>
        </w:rPr>
        <w:t xml:space="preserve"> List of classes by time with a call-to-action to enter attendance.</w:t>
      </w:r>
    </w:p>
    <w:p w14:paraId="2139B7EB" w14:textId="3E5180F9" w:rsidR="004E11AA" w:rsidRDefault="004E11AA" w:rsidP="00A6696E">
      <w:pPr>
        <w:ind w:left="540" w:hanging="94"/>
        <w:rPr>
          <w:sz w:val="20"/>
          <w:szCs w:val="28"/>
        </w:rPr>
      </w:pPr>
      <w:r w:rsidRPr="004E11AA">
        <w:rPr>
          <w:b/>
          <w:bCs/>
          <w:sz w:val="20"/>
          <w:szCs w:val="28"/>
        </w:rPr>
        <w:t>• Instructor Attendance Entry –</w:t>
      </w:r>
      <w:r w:rsidRPr="004E11AA">
        <w:rPr>
          <w:sz w:val="20"/>
          <w:szCs w:val="28"/>
        </w:rPr>
        <w:t xml:space="preserve"> Simple form with headcount field, optional notes, and Submit/Draft controls. • Manager Mobile Dashboard – KPI cards, pending approvals list, and today's schedule. </w:t>
      </w:r>
    </w:p>
    <w:p w14:paraId="09118FD3" w14:textId="07F5DB2A" w:rsidR="009D2486" w:rsidRDefault="004E11AA" w:rsidP="00A6696E">
      <w:pPr>
        <w:ind w:left="360" w:firstLine="86"/>
        <w:rPr>
          <w:sz w:val="20"/>
          <w:szCs w:val="28"/>
        </w:rPr>
      </w:pPr>
      <w:r w:rsidRPr="004E11AA">
        <w:rPr>
          <w:b/>
          <w:bCs/>
          <w:sz w:val="20"/>
          <w:szCs w:val="28"/>
        </w:rPr>
        <w:t>• Manager Web Dashboard –</w:t>
      </w:r>
      <w:r w:rsidRPr="004E11AA">
        <w:rPr>
          <w:sz w:val="20"/>
          <w:szCs w:val="28"/>
        </w:rPr>
        <w:t xml:space="preserve"> Tabbed layout for KPIs, schedule, attendance logs, and exports</w:t>
      </w:r>
      <w:r w:rsidR="009D2486">
        <w:rPr>
          <w:sz w:val="20"/>
          <w:szCs w:val="28"/>
        </w:rPr>
        <w:t>.</w:t>
      </w:r>
    </w:p>
    <w:p w14:paraId="6BF16272" w14:textId="77777777" w:rsidR="009D2486" w:rsidRDefault="009D2486" w:rsidP="00A6696E">
      <w:pPr>
        <w:pStyle w:val="Heading1"/>
        <w:numPr>
          <w:ilvl w:val="0"/>
          <w:numId w:val="0"/>
        </w:numPr>
        <w:spacing w:after="60"/>
        <w:ind w:firstLine="86"/>
      </w:pPr>
      <w:r>
        <w:t>Appendix C – Data Dictionary (High Level)</w:t>
      </w:r>
    </w:p>
    <w:p w14:paraId="7F95E1E5" w14:textId="77777777" w:rsidR="001032A5" w:rsidRDefault="009D2486" w:rsidP="00A6696E">
      <w:pPr>
        <w:ind w:left="-5" w:firstLine="86"/>
        <w:rPr>
          <w:sz w:val="20"/>
          <w:szCs w:val="28"/>
        </w:rPr>
      </w:pPr>
      <w:r w:rsidRPr="009D2486">
        <w:rPr>
          <w:b/>
          <w:bCs/>
          <w:sz w:val="20"/>
          <w:szCs w:val="28"/>
        </w:rPr>
        <w:t>Key entities:</w:t>
      </w:r>
      <w:r w:rsidRPr="009D2486">
        <w:rPr>
          <w:sz w:val="20"/>
          <w:szCs w:val="28"/>
        </w:rPr>
        <w:t xml:space="preserve"> </w:t>
      </w:r>
    </w:p>
    <w:p w14:paraId="2FE39D36" w14:textId="77777777" w:rsidR="00A77153" w:rsidRDefault="009D2486" w:rsidP="00883FD7">
      <w:pPr>
        <w:ind w:left="-5" w:firstLine="455"/>
        <w:rPr>
          <w:sz w:val="20"/>
          <w:szCs w:val="28"/>
        </w:rPr>
      </w:pPr>
      <w:r w:rsidRPr="001032A5">
        <w:rPr>
          <w:sz w:val="22"/>
          <w:szCs w:val="32"/>
        </w:rPr>
        <w:t xml:space="preserve">• </w:t>
      </w:r>
      <w:r w:rsidRPr="001032A5">
        <w:rPr>
          <w:b/>
          <w:bCs/>
          <w:sz w:val="22"/>
          <w:szCs w:val="32"/>
        </w:rPr>
        <w:t>users:</w:t>
      </w:r>
      <w:r w:rsidRPr="001032A5">
        <w:rPr>
          <w:sz w:val="22"/>
          <w:szCs w:val="32"/>
        </w:rPr>
        <w:t xml:space="preserve"> </w:t>
      </w:r>
      <w:r w:rsidRPr="009D2486">
        <w:rPr>
          <w:sz w:val="20"/>
          <w:szCs w:val="28"/>
        </w:rPr>
        <w:t>id, name, email, role (instructor, manager).</w:t>
      </w:r>
    </w:p>
    <w:p w14:paraId="31348BDC" w14:textId="4A12F224" w:rsidR="001032A5" w:rsidRDefault="009D2486" w:rsidP="00883FD7">
      <w:pPr>
        <w:ind w:left="-5" w:firstLine="455"/>
        <w:rPr>
          <w:sz w:val="20"/>
          <w:szCs w:val="28"/>
        </w:rPr>
      </w:pPr>
      <w:r w:rsidRPr="00A77153">
        <w:rPr>
          <w:b/>
          <w:bCs/>
          <w:sz w:val="22"/>
          <w:szCs w:val="32"/>
        </w:rPr>
        <w:t>• branches:</w:t>
      </w:r>
      <w:r w:rsidRPr="00A77153">
        <w:rPr>
          <w:sz w:val="22"/>
          <w:szCs w:val="32"/>
        </w:rPr>
        <w:t xml:space="preserve"> </w:t>
      </w:r>
      <w:r w:rsidRPr="009D2486">
        <w:rPr>
          <w:sz w:val="20"/>
          <w:szCs w:val="28"/>
        </w:rPr>
        <w:t>id, name, region.</w:t>
      </w:r>
    </w:p>
    <w:p w14:paraId="2193C3BE" w14:textId="771C8A09" w:rsidR="001032A5" w:rsidRDefault="009D2486" w:rsidP="00883FD7">
      <w:pPr>
        <w:ind w:left="-5" w:firstLine="455"/>
        <w:rPr>
          <w:sz w:val="20"/>
          <w:szCs w:val="28"/>
        </w:rPr>
      </w:pPr>
      <w:r w:rsidRPr="001032A5">
        <w:rPr>
          <w:sz w:val="22"/>
          <w:szCs w:val="32"/>
        </w:rPr>
        <w:t xml:space="preserve">• </w:t>
      </w:r>
      <w:proofErr w:type="spellStart"/>
      <w:r w:rsidRPr="001032A5">
        <w:rPr>
          <w:b/>
          <w:bCs/>
          <w:sz w:val="22"/>
          <w:szCs w:val="32"/>
        </w:rPr>
        <w:t>instructors_branches</w:t>
      </w:r>
      <w:proofErr w:type="spellEnd"/>
      <w:r w:rsidRPr="001032A5">
        <w:rPr>
          <w:b/>
          <w:bCs/>
          <w:sz w:val="22"/>
          <w:szCs w:val="32"/>
        </w:rPr>
        <w:t>:</w:t>
      </w:r>
      <w:r w:rsidR="001032A5" w:rsidRPr="001032A5">
        <w:rPr>
          <w:sz w:val="22"/>
          <w:szCs w:val="32"/>
        </w:rPr>
        <w:t xml:space="preserve"> </w:t>
      </w:r>
      <w:proofErr w:type="spellStart"/>
      <w:r w:rsidRPr="009D2486">
        <w:rPr>
          <w:sz w:val="20"/>
          <w:szCs w:val="28"/>
        </w:rPr>
        <w:t>instructor_id</w:t>
      </w:r>
      <w:proofErr w:type="spellEnd"/>
      <w:r w:rsidRPr="009D2486">
        <w:rPr>
          <w:sz w:val="20"/>
          <w:szCs w:val="28"/>
        </w:rPr>
        <w:t xml:space="preserve">, </w:t>
      </w:r>
      <w:proofErr w:type="spellStart"/>
      <w:r w:rsidRPr="009D2486">
        <w:rPr>
          <w:sz w:val="20"/>
          <w:szCs w:val="28"/>
        </w:rPr>
        <w:t>branch_id</w:t>
      </w:r>
      <w:proofErr w:type="spellEnd"/>
      <w:r w:rsidRPr="009D2486">
        <w:rPr>
          <w:sz w:val="20"/>
          <w:szCs w:val="28"/>
        </w:rPr>
        <w:t>.</w:t>
      </w:r>
    </w:p>
    <w:p w14:paraId="09AE939C" w14:textId="1CE86C6A" w:rsidR="001032A5" w:rsidRDefault="009D2486" w:rsidP="00883FD7">
      <w:pPr>
        <w:ind w:left="-5" w:firstLine="455"/>
        <w:rPr>
          <w:sz w:val="20"/>
          <w:szCs w:val="28"/>
        </w:rPr>
      </w:pPr>
      <w:r w:rsidRPr="001032A5">
        <w:rPr>
          <w:sz w:val="22"/>
          <w:szCs w:val="32"/>
        </w:rPr>
        <w:t xml:space="preserve">• </w:t>
      </w:r>
      <w:proofErr w:type="spellStart"/>
      <w:r w:rsidRPr="001032A5">
        <w:rPr>
          <w:b/>
          <w:bCs/>
          <w:sz w:val="22"/>
          <w:szCs w:val="32"/>
        </w:rPr>
        <w:t>class_types</w:t>
      </w:r>
      <w:proofErr w:type="spellEnd"/>
      <w:r w:rsidRPr="001032A5">
        <w:rPr>
          <w:b/>
          <w:bCs/>
          <w:sz w:val="22"/>
          <w:szCs w:val="32"/>
        </w:rPr>
        <w:t xml:space="preserve">: </w:t>
      </w:r>
      <w:r w:rsidRPr="009D2486">
        <w:rPr>
          <w:sz w:val="20"/>
          <w:szCs w:val="28"/>
        </w:rPr>
        <w:t xml:space="preserve">id, name. </w:t>
      </w:r>
    </w:p>
    <w:p w14:paraId="7E5074DC" w14:textId="77777777" w:rsidR="001032A5" w:rsidRDefault="009D2486" w:rsidP="00883FD7">
      <w:pPr>
        <w:ind w:left="-5" w:firstLine="455"/>
        <w:rPr>
          <w:sz w:val="20"/>
          <w:szCs w:val="28"/>
        </w:rPr>
      </w:pPr>
      <w:r w:rsidRPr="001032A5">
        <w:rPr>
          <w:b/>
          <w:bCs/>
          <w:sz w:val="22"/>
          <w:szCs w:val="32"/>
        </w:rPr>
        <w:t xml:space="preserve">• </w:t>
      </w:r>
      <w:proofErr w:type="spellStart"/>
      <w:r w:rsidRPr="001032A5">
        <w:rPr>
          <w:b/>
          <w:bCs/>
          <w:sz w:val="22"/>
          <w:szCs w:val="32"/>
        </w:rPr>
        <w:t>class_groups</w:t>
      </w:r>
      <w:proofErr w:type="spellEnd"/>
      <w:r w:rsidRPr="001032A5">
        <w:rPr>
          <w:b/>
          <w:bCs/>
          <w:sz w:val="22"/>
          <w:szCs w:val="32"/>
        </w:rPr>
        <w:t>:</w:t>
      </w:r>
      <w:r w:rsidRPr="001032A5">
        <w:rPr>
          <w:sz w:val="22"/>
          <w:szCs w:val="32"/>
        </w:rPr>
        <w:t xml:space="preserve"> </w:t>
      </w:r>
      <w:r w:rsidRPr="009D2486">
        <w:rPr>
          <w:sz w:val="20"/>
          <w:szCs w:val="28"/>
        </w:rPr>
        <w:t xml:space="preserve">id, name. </w:t>
      </w:r>
    </w:p>
    <w:p w14:paraId="68E011EC" w14:textId="77777777" w:rsidR="001032A5" w:rsidRDefault="009D2486" w:rsidP="00883FD7">
      <w:pPr>
        <w:ind w:left="-5" w:firstLine="455"/>
        <w:rPr>
          <w:sz w:val="20"/>
          <w:szCs w:val="28"/>
        </w:rPr>
      </w:pPr>
      <w:r w:rsidRPr="001032A5">
        <w:rPr>
          <w:sz w:val="22"/>
          <w:szCs w:val="32"/>
        </w:rPr>
        <w:t xml:space="preserve">• </w:t>
      </w:r>
      <w:proofErr w:type="spellStart"/>
      <w:r w:rsidRPr="001032A5">
        <w:rPr>
          <w:b/>
          <w:bCs/>
          <w:sz w:val="22"/>
          <w:szCs w:val="32"/>
        </w:rPr>
        <w:t>class_schedule</w:t>
      </w:r>
      <w:proofErr w:type="spellEnd"/>
      <w:r w:rsidRPr="001032A5">
        <w:rPr>
          <w:b/>
          <w:bCs/>
          <w:sz w:val="22"/>
          <w:szCs w:val="32"/>
        </w:rPr>
        <w:t>:</w:t>
      </w:r>
      <w:r w:rsidRPr="001032A5">
        <w:rPr>
          <w:sz w:val="22"/>
          <w:szCs w:val="32"/>
        </w:rPr>
        <w:t xml:space="preserve"> </w:t>
      </w:r>
      <w:r w:rsidRPr="009D2486">
        <w:rPr>
          <w:sz w:val="20"/>
          <w:szCs w:val="28"/>
        </w:rPr>
        <w:t xml:space="preserve">id, </w:t>
      </w:r>
      <w:proofErr w:type="spellStart"/>
      <w:r w:rsidRPr="009D2486">
        <w:rPr>
          <w:sz w:val="20"/>
          <w:szCs w:val="28"/>
        </w:rPr>
        <w:t>branch_id</w:t>
      </w:r>
      <w:proofErr w:type="spellEnd"/>
      <w:r w:rsidRPr="009D2486">
        <w:rPr>
          <w:sz w:val="20"/>
          <w:szCs w:val="28"/>
        </w:rPr>
        <w:t xml:space="preserve">, </w:t>
      </w:r>
      <w:proofErr w:type="spellStart"/>
      <w:r w:rsidRPr="009D2486">
        <w:rPr>
          <w:sz w:val="20"/>
          <w:szCs w:val="28"/>
        </w:rPr>
        <w:t>class_type_id</w:t>
      </w:r>
      <w:proofErr w:type="spellEnd"/>
      <w:r w:rsidRPr="009D2486">
        <w:rPr>
          <w:sz w:val="20"/>
          <w:szCs w:val="28"/>
        </w:rPr>
        <w:t xml:space="preserve">, </w:t>
      </w:r>
      <w:proofErr w:type="spellStart"/>
      <w:r w:rsidRPr="009D2486">
        <w:rPr>
          <w:sz w:val="20"/>
          <w:szCs w:val="28"/>
        </w:rPr>
        <w:t>group_id</w:t>
      </w:r>
      <w:proofErr w:type="spellEnd"/>
      <w:r w:rsidRPr="009D2486">
        <w:rPr>
          <w:sz w:val="20"/>
          <w:szCs w:val="28"/>
        </w:rPr>
        <w:t xml:space="preserve">, </w:t>
      </w:r>
      <w:proofErr w:type="spellStart"/>
      <w:r w:rsidRPr="009D2486">
        <w:rPr>
          <w:sz w:val="20"/>
          <w:szCs w:val="28"/>
        </w:rPr>
        <w:t>instructor_id</w:t>
      </w:r>
      <w:proofErr w:type="spellEnd"/>
      <w:r w:rsidRPr="009D2486">
        <w:rPr>
          <w:sz w:val="20"/>
          <w:szCs w:val="28"/>
        </w:rPr>
        <w:t xml:space="preserve">, </w:t>
      </w:r>
      <w:proofErr w:type="spellStart"/>
      <w:r w:rsidRPr="009D2486">
        <w:rPr>
          <w:sz w:val="20"/>
          <w:szCs w:val="28"/>
        </w:rPr>
        <w:t>start_time</w:t>
      </w:r>
      <w:proofErr w:type="spellEnd"/>
      <w:r w:rsidRPr="009D2486">
        <w:rPr>
          <w:sz w:val="20"/>
          <w:szCs w:val="28"/>
        </w:rPr>
        <w:t xml:space="preserve">, </w:t>
      </w:r>
      <w:proofErr w:type="spellStart"/>
      <w:r w:rsidRPr="009D2486">
        <w:rPr>
          <w:sz w:val="20"/>
          <w:szCs w:val="28"/>
        </w:rPr>
        <w:t>end_time</w:t>
      </w:r>
      <w:proofErr w:type="spellEnd"/>
      <w:r w:rsidRPr="009D2486">
        <w:rPr>
          <w:sz w:val="20"/>
          <w:szCs w:val="28"/>
        </w:rPr>
        <w:t xml:space="preserve">, recurrence. </w:t>
      </w:r>
    </w:p>
    <w:p w14:paraId="477F6EE8" w14:textId="77777777" w:rsidR="001032A5" w:rsidRDefault="009D2486" w:rsidP="00883FD7">
      <w:pPr>
        <w:ind w:left="-5" w:firstLine="455"/>
        <w:rPr>
          <w:sz w:val="20"/>
          <w:szCs w:val="28"/>
        </w:rPr>
      </w:pPr>
      <w:r w:rsidRPr="001032A5">
        <w:rPr>
          <w:sz w:val="22"/>
          <w:szCs w:val="32"/>
        </w:rPr>
        <w:t xml:space="preserve">• </w:t>
      </w:r>
      <w:proofErr w:type="spellStart"/>
      <w:r w:rsidRPr="001032A5">
        <w:rPr>
          <w:b/>
          <w:bCs/>
          <w:sz w:val="22"/>
          <w:szCs w:val="32"/>
        </w:rPr>
        <w:t>attendance_logs</w:t>
      </w:r>
      <w:proofErr w:type="spellEnd"/>
      <w:r w:rsidRPr="001032A5">
        <w:rPr>
          <w:b/>
          <w:bCs/>
          <w:sz w:val="22"/>
          <w:szCs w:val="32"/>
        </w:rPr>
        <w:t>:</w:t>
      </w:r>
      <w:r w:rsidRPr="001032A5">
        <w:rPr>
          <w:sz w:val="22"/>
          <w:szCs w:val="32"/>
        </w:rPr>
        <w:t xml:space="preserve"> </w:t>
      </w:r>
      <w:r w:rsidRPr="009D2486">
        <w:rPr>
          <w:sz w:val="20"/>
          <w:szCs w:val="28"/>
        </w:rPr>
        <w:t xml:space="preserve">id, </w:t>
      </w:r>
      <w:proofErr w:type="spellStart"/>
      <w:r w:rsidRPr="009D2486">
        <w:rPr>
          <w:sz w:val="20"/>
          <w:szCs w:val="28"/>
        </w:rPr>
        <w:t>schedule_id</w:t>
      </w:r>
      <w:proofErr w:type="spellEnd"/>
      <w:r w:rsidRPr="009D2486">
        <w:rPr>
          <w:sz w:val="20"/>
          <w:szCs w:val="28"/>
        </w:rPr>
        <w:t xml:space="preserve">, </w:t>
      </w:r>
      <w:proofErr w:type="spellStart"/>
      <w:r w:rsidRPr="009D2486">
        <w:rPr>
          <w:sz w:val="20"/>
          <w:szCs w:val="28"/>
        </w:rPr>
        <w:t>instructor_id</w:t>
      </w:r>
      <w:proofErr w:type="spellEnd"/>
      <w:r w:rsidRPr="009D2486">
        <w:rPr>
          <w:sz w:val="20"/>
          <w:szCs w:val="28"/>
        </w:rPr>
        <w:t xml:space="preserve">, headcount, notes, status, </w:t>
      </w:r>
      <w:proofErr w:type="spellStart"/>
      <w:r w:rsidRPr="009D2486">
        <w:rPr>
          <w:sz w:val="20"/>
          <w:szCs w:val="28"/>
        </w:rPr>
        <w:t>created_on</w:t>
      </w:r>
      <w:proofErr w:type="spellEnd"/>
      <w:r w:rsidRPr="009D2486">
        <w:rPr>
          <w:sz w:val="20"/>
          <w:szCs w:val="28"/>
        </w:rPr>
        <w:t xml:space="preserve">. </w:t>
      </w:r>
    </w:p>
    <w:p w14:paraId="5B7EB779" w14:textId="5485716E" w:rsidR="00A77153" w:rsidRDefault="009D2486" w:rsidP="00883FD7">
      <w:pPr>
        <w:ind w:left="-5" w:firstLine="455"/>
        <w:rPr>
          <w:sz w:val="20"/>
          <w:szCs w:val="28"/>
        </w:rPr>
      </w:pPr>
      <w:r w:rsidRPr="009D2486">
        <w:rPr>
          <w:sz w:val="20"/>
          <w:szCs w:val="28"/>
        </w:rPr>
        <w:t>A full technical data dictionary can be produced as a follow-on artifact.</w:t>
      </w:r>
    </w:p>
    <w:p w14:paraId="4FF63C87" w14:textId="77777777" w:rsidR="00A77153" w:rsidRDefault="00A77153" w:rsidP="00A6696E">
      <w:pPr>
        <w:pStyle w:val="Heading1"/>
        <w:numPr>
          <w:ilvl w:val="0"/>
          <w:numId w:val="0"/>
        </w:numPr>
        <w:spacing w:after="60"/>
        <w:ind w:firstLine="86"/>
      </w:pPr>
      <w:r>
        <w:t>Appendix D – Release Roadmap Detail</w:t>
      </w:r>
    </w:p>
    <w:p w14:paraId="3B52F9FA" w14:textId="77777777" w:rsidR="00A77153" w:rsidRPr="00883FD7" w:rsidRDefault="00A77153" w:rsidP="00883FD7">
      <w:pPr>
        <w:pStyle w:val="ListParagraph"/>
        <w:numPr>
          <w:ilvl w:val="0"/>
          <w:numId w:val="6"/>
        </w:numPr>
        <w:ind w:hanging="270"/>
        <w:rPr>
          <w:sz w:val="20"/>
          <w:szCs w:val="28"/>
        </w:rPr>
      </w:pPr>
      <w:r w:rsidRPr="00883FD7">
        <w:rPr>
          <w:b/>
          <w:bCs/>
          <w:sz w:val="20"/>
          <w:szCs w:val="28"/>
        </w:rPr>
        <w:t>Phase 1 (3–4 Weeks):</w:t>
      </w:r>
      <w:r w:rsidRPr="00883FD7">
        <w:rPr>
          <w:sz w:val="20"/>
          <w:szCs w:val="28"/>
        </w:rPr>
        <w:t xml:space="preserve"> Focus on core flows—scheduling, attendance entry, approvals, and export of basic reports.</w:t>
      </w:r>
    </w:p>
    <w:p w14:paraId="0E56A36B" w14:textId="1FAD95DF" w:rsidR="00A77153" w:rsidRPr="00883FD7" w:rsidRDefault="00A77153" w:rsidP="00883FD7">
      <w:pPr>
        <w:pStyle w:val="ListParagraph"/>
        <w:numPr>
          <w:ilvl w:val="0"/>
          <w:numId w:val="6"/>
        </w:numPr>
        <w:ind w:hanging="270"/>
        <w:rPr>
          <w:sz w:val="20"/>
          <w:szCs w:val="28"/>
        </w:rPr>
      </w:pPr>
      <w:r w:rsidRPr="00883FD7">
        <w:rPr>
          <w:sz w:val="20"/>
          <w:szCs w:val="28"/>
        </w:rPr>
        <w:t>Phase 2 (</w:t>
      </w:r>
      <w:r w:rsidR="00944CE9" w:rsidRPr="00883FD7">
        <w:rPr>
          <w:sz w:val="20"/>
          <w:szCs w:val="28"/>
        </w:rPr>
        <w:t>5-7</w:t>
      </w:r>
      <w:r w:rsidRPr="00883FD7">
        <w:rPr>
          <w:sz w:val="20"/>
          <w:szCs w:val="28"/>
        </w:rPr>
        <w:t xml:space="preserve"> Weeks): KPI dashboards, time-series analytics, and richer exports. </w:t>
      </w:r>
    </w:p>
    <w:p w14:paraId="6D0ABCB4" w14:textId="794CB207" w:rsidR="00A77153" w:rsidRPr="00883FD7" w:rsidRDefault="00A77153" w:rsidP="00883FD7">
      <w:pPr>
        <w:pStyle w:val="ListParagraph"/>
        <w:numPr>
          <w:ilvl w:val="0"/>
          <w:numId w:val="6"/>
        </w:numPr>
        <w:ind w:hanging="270"/>
        <w:rPr>
          <w:sz w:val="20"/>
          <w:szCs w:val="28"/>
        </w:rPr>
      </w:pPr>
      <w:r w:rsidRPr="00883FD7">
        <w:rPr>
          <w:sz w:val="20"/>
          <w:szCs w:val="28"/>
        </w:rPr>
        <w:lastRenderedPageBreak/>
        <w:t>Phase 3 (8–12 Weeks): National dashboards, benchmarking across branches, and advanced optimization features</w:t>
      </w:r>
    </w:p>
    <w:p w14:paraId="5A075835" w14:textId="77777777" w:rsidR="00944CE9" w:rsidRDefault="00944CE9" w:rsidP="00A6696E">
      <w:pPr>
        <w:pStyle w:val="Heading1"/>
        <w:numPr>
          <w:ilvl w:val="0"/>
          <w:numId w:val="0"/>
        </w:numPr>
        <w:spacing w:before="120" w:after="60"/>
        <w:ind w:firstLine="86"/>
      </w:pPr>
      <w:r>
        <w:t>Appendix E – User Flows</w:t>
      </w:r>
    </w:p>
    <w:p w14:paraId="72D0A836" w14:textId="77777777" w:rsidR="00944CE9" w:rsidRPr="00B42EDB" w:rsidRDefault="00944CE9" w:rsidP="00A6696E">
      <w:pPr>
        <w:spacing w:after="60" w:line="252" w:lineRule="auto"/>
        <w:ind w:left="180" w:firstLine="86"/>
        <w:rPr>
          <w:sz w:val="22"/>
          <w:szCs w:val="32"/>
        </w:rPr>
      </w:pPr>
      <w:r w:rsidRPr="00B42EDB">
        <w:rPr>
          <w:b/>
          <w:bCs/>
          <w:sz w:val="22"/>
          <w:szCs w:val="32"/>
        </w:rPr>
        <w:t>Instructor Flow:</w:t>
      </w:r>
      <w:r w:rsidRPr="00B42EDB">
        <w:rPr>
          <w:sz w:val="22"/>
          <w:szCs w:val="32"/>
        </w:rPr>
        <w:t xml:space="preserve"> </w:t>
      </w:r>
    </w:p>
    <w:p w14:paraId="1AEDE621" w14:textId="59366B5C" w:rsidR="00944CE9" w:rsidRPr="00B42EDB" w:rsidRDefault="00944CE9" w:rsidP="00A6696E">
      <w:pPr>
        <w:pStyle w:val="ListParagraph"/>
        <w:numPr>
          <w:ilvl w:val="0"/>
          <w:numId w:val="4"/>
        </w:numPr>
        <w:ind w:firstLine="86"/>
        <w:rPr>
          <w:sz w:val="20"/>
          <w:szCs w:val="28"/>
        </w:rPr>
      </w:pPr>
      <w:r w:rsidRPr="00B42EDB">
        <w:rPr>
          <w:sz w:val="20"/>
          <w:szCs w:val="28"/>
        </w:rPr>
        <w:t xml:space="preserve">Login  </w:t>
      </w:r>
    </w:p>
    <w:p w14:paraId="70AB8D41" w14:textId="77777777" w:rsidR="00944CE9" w:rsidRPr="00B42EDB" w:rsidRDefault="00944CE9" w:rsidP="00A6696E">
      <w:pPr>
        <w:pStyle w:val="ListParagraph"/>
        <w:numPr>
          <w:ilvl w:val="0"/>
          <w:numId w:val="4"/>
        </w:numPr>
        <w:ind w:firstLine="86"/>
        <w:rPr>
          <w:sz w:val="20"/>
          <w:szCs w:val="28"/>
        </w:rPr>
      </w:pPr>
      <w:r w:rsidRPr="00B42EDB">
        <w:rPr>
          <w:sz w:val="20"/>
          <w:szCs w:val="28"/>
        </w:rPr>
        <w:t xml:space="preserve">View today's classes </w:t>
      </w:r>
    </w:p>
    <w:p w14:paraId="5B6FA515" w14:textId="77777777" w:rsidR="00B42EDB" w:rsidRPr="00B42EDB" w:rsidRDefault="00944CE9" w:rsidP="00A6696E">
      <w:pPr>
        <w:pStyle w:val="ListParagraph"/>
        <w:numPr>
          <w:ilvl w:val="0"/>
          <w:numId w:val="4"/>
        </w:numPr>
        <w:ind w:firstLine="86"/>
        <w:rPr>
          <w:sz w:val="20"/>
          <w:szCs w:val="28"/>
        </w:rPr>
      </w:pPr>
      <w:r w:rsidRPr="00B42EDB">
        <w:rPr>
          <w:sz w:val="20"/>
          <w:szCs w:val="28"/>
        </w:rPr>
        <w:t>Select class</w:t>
      </w:r>
    </w:p>
    <w:p w14:paraId="16E1377F" w14:textId="77777777" w:rsidR="00B42EDB" w:rsidRPr="00B42EDB" w:rsidRDefault="00944CE9" w:rsidP="00A6696E">
      <w:pPr>
        <w:pStyle w:val="ListParagraph"/>
        <w:numPr>
          <w:ilvl w:val="0"/>
          <w:numId w:val="4"/>
        </w:numPr>
        <w:ind w:firstLine="86"/>
        <w:rPr>
          <w:sz w:val="20"/>
          <w:szCs w:val="28"/>
        </w:rPr>
      </w:pPr>
      <w:r w:rsidRPr="00B42EDB">
        <w:rPr>
          <w:sz w:val="20"/>
          <w:szCs w:val="28"/>
        </w:rPr>
        <w:t xml:space="preserve">Enter headcount </w:t>
      </w:r>
    </w:p>
    <w:p w14:paraId="2FD2A968" w14:textId="77777777" w:rsidR="00B42EDB" w:rsidRPr="00B42EDB" w:rsidRDefault="00944CE9" w:rsidP="00A6696E">
      <w:pPr>
        <w:pStyle w:val="ListParagraph"/>
        <w:numPr>
          <w:ilvl w:val="0"/>
          <w:numId w:val="4"/>
        </w:numPr>
        <w:ind w:firstLine="86"/>
        <w:rPr>
          <w:sz w:val="20"/>
          <w:szCs w:val="28"/>
        </w:rPr>
      </w:pPr>
      <w:r w:rsidRPr="00B42EDB">
        <w:rPr>
          <w:sz w:val="20"/>
          <w:szCs w:val="28"/>
        </w:rPr>
        <w:t>Add notes (optional)</w:t>
      </w:r>
    </w:p>
    <w:p w14:paraId="448562A0" w14:textId="77777777" w:rsidR="00B42EDB" w:rsidRPr="00B42EDB" w:rsidRDefault="00944CE9" w:rsidP="00A6696E">
      <w:pPr>
        <w:pStyle w:val="ListParagraph"/>
        <w:numPr>
          <w:ilvl w:val="0"/>
          <w:numId w:val="4"/>
        </w:numPr>
        <w:ind w:firstLine="86"/>
        <w:rPr>
          <w:sz w:val="20"/>
          <w:szCs w:val="28"/>
        </w:rPr>
      </w:pPr>
      <w:r w:rsidRPr="00B42EDB">
        <w:rPr>
          <w:sz w:val="20"/>
          <w:szCs w:val="28"/>
        </w:rPr>
        <w:t xml:space="preserve">Save as Draft or Submit </w:t>
      </w:r>
      <w:r w:rsidRPr="00B42EDB">
        <w:rPr>
          <w:rFonts w:ascii="Segoe UI Symbol" w:eastAsia="Segoe UI Symbol" w:hAnsi="Segoe UI Symbol" w:cs="Segoe UI Symbol"/>
          <w:sz w:val="20"/>
          <w:szCs w:val="28"/>
        </w:rPr>
        <w:t>→</w:t>
      </w:r>
      <w:r w:rsidRPr="00B42EDB">
        <w:rPr>
          <w:sz w:val="20"/>
          <w:szCs w:val="28"/>
        </w:rPr>
        <w:t xml:space="preserve"> (If enabled) Manager Approval </w:t>
      </w:r>
      <w:r w:rsidRPr="00B42EDB">
        <w:rPr>
          <w:rFonts w:ascii="Segoe UI Symbol" w:eastAsia="Segoe UI Symbol" w:hAnsi="Segoe UI Symbol" w:cs="Segoe UI Symbol"/>
          <w:sz w:val="20"/>
          <w:szCs w:val="28"/>
        </w:rPr>
        <w:t>→</w:t>
      </w:r>
      <w:r w:rsidRPr="00B42EDB">
        <w:rPr>
          <w:sz w:val="20"/>
          <w:szCs w:val="28"/>
        </w:rPr>
        <w:t xml:space="preserve"> Record marked as Approved. </w:t>
      </w:r>
    </w:p>
    <w:p w14:paraId="17079475" w14:textId="77777777" w:rsidR="00B42EDB" w:rsidRPr="00B42EDB" w:rsidRDefault="00944CE9" w:rsidP="00A6696E">
      <w:pPr>
        <w:spacing w:after="60" w:line="252" w:lineRule="auto"/>
        <w:ind w:left="90" w:firstLine="86"/>
        <w:rPr>
          <w:sz w:val="20"/>
          <w:szCs w:val="28"/>
        </w:rPr>
      </w:pPr>
      <w:r w:rsidRPr="00B42EDB">
        <w:rPr>
          <w:b/>
          <w:bCs/>
          <w:sz w:val="20"/>
          <w:szCs w:val="28"/>
        </w:rPr>
        <w:t>Manager Flow:</w:t>
      </w:r>
    </w:p>
    <w:p w14:paraId="09DF609A" w14:textId="03576C51" w:rsidR="00B42EDB" w:rsidRPr="008E475F" w:rsidRDefault="00944CE9" w:rsidP="00A6696E">
      <w:pPr>
        <w:pStyle w:val="ListParagraph"/>
        <w:numPr>
          <w:ilvl w:val="0"/>
          <w:numId w:val="5"/>
        </w:numPr>
        <w:ind w:firstLine="86"/>
        <w:rPr>
          <w:rFonts w:ascii="Segoe UI Symbol" w:eastAsia="Segoe UI Symbol" w:hAnsi="Segoe UI Symbol" w:cs="Segoe UI Symbol"/>
          <w:sz w:val="20"/>
          <w:szCs w:val="28"/>
        </w:rPr>
      </w:pPr>
      <w:r w:rsidRPr="008E475F">
        <w:rPr>
          <w:sz w:val="20"/>
          <w:szCs w:val="28"/>
        </w:rPr>
        <w:t xml:space="preserve">Login </w:t>
      </w:r>
    </w:p>
    <w:p w14:paraId="44D3F913" w14:textId="1DB30310" w:rsidR="00B42EDB" w:rsidRPr="008E475F" w:rsidRDefault="00B42EDB" w:rsidP="00A6696E">
      <w:pPr>
        <w:pStyle w:val="ListParagraph"/>
        <w:numPr>
          <w:ilvl w:val="0"/>
          <w:numId w:val="5"/>
        </w:numPr>
        <w:ind w:firstLine="86"/>
        <w:rPr>
          <w:rFonts w:ascii="Segoe UI Symbol" w:eastAsia="Segoe UI Symbol" w:hAnsi="Segoe UI Symbol" w:cs="Segoe UI Symbol"/>
          <w:sz w:val="20"/>
          <w:szCs w:val="28"/>
        </w:rPr>
      </w:pPr>
      <w:r w:rsidRPr="008E475F">
        <w:rPr>
          <w:rFonts w:ascii="Segoe UI Symbol" w:eastAsia="Segoe UI Symbol" w:hAnsi="Segoe UI Symbol" w:cs="Segoe UI Symbol"/>
          <w:sz w:val="20"/>
          <w:szCs w:val="28"/>
        </w:rPr>
        <w:t>Manage Instructor Schedule</w:t>
      </w:r>
    </w:p>
    <w:p w14:paraId="65CEEFE3" w14:textId="1C443293" w:rsidR="00B42EDB" w:rsidRPr="008E475F" w:rsidRDefault="00B42EDB" w:rsidP="00A6696E">
      <w:pPr>
        <w:pStyle w:val="ListParagraph"/>
        <w:numPr>
          <w:ilvl w:val="0"/>
          <w:numId w:val="5"/>
        </w:numPr>
        <w:ind w:firstLine="86"/>
        <w:rPr>
          <w:rFonts w:ascii="Segoe UI Symbol" w:eastAsia="Segoe UI Symbol" w:hAnsi="Segoe UI Symbol" w:cs="Segoe UI Symbol"/>
          <w:sz w:val="20"/>
          <w:szCs w:val="28"/>
        </w:rPr>
      </w:pPr>
      <w:r w:rsidRPr="008E475F">
        <w:rPr>
          <w:rFonts w:ascii="Segoe UI Symbol" w:eastAsia="Segoe UI Symbol" w:hAnsi="Segoe UI Symbol" w:cs="Segoe UI Symbol"/>
          <w:sz w:val="20"/>
          <w:szCs w:val="28"/>
        </w:rPr>
        <w:t>Manage Classes</w:t>
      </w:r>
    </w:p>
    <w:p w14:paraId="12419C64" w14:textId="72F7BB72" w:rsidR="00B42EDB" w:rsidRPr="008E475F" w:rsidRDefault="00944CE9" w:rsidP="00A6696E">
      <w:pPr>
        <w:pStyle w:val="ListParagraph"/>
        <w:numPr>
          <w:ilvl w:val="0"/>
          <w:numId w:val="5"/>
        </w:numPr>
        <w:ind w:firstLine="86"/>
        <w:rPr>
          <w:rFonts w:ascii="Segoe UI Symbol" w:eastAsia="Segoe UI Symbol" w:hAnsi="Segoe UI Symbol" w:cs="Segoe UI Symbol"/>
          <w:sz w:val="20"/>
          <w:szCs w:val="28"/>
        </w:rPr>
      </w:pPr>
      <w:r w:rsidRPr="008E475F">
        <w:rPr>
          <w:sz w:val="20"/>
          <w:szCs w:val="28"/>
        </w:rPr>
        <w:t>View dashboard</w:t>
      </w:r>
      <w:r w:rsidR="00B42EDB" w:rsidRPr="008E475F">
        <w:rPr>
          <w:sz w:val="20"/>
          <w:szCs w:val="28"/>
        </w:rPr>
        <w:t xml:space="preserve"> attendance</w:t>
      </w:r>
      <w:r w:rsidRPr="008E475F">
        <w:rPr>
          <w:sz w:val="20"/>
          <w:szCs w:val="28"/>
        </w:rPr>
        <w:t xml:space="preserve"> KPIs </w:t>
      </w:r>
      <w:r w:rsidRPr="008E475F">
        <w:rPr>
          <w:rFonts w:ascii="Segoe UI Symbol" w:eastAsia="Segoe UI Symbol" w:hAnsi="Segoe UI Symbol" w:cs="Segoe UI Symbol"/>
          <w:sz w:val="20"/>
          <w:szCs w:val="28"/>
        </w:rPr>
        <w:t>→</w:t>
      </w:r>
    </w:p>
    <w:p w14:paraId="2342B5AB" w14:textId="5545161F" w:rsidR="00B42EDB" w:rsidRPr="008E475F" w:rsidRDefault="00944CE9" w:rsidP="00A6696E">
      <w:pPr>
        <w:pStyle w:val="ListParagraph"/>
        <w:numPr>
          <w:ilvl w:val="0"/>
          <w:numId w:val="5"/>
        </w:numPr>
        <w:ind w:firstLine="86"/>
        <w:rPr>
          <w:sz w:val="20"/>
          <w:szCs w:val="28"/>
        </w:rPr>
      </w:pPr>
      <w:r w:rsidRPr="008E475F">
        <w:rPr>
          <w:sz w:val="20"/>
          <w:szCs w:val="28"/>
        </w:rPr>
        <w:t xml:space="preserve">Approve or </w:t>
      </w:r>
      <w:proofErr w:type="gramStart"/>
      <w:r w:rsidRPr="008E475F">
        <w:rPr>
          <w:sz w:val="20"/>
          <w:szCs w:val="28"/>
        </w:rPr>
        <w:t>Return</w:t>
      </w:r>
      <w:proofErr w:type="gramEnd"/>
      <w:r w:rsidRPr="008E475F">
        <w:rPr>
          <w:sz w:val="20"/>
          <w:szCs w:val="28"/>
        </w:rPr>
        <w:t xml:space="preserve"> for edit </w:t>
      </w:r>
      <w:r w:rsidR="00B42EDB" w:rsidRPr="008E475F">
        <w:rPr>
          <w:sz w:val="20"/>
          <w:szCs w:val="28"/>
        </w:rPr>
        <w:t>Instructor attendance submission (optional)</w:t>
      </w:r>
      <w:r w:rsidRPr="008E475F">
        <w:rPr>
          <w:rFonts w:ascii="Segoe UI Symbol" w:eastAsia="Segoe UI Symbol" w:hAnsi="Segoe UI Symbol" w:cs="Segoe UI Symbol"/>
          <w:sz w:val="20"/>
          <w:szCs w:val="28"/>
        </w:rPr>
        <w:t>→</w:t>
      </w:r>
    </w:p>
    <w:p w14:paraId="086306C5" w14:textId="4BE30A22" w:rsidR="00944CE9" w:rsidRPr="008E475F" w:rsidRDefault="00944CE9" w:rsidP="00A6696E">
      <w:pPr>
        <w:pStyle w:val="ListParagraph"/>
        <w:numPr>
          <w:ilvl w:val="0"/>
          <w:numId w:val="5"/>
        </w:numPr>
        <w:spacing w:before="60" w:line="252" w:lineRule="auto"/>
        <w:ind w:left="720" w:firstLine="86"/>
        <w:contextualSpacing w:val="0"/>
        <w:rPr>
          <w:sz w:val="20"/>
          <w:szCs w:val="28"/>
        </w:rPr>
      </w:pPr>
      <w:r w:rsidRPr="008E475F">
        <w:rPr>
          <w:sz w:val="20"/>
          <w:szCs w:val="28"/>
        </w:rPr>
        <w:t>Export monthly reports as needed</w:t>
      </w:r>
    </w:p>
    <w:sectPr w:rsidR="00944CE9" w:rsidRPr="008E475F" w:rsidSect="00E401AA">
      <w:headerReference w:type="default" r:id="rId8"/>
      <w:footerReference w:type="default" r:id="rId9"/>
      <w:pgSz w:w="12240" w:h="15840"/>
      <w:pgMar w:top="1035" w:right="1011" w:bottom="1211" w:left="984" w:header="720" w:footer="720" w:gutter="0"/>
      <w:pgNumType w:start="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A06F" w14:textId="77777777" w:rsidR="009B6617" w:rsidRDefault="009B6617" w:rsidP="00BD7082">
      <w:pPr>
        <w:spacing w:after="0" w:line="240" w:lineRule="auto"/>
      </w:pPr>
      <w:r>
        <w:separator/>
      </w:r>
    </w:p>
  </w:endnote>
  <w:endnote w:type="continuationSeparator" w:id="0">
    <w:p w14:paraId="5548C6F9" w14:textId="77777777" w:rsidR="009B6617" w:rsidRDefault="009B6617" w:rsidP="00BD7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C78E" w14:textId="120C5205" w:rsidR="007B30E0" w:rsidRDefault="007B30E0">
    <w:pPr>
      <w:pStyle w:val="Footer"/>
    </w:pPr>
    <w:r>
      <w:rPr>
        <w:noProof/>
        <w:color w:val="156082" w:themeColor="accent1"/>
      </w:rPr>
      <mc:AlternateContent>
        <mc:Choice Requires="wps">
          <w:drawing>
            <wp:anchor distT="0" distB="0" distL="114300" distR="114300" simplePos="0" relativeHeight="251659264" behindDoc="0" locked="0" layoutInCell="1" allowOverlap="1" wp14:anchorId="555A00B4" wp14:editId="78D9DFE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86341B8"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r>
      <w:rPr>
        <w:rFonts w:asciiTheme="majorHAnsi" w:eastAsiaTheme="majorEastAsia" w:hAnsiTheme="majorHAnsi" w:cstheme="majorBidi"/>
        <w:noProof/>
        <w:color w:val="156082" w:themeColor="accent1"/>
        <w:sz w:val="20"/>
        <w:szCs w:val="20"/>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C21B2" w14:textId="77777777" w:rsidR="009B6617" w:rsidRDefault="009B6617" w:rsidP="00BD7082">
      <w:pPr>
        <w:spacing w:after="0" w:line="240" w:lineRule="auto"/>
      </w:pPr>
      <w:r>
        <w:separator/>
      </w:r>
    </w:p>
  </w:footnote>
  <w:footnote w:type="continuationSeparator" w:id="0">
    <w:p w14:paraId="28BD8ABA" w14:textId="77777777" w:rsidR="009B6617" w:rsidRDefault="009B6617" w:rsidP="00BD7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08A2" w14:textId="66AD7B9A" w:rsidR="00BD7082" w:rsidRPr="00BD7082" w:rsidRDefault="00BD7082" w:rsidP="00BD7082">
    <w:pPr>
      <w:ind w:left="-5"/>
      <w:jc w:val="center"/>
      <w:rPr>
        <w:b/>
        <w:bCs/>
        <w:sz w:val="24"/>
        <w:szCs w:val="36"/>
      </w:rPr>
    </w:pPr>
    <w:r w:rsidRPr="00BD7082">
      <w:rPr>
        <w:b/>
        <w:bCs/>
        <w:sz w:val="24"/>
        <w:szCs w:val="36"/>
      </w:rPr>
      <w:t xml:space="preserve">YMCA CLASS ATTENDANCE </w:t>
    </w:r>
    <w:r w:rsidR="00167CED">
      <w:rPr>
        <w:b/>
        <w:bCs/>
        <w:sz w:val="24"/>
        <w:szCs w:val="36"/>
      </w:rPr>
      <w:t>&amp; SCHEDULING SYSTEM</w:t>
    </w:r>
    <w:r w:rsidRPr="00BD7082">
      <w:rPr>
        <w:b/>
        <w:bCs/>
        <w:sz w:val="24"/>
        <w:szCs w:val="36"/>
      </w:rPr>
      <w:t xml:space="preserve"> </w:t>
    </w:r>
  </w:p>
  <w:p w14:paraId="65607783" w14:textId="77777777" w:rsidR="00BD7082" w:rsidRDefault="00BD70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41C"/>
    <w:multiLevelType w:val="hybridMultilevel"/>
    <w:tmpl w:val="5FDE61A6"/>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 w15:restartNumberingAfterBreak="0">
    <w:nsid w:val="10A82E74"/>
    <w:multiLevelType w:val="hybridMultilevel"/>
    <w:tmpl w:val="BD1C8ED4"/>
    <w:lvl w:ilvl="0" w:tplc="D5581C04">
      <w:start w:val="1"/>
      <w:numFmt w:val="decimal"/>
      <w:pStyle w:val="Heading1"/>
      <w:lvlText w:val="%1."/>
      <w:lvlJc w:val="left"/>
      <w:pPr>
        <w:ind w:left="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202F12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8E8703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A8CEB7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7F88B9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8562DA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1E81A8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840B6F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E32ED2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077586"/>
    <w:multiLevelType w:val="hybridMultilevel"/>
    <w:tmpl w:val="DD14D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65860"/>
    <w:multiLevelType w:val="hybridMultilevel"/>
    <w:tmpl w:val="683662C4"/>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4" w15:restartNumberingAfterBreak="0">
    <w:nsid w:val="2D7222D8"/>
    <w:multiLevelType w:val="hybridMultilevel"/>
    <w:tmpl w:val="F0FC8C0E"/>
    <w:lvl w:ilvl="0" w:tplc="7FD6B376">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AE03EE4">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9380C7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10AD69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088D71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6D47B6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28E7DC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65CC414">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48AE9BC">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DD020F8"/>
    <w:multiLevelType w:val="hybridMultilevel"/>
    <w:tmpl w:val="083A008E"/>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471315476">
    <w:abstractNumId w:val="4"/>
  </w:num>
  <w:num w:numId="2" w16cid:durableId="1414550420">
    <w:abstractNumId w:val="1"/>
  </w:num>
  <w:num w:numId="3" w16cid:durableId="147327204">
    <w:abstractNumId w:val="5"/>
  </w:num>
  <w:num w:numId="4" w16cid:durableId="1071583826">
    <w:abstractNumId w:val="0"/>
  </w:num>
  <w:num w:numId="5" w16cid:durableId="762264583">
    <w:abstractNumId w:val="3"/>
  </w:num>
  <w:num w:numId="6" w16cid:durableId="263996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A4"/>
    <w:rsid w:val="00031BA4"/>
    <w:rsid w:val="001032A5"/>
    <w:rsid w:val="00167CED"/>
    <w:rsid w:val="001B26C9"/>
    <w:rsid w:val="002F3446"/>
    <w:rsid w:val="00315EDF"/>
    <w:rsid w:val="00402D82"/>
    <w:rsid w:val="004356F3"/>
    <w:rsid w:val="00484D52"/>
    <w:rsid w:val="004A1FC4"/>
    <w:rsid w:val="004E11AA"/>
    <w:rsid w:val="004E4622"/>
    <w:rsid w:val="00565021"/>
    <w:rsid w:val="00644888"/>
    <w:rsid w:val="007B30E0"/>
    <w:rsid w:val="007D3FD6"/>
    <w:rsid w:val="007F4DBB"/>
    <w:rsid w:val="00883FD7"/>
    <w:rsid w:val="008E475F"/>
    <w:rsid w:val="00944CE9"/>
    <w:rsid w:val="009B6617"/>
    <w:rsid w:val="009D2486"/>
    <w:rsid w:val="009E13A3"/>
    <w:rsid w:val="009F68CA"/>
    <w:rsid w:val="00A6696E"/>
    <w:rsid w:val="00A7291D"/>
    <w:rsid w:val="00A77153"/>
    <w:rsid w:val="00B42EDB"/>
    <w:rsid w:val="00B508A4"/>
    <w:rsid w:val="00BD7082"/>
    <w:rsid w:val="00C5206A"/>
    <w:rsid w:val="00D941B3"/>
    <w:rsid w:val="00E401AA"/>
    <w:rsid w:val="00E86340"/>
    <w:rsid w:val="00E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1DE8"/>
  <w15:docId w15:val="{B1BB77A3-2C1C-4047-A203-DF0AD4590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5" w:line="253"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2"/>
      </w:numPr>
      <w:spacing w:after="186"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BD7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082"/>
    <w:rPr>
      <w:rFonts w:ascii="Arial" w:eastAsia="Arial" w:hAnsi="Arial" w:cs="Arial"/>
      <w:color w:val="000000"/>
      <w:sz w:val="18"/>
    </w:rPr>
  </w:style>
  <w:style w:type="paragraph" w:styleId="Footer">
    <w:name w:val="footer"/>
    <w:basedOn w:val="Normal"/>
    <w:link w:val="FooterChar"/>
    <w:uiPriority w:val="99"/>
    <w:unhideWhenUsed/>
    <w:rsid w:val="00BD7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082"/>
    <w:rPr>
      <w:rFonts w:ascii="Arial" w:eastAsia="Arial" w:hAnsi="Arial" w:cs="Arial"/>
      <w:color w:val="000000"/>
      <w:sz w:val="18"/>
    </w:rPr>
  </w:style>
  <w:style w:type="paragraph" w:styleId="ListParagraph">
    <w:name w:val="List Paragraph"/>
    <w:basedOn w:val="Normal"/>
    <w:uiPriority w:val="34"/>
    <w:qFormat/>
    <w:rsid w:val="00644888"/>
    <w:pPr>
      <w:ind w:left="720"/>
      <w:contextualSpacing/>
    </w:pPr>
  </w:style>
  <w:style w:type="table" w:customStyle="1" w:styleId="TableGrid">
    <w:name w:val="TableGrid"/>
    <w:rsid w:val="00167CE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401AA"/>
    <w:pPr>
      <w:spacing w:after="0" w:line="216" w:lineRule="auto"/>
      <w:ind w:left="0" w:firstLine="0"/>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E401AA"/>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E401AA"/>
    <w:pPr>
      <w:numPr>
        <w:ilvl w:val="1"/>
      </w:numPr>
      <w:spacing w:after="160" w:line="259" w:lineRule="auto"/>
      <w:ind w:left="10" w:hanging="10"/>
    </w:pPr>
    <w:rPr>
      <w:rFonts w:asciiTheme="minorHAnsi" w:eastAsiaTheme="minorEastAsia" w:hAnsiTheme="minorHAnsi" w:cs="Times New Roman"/>
      <w:color w:val="5A5A5A" w:themeColor="text1" w:themeTint="A5"/>
      <w:spacing w:val="15"/>
      <w:kern w:val="0"/>
      <w:sz w:val="22"/>
      <w:szCs w:val="22"/>
      <w14:ligatures w14:val="none"/>
    </w:rPr>
  </w:style>
  <w:style w:type="character" w:customStyle="1" w:styleId="SubtitleChar">
    <w:name w:val="Subtitle Char"/>
    <w:basedOn w:val="DefaultParagraphFont"/>
    <w:link w:val="Subtitle"/>
    <w:uiPriority w:val="11"/>
    <w:rsid w:val="00E401AA"/>
    <w:rPr>
      <w:rFonts w:cs="Times New Roman"/>
      <w:color w:val="5A5A5A" w:themeColor="text1" w:themeTint="A5"/>
      <w:spacing w:val="15"/>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For the Eastside Family YMCA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6</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YMCA Class Attendance &amp; Scheduling System</dc:title>
  <dc:subject>Product Requirements Document  December 5, 2015</dc:subject>
  <dc:creator>(anonymous)</dc:creator>
  <cp:keywords/>
  <cp:lastModifiedBy>Donald Race</cp:lastModifiedBy>
  <cp:revision>24</cp:revision>
  <cp:lastPrinted>2025-12-04T19:05:00Z</cp:lastPrinted>
  <dcterms:created xsi:type="dcterms:W3CDTF">2025-12-04T15:33:00Z</dcterms:created>
  <dcterms:modified xsi:type="dcterms:W3CDTF">2025-12-04T22:04:00Z</dcterms:modified>
</cp:coreProperties>
</file>