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• Ámbito de Aplicación: Avaliación do cumprimento das funcións de coordinación e supervisión na elaboración e revisión das guías docentes na Universidade da Coruña.</w:t>
        <w:br/>
        <w:t>• Normativa de Referencia: normativas_guias_docentes_udc.pdf</w:t>
        <w:br/>
        <w:t>• Nivel de Criticidad: Alta Criticidad (Legal) — 95% de cumprimento mínimo requerido.</w:t>
        <w:br/>
        <w:t>• Objetivos da avaliación: Garantir que as guías docentes se elaboren e revisen conforme á normativa vixente, asegurando a calidade e coherencia dos contidos.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3784"/>
        <w:gridCol w:w="3784"/>
        <w:gridCol w:w="3784"/>
        <w:gridCol w:w="3784"/>
      </w:tblGrid>
      <w:tr>
        <w:tc>
          <w:tcPr>
            <w:tcW w:type="dxa" w:w="3784"/>
            <w:shd w:val="clear" w:color="auto" w:fill="D9D9D9"/>
          </w:tcPr>
          <w:p>
            <w:r>
              <w:rPr>
                <w:b/>
                <w:sz w:val="16"/>
              </w:rPr>
              <w:t>Área de Cumplimento</w:t>
            </w:r>
          </w:p>
        </w:tc>
        <w:tc>
          <w:tcPr>
            <w:tcW w:type="dxa" w:w="3784"/>
            <w:shd w:val="clear" w:color="auto" w:fill="D9D9D9"/>
          </w:tcPr>
          <w:p>
            <w:r>
              <w:rPr>
                <w:b/>
                <w:sz w:val="16"/>
              </w:rPr>
              <w:t>Criterio de avaliación</w:t>
            </w:r>
          </w:p>
        </w:tc>
        <w:tc>
          <w:tcPr>
            <w:tcW w:type="dxa" w:w="3784"/>
            <w:shd w:val="clear" w:color="auto" w:fill="D9D9D9"/>
          </w:tcPr>
          <w:p>
            <w:r>
              <w:rPr>
                <w:b/>
                <w:sz w:val="16"/>
              </w:rPr>
              <w:t>Evidencias observables</w:t>
            </w:r>
          </w:p>
        </w:tc>
        <w:tc>
          <w:tcPr>
            <w:tcW w:type="dxa" w:w="3784"/>
            <w:shd w:val="clear" w:color="auto" w:fill="D9D9D9"/>
          </w:tcPr>
          <w:p>
            <w:r>
              <w:rPr>
                <w:b/>
                <w:sz w:val="16"/>
              </w:rPr>
              <w:t>Nivel mínimo aprobatorio</w:t>
            </w:r>
          </w:p>
        </w:tc>
      </w:tr>
      <w:tr>
        <w:tc>
          <w:tcPr>
            <w:tcW w:type="dxa" w:w="3784"/>
          </w:tcPr>
          <w:p>
            <w:r>
              <w:rPr>
                <w:sz w:val="16"/>
              </w:rPr>
              <w:t>Coordinación e supervisión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Coordinar e supervisar o proceso de elaboración e revisión das guías docentes das materias da titulación.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Documentación que demostre a coordinación e supervisión realizadas.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95% — Umbral mínimo (Exemplo: informe de supervisión presentado)</w:t>
            </w:r>
          </w:p>
        </w:tc>
      </w:tr>
      <w:tr>
        <w:tc>
          <w:tcPr>
            <w:tcW w:type="dxa" w:w="3784"/>
          </w:tcPr>
          <w:p>
            <w:r>
              <w:rPr>
                <w:sz w:val="16"/>
              </w:rPr>
              <w:t>Adecuación das guías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Velar pola adecuación das guías docentes á memoria de verificación do título, á normativa vixente da UDC e ás indicacións da vicerreitoría.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Comparativa entre guías docentes e normativa vixente.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95% — Umbral mínimo (Exemplo: guías que cumpren coas indicacións)</w:t>
            </w:r>
          </w:p>
        </w:tc>
      </w:tr>
      <w:tr>
        <w:tc>
          <w:tcPr>
            <w:tcW w:type="dxa" w:w="3784"/>
          </w:tcPr>
          <w:p>
            <w:r>
              <w:rPr>
                <w:sz w:val="16"/>
              </w:rPr>
              <w:t>Indicacións e recomendacións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Dar indicacións ou recomendacións, solicitar aclaracións ou propoñer modificacións á persoa responsable da coordinación da materia.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Rexistro de comunicacións e recomendacións feitas.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95% — Umbral mínimo (Exemplo: acta de reunión con recomendacións)</w:t>
            </w:r>
          </w:p>
        </w:tc>
      </w:tr>
      <w:tr>
        <w:tc>
          <w:tcPr>
            <w:tcW w:type="dxa" w:w="3784"/>
          </w:tcPr>
          <w:p>
            <w:r>
              <w:rPr>
                <w:sz w:val="16"/>
              </w:rPr>
              <w:t>Atención a prazos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Atender as indicacións ou recomendacións solicitadas dentro dos prazos oficiais establecidos pola UDC.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Cronograma de atención a prazos e indicacións.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95% — Umbral mínimo (Exemplo: cumprimento de prazos documentado)</w:t>
            </w:r>
          </w:p>
        </w:tc>
      </w:tr>
      <w:tr>
        <w:tc>
          <w:tcPr>
            <w:tcW w:type="dxa" w:w="3784"/>
          </w:tcPr>
          <w:p>
            <w:r>
              <w:rPr>
                <w:sz w:val="16"/>
              </w:rPr>
              <w:t>Verificación de modificacións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Verificar que as modificacións propostas foron incorporadas correctamente e validar e publicar as guías docentes.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Documentación de validación e publicación das guías.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95% — Umbral mínimo (Exemplo: guías publicadas con modificacións)</w:t>
            </w:r>
          </w:p>
        </w:tc>
      </w:tr>
      <w:tr>
        <w:tc>
          <w:tcPr>
            <w:tcW w:type="dxa" w:w="3784"/>
          </w:tcPr>
          <w:p>
            <w:r>
              <w:rPr>
                <w:sz w:val="16"/>
              </w:rPr>
              <w:t>Traslado de incidencias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Trasladar incidencias ao centro e aos departamentos implicados na docencia en caso de incumprimento ou discrepancias non resoltas.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Informes de incidencias e comunicacións enviadas.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95% — Umbral mínimo (Exemplo: informe de incidencia enviado)</w:t>
            </w:r>
          </w:p>
        </w:tc>
      </w:tr>
      <w:tr>
        <w:tc>
          <w:tcPr>
            <w:tcW w:type="dxa" w:w="3784"/>
          </w:tcPr>
          <w:p>
            <w:r>
              <w:rPr>
                <w:sz w:val="16"/>
              </w:rPr>
              <w:t>Coordinación co profesorado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Coordinar co resto do profesorado a elaboración da guía docente da materia.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Actas de reunións de coordinación co profesorado.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95% — Umbral mínimo (Exemplo: acta de reunión de coordinación)</w:t>
            </w:r>
          </w:p>
        </w:tc>
      </w:tr>
      <w:tr>
        <w:tc>
          <w:tcPr>
            <w:tcW w:type="dxa" w:w="3784"/>
          </w:tcPr>
          <w:p>
            <w:r>
              <w:rPr>
                <w:sz w:val="16"/>
              </w:rPr>
              <w:t>Axuste de contidos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Asegurar que o contido da guía docente se axuste á memoria de verificación do título e á normativa vixente da UDC.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Análise comparativa entre guías e memoria de verificación.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95% — Umbral mínimo (Exemplo: guías que se axustan á memoria)</w:t>
            </w:r>
          </w:p>
        </w:tc>
      </w:tr>
      <w:tr>
        <w:tc>
          <w:tcPr>
            <w:tcW w:type="dxa" w:w="3784"/>
          </w:tcPr>
          <w:p>
            <w:r>
              <w:rPr>
                <w:sz w:val="16"/>
              </w:rPr>
              <w:t>Incorporación de recomendacións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Incorporar as indicacións ou recomendacións recibidas durante o proceso de elaboración e revisión das guías.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Rexistro de recomendacións incorporadas nas guías.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95% — Umbral mínimo (Exemplo: guías que inclúen recomendacións)</w:t>
            </w:r>
          </w:p>
        </w:tc>
      </w:tr>
      <w:tr>
        <w:tc>
          <w:tcPr>
            <w:tcW w:type="dxa" w:w="3784"/>
          </w:tcPr>
          <w:p>
            <w:r>
              <w:rPr>
                <w:sz w:val="16"/>
              </w:rPr>
              <w:t>Atención a solicitudes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Atender as solicitudes de aclaración ou modificación formuladas pola persoa coordinadora da titulación dentro dos prazos oficiais.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Documentación de solicitudes atendidas.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95% — Umbral mínimo (Exemplo: solicitudes atendidas a tempo)</w:t>
            </w:r>
          </w:p>
        </w:tc>
      </w:tr>
      <w:tr>
        <w:tc>
          <w:tcPr>
            <w:tcW w:type="dxa" w:w="3784"/>
          </w:tcPr>
          <w:p>
            <w:r>
              <w:rPr>
                <w:sz w:val="16"/>
              </w:rPr>
              <w:t>Revisión de coherencia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Revisar a coherencia global da guía docente antes de remitirlla á coordinación de titulación.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Informe de revisión de coherencia.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95% — Umbral mínimo (Exemplo: informe de coherencia elaborado)</w:t>
            </w:r>
          </w:p>
        </w:tc>
      </w:tr>
      <w:tr>
        <w:tc>
          <w:tcPr>
            <w:tcW w:type="dxa" w:w="3784"/>
          </w:tcPr>
          <w:p>
            <w:r>
              <w:rPr>
                <w:sz w:val="16"/>
              </w:rPr>
              <w:t>Cumprimento de compromisos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Velar polo cumprimento dos compromisos adquiridos na guía docente durante o desenvolvemento da docencia.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Rexistro de seguimento dos compromisos.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95% — Umbral mínimo (Exemplo: seguimento documentado)</w:t>
            </w:r>
          </w:p>
        </w:tc>
      </w:tr>
      <w:tr>
        <w:tc>
          <w:tcPr>
            <w:tcW w:type="dxa" w:w="3784"/>
          </w:tcPr>
          <w:p>
            <w:r>
              <w:rPr>
                <w:sz w:val="16"/>
              </w:rPr>
              <w:t>Información de desviacións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Informar das posibles desviacións respecto aos compromisos adquiridos na guía docente.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Informes de desviacións e comunicacións realizadas.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95% — Umbral mínimo (Exemplo: informe de desviación presentado)</w:t>
            </w:r>
          </w:p>
        </w:tc>
      </w:tr>
      <w:tr>
        <w:tc>
          <w:tcPr>
            <w:tcW w:type="dxa" w:w="3784"/>
          </w:tcPr>
          <w:p>
            <w:r>
              <w:rPr>
                <w:sz w:val="16"/>
              </w:rPr>
              <w:t>Contidos e actividades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As guías docentes deberán especificar e describir claramente os contidos e as actividades formativas, indicando horas de dedicación, horas de interacción e horas presenciais e virtuais.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Guías que inclúan a descrición detallada dos contidos e actividades.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95% — Umbral mínimo (Exemplo: guías con descrición completa)</w:t>
            </w:r>
          </w:p>
        </w:tc>
      </w:tr>
      <w:tr>
        <w:tc>
          <w:tcPr>
            <w:tcW w:type="dxa" w:w="3784"/>
          </w:tcPr>
          <w:p>
            <w:r>
              <w:rPr>
                <w:sz w:val="16"/>
              </w:rPr>
              <w:t>Recursos materiais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Indicar os recursos materiais que necesitará o/a estudante para o seguimento da materia e as fontes de información recomendadas.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Listado de recursos e fontes en guías.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95% — Umbral mínimo (Exemplo: guías con recursos listados)</w:t>
            </w:r>
          </w:p>
        </w:tc>
      </w:tr>
      <w:tr>
        <w:tc>
          <w:tcPr>
            <w:tcW w:type="dxa" w:w="3784"/>
          </w:tcPr>
          <w:p>
            <w:r>
              <w:rPr>
                <w:sz w:val="16"/>
              </w:rPr>
              <w:t>Procedementos de comunicación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Establecer os procedementos e as canles de comunicación que serán utilizados no desenvolvemento da materia.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Documentación sobre canles de comunicación establecidas.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95% — Umbral mínimo (Exemplo: guías que indican canles de comunicación)</w:t>
            </w:r>
          </w:p>
        </w:tc>
      </w:tr>
      <w:tr>
        <w:tc>
          <w:tcPr>
            <w:tcW w:type="dxa" w:w="3784"/>
          </w:tcPr>
          <w:p>
            <w:r>
              <w:rPr>
                <w:sz w:val="16"/>
              </w:rPr>
              <w:t>Procedementos de titorización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Definir os procedementos establecidos para levar a cabo as actividades de seguimento e titorización.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Documentación de procedementos de titorización.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95% — Umbral mínimo (Exemplo: guías que inclúen procedementos)</w:t>
            </w:r>
          </w:p>
        </w:tc>
      </w:tr>
      <w:tr>
        <w:tc>
          <w:tcPr>
            <w:tcW w:type="dxa" w:w="3784"/>
          </w:tcPr>
          <w:p>
            <w:r>
              <w:rPr>
                <w:sz w:val="16"/>
              </w:rPr>
              <w:t>Métodos de avaliación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Indicar os métodos de avaliación, especificando os que son presenciais e os que se poden realizar virtualmente.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Guías que inclúan métodos de avaliación detallados.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95% — Umbral mínimo (Exemplo: guías con métodos de avaliación claros)</w:t>
            </w:r>
          </w:p>
        </w:tc>
      </w:tr>
      <w:tr>
        <w:tc>
          <w:tcPr>
            <w:tcW w:type="dxa" w:w="3784"/>
          </w:tcPr>
          <w:p>
            <w:r>
              <w:rPr>
                <w:sz w:val="16"/>
              </w:rPr>
              <w:t>Uso do catálogo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Utilizar o Catálogo de actividades formativas, metodoloxías docentes e sistemas de avaliación na elaboración das memorias de verificación de novos títulos oficiais de grao e mestrado.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Documentación que demostre o uso do catálogo.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95% — Umbral mínimo (Exemplo: memorias que reflicten o uso do catálogo)</w:t>
            </w:r>
          </w:p>
        </w:tc>
      </w:tr>
      <w:tr>
        <w:tc>
          <w:tcPr>
            <w:tcW w:type="dxa" w:w="3784"/>
          </w:tcPr>
          <w:p>
            <w:r>
              <w:rPr>
                <w:sz w:val="16"/>
              </w:rPr>
              <w:t>Selección de metodoloxías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Seleccionar as metodoloxías específicas incluídas no catálogo na elaboración das guías docentes das materias.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Guías que inclúan metodoloxías seleccionadas do catálogo.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95% — Umbral mínimo (Exemplo: guías que indican metodoloxías do catálogo)</w:t>
            </w:r>
          </w:p>
        </w:tc>
      </w:tr>
      <w:tr>
        <w:tc>
          <w:tcPr>
            <w:tcW w:type="dxa" w:w="3784"/>
          </w:tcPr>
          <w:p>
            <w:r>
              <w:rPr>
                <w:sz w:val="16"/>
              </w:rPr>
              <w:t>Inclusión de metodoloxías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Incluir a relación de metodoloxías docentes e actividades formativas síncronas susceptibles de dispensa académica nas guías docentes.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Guías que inclúan a relación de metodoloxías e actividades.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95% — Umbral mínimo (Exemplo: guías con metodoloxías listadas)</w:t>
            </w:r>
          </w:p>
        </w:tc>
      </w:tr>
      <w:tr>
        <w:tc>
          <w:tcPr>
            <w:tcW w:type="dxa" w:w="3784"/>
          </w:tcPr>
          <w:p>
            <w:r>
              <w:rPr>
                <w:sz w:val="16"/>
              </w:rPr>
              <w:t>Adaptacións para dispensa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Indicar as adaptacións previstas para as actividades formativas que son susceptibles de dispensa académica.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Documentación sobre adaptacións previstas.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95% — Umbral mínimo (Exemplo: guías que indican adaptacións)</w:t>
            </w:r>
          </w:p>
        </w:tc>
      </w:tr>
      <w:tr>
        <w:tc>
          <w:tcPr>
            <w:tcW w:type="dxa" w:w="3784"/>
          </w:tcPr>
          <w:p>
            <w:r>
              <w:rPr>
                <w:sz w:val="16"/>
              </w:rPr>
              <w:t>Sistema de avaliación para dispensa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Establecer un sistema de avaliación aplicable ao estudantado con dispensa concedida que permita acadar a cualificación máxima prevista na materia.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Documentación do sistema de avaliación establecido.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95% — Umbral mínimo (Exemplo: guías que inclúen sistema de avaliación)</w:t>
            </w:r>
          </w:p>
        </w:tc>
      </w:tr>
      <w:tr>
        <w:tc>
          <w:tcPr>
            <w:tcW w:type="dxa" w:w="3784"/>
          </w:tcPr>
          <w:p>
            <w:r>
              <w:rPr>
                <w:sz w:val="16"/>
              </w:rPr>
              <w:t>Actividades dispensables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Indicar expresamente se ningunha actividade da materia é dispensable e contar cun informe xustificativo emitido pola comisión con competencias académicas.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Guías que indiquen actividades dispensables e informe xustificativo.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95% — Umbral mínimo (Exemplo: guías con informe xustificativo)</w:t>
            </w:r>
          </w:p>
        </w:tc>
      </w:tr>
    </w:tbl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