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9961497">
      <w:r w:rsidR="5CC1BF39">
        <w:rPr/>
        <w:t>Hunter Dale</w:t>
      </w:r>
    </w:p>
    <w:p w:rsidR="5CC1BF39" w:rsidRDefault="5CC1BF39" w14:paraId="5505D957" w14:textId="6545413D">
      <w:r w:rsidR="5CC1BF39">
        <w:rPr/>
        <w:t>Module 1.2 Assignment</w:t>
      </w:r>
    </w:p>
    <w:p w:rsidR="5CC1BF39" w:rsidP="0F1F77F8" w:rsidRDefault="5CC1BF39" w14:paraId="0536077A" w14:textId="3CA060C6">
      <w:pPr>
        <w:pStyle w:val="Normal"/>
      </w:pPr>
      <w:r w:rsidR="5CC1BF39">
        <w:drawing>
          <wp:inline wp14:editId="7C93F5FB" wp14:anchorId="4996818A">
            <wp:extent cx="5943600" cy="3343275"/>
            <wp:effectExtent l="0" t="0" r="0" b="0"/>
            <wp:docPr id="1959796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894d015d741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D2FEB"/>
    <w:rsid w:val="099D2FEB"/>
    <w:rsid w:val="0F1F77F8"/>
    <w:rsid w:val="2F938652"/>
    <w:rsid w:val="5CC1B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2FEB"/>
  <w15:chartTrackingRefBased/>
  <w15:docId w15:val="{1A472A1B-2CA5-4E7F-A122-7B1A613ED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2894d015d741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2024-08-18T15:23:39.9592055Z</dcterms:created>
  <dcterms:modified xsi:type="dcterms:W3CDTF">2024-08-18T15:25:08.7242015Z</dcterms:modified>
  <dc:creator>Hunter Dale</dc:creator>
  <lastModifiedBy>Hunter Dale</lastModifiedBy>
</coreProperties>
</file>