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CFF" w:rsidRPr="005B1CB2" w:rsidRDefault="00704CFF" w:rsidP="005B1CB2">
      <w:pPr>
        <w:spacing w:after="0" w:line="240" w:lineRule="auto"/>
        <w:rPr>
          <w:rFonts w:ascii="Times New Roman" w:hAnsi="Times New Roman" w:cs="Times New Roman"/>
          <w:i/>
          <w:iCs/>
          <w:color w:val="000000"/>
          <w:sz w:val="24"/>
          <w:szCs w:val="24"/>
          <w:lang w:val="en"/>
        </w:rPr>
      </w:pPr>
      <w:r w:rsidRPr="005B1CB2">
        <w:rPr>
          <w:rFonts w:ascii="Times New Roman" w:hAnsi="Times New Roman" w:cs="Times New Roman"/>
          <w:color w:val="000000"/>
          <w:sz w:val="24"/>
          <w:szCs w:val="24"/>
          <w:lang w:val="en"/>
        </w:rPr>
        <w:t xml:space="preserve">Backman, Nathan. “Facilitating a Battle </w:t>
      </w:r>
      <w:proofErr w:type="gramStart"/>
      <w:r w:rsidRPr="005B1CB2">
        <w:rPr>
          <w:rFonts w:ascii="Times New Roman" w:hAnsi="Times New Roman" w:cs="Times New Roman"/>
          <w:color w:val="000000"/>
          <w:sz w:val="24"/>
          <w:szCs w:val="24"/>
          <w:lang w:val="en"/>
        </w:rPr>
        <w:t>Between</w:t>
      </w:r>
      <w:proofErr w:type="gramEnd"/>
      <w:r w:rsidRPr="005B1CB2">
        <w:rPr>
          <w:rFonts w:ascii="Times New Roman" w:hAnsi="Times New Roman" w:cs="Times New Roman"/>
          <w:color w:val="000000"/>
          <w:sz w:val="24"/>
          <w:szCs w:val="24"/>
          <w:lang w:val="en"/>
        </w:rPr>
        <w:t xml:space="preserve"> Hackers.” </w:t>
      </w:r>
      <w:r w:rsidRPr="005B1CB2">
        <w:rPr>
          <w:rFonts w:ascii="Times New Roman" w:hAnsi="Times New Roman" w:cs="Times New Roman"/>
          <w:i/>
          <w:iCs/>
          <w:color w:val="000000"/>
          <w:sz w:val="24"/>
          <w:szCs w:val="24"/>
          <w:lang w:val="en"/>
        </w:rPr>
        <w:t xml:space="preserve">Proceedings of the 47th ACM </w:t>
      </w:r>
    </w:p>
    <w:p w:rsidR="002B3AB1" w:rsidRPr="005B1CB2" w:rsidRDefault="00704CFF" w:rsidP="005B1CB2">
      <w:pPr>
        <w:spacing w:after="0" w:line="240" w:lineRule="auto"/>
        <w:ind w:left="720"/>
        <w:rPr>
          <w:rFonts w:ascii="Times New Roman" w:hAnsi="Times New Roman" w:cs="Times New Roman"/>
          <w:color w:val="000000"/>
          <w:sz w:val="24"/>
          <w:szCs w:val="24"/>
          <w:lang w:val="en"/>
        </w:rPr>
      </w:pPr>
      <w:r w:rsidRPr="005B1CB2">
        <w:rPr>
          <w:rFonts w:ascii="Times New Roman" w:hAnsi="Times New Roman" w:cs="Times New Roman"/>
          <w:i/>
          <w:iCs/>
          <w:color w:val="000000"/>
          <w:sz w:val="24"/>
          <w:szCs w:val="24"/>
          <w:lang w:val="en"/>
        </w:rPr>
        <w:t>Technical Symposium on Computing Science Education - SIGCSE '16</w:t>
      </w:r>
      <w:r w:rsidRPr="005B1CB2">
        <w:rPr>
          <w:rFonts w:ascii="Times New Roman" w:hAnsi="Times New Roman" w:cs="Times New Roman"/>
          <w:color w:val="000000"/>
          <w:sz w:val="24"/>
          <w:szCs w:val="24"/>
          <w:lang w:val="en"/>
        </w:rPr>
        <w:t>, 2016, pp. 603–608., doi:10.1145/2839509.2844648.</w:t>
      </w:r>
    </w:p>
    <w:p w:rsidR="00704CFF" w:rsidRPr="005B1CB2" w:rsidRDefault="00704CFF" w:rsidP="005B1CB2">
      <w:pPr>
        <w:spacing w:after="0" w:line="240" w:lineRule="auto"/>
        <w:rPr>
          <w:rFonts w:ascii="Times New Roman" w:hAnsi="Times New Roman" w:cs="Times New Roman"/>
          <w:sz w:val="24"/>
          <w:szCs w:val="24"/>
          <w:lang w:val="en"/>
        </w:rPr>
      </w:pPr>
    </w:p>
    <w:p w:rsidR="00704CFF" w:rsidRPr="005B1CB2" w:rsidRDefault="0095657C" w:rsidP="005B1CB2">
      <w:pPr>
        <w:pStyle w:val="ListParagraph"/>
        <w:spacing w:line="240" w:lineRule="auto"/>
        <w:rPr>
          <w:rFonts w:ascii="Times New Roman" w:hAnsi="Times New Roman" w:cs="Times New Roman"/>
          <w:sz w:val="24"/>
          <w:szCs w:val="24"/>
        </w:rPr>
      </w:pPr>
      <w:r w:rsidRPr="005B1CB2">
        <w:rPr>
          <w:rFonts w:ascii="Times New Roman" w:hAnsi="Times New Roman" w:cs="Times New Roman"/>
          <w:sz w:val="24"/>
          <w:szCs w:val="24"/>
        </w:rPr>
        <w:t xml:space="preserve">This is an analysis about capture the flag events. </w:t>
      </w:r>
      <w:r w:rsidR="00704CFF" w:rsidRPr="005B1CB2">
        <w:rPr>
          <w:rFonts w:ascii="Times New Roman" w:hAnsi="Times New Roman" w:cs="Times New Roman"/>
          <w:sz w:val="24"/>
          <w:szCs w:val="24"/>
        </w:rPr>
        <w:t>There are two types of capture the flag events: Jeopardy and Attack and Defend.</w:t>
      </w:r>
      <w:r w:rsidRPr="005B1CB2">
        <w:rPr>
          <w:rFonts w:ascii="Times New Roman" w:hAnsi="Times New Roman" w:cs="Times New Roman"/>
          <w:sz w:val="24"/>
          <w:szCs w:val="24"/>
        </w:rPr>
        <w:t xml:space="preserve"> C</w:t>
      </w:r>
      <w:r w:rsidR="00704CFF" w:rsidRPr="005B1CB2">
        <w:rPr>
          <w:rFonts w:ascii="Times New Roman" w:hAnsi="Times New Roman" w:cs="Times New Roman"/>
          <w:sz w:val="24"/>
          <w:szCs w:val="24"/>
        </w:rPr>
        <w:t>hallenges</w:t>
      </w:r>
      <w:r w:rsidRPr="005B1CB2">
        <w:rPr>
          <w:rFonts w:ascii="Times New Roman" w:hAnsi="Times New Roman" w:cs="Times New Roman"/>
          <w:sz w:val="24"/>
          <w:szCs w:val="24"/>
        </w:rPr>
        <w:t xml:space="preserve"> for the CTFs include</w:t>
      </w:r>
      <w:r w:rsidR="00704CFF" w:rsidRPr="005B1CB2">
        <w:rPr>
          <w:rFonts w:ascii="Times New Roman" w:hAnsi="Times New Roman" w:cs="Times New Roman"/>
          <w:sz w:val="24"/>
          <w:szCs w:val="24"/>
        </w:rPr>
        <w:t>: 1) provisioning a computer (typically a virtual machine) for each team; 2) managing services, flags, and infrastructure support code on all computers; and 3) the need to incentivize teams to keep their services online and functional.</w:t>
      </w:r>
      <w:r w:rsidRPr="005B1CB2">
        <w:rPr>
          <w:rFonts w:ascii="Times New Roman" w:hAnsi="Times New Roman" w:cs="Times New Roman"/>
          <w:sz w:val="24"/>
          <w:szCs w:val="24"/>
        </w:rPr>
        <w:t xml:space="preserve"> People attain points for capturing flags, k</w:t>
      </w:r>
      <w:r w:rsidR="00704CFF" w:rsidRPr="005B1CB2">
        <w:rPr>
          <w:rFonts w:ascii="Times New Roman" w:hAnsi="Times New Roman" w:cs="Times New Roman"/>
          <w:sz w:val="24"/>
          <w:szCs w:val="24"/>
        </w:rPr>
        <w:t>eeping</w:t>
      </w:r>
      <w:r w:rsidRPr="005B1CB2">
        <w:rPr>
          <w:rFonts w:ascii="Times New Roman" w:hAnsi="Times New Roman" w:cs="Times New Roman"/>
          <w:sz w:val="24"/>
          <w:szCs w:val="24"/>
        </w:rPr>
        <w:t xml:space="preserve"> (s</w:t>
      </w:r>
      <w:r w:rsidR="00704CFF" w:rsidRPr="005B1CB2">
        <w:rPr>
          <w:rFonts w:ascii="Times New Roman" w:hAnsi="Times New Roman" w:cs="Times New Roman"/>
          <w:sz w:val="24"/>
          <w:szCs w:val="24"/>
        </w:rPr>
        <w:t>ecuring)</w:t>
      </w:r>
      <w:r w:rsidRPr="005B1CB2">
        <w:rPr>
          <w:rFonts w:ascii="Times New Roman" w:hAnsi="Times New Roman" w:cs="Times New Roman"/>
          <w:sz w:val="24"/>
          <w:szCs w:val="24"/>
        </w:rPr>
        <w:t xml:space="preserve"> f</w:t>
      </w:r>
      <w:r w:rsidR="00704CFF" w:rsidRPr="005B1CB2">
        <w:rPr>
          <w:rFonts w:ascii="Times New Roman" w:hAnsi="Times New Roman" w:cs="Times New Roman"/>
          <w:sz w:val="24"/>
          <w:szCs w:val="24"/>
        </w:rPr>
        <w:t>lags</w:t>
      </w:r>
      <w:r w:rsidRPr="005B1CB2">
        <w:rPr>
          <w:rFonts w:ascii="Times New Roman" w:hAnsi="Times New Roman" w:cs="Times New Roman"/>
          <w:sz w:val="24"/>
          <w:szCs w:val="24"/>
        </w:rPr>
        <w:t>, and keeping services r</w:t>
      </w:r>
      <w:r w:rsidR="00704CFF" w:rsidRPr="005B1CB2">
        <w:rPr>
          <w:rFonts w:ascii="Times New Roman" w:hAnsi="Times New Roman" w:cs="Times New Roman"/>
          <w:sz w:val="24"/>
          <w:szCs w:val="24"/>
        </w:rPr>
        <w:t>unning</w:t>
      </w:r>
      <w:r w:rsidRPr="005B1CB2">
        <w:rPr>
          <w:rFonts w:ascii="Times New Roman" w:hAnsi="Times New Roman" w:cs="Times New Roman"/>
          <w:sz w:val="24"/>
          <w:szCs w:val="24"/>
        </w:rPr>
        <w:t xml:space="preserve">. </w:t>
      </w:r>
      <w:r w:rsidR="00704CFF" w:rsidRPr="005B1CB2">
        <w:rPr>
          <w:rFonts w:ascii="Times New Roman" w:hAnsi="Times New Roman" w:cs="Times New Roman"/>
          <w:sz w:val="24"/>
          <w:szCs w:val="24"/>
        </w:rPr>
        <w:t>Flags may be stored in different services or formats, but all you have to really do is read them</w:t>
      </w:r>
      <w:r w:rsidRPr="005B1CB2">
        <w:rPr>
          <w:rFonts w:ascii="Times New Roman" w:hAnsi="Times New Roman" w:cs="Times New Roman"/>
          <w:sz w:val="24"/>
          <w:szCs w:val="24"/>
        </w:rPr>
        <w:t>.</w:t>
      </w:r>
    </w:p>
    <w:p w:rsidR="005B1CB2" w:rsidRPr="005B1CB2" w:rsidRDefault="005B1CB2" w:rsidP="005B1CB2">
      <w:pPr>
        <w:spacing w:after="0" w:line="240" w:lineRule="auto"/>
        <w:rPr>
          <w:rFonts w:ascii="Times New Roman" w:hAnsi="Times New Roman" w:cs="Times New Roman"/>
          <w:iCs/>
          <w:color w:val="000000"/>
          <w:sz w:val="24"/>
          <w:szCs w:val="24"/>
          <w:lang w:val="en"/>
        </w:rPr>
      </w:pPr>
      <w:r w:rsidRPr="005B1CB2">
        <w:rPr>
          <w:rFonts w:ascii="Times New Roman" w:hAnsi="Times New Roman" w:cs="Times New Roman"/>
          <w:iCs/>
          <w:color w:val="000000"/>
          <w:sz w:val="24"/>
          <w:szCs w:val="24"/>
          <w:lang w:val="en"/>
        </w:rPr>
        <w:t xml:space="preserve">Bui, </w:t>
      </w:r>
      <w:proofErr w:type="spellStart"/>
      <w:r w:rsidRPr="005B1CB2">
        <w:rPr>
          <w:rFonts w:ascii="Times New Roman" w:hAnsi="Times New Roman" w:cs="Times New Roman"/>
          <w:iCs/>
          <w:color w:val="000000"/>
          <w:sz w:val="24"/>
          <w:szCs w:val="24"/>
          <w:lang w:val="en"/>
        </w:rPr>
        <w:t>Thahn</w:t>
      </w:r>
      <w:proofErr w:type="spellEnd"/>
      <w:r w:rsidRPr="005B1CB2">
        <w:rPr>
          <w:rFonts w:ascii="Times New Roman" w:hAnsi="Times New Roman" w:cs="Times New Roman"/>
          <w:iCs/>
          <w:color w:val="000000"/>
          <w:sz w:val="24"/>
          <w:szCs w:val="24"/>
          <w:lang w:val="en"/>
        </w:rPr>
        <w:t>. “Analysis of Docker Security.” 2014.</w:t>
      </w:r>
    </w:p>
    <w:p w:rsidR="005B1CB2" w:rsidRPr="005B1CB2" w:rsidRDefault="005B1CB2" w:rsidP="005B1CB2">
      <w:pPr>
        <w:spacing w:after="0" w:line="240" w:lineRule="auto"/>
        <w:rPr>
          <w:rFonts w:ascii="Times New Roman" w:hAnsi="Times New Roman" w:cs="Times New Roman"/>
          <w:iCs/>
          <w:color w:val="000000"/>
          <w:sz w:val="24"/>
          <w:szCs w:val="24"/>
          <w:lang w:val="en"/>
        </w:rPr>
      </w:pPr>
    </w:p>
    <w:p w:rsidR="005B1CB2" w:rsidRPr="005B1CB2" w:rsidRDefault="005B1CB2" w:rsidP="005B1CB2">
      <w:pPr>
        <w:spacing w:after="0" w:line="240" w:lineRule="auto"/>
        <w:ind w:left="720"/>
        <w:rPr>
          <w:rFonts w:ascii="Times New Roman" w:hAnsi="Times New Roman" w:cs="Times New Roman"/>
          <w:iCs/>
          <w:color w:val="000000"/>
          <w:sz w:val="24"/>
          <w:szCs w:val="24"/>
          <w:lang w:val="en"/>
        </w:rPr>
      </w:pPr>
      <w:r w:rsidRPr="005B1CB2">
        <w:rPr>
          <w:rFonts w:ascii="Times New Roman" w:hAnsi="Times New Roman" w:cs="Times New Roman"/>
          <w:iCs/>
          <w:color w:val="000000"/>
          <w:sz w:val="24"/>
          <w:szCs w:val="24"/>
          <w:lang w:val="en"/>
        </w:rPr>
        <w:t xml:space="preserve">Although containers are more lightweight than VMs, they present some security concerns. This paper discusses two areas of </w:t>
      </w:r>
      <w:proofErr w:type="spellStart"/>
      <w:r w:rsidRPr="005B1CB2">
        <w:rPr>
          <w:rFonts w:ascii="Times New Roman" w:hAnsi="Times New Roman" w:cs="Times New Roman"/>
          <w:iCs/>
          <w:color w:val="000000"/>
          <w:sz w:val="24"/>
          <w:szCs w:val="24"/>
          <w:lang w:val="en"/>
        </w:rPr>
        <w:t>docker</w:t>
      </w:r>
      <w:proofErr w:type="spellEnd"/>
      <w:r w:rsidRPr="005B1CB2">
        <w:rPr>
          <w:rFonts w:ascii="Times New Roman" w:hAnsi="Times New Roman" w:cs="Times New Roman"/>
          <w:iCs/>
          <w:color w:val="000000"/>
          <w:sz w:val="24"/>
          <w:szCs w:val="24"/>
          <w:lang w:val="en"/>
        </w:rPr>
        <w:t xml:space="preserve"> security, its internal security and how it interacts with the Linux kernel security features, and how these security concerns may be mitigated. The paper explains different approaches to virtualization, gives an overview of </w:t>
      </w:r>
      <w:proofErr w:type="spellStart"/>
      <w:r w:rsidRPr="005B1CB2">
        <w:rPr>
          <w:rFonts w:ascii="Times New Roman" w:hAnsi="Times New Roman" w:cs="Times New Roman"/>
          <w:iCs/>
          <w:color w:val="000000"/>
          <w:sz w:val="24"/>
          <w:szCs w:val="24"/>
          <w:lang w:val="en"/>
        </w:rPr>
        <w:t>dockers</w:t>
      </w:r>
      <w:proofErr w:type="spellEnd"/>
      <w:r w:rsidRPr="005B1CB2">
        <w:rPr>
          <w:rFonts w:ascii="Times New Roman" w:hAnsi="Times New Roman" w:cs="Times New Roman"/>
          <w:iCs/>
          <w:color w:val="000000"/>
          <w:sz w:val="24"/>
          <w:szCs w:val="24"/>
          <w:lang w:val="en"/>
        </w:rPr>
        <w:t xml:space="preserve">, and then details the different aspects of the security of </w:t>
      </w:r>
      <w:proofErr w:type="spellStart"/>
      <w:r w:rsidRPr="005B1CB2">
        <w:rPr>
          <w:rFonts w:ascii="Times New Roman" w:hAnsi="Times New Roman" w:cs="Times New Roman"/>
          <w:iCs/>
          <w:color w:val="000000"/>
          <w:sz w:val="24"/>
          <w:szCs w:val="24"/>
          <w:lang w:val="en"/>
        </w:rPr>
        <w:t>dockers</w:t>
      </w:r>
      <w:proofErr w:type="spellEnd"/>
      <w:r w:rsidRPr="005B1CB2">
        <w:rPr>
          <w:rFonts w:ascii="Times New Roman" w:hAnsi="Times New Roman" w:cs="Times New Roman"/>
          <w:iCs/>
          <w:color w:val="000000"/>
          <w:sz w:val="24"/>
          <w:szCs w:val="24"/>
          <w:lang w:val="en"/>
        </w:rPr>
        <w:t xml:space="preserve">, such as device, network, filesystem, and IPC isolation and </w:t>
      </w:r>
      <w:proofErr w:type="spellStart"/>
      <w:r w:rsidRPr="005B1CB2">
        <w:rPr>
          <w:rFonts w:ascii="Times New Roman" w:hAnsi="Times New Roman" w:cs="Times New Roman"/>
          <w:iCs/>
          <w:color w:val="000000"/>
          <w:sz w:val="24"/>
          <w:szCs w:val="24"/>
          <w:lang w:val="en"/>
        </w:rPr>
        <w:t>docker</w:t>
      </w:r>
      <w:proofErr w:type="spellEnd"/>
      <w:r w:rsidRPr="005B1CB2">
        <w:rPr>
          <w:rFonts w:ascii="Times New Roman" w:hAnsi="Times New Roman" w:cs="Times New Roman"/>
          <w:iCs/>
          <w:color w:val="000000"/>
          <w:sz w:val="24"/>
          <w:szCs w:val="24"/>
          <w:lang w:val="en"/>
        </w:rPr>
        <w:t xml:space="preserve"> and kernel security systems. The paper concludes by stating that the security concerns found in </w:t>
      </w:r>
      <w:proofErr w:type="spellStart"/>
      <w:r w:rsidRPr="005B1CB2">
        <w:rPr>
          <w:rFonts w:ascii="Times New Roman" w:hAnsi="Times New Roman" w:cs="Times New Roman"/>
          <w:iCs/>
          <w:color w:val="000000"/>
          <w:sz w:val="24"/>
          <w:szCs w:val="24"/>
          <w:lang w:val="en"/>
        </w:rPr>
        <w:t>dockers</w:t>
      </w:r>
      <w:proofErr w:type="spellEnd"/>
      <w:r w:rsidRPr="005B1CB2">
        <w:rPr>
          <w:rFonts w:ascii="Times New Roman" w:hAnsi="Times New Roman" w:cs="Times New Roman"/>
          <w:iCs/>
          <w:color w:val="000000"/>
          <w:sz w:val="24"/>
          <w:szCs w:val="24"/>
          <w:lang w:val="en"/>
        </w:rPr>
        <w:t xml:space="preserve"> can be generally mitigated if the proper procedures are implemented.</w:t>
      </w:r>
    </w:p>
    <w:p w:rsidR="00D61852" w:rsidRPr="005B1CB2" w:rsidRDefault="00D61852" w:rsidP="005B1CB2">
      <w:pPr>
        <w:spacing w:after="0" w:line="240" w:lineRule="auto"/>
        <w:rPr>
          <w:rFonts w:ascii="Times New Roman" w:hAnsi="Times New Roman" w:cs="Times New Roman"/>
          <w:iCs/>
          <w:color w:val="000000"/>
          <w:sz w:val="24"/>
          <w:szCs w:val="24"/>
          <w:lang w:val="en"/>
        </w:rPr>
      </w:pPr>
    </w:p>
    <w:p w:rsidR="005B1CB2" w:rsidRPr="005B1CB2" w:rsidRDefault="005B1CB2" w:rsidP="005B1CB2">
      <w:pPr>
        <w:spacing w:after="0" w:line="240" w:lineRule="auto"/>
        <w:rPr>
          <w:rFonts w:ascii="Times New Roman" w:hAnsi="Times New Roman" w:cs="Times New Roman"/>
          <w:iCs/>
          <w:color w:val="000000"/>
          <w:sz w:val="24"/>
          <w:szCs w:val="24"/>
          <w:lang w:val="en"/>
        </w:rPr>
      </w:pPr>
      <w:proofErr w:type="spellStart"/>
      <w:r w:rsidRPr="005B1CB2">
        <w:rPr>
          <w:rFonts w:ascii="Times New Roman" w:hAnsi="Times New Roman" w:cs="Times New Roman"/>
          <w:iCs/>
          <w:color w:val="000000"/>
          <w:sz w:val="24"/>
          <w:szCs w:val="24"/>
          <w:lang w:val="en"/>
        </w:rPr>
        <w:t>Goodger</w:t>
      </w:r>
      <w:proofErr w:type="spellEnd"/>
      <w:r w:rsidRPr="005B1CB2">
        <w:rPr>
          <w:rFonts w:ascii="Times New Roman" w:hAnsi="Times New Roman" w:cs="Times New Roman"/>
          <w:iCs/>
          <w:color w:val="000000"/>
          <w:sz w:val="24"/>
          <w:szCs w:val="24"/>
          <w:lang w:val="en"/>
        </w:rPr>
        <w:t>, David. “</w:t>
      </w:r>
      <w:proofErr w:type="spellStart"/>
      <w:r w:rsidRPr="005B1CB2">
        <w:rPr>
          <w:rFonts w:ascii="Times New Roman" w:hAnsi="Times New Roman" w:cs="Times New Roman"/>
          <w:iCs/>
          <w:color w:val="000000"/>
          <w:sz w:val="24"/>
          <w:szCs w:val="24"/>
          <w:lang w:val="en"/>
        </w:rPr>
        <w:t>Docstring</w:t>
      </w:r>
      <w:proofErr w:type="spellEnd"/>
      <w:r w:rsidRPr="005B1CB2">
        <w:rPr>
          <w:rFonts w:ascii="Times New Roman" w:hAnsi="Times New Roman" w:cs="Times New Roman"/>
          <w:iCs/>
          <w:color w:val="000000"/>
          <w:sz w:val="24"/>
          <w:szCs w:val="24"/>
          <w:lang w:val="en"/>
        </w:rPr>
        <w:t xml:space="preserve"> Conventions.” Python Developer's Guide, 29 May 2001,</w:t>
      </w:r>
    </w:p>
    <w:p w:rsidR="005B1CB2" w:rsidRPr="005B1CB2" w:rsidRDefault="005B1CB2" w:rsidP="005B1CB2">
      <w:pPr>
        <w:spacing w:after="0" w:line="240" w:lineRule="auto"/>
        <w:ind w:firstLine="720"/>
        <w:rPr>
          <w:rFonts w:ascii="Times New Roman" w:hAnsi="Times New Roman" w:cs="Times New Roman"/>
          <w:iCs/>
          <w:color w:val="000000"/>
          <w:sz w:val="24"/>
          <w:szCs w:val="24"/>
          <w:lang w:val="en"/>
        </w:rPr>
      </w:pPr>
      <w:r w:rsidRPr="005B1CB2">
        <w:rPr>
          <w:rFonts w:ascii="Times New Roman" w:hAnsi="Times New Roman" w:cs="Times New Roman"/>
          <w:iCs/>
          <w:color w:val="000000"/>
          <w:sz w:val="24"/>
          <w:szCs w:val="24"/>
          <w:lang w:val="en"/>
        </w:rPr>
        <w:t>www.python.org/dev/peps/pep-0257/.</w:t>
      </w:r>
    </w:p>
    <w:p w:rsidR="005B1CB2" w:rsidRPr="005B1CB2" w:rsidRDefault="005B1CB2" w:rsidP="005B1CB2">
      <w:pPr>
        <w:spacing w:after="0" w:line="240" w:lineRule="auto"/>
        <w:ind w:firstLine="720"/>
        <w:rPr>
          <w:rFonts w:ascii="Times New Roman" w:hAnsi="Times New Roman" w:cs="Times New Roman"/>
          <w:iCs/>
          <w:color w:val="000000"/>
          <w:sz w:val="24"/>
          <w:szCs w:val="24"/>
          <w:lang w:val="en"/>
        </w:rPr>
      </w:pPr>
    </w:p>
    <w:p w:rsidR="005B1CB2" w:rsidRDefault="005B1CB2" w:rsidP="005B1CB2">
      <w:pPr>
        <w:spacing w:after="0" w:line="240" w:lineRule="auto"/>
        <w:ind w:left="720"/>
        <w:rPr>
          <w:rFonts w:ascii="Times New Roman" w:hAnsi="Times New Roman" w:cs="Times New Roman"/>
          <w:iCs/>
          <w:color w:val="000000"/>
          <w:sz w:val="24"/>
          <w:szCs w:val="24"/>
          <w:lang w:val="en"/>
        </w:rPr>
      </w:pPr>
      <w:r w:rsidRPr="005B1CB2">
        <w:rPr>
          <w:rFonts w:ascii="Times New Roman" w:hAnsi="Times New Roman" w:cs="Times New Roman"/>
          <w:iCs/>
          <w:color w:val="000000"/>
          <w:sz w:val="24"/>
          <w:szCs w:val="24"/>
          <w:lang w:val="en"/>
        </w:rPr>
        <w:t xml:space="preserve">This article guides the conventions in making </w:t>
      </w:r>
      <w:proofErr w:type="spellStart"/>
      <w:r w:rsidRPr="005B1CB2">
        <w:rPr>
          <w:rFonts w:ascii="Times New Roman" w:hAnsi="Times New Roman" w:cs="Times New Roman"/>
          <w:iCs/>
          <w:color w:val="000000"/>
          <w:sz w:val="24"/>
          <w:szCs w:val="24"/>
          <w:lang w:val="en"/>
        </w:rPr>
        <w:t>docstrings</w:t>
      </w:r>
      <w:proofErr w:type="spellEnd"/>
      <w:r w:rsidRPr="005B1CB2">
        <w:rPr>
          <w:rFonts w:ascii="Times New Roman" w:hAnsi="Times New Roman" w:cs="Times New Roman"/>
          <w:iCs/>
          <w:color w:val="000000"/>
          <w:sz w:val="24"/>
          <w:szCs w:val="24"/>
          <w:lang w:val="en"/>
        </w:rPr>
        <w:t xml:space="preserve">. </w:t>
      </w:r>
      <w:proofErr w:type="spellStart"/>
      <w:r w:rsidRPr="005B1CB2">
        <w:rPr>
          <w:rFonts w:ascii="Times New Roman" w:hAnsi="Times New Roman" w:cs="Times New Roman"/>
          <w:iCs/>
          <w:color w:val="000000"/>
          <w:sz w:val="24"/>
          <w:szCs w:val="24"/>
          <w:lang w:val="en"/>
        </w:rPr>
        <w:t>Docstrings</w:t>
      </w:r>
      <w:proofErr w:type="spellEnd"/>
      <w:r w:rsidRPr="005B1CB2">
        <w:rPr>
          <w:rFonts w:ascii="Times New Roman" w:hAnsi="Times New Roman" w:cs="Times New Roman"/>
          <w:iCs/>
          <w:color w:val="000000"/>
          <w:sz w:val="24"/>
          <w:szCs w:val="24"/>
          <w:lang w:val="en"/>
        </w:rPr>
        <w:t xml:space="preserve"> will be an important aspect of creating documentation of the code in order to make our code readable by other users. </w:t>
      </w:r>
      <w:proofErr w:type="spellStart"/>
      <w:r w:rsidRPr="005B1CB2">
        <w:rPr>
          <w:rFonts w:ascii="Times New Roman" w:hAnsi="Times New Roman" w:cs="Times New Roman"/>
          <w:iCs/>
          <w:color w:val="000000"/>
          <w:sz w:val="24"/>
          <w:szCs w:val="24"/>
          <w:lang w:val="en"/>
        </w:rPr>
        <w:t>Docstrings</w:t>
      </w:r>
      <w:proofErr w:type="spellEnd"/>
      <w:r w:rsidRPr="005B1CB2">
        <w:rPr>
          <w:rFonts w:ascii="Times New Roman" w:hAnsi="Times New Roman" w:cs="Times New Roman"/>
          <w:iCs/>
          <w:color w:val="000000"/>
          <w:sz w:val="24"/>
          <w:szCs w:val="24"/>
          <w:lang w:val="en"/>
        </w:rPr>
        <w:t xml:space="preserve"> will also assist with the API development.</w:t>
      </w:r>
      <w:bookmarkStart w:id="0" w:name="_GoBack"/>
      <w:bookmarkEnd w:id="0"/>
    </w:p>
    <w:p w:rsidR="005B1CB2" w:rsidRDefault="005B1CB2" w:rsidP="005B1CB2">
      <w:pPr>
        <w:spacing w:after="0" w:line="240" w:lineRule="auto"/>
        <w:rPr>
          <w:rFonts w:ascii="Times New Roman" w:hAnsi="Times New Roman" w:cs="Times New Roman"/>
          <w:iCs/>
          <w:color w:val="000000"/>
          <w:sz w:val="24"/>
          <w:szCs w:val="24"/>
          <w:lang w:val="en"/>
        </w:rPr>
      </w:pPr>
    </w:p>
    <w:p w:rsidR="00D61852" w:rsidRPr="005B1CB2" w:rsidRDefault="00D61852" w:rsidP="005B1CB2">
      <w:pPr>
        <w:spacing w:after="0" w:line="240" w:lineRule="auto"/>
        <w:rPr>
          <w:rFonts w:ascii="Times New Roman" w:hAnsi="Times New Roman" w:cs="Times New Roman"/>
          <w:iCs/>
          <w:color w:val="000000"/>
          <w:sz w:val="24"/>
          <w:szCs w:val="24"/>
          <w:lang w:val="en"/>
        </w:rPr>
      </w:pPr>
      <w:r w:rsidRPr="005B1CB2">
        <w:rPr>
          <w:rFonts w:ascii="Times New Roman" w:hAnsi="Times New Roman" w:cs="Times New Roman"/>
          <w:iCs/>
          <w:color w:val="000000"/>
          <w:sz w:val="24"/>
          <w:szCs w:val="24"/>
          <w:lang w:val="en"/>
        </w:rPr>
        <w:t xml:space="preserve">Seitz, Justin. Black Hat Python: Python Programming for Hackers and </w:t>
      </w:r>
      <w:proofErr w:type="spellStart"/>
      <w:r w:rsidRPr="005B1CB2">
        <w:rPr>
          <w:rFonts w:ascii="Times New Roman" w:hAnsi="Times New Roman" w:cs="Times New Roman"/>
          <w:iCs/>
          <w:color w:val="000000"/>
          <w:sz w:val="24"/>
          <w:szCs w:val="24"/>
          <w:lang w:val="en"/>
        </w:rPr>
        <w:t>Pentesters</w:t>
      </w:r>
      <w:proofErr w:type="spellEnd"/>
      <w:r w:rsidRPr="005B1CB2">
        <w:rPr>
          <w:rFonts w:ascii="Times New Roman" w:hAnsi="Times New Roman" w:cs="Times New Roman"/>
          <w:iCs/>
          <w:color w:val="000000"/>
          <w:sz w:val="24"/>
          <w:szCs w:val="24"/>
          <w:lang w:val="en"/>
        </w:rPr>
        <w:t>. No Starch</w:t>
      </w:r>
    </w:p>
    <w:p w:rsidR="00D61852" w:rsidRPr="005B1CB2" w:rsidRDefault="00D61852" w:rsidP="005B1CB2">
      <w:pPr>
        <w:spacing w:after="0" w:line="240" w:lineRule="auto"/>
        <w:ind w:firstLine="720"/>
        <w:rPr>
          <w:rFonts w:ascii="Times New Roman" w:hAnsi="Times New Roman" w:cs="Times New Roman"/>
          <w:iCs/>
          <w:color w:val="000000"/>
          <w:sz w:val="24"/>
          <w:szCs w:val="24"/>
          <w:lang w:val="en"/>
        </w:rPr>
      </w:pPr>
      <w:r w:rsidRPr="005B1CB2">
        <w:rPr>
          <w:rFonts w:ascii="Times New Roman" w:hAnsi="Times New Roman" w:cs="Times New Roman"/>
          <w:iCs/>
          <w:color w:val="000000"/>
          <w:sz w:val="24"/>
          <w:szCs w:val="24"/>
          <w:lang w:val="en"/>
        </w:rPr>
        <w:t>Press, 2015.</w:t>
      </w:r>
    </w:p>
    <w:p w:rsidR="00D61852" w:rsidRPr="005B1CB2" w:rsidRDefault="00D61852" w:rsidP="005B1CB2">
      <w:pPr>
        <w:spacing w:after="0" w:line="240" w:lineRule="auto"/>
        <w:ind w:firstLine="720"/>
        <w:rPr>
          <w:rFonts w:ascii="Times New Roman" w:hAnsi="Times New Roman" w:cs="Times New Roman"/>
          <w:iCs/>
          <w:color w:val="000000"/>
          <w:sz w:val="24"/>
          <w:szCs w:val="24"/>
          <w:lang w:val="en"/>
        </w:rPr>
      </w:pPr>
    </w:p>
    <w:p w:rsidR="00D61852" w:rsidRPr="005B1CB2" w:rsidRDefault="00D61852" w:rsidP="005B1CB2">
      <w:pPr>
        <w:spacing w:after="0" w:line="240" w:lineRule="auto"/>
        <w:ind w:left="720"/>
        <w:rPr>
          <w:rFonts w:ascii="Times New Roman" w:hAnsi="Times New Roman" w:cs="Times New Roman"/>
          <w:iCs/>
          <w:color w:val="000000"/>
          <w:sz w:val="24"/>
          <w:szCs w:val="24"/>
          <w:lang w:val="en"/>
        </w:rPr>
      </w:pPr>
      <w:r w:rsidRPr="005B1CB2">
        <w:rPr>
          <w:rFonts w:ascii="Times New Roman" w:hAnsi="Times New Roman" w:cs="Times New Roman"/>
          <w:iCs/>
          <w:color w:val="000000"/>
          <w:sz w:val="24"/>
          <w:szCs w:val="24"/>
          <w:lang w:val="en"/>
        </w:rPr>
        <w:t>This book is a fairly comprehensive guide on creating a network attack platform in Python. As such, it will be useful for the attack and defense aspects of our project, since it will give a guide on how to build a network launcher to be controlled by the launcher itself. Moreover, chapters like the packet sniffing segment will be useful for recon and analysis, which is the third module planned. Functionally, this is a guide to the non-automated aspects of our project.</w:t>
      </w:r>
    </w:p>
    <w:p w:rsidR="00D61852" w:rsidRPr="005B1CB2" w:rsidRDefault="00D61852" w:rsidP="005B1CB2">
      <w:pPr>
        <w:spacing w:after="0" w:line="240" w:lineRule="auto"/>
        <w:rPr>
          <w:rFonts w:ascii="Times New Roman" w:hAnsi="Times New Roman" w:cs="Times New Roman"/>
          <w:iCs/>
          <w:color w:val="000000"/>
          <w:sz w:val="24"/>
          <w:szCs w:val="24"/>
          <w:lang w:val="en"/>
        </w:rPr>
      </w:pPr>
    </w:p>
    <w:p w:rsidR="00D61852" w:rsidRPr="005B1CB2" w:rsidRDefault="00D61852" w:rsidP="005B1CB2">
      <w:pPr>
        <w:spacing w:after="0" w:line="240" w:lineRule="auto"/>
        <w:rPr>
          <w:rFonts w:ascii="Times New Roman" w:hAnsi="Times New Roman" w:cs="Times New Roman"/>
          <w:iCs/>
          <w:color w:val="000000"/>
          <w:sz w:val="24"/>
          <w:szCs w:val="24"/>
          <w:lang w:val="en"/>
        </w:rPr>
      </w:pPr>
      <w:proofErr w:type="spellStart"/>
      <w:r w:rsidRPr="005B1CB2">
        <w:rPr>
          <w:rFonts w:ascii="Times New Roman" w:hAnsi="Times New Roman" w:cs="Times New Roman"/>
          <w:iCs/>
          <w:color w:val="000000"/>
          <w:sz w:val="24"/>
          <w:szCs w:val="24"/>
          <w:lang w:val="en"/>
        </w:rPr>
        <w:t>Sweigart</w:t>
      </w:r>
      <w:proofErr w:type="spellEnd"/>
      <w:r w:rsidRPr="005B1CB2">
        <w:rPr>
          <w:rFonts w:ascii="Times New Roman" w:hAnsi="Times New Roman" w:cs="Times New Roman"/>
          <w:iCs/>
          <w:color w:val="000000"/>
          <w:sz w:val="24"/>
          <w:szCs w:val="24"/>
          <w:lang w:val="en"/>
        </w:rPr>
        <w:t>, Al. Automate the Boring Stuff with Python: Practical Programming for Total</w:t>
      </w:r>
    </w:p>
    <w:p w:rsidR="00D61852" w:rsidRPr="005B1CB2" w:rsidRDefault="00D61852" w:rsidP="005B1CB2">
      <w:pPr>
        <w:spacing w:after="0" w:line="240" w:lineRule="auto"/>
        <w:ind w:firstLine="720"/>
        <w:rPr>
          <w:rFonts w:ascii="Times New Roman" w:hAnsi="Times New Roman" w:cs="Times New Roman"/>
          <w:iCs/>
          <w:color w:val="000000"/>
          <w:sz w:val="24"/>
          <w:szCs w:val="24"/>
          <w:lang w:val="en"/>
        </w:rPr>
      </w:pPr>
      <w:r w:rsidRPr="005B1CB2">
        <w:rPr>
          <w:rFonts w:ascii="Times New Roman" w:hAnsi="Times New Roman" w:cs="Times New Roman"/>
          <w:iCs/>
          <w:color w:val="000000"/>
          <w:sz w:val="24"/>
          <w:szCs w:val="24"/>
          <w:lang w:val="en"/>
        </w:rPr>
        <w:t>Beginners. 2015.</w:t>
      </w:r>
    </w:p>
    <w:p w:rsidR="00D61852" w:rsidRPr="005B1CB2" w:rsidRDefault="00D61852" w:rsidP="005B1CB2">
      <w:pPr>
        <w:spacing w:after="0" w:line="240" w:lineRule="auto"/>
        <w:ind w:firstLine="720"/>
        <w:rPr>
          <w:rFonts w:ascii="Times New Roman" w:hAnsi="Times New Roman" w:cs="Times New Roman"/>
          <w:iCs/>
          <w:color w:val="000000"/>
          <w:sz w:val="24"/>
          <w:szCs w:val="24"/>
          <w:lang w:val="en"/>
        </w:rPr>
      </w:pPr>
    </w:p>
    <w:p w:rsidR="00D61852" w:rsidRPr="005B1CB2" w:rsidRDefault="00D61852" w:rsidP="005B1CB2">
      <w:pPr>
        <w:spacing w:after="0" w:line="240" w:lineRule="auto"/>
        <w:ind w:left="720"/>
        <w:rPr>
          <w:rFonts w:ascii="Times New Roman" w:hAnsi="Times New Roman" w:cs="Times New Roman"/>
          <w:iCs/>
          <w:color w:val="000000"/>
          <w:sz w:val="24"/>
          <w:szCs w:val="24"/>
          <w:lang w:val="en"/>
        </w:rPr>
      </w:pPr>
      <w:r w:rsidRPr="005B1CB2">
        <w:rPr>
          <w:rFonts w:ascii="Times New Roman" w:hAnsi="Times New Roman" w:cs="Times New Roman"/>
          <w:iCs/>
          <w:color w:val="000000"/>
          <w:sz w:val="24"/>
          <w:szCs w:val="24"/>
          <w:lang w:val="en"/>
        </w:rPr>
        <w:t xml:space="preserve">This books is a fairly introductory guide to automation using python. Chapter 15 will be useful as it specifically deals with the proper implementation of scheduling multiple tasks and launching other programs python, which should be useful for launcher. Additionally, chapter 16 goes over automating network flows, which can be used for the network </w:t>
      </w:r>
      <w:r w:rsidRPr="005B1CB2">
        <w:rPr>
          <w:rFonts w:ascii="Times New Roman" w:hAnsi="Times New Roman" w:cs="Times New Roman"/>
          <w:iCs/>
          <w:color w:val="000000"/>
          <w:sz w:val="24"/>
          <w:szCs w:val="24"/>
          <w:lang w:val="en"/>
        </w:rPr>
        <w:lastRenderedPageBreak/>
        <w:t>output module. Functionally, this will be used as a sanity check and as a way of preventing overthinking, since this book is predominantly intended for new programmers and consequently gives a springboard for this project.</w:t>
      </w:r>
    </w:p>
    <w:p w:rsidR="005B1CB2" w:rsidRDefault="005B1CB2" w:rsidP="005B1CB2">
      <w:pPr>
        <w:spacing w:after="0" w:line="240" w:lineRule="auto"/>
        <w:rPr>
          <w:rFonts w:ascii="Times New Roman" w:hAnsi="Times New Roman" w:cs="Times New Roman"/>
          <w:iCs/>
          <w:color w:val="000000"/>
          <w:sz w:val="24"/>
          <w:szCs w:val="24"/>
          <w:lang w:val="en"/>
        </w:rPr>
      </w:pPr>
    </w:p>
    <w:p w:rsidR="005B1CB2" w:rsidRPr="005B1CB2" w:rsidRDefault="005B1CB2" w:rsidP="005B1CB2">
      <w:pPr>
        <w:spacing w:after="0" w:line="240" w:lineRule="auto"/>
        <w:rPr>
          <w:rFonts w:ascii="Times New Roman" w:hAnsi="Times New Roman" w:cs="Times New Roman"/>
          <w:i/>
          <w:iCs/>
          <w:color w:val="000000"/>
          <w:sz w:val="24"/>
          <w:szCs w:val="24"/>
          <w:lang w:val="en"/>
        </w:rPr>
      </w:pPr>
      <w:r w:rsidRPr="005B1CB2">
        <w:rPr>
          <w:rFonts w:ascii="Times New Roman" w:hAnsi="Times New Roman" w:cs="Times New Roman"/>
          <w:iCs/>
          <w:color w:val="000000"/>
          <w:sz w:val="24"/>
          <w:szCs w:val="24"/>
          <w:lang w:val="en"/>
        </w:rPr>
        <w:t xml:space="preserve">Yam, Wye, and </w:t>
      </w:r>
      <w:proofErr w:type="spellStart"/>
      <w:r w:rsidRPr="005B1CB2">
        <w:rPr>
          <w:rFonts w:ascii="Times New Roman" w:hAnsi="Times New Roman" w:cs="Times New Roman"/>
          <w:iCs/>
          <w:color w:val="000000"/>
          <w:sz w:val="24"/>
          <w:szCs w:val="24"/>
          <w:lang w:val="en"/>
        </w:rPr>
        <w:t>Kede</w:t>
      </w:r>
      <w:proofErr w:type="spellEnd"/>
      <w:r w:rsidRPr="005B1CB2">
        <w:rPr>
          <w:rFonts w:ascii="Times New Roman" w:hAnsi="Times New Roman" w:cs="Times New Roman"/>
          <w:iCs/>
          <w:color w:val="000000"/>
          <w:sz w:val="24"/>
          <w:szCs w:val="24"/>
          <w:lang w:val="en"/>
        </w:rPr>
        <w:t xml:space="preserve"> Jerel. “Theses and Dissertations.”</w:t>
      </w:r>
      <w:r w:rsidRPr="005B1CB2">
        <w:rPr>
          <w:rFonts w:ascii="Times New Roman" w:hAnsi="Times New Roman" w:cs="Times New Roman"/>
          <w:i/>
          <w:iCs/>
          <w:color w:val="000000"/>
          <w:sz w:val="24"/>
          <w:szCs w:val="24"/>
          <w:lang w:val="en"/>
        </w:rPr>
        <w:t xml:space="preserve"> Strategies Used in Capture-the-Flag</w:t>
      </w:r>
    </w:p>
    <w:p w:rsidR="005B1CB2" w:rsidRPr="005B1CB2" w:rsidRDefault="005B1CB2" w:rsidP="005B1CB2">
      <w:pPr>
        <w:spacing w:after="0" w:line="240" w:lineRule="auto"/>
        <w:ind w:firstLine="720"/>
        <w:rPr>
          <w:rFonts w:ascii="Times New Roman" w:hAnsi="Times New Roman" w:cs="Times New Roman"/>
          <w:iCs/>
          <w:color w:val="000000"/>
          <w:sz w:val="24"/>
          <w:szCs w:val="24"/>
          <w:lang w:val="en"/>
        </w:rPr>
      </w:pPr>
      <w:r w:rsidRPr="005B1CB2">
        <w:rPr>
          <w:rFonts w:ascii="Times New Roman" w:hAnsi="Times New Roman" w:cs="Times New Roman"/>
          <w:i/>
          <w:iCs/>
          <w:color w:val="000000"/>
          <w:sz w:val="24"/>
          <w:szCs w:val="24"/>
          <w:lang w:val="en"/>
        </w:rPr>
        <w:t xml:space="preserve">Events Contributing to Team Performance, </w:t>
      </w:r>
      <w:r w:rsidRPr="005B1CB2">
        <w:rPr>
          <w:rFonts w:ascii="Times New Roman" w:hAnsi="Times New Roman" w:cs="Times New Roman"/>
          <w:iCs/>
          <w:color w:val="000000"/>
          <w:sz w:val="24"/>
          <w:szCs w:val="24"/>
          <w:lang w:val="en"/>
        </w:rPr>
        <w:t>Mar. 2016.</w:t>
      </w:r>
    </w:p>
    <w:p w:rsidR="005B1CB2" w:rsidRPr="005B1CB2" w:rsidRDefault="005B1CB2" w:rsidP="005B1CB2">
      <w:pPr>
        <w:spacing w:after="0" w:line="240" w:lineRule="auto"/>
        <w:rPr>
          <w:rFonts w:ascii="Times New Roman" w:hAnsi="Times New Roman" w:cs="Times New Roman"/>
          <w:iCs/>
          <w:color w:val="000000"/>
          <w:sz w:val="24"/>
          <w:szCs w:val="24"/>
          <w:lang w:val="en"/>
        </w:rPr>
      </w:pPr>
    </w:p>
    <w:p w:rsidR="005B1CB2" w:rsidRPr="005B1CB2" w:rsidRDefault="005B1CB2" w:rsidP="005B1CB2">
      <w:pPr>
        <w:spacing w:after="0" w:line="240" w:lineRule="auto"/>
        <w:ind w:left="720"/>
        <w:rPr>
          <w:rFonts w:ascii="Times New Roman" w:hAnsi="Times New Roman" w:cs="Times New Roman"/>
          <w:iCs/>
          <w:color w:val="000000"/>
          <w:sz w:val="24"/>
          <w:szCs w:val="24"/>
          <w:lang w:val="en"/>
        </w:rPr>
      </w:pPr>
      <w:r w:rsidRPr="005B1CB2">
        <w:rPr>
          <w:rFonts w:ascii="Times New Roman" w:hAnsi="Times New Roman" w:cs="Times New Roman"/>
          <w:iCs/>
          <w:color w:val="000000"/>
          <w:sz w:val="24"/>
          <w:szCs w:val="24"/>
          <w:lang w:val="en"/>
        </w:rPr>
        <w:t xml:space="preserve">This is an analysis of the strategies that are utilized within capture the flag events. Strategies include: Reusing Exploits, Detecting exploits, Detect Outgoing Flags, Obfuscating exploits, Obfuscating ex-filtration, Mangling flags, Attacking Clients, Collusion, </w:t>
      </w:r>
      <w:proofErr w:type="gramStart"/>
      <w:r w:rsidRPr="005B1CB2">
        <w:rPr>
          <w:rFonts w:ascii="Times New Roman" w:hAnsi="Times New Roman" w:cs="Times New Roman"/>
          <w:iCs/>
          <w:color w:val="000000"/>
          <w:sz w:val="24"/>
          <w:szCs w:val="24"/>
          <w:lang w:val="en"/>
        </w:rPr>
        <w:t>Leverage</w:t>
      </w:r>
      <w:proofErr w:type="gramEnd"/>
      <w:r w:rsidRPr="005B1CB2">
        <w:rPr>
          <w:rFonts w:ascii="Times New Roman" w:hAnsi="Times New Roman" w:cs="Times New Roman"/>
          <w:iCs/>
          <w:color w:val="000000"/>
          <w:sz w:val="24"/>
          <w:szCs w:val="24"/>
          <w:lang w:val="en"/>
        </w:rPr>
        <w:t xml:space="preserve"> on External Resources. Tools include: Disassemblers and Debuggers, Exploitation Frameworks, Scripting Languages, Network Traffic Analysis Tools, Network Visualization Tools</w:t>
      </w:r>
    </w:p>
    <w:p w:rsidR="005B1CB2" w:rsidRPr="005B1CB2" w:rsidRDefault="005B1CB2" w:rsidP="005B1CB2">
      <w:pPr>
        <w:spacing w:after="0" w:line="240" w:lineRule="auto"/>
        <w:rPr>
          <w:rFonts w:ascii="Times New Roman" w:hAnsi="Times New Roman" w:cs="Times New Roman"/>
          <w:iCs/>
          <w:color w:val="000000"/>
          <w:sz w:val="24"/>
          <w:szCs w:val="24"/>
          <w:lang w:val="en"/>
        </w:rPr>
      </w:pPr>
    </w:p>
    <w:sectPr w:rsidR="005B1CB2" w:rsidRPr="005B1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B43A88"/>
    <w:multiLevelType w:val="hybridMultilevel"/>
    <w:tmpl w:val="8B2C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FF"/>
    <w:rsid w:val="000D6E8C"/>
    <w:rsid w:val="002B3AB1"/>
    <w:rsid w:val="005A272B"/>
    <w:rsid w:val="005B1CB2"/>
    <w:rsid w:val="00704CFF"/>
    <w:rsid w:val="0095657C"/>
    <w:rsid w:val="00D2766A"/>
    <w:rsid w:val="00D6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FEC97-1582-4F5C-B7CD-57E8A001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CFF"/>
    <w:pPr>
      <w:ind w:left="720"/>
      <w:contextualSpacing/>
    </w:pPr>
    <w:rPr>
      <w:rFonts w:eastAsiaTheme="minorEastAsia"/>
      <w:lang w:eastAsia="ja-JP"/>
    </w:rPr>
  </w:style>
  <w:style w:type="character" w:styleId="Hyperlink">
    <w:name w:val="Hyperlink"/>
    <w:basedOn w:val="DefaultParagraphFont"/>
    <w:uiPriority w:val="99"/>
    <w:unhideWhenUsed/>
    <w:rsid w:val="005B1C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2</cp:revision>
  <dcterms:created xsi:type="dcterms:W3CDTF">2017-11-02T15:45:00Z</dcterms:created>
  <dcterms:modified xsi:type="dcterms:W3CDTF">2017-11-02T15:45:00Z</dcterms:modified>
</cp:coreProperties>
</file>