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IAM</w:t>
      </w:r>
      <w:r>
        <w:rPr>
          <w:rFonts w:ascii="微软雅黑" w:eastAsia="微软雅黑" w:hAnsi="微软雅黑"/>
          <w:b/>
          <w:sz w:val="48"/>
          <w:szCs w:val="48"/>
        </w:rPr>
        <w:t xml:space="preserve"> </w:t>
      </w:r>
      <w:r>
        <w:rPr>
          <w:rFonts w:ascii="微软雅黑" w:eastAsia="微软雅黑" w:hAnsi="微软雅黑" w:hint="eastAsia"/>
          <w:b/>
          <w:sz w:val="48"/>
          <w:szCs w:val="48"/>
        </w:rPr>
        <w:t>AD系统模块</w:t>
      </w: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详细设计书</w:t>
      </w: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Pr="00891186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IAM Project Team</w:t>
      </w:r>
    </w:p>
    <w:p w:rsidR="0091010B" w:rsidRPr="002520D2" w:rsidRDefault="0091010B" w:rsidP="0091010B">
      <w:pPr>
        <w:spacing w:line="360" w:lineRule="auto"/>
        <w:jc w:val="center"/>
        <w:rPr>
          <w:rFonts w:ascii="Microsoft Sans Serif" w:hAnsi="宋体" w:cs="Microsoft Sans Serif"/>
          <w:color w:val="00B050"/>
          <w:sz w:val="44"/>
          <w:szCs w:val="44"/>
        </w:rPr>
      </w:pPr>
      <w:r w:rsidRPr="002520D2">
        <w:rPr>
          <w:rFonts w:ascii="微软雅黑" w:eastAsia="微软雅黑" w:hAnsi="微软雅黑"/>
          <w:b/>
          <w:color w:val="00B050"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color w:val="00B050"/>
          <w:sz w:val="28"/>
          <w:szCs w:val="28"/>
        </w:rPr>
        <w:t>4</w:t>
      </w:r>
      <w:r w:rsidRPr="002520D2">
        <w:rPr>
          <w:rFonts w:ascii="微软雅黑" w:eastAsia="微软雅黑" w:hAnsi="微软雅黑" w:hint="eastAsia"/>
          <w:b/>
          <w:color w:val="00B050"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color w:val="00B050"/>
          <w:sz w:val="28"/>
          <w:szCs w:val="28"/>
        </w:rPr>
        <w:t>10</w:t>
      </w:r>
      <w:r w:rsidRPr="002520D2">
        <w:rPr>
          <w:rFonts w:ascii="微软雅黑" w:eastAsia="微软雅黑" w:hAnsi="微软雅黑" w:hint="eastAsia"/>
          <w:b/>
          <w:color w:val="00B050"/>
          <w:sz w:val="28"/>
          <w:szCs w:val="28"/>
        </w:rPr>
        <w:t>月</w:t>
      </w: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tbl>
      <w:tblPr>
        <w:tblW w:w="9566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728"/>
        <w:gridCol w:w="1560"/>
        <w:gridCol w:w="1272"/>
        <w:gridCol w:w="4106"/>
      </w:tblGrid>
      <w:tr w:rsidR="0091010B" w:rsidRPr="00362C79" w:rsidTr="00B1647B">
        <w:trPr>
          <w:trHeight w:val="910"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lastRenderedPageBreak/>
              <w:t>序号</w:t>
            </w:r>
          </w:p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eastAsia="华文楷体" w:hAnsi="FuturaA Bk BT"/>
                <w:bCs/>
              </w:rPr>
              <w:t>No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t>修改人</w:t>
            </w:r>
          </w:p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eastAsia="华文楷体" w:hAnsi="FuturaA Bk BT"/>
                <w:bCs/>
              </w:rPr>
              <w:t>Change Person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t>修改日期</w:t>
            </w:r>
          </w:p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eastAsia="华文楷体" w:hAnsi="FuturaA Bk BT"/>
                <w:bCs/>
              </w:rPr>
              <w:t>Change Date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t>基准时间</w:t>
            </w:r>
          </w:p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eastAsia="华文楷体" w:hAnsi="FuturaA Bk BT"/>
                <w:bCs/>
              </w:rPr>
              <w:t>Base Line Time</w:t>
            </w:r>
          </w:p>
        </w:tc>
        <w:tc>
          <w:tcPr>
            <w:tcW w:w="410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t>修改内容</w:t>
            </w:r>
          </w:p>
          <w:p w:rsidR="0091010B" w:rsidRPr="00362C79" w:rsidRDefault="0091010B" w:rsidP="00B1647B">
            <w:pPr>
              <w:spacing w:line="360" w:lineRule="auto"/>
              <w:jc w:val="center"/>
              <w:rPr>
                <w:rFonts w:ascii="FuturaA Bk BT" w:eastAsia="华文楷体" w:hAnsi="FuturaA Bk BT"/>
                <w:bCs/>
              </w:rPr>
            </w:pPr>
            <w:r w:rsidRPr="00362C79">
              <w:rPr>
                <w:rFonts w:ascii="FuturaA Bk BT" w:hAnsi="FuturaA Bk BT"/>
                <w:bCs/>
              </w:rPr>
              <w:t>Detail</w:t>
            </w:r>
          </w:p>
        </w:tc>
      </w:tr>
      <w:tr w:rsidR="0091010B" w:rsidRPr="00362C79" w:rsidTr="0091010B">
        <w:trPr>
          <w:trHeight w:val="273"/>
        </w:trPr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  <w:r>
              <w:rPr>
                <w:rFonts w:ascii="Arial" w:eastAsia="华文楷体" w:hAnsi="Arial" w:cs="Arial" w:hint="eastAsia"/>
              </w:rPr>
              <w:t>1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  <w:r>
              <w:rPr>
                <w:rFonts w:ascii="Arial" w:eastAsia="华文楷体" w:hAnsi="Arial" w:cs="Arial"/>
              </w:rPr>
              <w:t>X</w:t>
            </w:r>
            <w:r>
              <w:rPr>
                <w:rFonts w:ascii="Arial" w:eastAsia="华文楷体" w:hAnsi="Arial" w:cs="Arial" w:hint="eastAsia"/>
              </w:rPr>
              <w:t xml:space="preserve">u </w:t>
            </w:r>
            <w:proofErr w:type="spellStart"/>
            <w:r>
              <w:rPr>
                <w:rFonts w:ascii="Arial" w:eastAsia="华文楷体" w:hAnsi="Arial" w:cs="Arial" w:hint="eastAsia"/>
              </w:rPr>
              <w:t>haibo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  <w:r>
              <w:rPr>
                <w:rFonts w:ascii="Arial" w:eastAsia="华文楷体" w:hAnsi="Arial" w:cs="Arial" w:hint="eastAsia"/>
              </w:rPr>
              <w:t>2014-10-15</w:t>
            </w:r>
          </w:p>
        </w:tc>
        <w:tc>
          <w:tcPr>
            <w:tcW w:w="1272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4106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  <w:r>
              <w:rPr>
                <w:rFonts w:ascii="Arial" w:eastAsia="华文楷体" w:hAnsi="Arial" w:cs="Arial" w:hint="eastAsia"/>
              </w:rPr>
              <w:t>Create</w:t>
            </w:r>
          </w:p>
        </w:tc>
      </w:tr>
      <w:tr w:rsidR="0091010B" w:rsidRPr="00362C79" w:rsidTr="0091010B">
        <w:trPr>
          <w:trHeight w:val="273"/>
        </w:trPr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272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4106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</w:tr>
      <w:tr w:rsidR="0091010B" w:rsidRPr="00362C79" w:rsidTr="0091010B">
        <w:trPr>
          <w:trHeight w:val="273"/>
        </w:trPr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272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4106" w:type="dxa"/>
            <w:tcBorders>
              <w:top w:val="single" w:sz="6" w:space="0" w:color="auto"/>
              <w:bottom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</w:tr>
      <w:tr w:rsidR="0091010B" w:rsidRPr="00362C79" w:rsidTr="00B1647B">
        <w:trPr>
          <w:trHeight w:val="273"/>
        </w:trPr>
        <w:tc>
          <w:tcPr>
            <w:tcW w:w="900" w:type="dxa"/>
            <w:tcBorders>
              <w:top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728" w:type="dxa"/>
            <w:tcBorders>
              <w:top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91010B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1272" w:type="dxa"/>
            <w:tcBorders>
              <w:top w:val="single" w:sz="6" w:space="0" w:color="auto"/>
            </w:tcBorders>
          </w:tcPr>
          <w:p w:rsidR="0091010B" w:rsidRPr="009631FD" w:rsidRDefault="0091010B" w:rsidP="00B1647B">
            <w:pPr>
              <w:spacing w:line="360" w:lineRule="auto"/>
              <w:jc w:val="center"/>
              <w:rPr>
                <w:rFonts w:ascii="Arial" w:eastAsia="华文楷体" w:hAnsi="Arial" w:cs="Arial"/>
              </w:rPr>
            </w:pPr>
          </w:p>
        </w:tc>
        <w:tc>
          <w:tcPr>
            <w:tcW w:w="4106" w:type="dxa"/>
            <w:tcBorders>
              <w:top w:val="single" w:sz="6" w:space="0" w:color="auto"/>
            </w:tcBorders>
          </w:tcPr>
          <w:p w:rsidR="0091010B" w:rsidRDefault="0091010B" w:rsidP="00B1647B">
            <w:pPr>
              <w:spacing w:line="360" w:lineRule="auto"/>
              <w:rPr>
                <w:rFonts w:ascii="Arial" w:eastAsia="华文楷体" w:hAnsi="Arial" w:cs="Arial"/>
              </w:rPr>
            </w:pPr>
          </w:p>
        </w:tc>
      </w:tr>
    </w:tbl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91010B" w:rsidRDefault="0091010B" w:rsidP="0091010B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281F98" w:rsidRDefault="00281F98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91010B" w:rsidRDefault="0091010B"/>
    <w:p w:rsidR="00B1647B" w:rsidRDefault="00B1647B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8531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47B" w:rsidRDefault="00B1647B">
          <w:pPr>
            <w:pStyle w:val="TOC"/>
          </w:pPr>
          <w:r>
            <w:rPr>
              <w:lang w:val="zh-CN"/>
            </w:rPr>
            <w:t>目录</w:t>
          </w:r>
        </w:p>
        <w:p w:rsidR="00C66C43" w:rsidRPr="00C66C43" w:rsidRDefault="00B1647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66C43">
            <w:rPr>
              <w:sz w:val="28"/>
              <w:szCs w:val="28"/>
            </w:rPr>
            <w:fldChar w:fldCharType="begin"/>
          </w:r>
          <w:r w:rsidRPr="00C66C43">
            <w:rPr>
              <w:sz w:val="28"/>
              <w:szCs w:val="28"/>
            </w:rPr>
            <w:instrText xml:space="preserve"> TOC \o "1-3" \h \z \u </w:instrText>
          </w:r>
          <w:r w:rsidRPr="00C66C43">
            <w:rPr>
              <w:sz w:val="28"/>
              <w:szCs w:val="28"/>
            </w:rPr>
            <w:fldChar w:fldCharType="separate"/>
          </w:r>
          <w:hyperlink w:anchor="_Toc401216410" w:history="1">
            <w:r w:rsidR="00C66C43" w:rsidRPr="00C66C43">
              <w:rPr>
                <w:rStyle w:val="a4"/>
                <w:noProof/>
                <w:sz w:val="28"/>
                <w:szCs w:val="28"/>
              </w:rPr>
              <w:t>1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、文档概述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_Toc401216410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1" w:history="1">
            <w:r w:rsidR="00C66C43" w:rsidRPr="00C66C43">
              <w:rPr>
                <w:rStyle w:val="a4"/>
                <w:noProof/>
                <w:sz w:val="28"/>
                <w:szCs w:val="28"/>
              </w:rPr>
              <w:t>1.1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范围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_Toc401216411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2" w:history="1">
            <w:r w:rsidR="00C66C43" w:rsidRPr="00C66C43">
              <w:rPr>
                <w:rStyle w:val="a4"/>
                <w:noProof/>
                <w:sz w:val="28"/>
                <w:szCs w:val="28"/>
              </w:rPr>
              <w:t>1.2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相关文档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_Toc401216412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3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、系统软件设计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_Toc401216413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4" w:history="1">
            <w:r w:rsidR="00C66C43" w:rsidRPr="00C66C43">
              <w:rPr>
                <w:rStyle w:val="a4"/>
                <w:noProof/>
                <w:sz w:val="28"/>
                <w:szCs w:val="28"/>
              </w:rPr>
              <w:t xml:space="preserve">2.1 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员工类账号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_Toc401216414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5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2.1.1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添加员工类账号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_Toc401216415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6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2.1.2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编辑员工类账号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_Toc401216416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6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7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2.1.3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禁用员工类账号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_Toc401216417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7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8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其他类账号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_Toc401216418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8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19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2.2.1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添加其他类账号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_Toc401216419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8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0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2.2.2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编辑其他类账号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_Toc401216420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9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1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2.2.3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禁用其他类账号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_Toc401216421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10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2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2.3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系统类账号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_Toc401216422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11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3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2.3.1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添加系统类账号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_Toc401216423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11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4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2.3.2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编辑系统类账号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_Toc401216424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13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5" w:history="1">
            <w:r w:rsidR="00C66C43" w:rsidRPr="00C66C43">
              <w:rPr>
                <w:rStyle w:val="a4"/>
                <w:noProof/>
                <w:sz w:val="28"/>
                <w:szCs w:val="28"/>
              </w:rPr>
              <w:t>2.3.3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禁用系统类账号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_Toc401216425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C43" w:rsidRPr="00C66C43" w:rsidRDefault="0070035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1216426" w:history="1">
            <w:r w:rsidR="00C66C43" w:rsidRPr="00C66C43">
              <w:rPr>
                <w:rStyle w:val="a4"/>
                <w:noProof/>
                <w:sz w:val="28"/>
                <w:szCs w:val="28"/>
              </w:rPr>
              <w:t>3</w:t>
            </w:r>
            <w:r w:rsidR="00C66C43" w:rsidRPr="00C66C43">
              <w:rPr>
                <w:rStyle w:val="a4"/>
                <w:rFonts w:hint="eastAsia"/>
                <w:noProof/>
                <w:sz w:val="28"/>
                <w:szCs w:val="28"/>
              </w:rPr>
              <w:t>、相关数据库表设计</w:t>
            </w:r>
            <w:r w:rsidR="00C66C43" w:rsidRPr="00C66C43">
              <w:rPr>
                <w:noProof/>
                <w:webHidden/>
                <w:sz w:val="28"/>
                <w:szCs w:val="28"/>
              </w:rPr>
              <w:tab/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43" w:rsidRPr="00C66C43">
              <w:rPr>
                <w:noProof/>
                <w:webHidden/>
                <w:sz w:val="28"/>
                <w:szCs w:val="28"/>
              </w:rPr>
              <w:instrText xml:space="preserve"> PAGEREF _Toc401216426 \h </w:instrText>
            </w:r>
            <w:r w:rsidR="00C66C43" w:rsidRPr="00C66C43">
              <w:rPr>
                <w:noProof/>
                <w:webHidden/>
                <w:sz w:val="28"/>
                <w:szCs w:val="28"/>
              </w:rPr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43" w:rsidRPr="00C66C43">
              <w:rPr>
                <w:noProof/>
                <w:webHidden/>
                <w:sz w:val="28"/>
                <w:szCs w:val="28"/>
              </w:rPr>
              <w:t>14</w:t>
            </w:r>
            <w:r w:rsidR="00C66C43" w:rsidRPr="00C66C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47B" w:rsidRDefault="00B1647B">
          <w:r w:rsidRPr="00C66C43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1647B" w:rsidRDefault="00B1647B">
      <w:pPr>
        <w:widowControl/>
        <w:jc w:val="left"/>
      </w:pPr>
      <w:r>
        <w:br w:type="page"/>
      </w:r>
    </w:p>
    <w:p w:rsidR="0091010B" w:rsidRDefault="0091010B"/>
    <w:p w:rsidR="0091010B" w:rsidRPr="0091010B" w:rsidRDefault="0091010B" w:rsidP="0091010B">
      <w:pPr>
        <w:pStyle w:val="1"/>
      </w:pPr>
      <w:bookmarkStart w:id="0" w:name="_Toc401216410"/>
      <w:r w:rsidRPr="0091010B">
        <w:t>1</w:t>
      </w:r>
      <w:r w:rsidRPr="0091010B">
        <w:t>、文档概述</w:t>
      </w:r>
      <w:bookmarkEnd w:id="0"/>
    </w:p>
    <w:p w:rsidR="0091010B" w:rsidRDefault="0091010B"/>
    <w:p w:rsidR="0091010B" w:rsidRDefault="0091010B"/>
    <w:p w:rsidR="0091010B" w:rsidRDefault="0091010B"/>
    <w:p w:rsidR="0091010B" w:rsidRDefault="0091010B"/>
    <w:p w:rsidR="0091010B" w:rsidRPr="0091010B" w:rsidRDefault="0091010B"/>
    <w:p w:rsidR="0091010B" w:rsidRDefault="0091010B" w:rsidP="0091010B">
      <w:pPr>
        <w:pStyle w:val="2"/>
      </w:pPr>
      <w:bookmarkStart w:id="1" w:name="_Toc401216411"/>
      <w:r>
        <w:t>1.1</w:t>
      </w:r>
      <w:r>
        <w:t>范围</w:t>
      </w:r>
      <w:bookmarkEnd w:id="1"/>
    </w:p>
    <w:p w:rsidR="0091010B" w:rsidRDefault="0091010B" w:rsidP="0091010B">
      <w:r>
        <w:rPr>
          <w:rFonts w:hint="eastAsia"/>
        </w:rPr>
        <w:t xml:space="preserve">    </w:t>
      </w:r>
      <w:r w:rsidRPr="00D41698">
        <w:rPr>
          <w:rFonts w:hint="eastAsia"/>
          <w:color w:val="00B050"/>
        </w:rPr>
        <w:t xml:space="preserve"> </w:t>
      </w:r>
      <w:r w:rsidRPr="00D41698">
        <w:rPr>
          <w:color w:val="00B050"/>
        </w:rPr>
        <w:t>IAM ad</w:t>
      </w:r>
      <w:r w:rsidRPr="00D41698">
        <w:rPr>
          <w:color w:val="00B050"/>
        </w:rPr>
        <w:t>系统模块账号管理，主要针对</w:t>
      </w:r>
      <w:r w:rsidRPr="00D41698">
        <w:rPr>
          <w:rFonts w:hint="eastAsia"/>
          <w:color w:val="00B050"/>
        </w:rPr>
        <w:t xml:space="preserve"> </w:t>
      </w:r>
      <w:r w:rsidRPr="00D41698">
        <w:rPr>
          <w:rFonts w:hint="eastAsia"/>
          <w:color w:val="00B050"/>
        </w:rPr>
        <w:t>员工类、系统类和其他类这三类账号的添加，编辑和禁用功能</w:t>
      </w:r>
      <w:r>
        <w:rPr>
          <w:rFonts w:hint="eastAsia"/>
        </w:rPr>
        <w:t>；并且在添加员工类账号时需要自动</w:t>
      </w:r>
      <w:r w:rsidR="00D41698">
        <w:rPr>
          <w:rFonts w:hint="eastAsia"/>
        </w:rPr>
        <w:t>编辑</w:t>
      </w:r>
      <w:r>
        <w:rPr>
          <w:rFonts w:hint="eastAsia"/>
        </w:rPr>
        <w:t>该账号对应的员工类计算机账号</w:t>
      </w:r>
      <w:r w:rsidR="00D41698">
        <w:rPr>
          <w:rFonts w:hint="eastAsia"/>
        </w:rPr>
        <w:t>信息</w:t>
      </w:r>
      <w:r>
        <w:rPr>
          <w:rFonts w:hint="eastAsia"/>
        </w:rPr>
        <w:t>；</w:t>
      </w:r>
    </w:p>
    <w:p w:rsidR="0091010B" w:rsidRDefault="0091010B" w:rsidP="0091010B">
      <w:r>
        <w:t>其他类账号和系统类账号，在</w:t>
      </w:r>
      <w:r w:rsidR="00D41698">
        <w:t>编辑</w:t>
      </w:r>
      <w:r>
        <w:t>时不需要自动添加对应的计算机账户，但是计算机账号可以手动</w:t>
      </w:r>
      <w:r w:rsidR="00D41698">
        <w:t>编辑</w:t>
      </w:r>
      <w:r>
        <w:t>；</w:t>
      </w:r>
    </w:p>
    <w:p w:rsidR="00D41698" w:rsidRDefault="00D41698" w:rsidP="0091010B"/>
    <w:p w:rsidR="0091010B" w:rsidRPr="0091010B" w:rsidRDefault="0091010B" w:rsidP="0091010B">
      <w:r>
        <w:rPr>
          <w:rFonts w:hint="eastAsia"/>
        </w:rPr>
        <w:t xml:space="preserve">     </w:t>
      </w:r>
    </w:p>
    <w:p w:rsidR="00C66C43" w:rsidRDefault="00C66C43" w:rsidP="00C66C43">
      <w:pPr>
        <w:pStyle w:val="2"/>
      </w:pPr>
      <w:bookmarkStart w:id="2" w:name="_Toc401216412"/>
      <w:r>
        <w:rPr>
          <w:rFonts w:hint="eastAsia"/>
        </w:rPr>
        <w:t>1.2</w:t>
      </w:r>
      <w:r>
        <w:rPr>
          <w:rFonts w:hint="eastAsia"/>
        </w:rPr>
        <w:t>相关文档</w:t>
      </w:r>
      <w:bookmarkEnd w:id="2"/>
    </w:p>
    <w:p w:rsidR="00C66C43" w:rsidRPr="00C66C43" w:rsidRDefault="00C66C43" w:rsidP="00C66C43"/>
    <w:p w:rsidR="00C66C43" w:rsidRPr="00C66C43" w:rsidRDefault="00C66C43" w:rsidP="00C66C43">
      <w:bookmarkStart w:id="3" w:name="_Toc401216413"/>
    </w:p>
    <w:p w:rsidR="00D41698" w:rsidRDefault="00D41698">
      <w:pPr>
        <w:pStyle w:val="1"/>
      </w:pPr>
      <w:r>
        <w:t>2</w:t>
      </w:r>
      <w:r>
        <w:t>、系统软件设计</w:t>
      </w:r>
      <w:bookmarkEnd w:id="3"/>
    </w:p>
    <w:p w:rsidR="00D41698" w:rsidRDefault="00D41698" w:rsidP="00D41698">
      <w:pPr>
        <w:pStyle w:val="2"/>
      </w:pPr>
      <w:bookmarkStart w:id="4" w:name="_Toc401216414"/>
      <w:r>
        <w:t>2</w:t>
      </w:r>
      <w:r>
        <w:rPr>
          <w:rFonts w:hint="eastAsia"/>
        </w:rPr>
        <w:t>.</w:t>
      </w:r>
      <w:r>
        <w:t xml:space="preserve">1 </w:t>
      </w:r>
      <w:r>
        <w:t>员工类账号</w:t>
      </w:r>
      <w:bookmarkEnd w:id="4"/>
    </w:p>
    <w:p w:rsidR="00D41698" w:rsidRPr="00D41698" w:rsidRDefault="00D41698" w:rsidP="00D41698"/>
    <w:p w:rsidR="00D41698" w:rsidRDefault="00D41698" w:rsidP="00D41698">
      <w:pPr>
        <w:pStyle w:val="3"/>
      </w:pPr>
      <w:bookmarkStart w:id="5" w:name="_Toc401216415"/>
      <w:r>
        <w:rPr>
          <w:rFonts w:hint="eastAsia"/>
        </w:rPr>
        <w:t>2</w:t>
      </w:r>
      <w:r>
        <w:t>.1.1</w:t>
      </w:r>
      <w:r>
        <w:t>添加员工类账号</w:t>
      </w:r>
      <w:bookmarkEnd w:id="5"/>
    </w:p>
    <w:p w:rsidR="00D41698" w:rsidRDefault="00D41698" w:rsidP="00D41698">
      <w:r>
        <w:rPr>
          <w:rFonts w:hint="eastAsia"/>
        </w:rPr>
        <w:t xml:space="preserve">       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账号管理页面，在页面上点击</w:t>
      </w:r>
      <w:proofErr w:type="gramStart"/>
      <w:r>
        <w:t>”</w:t>
      </w:r>
      <w:proofErr w:type="gramEnd"/>
      <w:r>
        <w:t>新建用户</w:t>
      </w:r>
      <w:proofErr w:type="gramStart"/>
      <w:r>
        <w:t>”</w:t>
      </w:r>
      <w:proofErr w:type="gramEnd"/>
      <w:r>
        <w:t>按钮，</w:t>
      </w:r>
      <w:r w:rsidR="000C0414">
        <w:t>进入如下图页面：</w:t>
      </w:r>
    </w:p>
    <w:p w:rsidR="000C0414" w:rsidRDefault="00145565" w:rsidP="00D41698">
      <w:r>
        <w:rPr>
          <w:noProof/>
        </w:rPr>
        <w:lastRenderedPageBreak/>
        <w:drawing>
          <wp:inline distT="0" distB="0" distL="0" distR="0">
            <wp:extent cx="5276850" cy="336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14" w:rsidRPr="00E53001" w:rsidRDefault="00145565" w:rsidP="00D41698">
      <w:pPr>
        <w:rPr>
          <w:color w:val="00B050"/>
        </w:rPr>
      </w:pPr>
      <w:r w:rsidRPr="00E53001">
        <w:rPr>
          <w:rFonts w:hint="eastAsia"/>
          <w:color w:val="00B050"/>
        </w:rPr>
        <w:t>2</w:t>
      </w:r>
      <w:r w:rsidRPr="00E53001">
        <w:rPr>
          <w:rFonts w:hint="eastAsia"/>
          <w:color w:val="00B050"/>
        </w:rPr>
        <w:t>、说明</w:t>
      </w:r>
    </w:p>
    <w:p w:rsidR="00E53001" w:rsidRDefault="00145565" w:rsidP="00D4169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br/>
        <w:t>1</w:t>
      </w:r>
      <w:r>
        <w:rPr>
          <w:rFonts w:ascii="Calibri" w:hAnsi="Calibri"/>
          <w:color w:val="000000"/>
          <w:shd w:val="clear" w:color="auto" w:fill="FFFFFF"/>
        </w:rPr>
        <w:t>、输入工号，点击查询按钮后，仅显示在职员工账号信息，过滤离职员工，并给出提示；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2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"enable"</w:t>
      </w:r>
      <w:r>
        <w:rPr>
          <w:rFonts w:ascii="Calibri" w:hAnsi="Calibri"/>
          <w:color w:val="000000"/>
          <w:shd w:val="clear" w:color="auto" w:fill="FFFFFF"/>
        </w:rPr>
        <w:t>字段默认是启用；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3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"CN"</w:t>
      </w:r>
      <w:r>
        <w:rPr>
          <w:rFonts w:ascii="Calibri" w:hAnsi="Calibri"/>
          <w:color w:val="000000"/>
          <w:shd w:val="clear" w:color="auto" w:fill="FFFFFF"/>
        </w:rPr>
        <w:t>字段默认自动带出，该字段来自</w:t>
      </w:r>
      <w:proofErr w:type="spellStart"/>
      <w:r>
        <w:rPr>
          <w:rFonts w:ascii="Calibri" w:hAnsi="Calibri"/>
          <w:color w:val="000000"/>
          <w:shd w:val="clear" w:color="auto" w:fill="FFFFFF"/>
        </w:rPr>
        <w:t>hr</w:t>
      </w:r>
      <w:proofErr w:type="spellEnd"/>
      <w:r>
        <w:rPr>
          <w:rFonts w:ascii="Calibri" w:hAnsi="Calibri"/>
          <w:color w:val="000000"/>
          <w:shd w:val="clear" w:color="auto" w:fill="FFFFFF"/>
        </w:rPr>
        <w:t>员工信息中</w:t>
      </w:r>
      <w:proofErr w:type="gramStart"/>
      <w:r>
        <w:rPr>
          <w:rFonts w:ascii="Calibri" w:hAnsi="Calibri"/>
          <w:color w:val="000000"/>
          <w:shd w:val="clear" w:color="auto" w:fill="FFFFFF"/>
        </w:rPr>
        <w:t>中</w:t>
      </w:r>
      <w:proofErr w:type="gramEnd"/>
      <w:r>
        <w:rPr>
          <w:rFonts w:ascii="Calibri" w:hAnsi="Calibri"/>
          <w:color w:val="000000"/>
          <w:shd w:val="clear" w:color="auto" w:fill="FFFFFF"/>
        </w:rPr>
        <w:t>文名字段，在添加</w:t>
      </w:r>
      <w:proofErr w:type="gramStart"/>
      <w:r>
        <w:rPr>
          <w:rFonts w:ascii="Calibri" w:hAnsi="Calibri"/>
          <w:color w:val="000000"/>
          <w:shd w:val="clear" w:color="auto" w:fill="FFFFFF"/>
        </w:rPr>
        <w:t>时判断</w:t>
      </w:r>
      <w:proofErr w:type="gramEnd"/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系统是否已存在重复，如果存在重复则自动给该字段后面添加编号，如：张三</w:t>
      </w:r>
      <w:proofErr w:type="gramStart"/>
      <w:r>
        <w:rPr>
          <w:rFonts w:ascii="Calibri" w:hAnsi="Calibri"/>
          <w:color w:val="000000"/>
          <w:shd w:val="clear" w:color="auto" w:fill="FFFFFF"/>
        </w:rPr>
        <w:t>1</w:t>
      </w:r>
      <w:proofErr w:type="gramEnd"/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4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</w:t>
      </w:r>
      <w:r>
        <w:rPr>
          <w:rFonts w:ascii="Calibri" w:hAnsi="Calibri"/>
          <w:color w:val="000000"/>
          <w:shd w:val="clear" w:color="auto" w:fill="FFFFFF"/>
        </w:rPr>
        <w:t>,"</w:t>
      </w:r>
      <w:r>
        <w:rPr>
          <w:rFonts w:ascii="Calibri" w:hAnsi="Calibri"/>
          <w:color w:val="000000"/>
          <w:shd w:val="clear" w:color="auto" w:fill="FFFFFF"/>
        </w:rPr>
        <w:t>描述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字段根据</w:t>
      </w:r>
      <w:r>
        <w:rPr>
          <w:rFonts w:ascii="Calibri" w:hAnsi="Calibri"/>
          <w:color w:val="000000"/>
          <w:shd w:val="clear" w:color="auto" w:fill="FFFFFF"/>
        </w:rPr>
        <w:t>IAM</w:t>
      </w:r>
      <w:r>
        <w:rPr>
          <w:rFonts w:ascii="Calibri" w:hAnsi="Calibri"/>
          <w:color w:val="000000"/>
          <w:shd w:val="clear" w:color="auto" w:fill="FFFFFF"/>
        </w:rPr>
        <w:t>管理员</w:t>
      </w:r>
      <w:proofErr w:type="gramStart"/>
      <w:r>
        <w:rPr>
          <w:rFonts w:ascii="Calibri" w:hAnsi="Calibri"/>
          <w:color w:val="000000"/>
          <w:shd w:val="clear" w:color="auto" w:fill="FFFFFF"/>
        </w:rPr>
        <w:t>选择组信息</w:t>
      </w:r>
      <w:proofErr w:type="gramEnd"/>
      <w:r>
        <w:rPr>
          <w:rFonts w:ascii="Calibri" w:hAnsi="Calibri"/>
          <w:color w:val="000000"/>
          <w:shd w:val="clear" w:color="auto" w:fill="FFFFFF"/>
        </w:rPr>
        <w:t>时，判断出该员工所在的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部门；在根据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部门字段</w:t>
      </w:r>
      <w:proofErr w:type="gramStart"/>
      <w:r>
        <w:rPr>
          <w:rFonts w:ascii="Calibri" w:hAnsi="Calibri"/>
          <w:color w:val="000000"/>
          <w:shd w:val="clear" w:color="auto" w:fill="FFFFFF"/>
        </w:rPr>
        <w:t>去部门</w:t>
      </w:r>
      <w:proofErr w:type="gramEnd"/>
      <w:r>
        <w:rPr>
          <w:rFonts w:ascii="Calibri" w:hAnsi="Calibri"/>
          <w:color w:val="000000"/>
          <w:shd w:val="clear" w:color="auto" w:fill="FFFFFF"/>
        </w:rPr>
        <w:t>工作组信息表中，带出</w:t>
      </w:r>
      <w:r>
        <w:rPr>
          <w:rFonts w:ascii="Calibri" w:hAnsi="Calibri"/>
          <w:color w:val="000000"/>
          <w:shd w:val="clear" w:color="auto" w:fill="FFFFFF"/>
        </w:rPr>
        <w:t>department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>center</w:t>
      </w:r>
      <w:r>
        <w:rPr>
          <w:rFonts w:ascii="Calibri" w:hAnsi="Calibri"/>
          <w:color w:val="000000"/>
          <w:shd w:val="clear" w:color="auto" w:fill="FFFFFF"/>
        </w:rPr>
        <w:t>，科室；三个字段组成描述；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5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ad</w:t>
      </w:r>
      <w:proofErr w:type="gramStart"/>
      <w:r w:rsidRPr="00946F07">
        <w:rPr>
          <w:rFonts w:ascii="Calibri" w:hAnsi="Calibri"/>
          <w:color w:val="000000"/>
          <w:highlight w:val="red"/>
          <w:shd w:val="clear" w:color="auto" w:fill="FFFFFF"/>
        </w:rPr>
        <w:t>模快信息</w:t>
      </w:r>
      <w:proofErr w:type="gramEnd"/>
      <w:r w:rsidRPr="00946F07">
        <w:rPr>
          <w:rFonts w:ascii="Calibri" w:hAnsi="Calibri"/>
          <w:color w:val="000000"/>
          <w:highlight w:val="red"/>
          <w:shd w:val="clear" w:color="auto" w:fill="FFFFFF"/>
        </w:rPr>
        <w:t>中，新增</w:t>
      </w:r>
      <w:proofErr w:type="gramStart"/>
      <w:r w:rsidRPr="00946F07">
        <w:rPr>
          <w:rFonts w:ascii="Calibri" w:hAnsi="Calibri"/>
          <w:color w:val="000000"/>
          <w:highlight w:val="red"/>
          <w:shd w:val="clear" w:color="auto" w:fill="FFFFFF"/>
        </w:rPr>
        <w:t>一</w:t>
      </w:r>
      <w:proofErr w:type="gramEnd"/>
      <w:r w:rsidRPr="00946F07">
        <w:rPr>
          <w:rFonts w:ascii="Calibri" w:hAnsi="Calibri"/>
          <w:color w:val="000000"/>
          <w:highlight w:val="red"/>
          <w:shd w:val="clear" w:color="auto" w:fill="FFFFFF"/>
        </w:rPr>
        <w:t>"</w:t>
      </w:r>
      <w:r w:rsidR="00700352"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邮箱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数据库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"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>字段，用来存储账号员工类账号，邮件存放的邮件数据库；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6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" </w:t>
      </w:r>
      <w:r>
        <w:rPr>
          <w:rFonts w:ascii="Calibri" w:hAnsi="Calibri"/>
          <w:color w:val="000000"/>
          <w:shd w:val="clear" w:color="auto" w:fill="FFFFFF"/>
        </w:rPr>
        <w:t>职务级别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字段，由现在的手动输入该为下拉框选择；</w:t>
      </w:r>
      <w:r w:rsidR="00700352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7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"Email"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"Lync"</w:t>
      </w:r>
      <w:r>
        <w:rPr>
          <w:rFonts w:ascii="Calibri" w:hAnsi="Calibri"/>
          <w:color w:val="000000"/>
          <w:shd w:val="clear" w:color="auto" w:fill="FFFFFF"/>
        </w:rPr>
        <w:t>两个字段；当选择账号类型为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员工类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或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其他类型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时，这两个字段</w:t>
      </w:r>
      <w:proofErr w:type="gramStart"/>
      <w:r>
        <w:rPr>
          <w:rFonts w:ascii="Calibri" w:hAnsi="Calibri"/>
          <w:color w:val="000000"/>
          <w:shd w:val="clear" w:color="auto" w:fill="FFFFFF"/>
        </w:rPr>
        <w:t>是根据是根据</w:t>
      </w:r>
      <w:proofErr w:type="gramEnd"/>
      <w:r>
        <w:rPr>
          <w:rFonts w:ascii="Calibri" w:hAnsi="Calibri"/>
          <w:color w:val="000000"/>
          <w:shd w:val="clear" w:color="auto" w:fill="FFFFFF"/>
        </w:rPr>
        <w:t>用户填写的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登陆名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自动生成且不可编辑；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E53001">
        <w:rPr>
          <w:rFonts w:ascii="Calibri" w:hAnsi="Calibri"/>
          <w:color w:val="000000"/>
          <w:shd w:val="clear" w:color="auto" w:fill="FFFFFF"/>
        </w:rPr>
        <w:t>8</w:t>
      </w:r>
      <w:r w:rsidR="00E53001">
        <w:rPr>
          <w:rFonts w:ascii="Calibri" w:hAnsi="Calibri"/>
          <w:color w:val="000000"/>
          <w:shd w:val="clear" w:color="auto" w:fill="FFFFFF"/>
        </w:rPr>
        <w:t>、在</w:t>
      </w:r>
      <w:proofErr w:type="gramStart"/>
      <w:r w:rsidR="00E53001">
        <w:rPr>
          <w:rFonts w:ascii="Calibri" w:hAnsi="Calibri"/>
          <w:color w:val="000000"/>
          <w:shd w:val="clear" w:color="auto" w:fill="FFFFFF"/>
        </w:rPr>
        <w:t>新建员工类</w:t>
      </w:r>
      <w:proofErr w:type="gramEnd"/>
      <w:r w:rsidR="00E53001">
        <w:rPr>
          <w:rFonts w:ascii="Calibri" w:hAnsi="Calibri"/>
          <w:color w:val="000000"/>
          <w:shd w:val="clear" w:color="auto" w:fill="FFFFFF"/>
        </w:rPr>
        <w:t>账号时，管理员填写完</w:t>
      </w:r>
      <w:proofErr w:type="gramStart"/>
      <w:r w:rsidR="00E53001">
        <w:rPr>
          <w:rFonts w:ascii="Calibri" w:hAnsi="Calibri"/>
          <w:color w:val="000000"/>
          <w:shd w:val="clear" w:color="auto" w:fill="FFFFFF"/>
        </w:rPr>
        <w:t>”</w:t>
      </w:r>
      <w:proofErr w:type="gramEnd"/>
      <w:r w:rsidR="00E53001">
        <w:rPr>
          <w:rFonts w:ascii="Calibri" w:hAnsi="Calibri"/>
          <w:color w:val="000000"/>
          <w:shd w:val="clear" w:color="auto" w:fill="FFFFFF"/>
        </w:rPr>
        <w:t>登录名</w:t>
      </w:r>
      <w:proofErr w:type="gramStart"/>
      <w:r w:rsidR="00E53001">
        <w:rPr>
          <w:rFonts w:ascii="Calibri" w:hAnsi="Calibri"/>
          <w:color w:val="000000"/>
          <w:shd w:val="clear" w:color="auto" w:fill="FFFFFF"/>
        </w:rPr>
        <w:t>”</w:t>
      </w:r>
      <w:proofErr w:type="gramEnd"/>
      <w:r w:rsidR="00E53001">
        <w:rPr>
          <w:rFonts w:ascii="Calibri" w:hAnsi="Calibri"/>
          <w:color w:val="000000"/>
          <w:shd w:val="clear" w:color="auto" w:fill="FFFFFF"/>
        </w:rPr>
        <w:t>后，</w:t>
      </w:r>
      <w:r>
        <w:rPr>
          <w:rFonts w:ascii="Calibri" w:hAnsi="Calibri"/>
          <w:color w:val="000000"/>
          <w:shd w:val="clear" w:color="auto" w:fill="FFFFFF"/>
        </w:rPr>
        <w:t>自动生成計算機账号信息</w:t>
      </w:r>
      <w:r w:rsidR="00E53001">
        <w:rPr>
          <w:rFonts w:ascii="Calibri" w:hAnsi="Calibri"/>
          <w:color w:val="000000"/>
          <w:shd w:val="clear" w:color="auto" w:fill="FFFFFF"/>
        </w:rPr>
        <w:t>且计算机名称跟登录名相同</w:t>
      </w:r>
      <w:r>
        <w:rPr>
          <w:rFonts w:ascii="Calibri" w:hAnsi="Calibri"/>
          <w:color w:val="000000"/>
          <w:shd w:val="clear" w:color="auto" w:fill="FFFFFF"/>
        </w:rPr>
        <w:t>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E53001">
        <w:rPr>
          <w:rFonts w:ascii="Calibri" w:hAnsi="Calibri"/>
          <w:color w:val="000000"/>
          <w:shd w:val="clear" w:color="auto" w:fill="FFFFFF"/>
        </w:rPr>
        <w:t>9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密码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字段在新建时可以编辑并以明文形式保存进系统；但是在更新、查看账号信息时该字段是不能编辑且不可查看；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br/>
        <w:t>1</w:t>
      </w:r>
      <w:r w:rsidR="00E53001">
        <w:rPr>
          <w:rFonts w:ascii="Calibri" w:hAnsi="Calibri"/>
          <w:color w:val="000000"/>
          <w:shd w:val="clear" w:color="auto" w:fill="FFFFFF"/>
        </w:rPr>
        <w:t>0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最后登陆时间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密码变更时间</w:t>
      </w:r>
      <w:r>
        <w:rPr>
          <w:rFonts w:ascii="Calibri" w:hAnsi="Calibri"/>
          <w:color w:val="000000"/>
          <w:shd w:val="clear" w:color="auto" w:fill="FFFFFF"/>
        </w:rPr>
        <w:t>"</w:t>
      </w:r>
      <w:r w:rsidR="00E53001">
        <w:rPr>
          <w:rFonts w:ascii="Calibri" w:hAnsi="Calibri"/>
          <w:color w:val="000000"/>
          <w:shd w:val="clear" w:color="auto" w:fill="FFFFFF"/>
        </w:rPr>
        <w:t>两个字段；</w:t>
      </w:r>
      <w:r>
        <w:rPr>
          <w:rFonts w:ascii="Calibri" w:hAnsi="Calibri"/>
          <w:color w:val="000000"/>
          <w:shd w:val="clear" w:color="auto" w:fill="FFFFFF"/>
        </w:rPr>
        <w:t>最后登陆时间，密码变更时间</w:t>
      </w:r>
      <w:r w:rsidR="00E53001">
        <w:rPr>
          <w:rFonts w:ascii="Calibri" w:hAnsi="Calibri"/>
          <w:color w:val="000000"/>
          <w:shd w:val="clear" w:color="auto" w:fill="FFFFFF"/>
        </w:rPr>
        <w:t>均</w:t>
      </w:r>
      <w:r>
        <w:rPr>
          <w:rFonts w:ascii="Calibri" w:hAnsi="Calibri"/>
          <w:color w:val="000000"/>
          <w:shd w:val="clear" w:color="auto" w:fill="FFFFFF"/>
        </w:rPr>
        <w:t>来自接口，</w:t>
      </w:r>
      <w:r w:rsidR="00E53001">
        <w:rPr>
          <w:rFonts w:ascii="Calibri" w:hAnsi="Calibri"/>
          <w:color w:val="000000"/>
          <w:shd w:val="clear" w:color="auto" w:fill="FFFFFF"/>
        </w:rPr>
        <w:t>所以</w:t>
      </w:r>
      <w:r>
        <w:rPr>
          <w:rFonts w:ascii="Calibri" w:hAnsi="Calibri"/>
          <w:color w:val="000000"/>
          <w:shd w:val="clear" w:color="auto" w:fill="FFFFFF"/>
        </w:rPr>
        <w:t>在新建账号时这两个字段不显示，在查看时才给予显示；</w:t>
      </w:r>
    </w:p>
    <w:p w:rsidR="00E53001" w:rsidRDefault="00E53001" w:rsidP="00D4169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 </w:t>
      </w:r>
      <w:r w:rsidR="00145565">
        <w:rPr>
          <w:rFonts w:ascii="Calibri" w:hAnsi="Calibri"/>
          <w:color w:val="000000"/>
          <w:shd w:val="clear" w:color="auto" w:fill="FFFFFF"/>
        </w:rPr>
        <w:br/>
        <w:t>1</w:t>
      </w:r>
      <w:r>
        <w:rPr>
          <w:rFonts w:ascii="Calibri" w:hAnsi="Calibri"/>
          <w:color w:val="000000"/>
          <w:shd w:val="clear" w:color="auto" w:fill="FFFFFF"/>
        </w:rPr>
        <w:t>1</w:t>
      </w:r>
      <w:r w:rsidR="00145565">
        <w:rPr>
          <w:rFonts w:ascii="Calibri" w:hAnsi="Calibri"/>
          <w:color w:val="000000"/>
          <w:shd w:val="clear" w:color="auto" w:fill="FFFFFF"/>
        </w:rPr>
        <w:t>、在添加計算機账号时，先添加計算機信息；計算機信息添加成功后，去計算機管理页面中给新加的計算機添加工作组信息；</w:t>
      </w:r>
    </w:p>
    <w:p w:rsidR="00700352" w:rsidRDefault="00700352" w:rsidP="00D41698">
      <w:pPr>
        <w:rPr>
          <w:rFonts w:ascii="Calibri" w:hAnsi="Calibri" w:hint="eastAsia"/>
          <w:color w:val="000000"/>
          <w:shd w:val="clear" w:color="auto" w:fill="FFFFFF"/>
        </w:rPr>
      </w:pPr>
    </w:p>
    <w:p w:rsidR="00700352" w:rsidRPr="00946F07" w:rsidRDefault="00700352" w:rsidP="00D41698">
      <w:pPr>
        <w:rPr>
          <w:rFonts w:ascii="Calibri" w:hAnsi="Calibri" w:hint="eastAsia"/>
          <w:color w:val="000000"/>
          <w:highlight w:val="red"/>
          <w:shd w:val="clear" w:color="auto" w:fill="FFFFFF"/>
        </w:rPr>
      </w:pP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12.</w:t>
      </w:r>
      <w:r w:rsidRPr="00946F07">
        <w:rPr>
          <w:rFonts w:ascii="Calibri" w:hAnsi="Calibri"/>
          <w:color w:val="000000"/>
          <w:highlight w:val="red"/>
          <w:shd w:val="clear" w:color="auto" w:fill="FFFFFF"/>
        </w:rPr>
        <w:t xml:space="preserve"> </w:t>
      </w: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去掉邮箱大小</w:t>
      </w:r>
    </w:p>
    <w:p w:rsidR="00E53001" w:rsidRPr="00946F07" w:rsidRDefault="00E53001" w:rsidP="00D41698">
      <w:pPr>
        <w:rPr>
          <w:rFonts w:ascii="Calibri" w:hAnsi="Calibri"/>
          <w:color w:val="000000"/>
          <w:highlight w:val="red"/>
          <w:shd w:val="clear" w:color="auto" w:fill="FFFFFF"/>
        </w:rPr>
      </w:pPr>
    </w:p>
    <w:p w:rsidR="00700352" w:rsidRPr="00946F07" w:rsidRDefault="00700352" w:rsidP="00D41698">
      <w:pPr>
        <w:rPr>
          <w:rFonts w:ascii="Calibri" w:hAnsi="Calibri"/>
          <w:color w:val="000000"/>
          <w:highlight w:val="red"/>
          <w:shd w:val="clear" w:color="auto" w:fill="FFFFFF"/>
        </w:rPr>
      </w:pP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13</w:t>
      </w: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，人员类型改为账号类型</w:t>
      </w:r>
    </w:p>
    <w:p w:rsidR="00700352" w:rsidRPr="00946F07" w:rsidRDefault="00700352" w:rsidP="00D41698">
      <w:pPr>
        <w:rPr>
          <w:rFonts w:ascii="Calibri" w:hAnsi="Calibri"/>
          <w:color w:val="000000"/>
          <w:highlight w:val="red"/>
          <w:shd w:val="clear" w:color="auto" w:fill="FFFFFF"/>
        </w:rPr>
      </w:pPr>
    </w:p>
    <w:p w:rsidR="00700352" w:rsidRDefault="00DC21CA" w:rsidP="00D41698">
      <w:pPr>
        <w:rPr>
          <w:rFonts w:ascii="Calibri" w:hAnsi="Calibri"/>
          <w:color w:val="000000"/>
          <w:shd w:val="clear" w:color="auto" w:fill="FFFFFF"/>
        </w:rPr>
      </w:pP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14</w:t>
      </w: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，在切换账号类型是提示确认框，确认</w:t>
      </w:r>
      <w:proofErr w:type="gramStart"/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框内容</w:t>
      </w:r>
      <w:proofErr w:type="gramEnd"/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为“是否确认变更账号类型</w:t>
      </w: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,</w:t>
      </w:r>
      <w:r w:rsidRPr="00946F07">
        <w:rPr>
          <w:rFonts w:ascii="Calibri" w:hAnsi="Calibri" w:hint="eastAsia"/>
          <w:color w:val="000000"/>
          <w:highlight w:val="red"/>
          <w:shd w:val="clear" w:color="auto" w:fill="FFFFFF"/>
        </w:rPr>
        <w:t>如果变更会引起当前编辑内容丢失！”</w:t>
      </w:r>
    </w:p>
    <w:p w:rsidR="00946F07" w:rsidRDefault="00946F07" w:rsidP="00D41698">
      <w:pPr>
        <w:rPr>
          <w:rFonts w:ascii="Calibri" w:hAnsi="Calibri"/>
          <w:color w:val="000000"/>
          <w:shd w:val="clear" w:color="auto" w:fill="FFFFFF"/>
        </w:rPr>
      </w:pPr>
    </w:p>
    <w:p w:rsidR="00946F07" w:rsidRPr="002D48E4" w:rsidRDefault="00946F07" w:rsidP="00D41698">
      <w:pPr>
        <w:rPr>
          <w:rFonts w:ascii="Calibri" w:hAnsi="Calibri"/>
          <w:color w:val="000000"/>
          <w:highlight w:val="red"/>
          <w:shd w:val="clear" w:color="auto" w:fill="FFFFFF"/>
        </w:rPr>
      </w:pPr>
      <w:r w:rsidRPr="002D48E4">
        <w:rPr>
          <w:rFonts w:ascii="Calibri" w:hAnsi="Calibri" w:hint="eastAsia"/>
          <w:color w:val="000000"/>
          <w:highlight w:val="red"/>
          <w:shd w:val="clear" w:color="auto" w:fill="FFFFFF"/>
        </w:rPr>
        <w:t>15</w:t>
      </w:r>
      <w:r w:rsidRPr="002D48E4">
        <w:rPr>
          <w:rFonts w:ascii="Calibri" w:hAnsi="Calibri" w:hint="eastAsia"/>
          <w:color w:val="000000"/>
          <w:highlight w:val="red"/>
          <w:shd w:val="clear" w:color="auto" w:fill="FFFFFF"/>
        </w:rPr>
        <w:t>，如果当前选择的用户已经存在关联的员工类域账号，则提示“已经存在员工类域账号，不能添加员工类域账号”。</w:t>
      </w:r>
    </w:p>
    <w:p w:rsidR="00946F07" w:rsidRPr="002D48E4" w:rsidRDefault="00946F07" w:rsidP="00D41698">
      <w:pPr>
        <w:rPr>
          <w:rFonts w:ascii="Calibri" w:hAnsi="Calibri"/>
          <w:color w:val="000000"/>
          <w:highlight w:val="red"/>
          <w:shd w:val="clear" w:color="auto" w:fill="FFFFFF"/>
        </w:rPr>
      </w:pPr>
    </w:p>
    <w:p w:rsidR="00946F07" w:rsidRDefault="00946F07" w:rsidP="00D41698">
      <w:pPr>
        <w:rPr>
          <w:rFonts w:ascii="Calibri" w:hAnsi="Calibri"/>
          <w:color w:val="000000"/>
          <w:shd w:val="clear" w:color="auto" w:fill="FFFFFF"/>
        </w:rPr>
      </w:pPr>
      <w:r w:rsidRPr="002D48E4">
        <w:rPr>
          <w:rFonts w:ascii="Calibri" w:hAnsi="Calibri" w:hint="eastAsia"/>
          <w:color w:val="000000"/>
          <w:highlight w:val="red"/>
          <w:shd w:val="clear" w:color="auto" w:fill="FFFFFF"/>
        </w:rPr>
        <w:t>16</w:t>
      </w:r>
      <w:r w:rsidRPr="002D48E4">
        <w:rPr>
          <w:rFonts w:ascii="Calibri" w:hAnsi="Calibri" w:hint="eastAsia"/>
          <w:color w:val="000000"/>
          <w:highlight w:val="red"/>
          <w:shd w:val="clear" w:color="auto" w:fill="FFFFFF"/>
        </w:rPr>
        <w:t>，在页面刚打开时，只有</w:t>
      </w:r>
      <w:r w:rsidR="002D48E4" w:rsidRPr="002D48E4">
        <w:rPr>
          <w:rFonts w:ascii="Calibri" w:hAnsi="Calibri" w:hint="eastAsia"/>
          <w:color w:val="000000"/>
          <w:highlight w:val="red"/>
          <w:shd w:val="clear" w:color="auto" w:fill="FFFFFF"/>
        </w:rPr>
        <w:t>账号类型和工号可编辑，当用户输入有效的工号时（点击查询之后）将其他需要编辑的字段置为可编辑状态</w:t>
      </w:r>
    </w:p>
    <w:p w:rsidR="002D48E4" w:rsidRDefault="002D48E4" w:rsidP="00D41698">
      <w:pPr>
        <w:rPr>
          <w:rFonts w:ascii="Calibri" w:hAnsi="Calibri"/>
          <w:color w:val="000000"/>
          <w:shd w:val="clear" w:color="auto" w:fill="FFFFFF"/>
        </w:rPr>
      </w:pPr>
    </w:p>
    <w:p w:rsidR="002D48E4" w:rsidRDefault="002D48E4" w:rsidP="00D4169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 w:hint="eastAsia"/>
          <w:color w:val="000000"/>
          <w:highlight w:val="red"/>
          <w:shd w:val="clear" w:color="auto" w:fill="FFFFFF"/>
        </w:rPr>
        <w:t>17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，部门改为下拉模式，下</w:t>
      </w:r>
      <w:proofErr w:type="gramStart"/>
      <w:r>
        <w:rPr>
          <w:rFonts w:ascii="Calibri" w:hAnsi="Calibri" w:hint="eastAsia"/>
          <w:color w:val="000000"/>
          <w:highlight w:val="red"/>
          <w:shd w:val="clear" w:color="auto" w:fill="FFFFFF"/>
        </w:rPr>
        <w:t>拉数据</w:t>
      </w:r>
      <w:proofErr w:type="gramEnd"/>
      <w:r>
        <w:rPr>
          <w:rFonts w:ascii="Calibri" w:hAnsi="Calibri" w:hint="eastAsia"/>
          <w:color w:val="000000"/>
          <w:highlight w:val="red"/>
          <w:shd w:val="clear" w:color="auto" w:fill="FFFFFF"/>
        </w:rPr>
        <w:t>来自维护的部门工作中维护的部门，当用户选择了部门之后，自动添加部门工作组</w:t>
      </w:r>
    </w:p>
    <w:p w:rsidR="002D48E4" w:rsidRDefault="002D48E4" w:rsidP="00D41698">
      <w:pPr>
        <w:rPr>
          <w:rFonts w:ascii="Calibri" w:hAnsi="Calibri"/>
          <w:color w:val="000000"/>
          <w:shd w:val="clear" w:color="auto" w:fill="FFFFFF"/>
        </w:rPr>
      </w:pPr>
    </w:p>
    <w:p w:rsidR="002D48E4" w:rsidRDefault="002D48E4" w:rsidP="00D4169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 w:hint="eastAsia"/>
          <w:color w:val="000000"/>
          <w:highlight w:val="red"/>
          <w:shd w:val="clear" w:color="auto" w:fill="FFFFFF"/>
        </w:rPr>
        <w:t>18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，工作组分多个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table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实现，（默认工作组，部门工作组，职级工作组，可控工作组）</w:t>
      </w:r>
    </w:p>
    <w:p w:rsidR="002D48E4" w:rsidRDefault="002D48E4" w:rsidP="00D41698">
      <w:pPr>
        <w:rPr>
          <w:rFonts w:ascii="Calibri" w:hAnsi="Calibri"/>
          <w:color w:val="000000"/>
          <w:shd w:val="clear" w:color="auto" w:fill="FFFFFF"/>
        </w:rPr>
      </w:pPr>
    </w:p>
    <w:p w:rsidR="002D48E4" w:rsidRPr="00946F07" w:rsidRDefault="002D48E4" w:rsidP="00D41698">
      <w:pPr>
        <w:rPr>
          <w:rFonts w:ascii="Calibri" w:hAnsi="Calibri" w:hint="eastAsia"/>
          <w:color w:val="000000"/>
          <w:shd w:val="clear" w:color="auto" w:fill="FFFFFF"/>
        </w:rPr>
      </w:pPr>
    </w:p>
    <w:p w:rsidR="00700352" w:rsidRDefault="00700352" w:rsidP="00D41698">
      <w:pPr>
        <w:rPr>
          <w:rFonts w:ascii="Calibri" w:hAnsi="Calibri" w:hint="eastAsia"/>
          <w:color w:val="000000"/>
          <w:shd w:val="clear" w:color="auto" w:fill="FFFFFF"/>
        </w:rPr>
      </w:pPr>
    </w:p>
    <w:p w:rsidR="00145565" w:rsidRPr="00D41698" w:rsidRDefault="00E53001" w:rsidP="00D41698">
      <w:r w:rsidRPr="00E53001">
        <w:rPr>
          <w:rFonts w:ascii="Calibri" w:hAnsi="Calibri"/>
          <w:color w:val="00B050"/>
          <w:shd w:val="clear" w:color="auto" w:fill="FFFFFF"/>
        </w:rPr>
        <w:t>3</w:t>
      </w:r>
      <w:r w:rsidRPr="00E53001">
        <w:rPr>
          <w:rFonts w:ascii="Calibri" w:hAnsi="Calibri"/>
          <w:color w:val="00B050"/>
          <w:shd w:val="clear" w:color="auto" w:fill="FFFFFF"/>
        </w:rPr>
        <w:t>、规则</w:t>
      </w:r>
      <w:r w:rsidR="00145565">
        <w:rPr>
          <w:rFonts w:ascii="Calibri" w:hAnsi="Calibri"/>
          <w:color w:val="000000"/>
          <w:shd w:val="clear" w:color="auto" w:fill="FFFFFF"/>
        </w:rPr>
        <w:br/>
      </w:r>
      <w:r w:rsidR="00145565"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t>1</w:t>
      </w:r>
      <w:r w:rsidR="00145565">
        <w:rPr>
          <w:rFonts w:ascii="Calibri" w:hAnsi="Calibri"/>
          <w:color w:val="000000"/>
          <w:shd w:val="clear" w:color="auto" w:fill="FFFFFF"/>
        </w:rPr>
        <w:t>、</w:t>
      </w:r>
      <w:r w:rsidR="00145565">
        <w:rPr>
          <w:rFonts w:ascii="Calibri" w:hAnsi="Calibri"/>
          <w:color w:val="000000"/>
          <w:shd w:val="clear" w:color="auto" w:fill="FFFFFF"/>
        </w:rPr>
        <w:t>ad</w:t>
      </w:r>
      <w:proofErr w:type="gramStart"/>
      <w:r w:rsidR="00145565"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 w:rsidR="00145565">
        <w:rPr>
          <w:rFonts w:ascii="Calibri" w:hAnsi="Calibri"/>
          <w:color w:val="000000"/>
          <w:shd w:val="clear" w:color="auto" w:fill="FFFFFF"/>
        </w:rPr>
        <w:t>中，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用户名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，</w:t>
      </w:r>
      <w:r w:rsidR="00145565">
        <w:rPr>
          <w:rFonts w:ascii="Calibri" w:hAnsi="Calibri"/>
          <w:color w:val="000000"/>
          <w:shd w:val="clear" w:color="auto" w:fill="FFFFFF"/>
        </w:rPr>
        <w:t xml:space="preserve"> "</w:t>
      </w:r>
      <w:r w:rsidR="00145565">
        <w:rPr>
          <w:rFonts w:ascii="Calibri" w:hAnsi="Calibri"/>
          <w:color w:val="000000"/>
          <w:shd w:val="clear" w:color="auto" w:fill="FFFFFF"/>
        </w:rPr>
        <w:t>登陆名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，</w:t>
      </w:r>
      <w:r w:rsidR="00145565">
        <w:rPr>
          <w:rFonts w:ascii="Calibri" w:hAnsi="Calibri"/>
          <w:color w:val="000000"/>
          <w:shd w:val="clear" w:color="auto" w:fill="FFFFFF"/>
        </w:rPr>
        <w:t xml:space="preserve"> "</w:t>
      </w:r>
      <w:r w:rsidR="00145565">
        <w:rPr>
          <w:rFonts w:ascii="Calibri" w:hAnsi="Calibri"/>
          <w:color w:val="000000"/>
          <w:shd w:val="clear" w:color="auto" w:fill="FFFFFF"/>
        </w:rPr>
        <w:t>显示名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在</w:t>
      </w:r>
      <w:r w:rsidR="00145565">
        <w:rPr>
          <w:rFonts w:ascii="Calibri" w:hAnsi="Calibri"/>
          <w:color w:val="000000"/>
          <w:shd w:val="clear" w:color="auto" w:fill="FFFFFF"/>
        </w:rPr>
        <w:t>ad</w:t>
      </w:r>
      <w:r w:rsidR="00145565">
        <w:rPr>
          <w:rFonts w:ascii="Calibri" w:hAnsi="Calibri"/>
          <w:color w:val="000000"/>
          <w:shd w:val="clear" w:color="auto" w:fill="FFFFFF"/>
        </w:rPr>
        <w:t>系统中都是唯一性的；所以在新建时需要验证其唯一性；如果遇到重复，</w:t>
      </w:r>
      <w:r w:rsidR="00145565" w:rsidRPr="006F5DE0">
        <w:rPr>
          <w:rFonts w:ascii="Calibri" w:hAnsi="Calibri"/>
          <w:color w:val="000000"/>
          <w:highlight w:val="red"/>
          <w:shd w:val="clear" w:color="auto" w:fill="FFFFFF"/>
        </w:rPr>
        <w:t>则需要在用户名，登陆名，</w:t>
      </w:r>
      <w:r w:rsidR="006F5DE0" w:rsidRPr="006F5DE0">
        <w:rPr>
          <w:rFonts w:ascii="Calibri" w:hAnsi="Calibri" w:hint="eastAsia"/>
          <w:color w:val="000000"/>
          <w:highlight w:val="red"/>
          <w:shd w:val="clear" w:color="auto" w:fill="FFFFFF"/>
        </w:rPr>
        <w:t>CN</w:t>
      </w:r>
      <w:r w:rsidR="00145565" w:rsidRPr="006F5DE0">
        <w:rPr>
          <w:rFonts w:ascii="Calibri" w:hAnsi="Calibri"/>
          <w:color w:val="000000"/>
          <w:highlight w:val="red"/>
          <w:shd w:val="clear" w:color="auto" w:fill="FFFFFF"/>
        </w:rPr>
        <w:t>后面添加序号</w:t>
      </w:r>
      <w:r w:rsidR="00127A88">
        <w:rPr>
          <w:rFonts w:ascii="Calibri" w:hAnsi="Calibri" w:hint="eastAsia"/>
          <w:color w:val="000000"/>
          <w:highlight w:val="red"/>
          <w:shd w:val="clear" w:color="auto" w:fill="FFFFFF"/>
        </w:rPr>
        <w:t>，再保存时验证显示名是否重复，如果重复则提示用户修改显示名</w:t>
      </w:r>
      <w:r w:rsidR="00145565">
        <w:rPr>
          <w:rFonts w:ascii="Calibri" w:hAnsi="Calibri"/>
          <w:color w:val="000000"/>
          <w:shd w:val="clear" w:color="auto" w:fill="FFFFFF"/>
        </w:rPr>
        <w:t>；</w:t>
      </w:r>
      <w:r w:rsidR="00145565">
        <w:rPr>
          <w:rFonts w:ascii="Calibri" w:hAnsi="Calibri"/>
          <w:color w:val="000000"/>
          <w:shd w:val="clear" w:color="auto" w:fill="FFFFFF"/>
        </w:rPr>
        <w:br/>
      </w:r>
      <w:r w:rsidR="00145565"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t>2</w:t>
      </w:r>
      <w:r w:rsidR="00145565">
        <w:rPr>
          <w:rFonts w:ascii="Calibri" w:hAnsi="Calibri"/>
          <w:color w:val="000000"/>
          <w:shd w:val="clear" w:color="auto" w:fill="FFFFFF"/>
        </w:rPr>
        <w:t>、在添加</w:t>
      </w:r>
      <w:r w:rsidR="00145565">
        <w:rPr>
          <w:rFonts w:ascii="Calibri" w:hAnsi="Calibri"/>
          <w:color w:val="000000"/>
          <w:shd w:val="clear" w:color="auto" w:fill="FFFFFF"/>
        </w:rPr>
        <w:t>ad</w:t>
      </w:r>
      <w:r w:rsidR="00145565">
        <w:rPr>
          <w:rFonts w:ascii="Calibri" w:hAnsi="Calibri"/>
          <w:color w:val="000000"/>
          <w:shd w:val="clear" w:color="auto" w:fill="FFFFFF"/>
        </w:rPr>
        <w:t>账号时，如果账号类型选择为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其他类型</w:t>
      </w:r>
      <w:r w:rsidR="00145565">
        <w:rPr>
          <w:rFonts w:ascii="Calibri" w:hAnsi="Calibri"/>
          <w:color w:val="000000"/>
          <w:shd w:val="clear" w:color="auto" w:fill="FFFFFF"/>
        </w:rPr>
        <w:t>"</w:t>
      </w:r>
      <w:r w:rsidR="00145565">
        <w:rPr>
          <w:rFonts w:ascii="Calibri" w:hAnsi="Calibri"/>
          <w:color w:val="000000"/>
          <w:shd w:val="clear" w:color="auto" w:fill="FFFFFF"/>
        </w:rPr>
        <w:t>，输入工号查询后，</w:t>
      </w:r>
      <w:r w:rsidR="00145565">
        <w:rPr>
          <w:rFonts w:ascii="Calibri" w:hAnsi="Calibri"/>
          <w:color w:val="000000"/>
          <w:shd w:val="clear" w:color="auto" w:fill="FFFFFF"/>
        </w:rPr>
        <w:t>ad</w:t>
      </w:r>
      <w:proofErr w:type="gramStart"/>
      <w:r w:rsidR="00145565"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 w:rsidR="00145565">
        <w:rPr>
          <w:rFonts w:ascii="Calibri" w:hAnsi="Calibri"/>
          <w:color w:val="000000"/>
          <w:shd w:val="clear" w:color="auto" w:fill="FFFFFF"/>
        </w:rPr>
        <w:t>将手动填写信息；并不根据工号带出</w:t>
      </w:r>
      <w:proofErr w:type="spellStart"/>
      <w:r w:rsidR="00145565">
        <w:rPr>
          <w:rFonts w:ascii="Calibri" w:hAnsi="Calibri"/>
          <w:color w:val="000000"/>
          <w:shd w:val="clear" w:color="auto" w:fill="FFFFFF"/>
        </w:rPr>
        <w:t>hr</w:t>
      </w:r>
      <w:proofErr w:type="spellEnd"/>
      <w:r w:rsidR="00145565">
        <w:rPr>
          <w:rFonts w:ascii="Calibri" w:hAnsi="Calibri"/>
          <w:color w:val="000000"/>
          <w:shd w:val="clear" w:color="auto" w:fill="FFFFFF"/>
        </w:rPr>
        <w:t>信息及相应</w:t>
      </w:r>
      <w:r w:rsidR="00145565">
        <w:rPr>
          <w:rFonts w:ascii="Calibri" w:hAnsi="Calibri"/>
          <w:color w:val="000000"/>
          <w:shd w:val="clear" w:color="auto" w:fill="FFFFFF"/>
        </w:rPr>
        <w:t>ad</w:t>
      </w:r>
      <w:r w:rsidR="00145565">
        <w:rPr>
          <w:rFonts w:ascii="Calibri" w:hAnsi="Calibri"/>
          <w:color w:val="000000"/>
          <w:shd w:val="clear" w:color="auto" w:fill="FFFFFF"/>
        </w:rPr>
        <w:t>相关信息；并且工号是必须填写字段；且其他类型账号中，部门工作组没有默认工作组，所以需手动选择工作组信息；</w:t>
      </w:r>
      <w:r w:rsidR="00145565">
        <w:rPr>
          <w:rFonts w:ascii="Calibri" w:hAnsi="Calibri"/>
          <w:color w:val="000000"/>
          <w:shd w:val="clear" w:color="auto" w:fill="FFFFFF"/>
        </w:rPr>
        <w:br/>
      </w:r>
    </w:p>
    <w:p w:rsidR="00E53001" w:rsidRDefault="00E53001" w:rsidP="00E53001">
      <w:pPr>
        <w:pStyle w:val="3"/>
      </w:pPr>
      <w:bookmarkStart w:id="6" w:name="_Toc401216416"/>
      <w:r>
        <w:t>2.1.2</w:t>
      </w:r>
      <w:r>
        <w:t>编辑员工类账号</w:t>
      </w:r>
      <w:bookmarkEnd w:id="6"/>
    </w:p>
    <w:p w:rsidR="00E53001" w:rsidRDefault="00E53001" w:rsidP="00E53001">
      <w:r>
        <w:t>1</w:t>
      </w:r>
      <w:r>
        <w:t>、</w:t>
      </w:r>
      <w:r>
        <w:rPr>
          <w:rFonts w:hint="eastAsia"/>
        </w:rPr>
        <w:t>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 w:rsidR="008554F7">
        <w:t>编辑</w:t>
      </w:r>
      <w:proofErr w:type="gramStart"/>
      <w:r>
        <w:t>”</w:t>
      </w:r>
      <w:proofErr w:type="gramEnd"/>
      <w:r>
        <w:t>按钮，进入如下图页面：</w:t>
      </w:r>
    </w:p>
    <w:p w:rsidR="008554F7" w:rsidRDefault="008554F7" w:rsidP="00E53001">
      <w:r>
        <w:rPr>
          <w:rFonts w:hint="eastAsia"/>
          <w:noProof/>
        </w:rPr>
        <w:lastRenderedPageBreak/>
        <w:drawing>
          <wp:inline distT="0" distB="0" distL="0" distR="0">
            <wp:extent cx="5303520" cy="3474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7" w:rsidRDefault="008554F7" w:rsidP="00E53001"/>
    <w:p w:rsidR="008554F7" w:rsidRPr="00E53001" w:rsidRDefault="008554F7" w:rsidP="008554F7">
      <w:pPr>
        <w:rPr>
          <w:color w:val="00B050"/>
        </w:rPr>
      </w:pPr>
      <w:r w:rsidRPr="00E53001">
        <w:rPr>
          <w:rFonts w:hint="eastAsia"/>
          <w:color w:val="00B050"/>
        </w:rPr>
        <w:t>2</w:t>
      </w:r>
      <w:r w:rsidRPr="00E53001">
        <w:rPr>
          <w:rFonts w:hint="eastAsia"/>
          <w:color w:val="00B050"/>
        </w:rPr>
        <w:t>、说明</w:t>
      </w:r>
    </w:p>
    <w:p w:rsidR="008554F7" w:rsidRDefault="008554F7" w:rsidP="00E53001"/>
    <w:p w:rsidR="008554F7" w:rsidRDefault="008554F7" w:rsidP="008554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ad</w:t>
      </w:r>
      <w:r>
        <w:t>账号，页面自动展示该用户所有已拥有的信息；</w:t>
      </w:r>
    </w:p>
    <w:p w:rsidR="008554F7" w:rsidRDefault="008554F7" w:rsidP="008554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t>可以更改该页面上的</w:t>
      </w:r>
      <w:r>
        <w:rPr>
          <w:rFonts w:hint="eastAsia"/>
        </w:rPr>
        <w:t>一些信息；</w:t>
      </w:r>
    </w:p>
    <w:p w:rsidR="008554F7" w:rsidRPr="00914FC7" w:rsidRDefault="008554F7" w:rsidP="008554F7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914FC7">
        <w:rPr>
          <w:rFonts w:hint="eastAsia"/>
          <w:highlight w:val="red"/>
        </w:rPr>
        <w:t>可编辑</w:t>
      </w:r>
      <w:r w:rsidR="00914FC7" w:rsidRPr="00914FC7">
        <w:rPr>
          <w:highlight w:val="red"/>
        </w:rPr>
        <w:t>信息由用户的</w:t>
      </w:r>
      <w:r w:rsidR="00914FC7" w:rsidRPr="00914FC7">
        <w:rPr>
          <w:rFonts w:hint="eastAsia"/>
          <w:highlight w:val="red"/>
        </w:rPr>
        <w:t>“</w:t>
      </w:r>
      <w:r w:rsidR="00914FC7" w:rsidRPr="00914FC7">
        <w:rPr>
          <w:highlight w:val="red"/>
        </w:rPr>
        <w:t>组信息</w:t>
      </w:r>
      <w:r w:rsidR="00914FC7" w:rsidRPr="00914FC7">
        <w:rPr>
          <w:rFonts w:hint="eastAsia"/>
          <w:highlight w:val="red"/>
        </w:rPr>
        <w:t>（默认组，职级组，默认部门编辑）</w:t>
      </w:r>
      <w:r w:rsidRPr="00914FC7">
        <w:rPr>
          <w:rFonts w:hint="eastAsia"/>
          <w:highlight w:val="red"/>
        </w:rPr>
        <w:t>，</w:t>
      </w:r>
      <w:r w:rsidRPr="00914FC7">
        <w:rPr>
          <w:highlight w:val="red"/>
        </w:rPr>
        <w:t>手机，工作电话，</w:t>
      </w:r>
      <w:r w:rsidRPr="00914FC7">
        <w:rPr>
          <w:rFonts w:hint="eastAsia"/>
          <w:highlight w:val="red"/>
        </w:rPr>
        <w:t>备注，</w:t>
      </w:r>
      <w:r w:rsidRPr="00914FC7">
        <w:rPr>
          <w:highlight w:val="red"/>
        </w:rPr>
        <w:t>盘符，职务级别</w:t>
      </w:r>
      <w:r w:rsidRPr="00914FC7">
        <w:rPr>
          <w:rFonts w:hint="eastAsia"/>
          <w:highlight w:val="red"/>
        </w:rPr>
        <w:t>、有效期、</w:t>
      </w:r>
      <w:r w:rsidR="00914FC7" w:rsidRPr="00914FC7">
        <w:rPr>
          <w:rFonts w:hint="eastAsia"/>
          <w:highlight w:val="red"/>
        </w:rPr>
        <w:t>邮箱数据库，部门，启用状态”</w:t>
      </w:r>
      <w:r w:rsidRPr="00914FC7">
        <w:rPr>
          <w:rFonts w:hint="eastAsia"/>
          <w:highlight w:val="red"/>
        </w:rPr>
        <w:t>字段</w:t>
      </w:r>
      <w:r w:rsidRPr="00914FC7">
        <w:rPr>
          <w:highlight w:val="red"/>
        </w:rPr>
        <w:t>；</w:t>
      </w:r>
    </w:p>
    <w:p w:rsidR="00914FC7" w:rsidRPr="00914FC7" w:rsidRDefault="00914FC7" w:rsidP="008554F7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914FC7">
        <w:rPr>
          <w:rFonts w:hint="eastAsia"/>
          <w:highlight w:val="red"/>
        </w:rPr>
        <w:t>编辑时密码字段不显示</w:t>
      </w:r>
    </w:p>
    <w:p w:rsidR="008554F7" w:rsidRDefault="008554F7" w:rsidP="008554F7"/>
    <w:p w:rsidR="008554F7" w:rsidRPr="008554F7" w:rsidRDefault="008554F7" w:rsidP="008554F7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8554F7">
        <w:rPr>
          <w:color w:val="00B050"/>
        </w:rPr>
        <w:t>规则</w:t>
      </w:r>
    </w:p>
    <w:p w:rsidR="007A4FF2" w:rsidRPr="00B42FFB" w:rsidRDefault="007A4FF2" w:rsidP="00AD7C13">
      <w:pPr>
        <w:pStyle w:val="a3"/>
        <w:numPr>
          <w:ilvl w:val="0"/>
          <w:numId w:val="3"/>
        </w:numPr>
        <w:ind w:firstLineChars="0"/>
      </w:pPr>
      <w:r w:rsidRPr="00E938F6">
        <w:rPr>
          <w:rFonts w:ascii="Calibri" w:hAnsi="Calibri" w:hint="eastAsia"/>
          <w:shd w:val="clear" w:color="auto" w:fill="FFFFFF"/>
        </w:rPr>
        <w:t>跟登录名</w:t>
      </w:r>
      <w:r w:rsidRPr="00E938F6">
        <w:rPr>
          <w:rFonts w:ascii="Calibri" w:hAnsi="Calibri"/>
          <w:shd w:val="clear" w:color="auto" w:fill="FFFFFF"/>
        </w:rPr>
        <w:t>相同的计算机账号是不能删除的；</w:t>
      </w:r>
      <w:r w:rsidRPr="00E938F6">
        <w:rPr>
          <w:rFonts w:ascii="Calibri" w:hAnsi="Calibri" w:hint="eastAsia"/>
          <w:shd w:val="clear" w:color="auto" w:fill="FFFFFF"/>
        </w:rPr>
        <w:t>且</w:t>
      </w:r>
      <w:r w:rsidRPr="00E938F6">
        <w:rPr>
          <w:rFonts w:ascii="Calibri" w:hAnsi="Calibri"/>
          <w:shd w:val="clear" w:color="auto" w:fill="FFFFFF"/>
        </w:rPr>
        <w:t>该计算机的信息是不能手动编辑的；</w:t>
      </w:r>
      <w:r w:rsidR="00E938F6" w:rsidRPr="00B42FFB">
        <w:t xml:space="preserve"> </w:t>
      </w:r>
    </w:p>
    <w:p w:rsidR="007A4FF2" w:rsidRPr="00B42FFB" w:rsidRDefault="007A4FF2" w:rsidP="007A4FF2">
      <w:pPr>
        <w:pStyle w:val="a3"/>
        <w:numPr>
          <w:ilvl w:val="0"/>
          <w:numId w:val="3"/>
        </w:numPr>
        <w:ind w:firstLineChars="0"/>
      </w:pPr>
      <w:proofErr w:type="gramStart"/>
      <w:r w:rsidRPr="00B42FFB">
        <w:rPr>
          <w:rFonts w:ascii="Calibri" w:hAnsi="Calibri" w:hint="eastAsia"/>
          <w:shd w:val="clear" w:color="auto" w:fill="FFFFFF"/>
        </w:rPr>
        <w:t>组</w:t>
      </w:r>
      <w:r w:rsidRPr="00B42FFB">
        <w:rPr>
          <w:rFonts w:ascii="Calibri" w:hAnsi="Calibri"/>
          <w:shd w:val="clear" w:color="auto" w:fill="FFFFFF"/>
        </w:rPr>
        <w:t>信息</w:t>
      </w:r>
      <w:proofErr w:type="gramEnd"/>
      <w:r w:rsidRPr="00B42FFB">
        <w:rPr>
          <w:rFonts w:ascii="Calibri" w:hAnsi="Calibri"/>
          <w:shd w:val="clear" w:color="auto" w:fill="FFFFFF"/>
        </w:rPr>
        <w:t>中，管理员是可以</w:t>
      </w:r>
      <w:r w:rsidRPr="00B42FFB">
        <w:rPr>
          <w:rFonts w:ascii="Calibri" w:hAnsi="Calibri" w:hint="eastAsia"/>
          <w:shd w:val="clear" w:color="auto" w:fill="FFFFFF"/>
        </w:rPr>
        <w:t>给</w:t>
      </w:r>
      <w:r w:rsidRPr="00B42FFB">
        <w:rPr>
          <w:rFonts w:ascii="Calibri" w:hAnsi="Calibri"/>
          <w:shd w:val="clear" w:color="auto" w:fill="FFFFFF"/>
        </w:rPr>
        <w:t>该</w:t>
      </w:r>
      <w:r w:rsidRPr="00B42FFB">
        <w:rPr>
          <w:rFonts w:ascii="Calibri" w:hAnsi="Calibri" w:hint="eastAsia"/>
          <w:shd w:val="clear" w:color="auto" w:fill="FFFFFF"/>
        </w:rPr>
        <w:t>账号</w:t>
      </w:r>
      <w:r w:rsidRPr="00B42FFB">
        <w:rPr>
          <w:rFonts w:ascii="Calibri" w:hAnsi="Calibri"/>
          <w:shd w:val="clear" w:color="auto" w:fill="FFFFFF"/>
        </w:rPr>
        <w:t>添加</w:t>
      </w:r>
      <w:r w:rsidRPr="00B42FFB">
        <w:rPr>
          <w:rFonts w:ascii="Calibri" w:hAnsi="Calibri" w:hint="eastAsia"/>
          <w:shd w:val="clear" w:color="auto" w:fill="FFFFFF"/>
        </w:rPr>
        <w:t>可控</w:t>
      </w:r>
      <w:r w:rsidRPr="00B42FFB">
        <w:rPr>
          <w:rFonts w:ascii="Calibri" w:hAnsi="Calibri"/>
          <w:shd w:val="clear" w:color="auto" w:fill="FFFFFF"/>
        </w:rPr>
        <w:t>组，部门组</w:t>
      </w:r>
      <w:r w:rsidRPr="00B42FFB">
        <w:rPr>
          <w:rFonts w:ascii="Calibri" w:hAnsi="Calibri" w:hint="eastAsia"/>
          <w:shd w:val="clear" w:color="auto" w:fill="FFFFFF"/>
        </w:rPr>
        <w:t>权限</w:t>
      </w:r>
      <w:r w:rsidRPr="00B42FFB">
        <w:rPr>
          <w:rFonts w:ascii="Calibri" w:hAnsi="Calibri"/>
          <w:shd w:val="clear" w:color="auto" w:fill="FFFFFF"/>
        </w:rPr>
        <w:t>的；</w:t>
      </w:r>
    </w:p>
    <w:p w:rsidR="007A4FF2" w:rsidRPr="00B42FFB" w:rsidRDefault="007A4FF2" w:rsidP="007A4FF2">
      <w:pPr>
        <w:pStyle w:val="a3"/>
        <w:numPr>
          <w:ilvl w:val="0"/>
          <w:numId w:val="3"/>
        </w:numPr>
        <w:ind w:firstLineChars="0"/>
      </w:pPr>
      <w:r w:rsidRPr="00B42FFB">
        <w:rPr>
          <w:rFonts w:ascii="Calibri" w:hAnsi="Calibri" w:hint="eastAsia"/>
          <w:shd w:val="clear" w:color="auto" w:fill="FFFFFF"/>
        </w:rPr>
        <w:t>计算机信息</w:t>
      </w:r>
      <w:r w:rsidRPr="00B42FFB">
        <w:rPr>
          <w:rFonts w:ascii="Calibri" w:hAnsi="Calibri"/>
          <w:shd w:val="clear" w:color="auto" w:fill="FFFFFF"/>
        </w:rPr>
        <w:t>中，</w:t>
      </w:r>
      <w:proofErr w:type="gramStart"/>
      <w:r w:rsidRPr="00B42FFB">
        <w:rPr>
          <w:rFonts w:ascii="Calibri" w:hAnsi="Calibri"/>
          <w:shd w:val="clear" w:color="auto" w:fill="FFFFFF"/>
        </w:rPr>
        <w:t>”</w:t>
      </w:r>
      <w:proofErr w:type="gramEnd"/>
      <w:r w:rsidRPr="00B42FFB">
        <w:rPr>
          <w:rFonts w:ascii="Calibri" w:hAnsi="Calibri" w:hint="eastAsia"/>
          <w:shd w:val="clear" w:color="auto" w:fill="FFFFFF"/>
        </w:rPr>
        <w:t>添加</w:t>
      </w:r>
      <w:proofErr w:type="gramStart"/>
      <w:r w:rsidRPr="00B42FFB">
        <w:rPr>
          <w:rFonts w:ascii="Calibri" w:hAnsi="Calibri"/>
          <w:shd w:val="clear" w:color="auto" w:fill="FFFFFF"/>
        </w:rPr>
        <w:t>”</w:t>
      </w:r>
      <w:proofErr w:type="gramEnd"/>
      <w:r w:rsidRPr="00B42FFB">
        <w:rPr>
          <w:rFonts w:ascii="Calibri" w:hAnsi="Calibri" w:hint="eastAsia"/>
          <w:shd w:val="clear" w:color="auto" w:fill="FFFFFF"/>
        </w:rPr>
        <w:t>、</w:t>
      </w:r>
      <w:proofErr w:type="gramStart"/>
      <w:r w:rsidRPr="00B42FFB">
        <w:rPr>
          <w:rFonts w:ascii="Calibri" w:hAnsi="Calibri"/>
          <w:shd w:val="clear" w:color="auto" w:fill="FFFFFF"/>
        </w:rPr>
        <w:t>”</w:t>
      </w:r>
      <w:proofErr w:type="gramEnd"/>
      <w:r w:rsidRPr="00B42FFB">
        <w:rPr>
          <w:rFonts w:ascii="Calibri" w:hAnsi="Calibri" w:hint="eastAsia"/>
          <w:shd w:val="clear" w:color="auto" w:fill="FFFFFF"/>
        </w:rPr>
        <w:t>编辑</w:t>
      </w:r>
      <w:proofErr w:type="gramStart"/>
      <w:r w:rsidRPr="00B42FFB">
        <w:rPr>
          <w:rFonts w:ascii="Calibri" w:hAnsi="Calibri"/>
          <w:shd w:val="clear" w:color="auto" w:fill="FFFFFF"/>
        </w:rPr>
        <w:t>”</w:t>
      </w:r>
      <w:proofErr w:type="gramEnd"/>
      <w:r w:rsidRPr="00B42FFB">
        <w:rPr>
          <w:rFonts w:ascii="Calibri" w:hAnsi="Calibri" w:hint="eastAsia"/>
          <w:shd w:val="clear" w:color="auto" w:fill="FFFFFF"/>
        </w:rPr>
        <w:t>按钮</w:t>
      </w:r>
      <w:r w:rsidRPr="00B42FFB">
        <w:rPr>
          <w:rFonts w:ascii="Calibri" w:hAnsi="Calibri"/>
          <w:shd w:val="clear" w:color="auto" w:fill="FFFFFF"/>
        </w:rPr>
        <w:t>是打开新的计算机</w:t>
      </w:r>
      <w:r w:rsidRPr="00B42FFB">
        <w:rPr>
          <w:rFonts w:ascii="Calibri" w:hAnsi="Calibri" w:hint="eastAsia"/>
          <w:shd w:val="clear" w:color="auto" w:fill="FFFFFF"/>
        </w:rPr>
        <w:t>详细</w:t>
      </w:r>
      <w:r w:rsidRPr="00B42FFB">
        <w:rPr>
          <w:rFonts w:ascii="Calibri" w:hAnsi="Calibri"/>
          <w:shd w:val="clear" w:color="auto" w:fill="FFFFFF"/>
        </w:rPr>
        <w:t>页面，在新页面中编辑和添加新的计算机账号信息；</w:t>
      </w:r>
    </w:p>
    <w:p w:rsidR="007A4FF2" w:rsidRPr="00E938F6" w:rsidRDefault="007A4FF2" w:rsidP="007A4FF2">
      <w:pPr>
        <w:pStyle w:val="a3"/>
        <w:numPr>
          <w:ilvl w:val="0"/>
          <w:numId w:val="3"/>
        </w:numPr>
        <w:ind w:firstLineChars="0"/>
      </w:pPr>
      <w:proofErr w:type="spellStart"/>
      <w:r w:rsidRPr="00B42FFB">
        <w:rPr>
          <w:rFonts w:ascii="Calibri" w:hAnsi="Calibri"/>
          <w:shd w:val="clear" w:color="auto" w:fill="FFFFFF"/>
        </w:rPr>
        <w:t>Hr</w:t>
      </w:r>
      <w:proofErr w:type="spellEnd"/>
      <w:r w:rsidRPr="00B42FFB">
        <w:rPr>
          <w:rFonts w:ascii="Calibri" w:hAnsi="Calibri"/>
          <w:shd w:val="clear" w:color="auto" w:fill="FFFFFF"/>
        </w:rPr>
        <w:t>信息中，所有信息</w:t>
      </w:r>
      <w:r w:rsidRPr="00B42FFB">
        <w:rPr>
          <w:rFonts w:ascii="Calibri" w:hAnsi="Calibri" w:hint="eastAsia"/>
          <w:shd w:val="clear" w:color="auto" w:fill="FFFFFF"/>
        </w:rPr>
        <w:t>均</w:t>
      </w:r>
      <w:r w:rsidRPr="00B42FFB">
        <w:rPr>
          <w:rFonts w:ascii="Calibri" w:hAnsi="Calibri"/>
          <w:shd w:val="clear" w:color="auto" w:fill="FFFFFF"/>
        </w:rPr>
        <w:t>不可编辑</w:t>
      </w:r>
    </w:p>
    <w:p w:rsidR="00E938F6" w:rsidRPr="00E938F6" w:rsidRDefault="00E938F6" w:rsidP="007A4FF2">
      <w:pPr>
        <w:pStyle w:val="a3"/>
        <w:numPr>
          <w:ilvl w:val="0"/>
          <w:numId w:val="3"/>
        </w:numPr>
        <w:ind w:firstLineChars="0"/>
      </w:pPr>
      <w:r>
        <w:rPr>
          <w:rFonts w:ascii="Calibri" w:hAnsi="Calibri" w:hint="eastAsia"/>
          <w:shd w:val="clear" w:color="auto" w:fill="FFFFFF"/>
        </w:rPr>
        <w:t>当前职级变更时，自动变更对应的</w:t>
      </w:r>
      <w:proofErr w:type="gramStart"/>
      <w:r>
        <w:rPr>
          <w:rFonts w:ascii="Calibri" w:hAnsi="Calibri" w:hint="eastAsia"/>
          <w:shd w:val="clear" w:color="auto" w:fill="FFFFFF"/>
        </w:rPr>
        <w:t>职级组</w:t>
      </w:r>
      <w:proofErr w:type="gramEnd"/>
      <w:r>
        <w:rPr>
          <w:rFonts w:ascii="Calibri" w:hAnsi="Calibri" w:hint="eastAsia"/>
          <w:shd w:val="clear" w:color="auto" w:fill="FFFFFF"/>
        </w:rPr>
        <w:t>信息</w:t>
      </w:r>
    </w:p>
    <w:p w:rsidR="00E938F6" w:rsidRPr="00E938F6" w:rsidRDefault="00E938F6" w:rsidP="00E938F6">
      <w:pPr>
        <w:pStyle w:val="a3"/>
        <w:numPr>
          <w:ilvl w:val="0"/>
          <w:numId w:val="3"/>
        </w:numPr>
        <w:ind w:firstLineChars="0"/>
      </w:pPr>
      <w:r>
        <w:rPr>
          <w:rFonts w:ascii="Calibri" w:hAnsi="Calibri" w:hint="eastAsia"/>
          <w:shd w:val="clear" w:color="auto" w:fill="FFFFFF"/>
        </w:rPr>
        <w:t>当部门变更时，自动变更对应的部门组信息，并且域账号描述，计算机描述需要自动更新，自动的数据不能删除</w:t>
      </w:r>
    </w:p>
    <w:p w:rsidR="00E938F6" w:rsidRPr="00B42FFB" w:rsidRDefault="00E938F6" w:rsidP="00E938F6">
      <w:pPr>
        <w:pStyle w:val="a3"/>
        <w:ind w:left="780" w:firstLineChars="0" w:firstLine="0"/>
        <w:rPr>
          <w:rFonts w:hint="eastAsia"/>
        </w:rPr>
      </w:pPr>
    </w:p>
    <w:p w:rsidR="008554F7" w:rsidRPr="008554F7" w:rsidRDefault="008554F7" w:rsidP="008554F7">
      <w:pPr>
        <w:pStyle w:val="a3"/>
        <w:ind w:left="360" w:firstLineChars="0" w:firstLine="0"/>
        <w:rPr>
          <w:color w:val="00B050"/>
        </w:rPr>
      </w:pPr>
    </w:p>
    <w:p w:rsidR="007A4FF2" w:rsidRDefault="007A4FF2" w:rsidP="007A4FF2">
      <w:pPr>
        <w:pStyle w:val="3"/>
      </w:pPr>
      <w:bookmarkStart w:id="7" w:name="_Toc401216417"/>
      <w:r>
        <w:rPr>
          <w:rFonts w:hint="eastAsia"/>
        </w:rPr>
        <w:t>2</w:t>
      </w:r>
      <w:r>
        <w:t>.1.3</w:t>
      </w:r>
      <w:proofErr w:type="gramStart"/>
      <w:r>
        <w:rPr>
          <w:rFonts w:hint="eastAsia"/>
        </w:rPr>
        <w:t>禁用</w:t>
      </w:r>
      <w:r>
        <w:t>员工类</w:t>
      </w:r>
      <w:proofErr w:type="gramEnd"/>
      <w:r>
        <w:t>账号</w:t>
      </w:r>
      <w:bookmarkEnd w:id="7"/>
    </w:p>
    <w:p w:rsidR="007A4FF2" w:rsidRDefault="007A4FF2" w:rsidP="007A4FF2">
      <w:r>
        <w:t>1</w:t>
      </w:r>
      <w:r>
        <w:t>、</w:t>
      </w:r>
      <w:r>
        <w:rPr>
          <w:rFonts w:hint="eastAsia"/>
        </w:rPr>
        <w:t>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按钮，进入如下图页面：</w:t>
      </w:r>
    </w:p>
    <w:p w:rsidR="007A4FF2" w:rsidRDefault="007A4FF2" w:rsidP="007A4FF2">
      <w:r>
        <w:rPr>
          <w:rFonts w:hint="eastAsia"/>
          <w:noProof/>
        </w:rPr>
        <w:lastRenderedPageBreak/>
        <w:drawing>
          <wp:inline distT="0" distB="0" distL="0" distR="0">
            <wp:extent cx="5267325" cy="3514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F2" w:rsidRDefault="007A4FF2" w:rsidP="007A4FF2">
      <w:pPr>
        <w:rPr>
          <w:color w:val="00B050"/>
        </w:rPr>
      </w:pPr>
      <w:r w:rsidRPr="007A4FF2">
        <w:rPr>
          <w:rFonts w:hint="eastAsia"/>
          <w:color w:val="00B050"/>
        </w:rPr>
        <w:t>2</w:t>
      </w:r>
      <w:r w:rsidRPr="007A4FF2">
        <w:rPr>
          <w:rFonts w:hint="eastAsia"/>
          <w:color w:val="00B050"/>
        </w:rPr>
        <w:t>、</w:t>
      </w:r>
      <w:r w:rsidRPr="007A4FF2">
        <w:rPr>
          <w:color w:val="00B050"/>
        </w:rPr>
        <w:t>说明</w:t>
      </w:r>
    </w:p>
    <w:p w:rsidR="007A4FF2" w:rsidRDefault="007A4FF2" w:rsidP="007A4FF2">
      <w:pPr>
        <w:rPr>
          <w:rFonts w:hint="eastAsia"/>
        </w:rPr>
      </w:pPr>
      <w:r>
        <w:rPr>
          <w:rFonts w:hint="eastAsia"/>
          <w:color w:val="00B050"/>
        </w:rPr>
        <w:t xml:space="preserve">   </w:t>
      </w:r>
      <w:r w:rsidR="00B42FFB" w:rsidRPr="00B42FFB">
        <w:rPr>
          <w:rFonts w:hint="eastAsia"/>
        </w:rPr>
        <w:t>该</w:t>
      </w:r>
      <w:r w:rsidR="00B42FFB" w:rsidRPr="00B42FFB">
        <w:t>页面中的</w:t>
      </w:r>
      <w:r w:rsidR="00B42FFB" w:rsidRPr="00B42FFB">
        <w:t>Enable</w:t>
      </w:r>
      <w:r w:rsidR="00B42FFB" w:rsidRPr="00B42FFB">
        <w:t>字段是控制该账号</w:t>
      </w:r>
      <w:r w:rsidR="00B42FFB" w:rsidRPr="00B42FFB">
        <w:rPr>
          <w:rFonts w:hint="eastAsia"/>
        </w:rPr>
        <w:t>状态，</w:t>
      </w:r>
      <w:r w:rsidR="00B42FFB" w:rsidRPr="00B42FFB">
        <w:t>即</w:t>
      </w:r>
      <w:r w:rsidR="00B42FFB" w:rsidRPr="00B42FFB">
        <w:rPr>
          <w:rFonts w:hint="eastAsia"/>
        </w:rPr>
        <w:t>为启用</w:t>
      </w:r>
      <w:r w:rsidR="00B42FFB" w:rsidRPr="00B42FFB">
        <w:t>还是禁用；当管理员</w:t>
      </w:r>
      <w:r w:rsidR="00B42FFB" w:rsidRPr="00B42FFB">
        <w:rPr>
          <w:rFonts w:hint="eastAsia"/>
        </w:rPr>
        <w:t>禁用</w:t>
      </w:r>
      <w:r w:rsidR="00B42FFB" w:rsidRPr="00B42FFB">
        <w:t>该账号时，</w:t>
      </w:r>
      <w:r w:rsidR="00B42FFB" w:rsidRPr="00EC3799">
        <w:rPr>
          <w:highlight w:val="red"/>
        </w:rPr>
        <w:t>所有的</w:t>
      </w:r>
      <w:proofErr w:type="gramStart"/>
      <w:r w:rsidR="00B42FFB" w:rsidRPr="00EC3799">
        <w:rPr>
          <w:rFonts w:hint="eastAsia"/>
          <w:highlight w:val="red"/>
        </w:rPr>
        <w:t>组</w:t>
      </w:r>
      <w:r w:rsidR="00EC3799" w:rsidRPr="00EC3799">
        <w:rPr>
          <w:highlight w:val="red"/>
        </w:rPr>
        <w:t>信息</w:t>
      </w:r>
      <w:proofErr w:type="gramEnd"/>
      <w:r w:rsidR="00EC3799" w:rsidRPr="00EC3799">
        <w:rPr>
          <w:rFonts w:hint="eastAsia"/>
          <w:highlight w:val="red"/>
        </w:rPr>
        <w:t>都</w:t>
      </w:r>
      <w:r w:rsidR="00EC3799" w:rsidRPr="00EC3799">
        <w:rPr>
          <w:highlight w:val="red"/>
        </w:rPr>
        <w:t>将清空</w:t>
      </w:r>
      <w:r w:rsidR="00EC3799" w:rsidRPr="00EC3799">
        <w:rPr>
          <w:rFonts w:hint="eastAsia"/>
          <w:highlight w:val="red"/>
        </w:rPr>
        <w:t>,</w:t>
      </w:r>
      <w:r w:rsidR="00EC3799" w:rsidRPr="00EC3799">
        <w:rPr>
          <w:rFonts w:hint="eastAsia"/>
          <w:highlight w:val="red"/>
        </w:rPr>
        <w:t>相同登录名计算机账号被禁用，</w:t>
      </w:r>
      <w:proofErr w:type="gramStart"/>
      <w:r w:rsidR="00EC3799" w:rsidRPr="00EC3799">
        <w:rPr>
          <w:rFonts w:hint="eastAsia"/>
          <w:highlight w:val="red"/>
        </w:rPr>
        <w:t>非相同</w:t>
      </w:r>
      <w:proofErr w:type="gramEnd"/>
      <w:r w:rsidR="00EC3799" w:rsidRPr="00EC3799">
        <w:rPr>
          <w:rFonts w:hint="eastAsia"/>
          <w:highlight w:val="red"/>
        </w:rPr>
        <w:t>登录名计算机账号将不被禁用；</w:t>
      </w:r>
    </w:p>
    <w:p w:rsidR="00B42FFB" w:rsidRDefault="00B42FFB" w:rsidP="007A4FF2">
      <w:pPr>
        <w:rPr>
          <w:color w:val="00B050"/>
        </w:rPr>
      </w:pPr>
      <w:r w:rsidRPr="00B42FFB">
        <w:rPr>
          <w:rFonts w:hint="eastAsia"/>
          <w:color w:val="00B050"/>
        </w:rPr>
        <w:t>3</w:t>
      </w:r>
      <w:r w:rsidRPr="00B42FFB">
        <w:rPr>
          <w:rFonts w:hint="eastAsia"/>
          <w:color w:val="00B050"/>
        </w:rPr>
        <w:t>、</w:t>
      </w:r>
      <w:r w:rsidRPr="00B42FFB">
        <w:rPr>
          <w:color w:val="00B050"/>
        </w:rPr>
        <w:t>规则</w:t>
      </w:r>
    </w:p>
    <w:p w:rsidR="00B42FFB" w:rsidRPr="00B42FFB" w:rsidRDefault="00B42FFB" w:rsidP="007A4FF2">
      <w:r>
        <w:rPr>
          <w:rFonts w:hint="eastAsia"/>
          <w:color w:val="00B050"/>
        </w:rPr>
        <w:t xml:space="preserve">  </w:t>
      </w:r>
      <w:r w:rsidRPr="00B42FFB">
        <w:rPr>
          <w:rFonts w:hint="eastAsia"/>
        </w:rPr>
        <w:t xml:space="preserve"> 1</w:t>
      </w:r>
      <w:r w:rsidRPr="00B42FFB">
        <w:rPr>
          <w:rFonts w:hint="eastAsia"/>
        </w:rPr>
        <w:t>、</w:t>
      </w:r>
      <w:r w:rsidRPr="00B42FFB">
        <w:t>当</w:t>
      </w:r>
      <w:r w:rsidRPr="00B42FFB">
        <w:rPr>
          <w:rFonts w:hint="eastAsia"/>
        </w:rPr>
        <w:t>管理员</w:t>
      </w:r>
      <w:r w:rsidRPr="00B42FFB">
        <w:t>在禁用用户</w:t>
      </w:r>
      <w:r w:rsidRPr="00B42FFB">
        <w:rPr>
          <w:rFonts w:hint="eastAsia"/>
        </w:rPr>
        <w:t>，</w:t>
      </w:r>
      <w:r w:rsidRPr="00B42FFB">
        <w:t>在点击</w:t>
      </w:r>
      <w:r w:rsidRPr="00B42FFB">
        <w:rPr>
          <w:rFonts w:hint="eastAsia"/>
        </w:rPr>
        <w:t>确认</w:t>
      </w:r>
      <w:r w:rsidRPr="00B42FFB">
        <w:t>按钮时，给予</w:t>
      </w:r>
      <w:proofErr w:type="gramStart"/>
      <w:r w:rsidRPr="00B42FFB">
        <w:t>”</w:t>
      </w:r>
      <w:proofErr w:type="gramEnd"/>
      <w:r w:rsidRPr="00B42FFB">
        <w:rPr>
          <w:rFonts w:hint="eastAsia"/>
          <w:color w:val="FF0000"/>
        </w:rPr>
        <w:t>当</w:t>
      </w:r>
      <w:r w:rsidRPr="00B42FFB">
        <w:rPr>
          <w:color w:val="FF0000"/>
        </w:rPr>
        <w:t>用户禁用后，所有的</w:t>
      </w:r>
      <w:proofErr w:type="gramStart"/>
      <w:r w:rsidRPr="00B42FFB">
        <w:rPr>
          <w:color w:val="FF0000"/>
        </w:rPr>
        <w:t>组信息</w:t>
      </w:r>
      <w:proofErr w:type="gramEnd"/>
      <w:r w:rsidRPr="00B42FFB">
        <w:rPr>
          <w:color w:val="FF0000"/>
        </w:rPr>
        <w:t>和计算机信息都将清空，是否确认禁用该用户？</w:t>
      </w:r>
      <w:r w:rsidRPr="00B42FFB">
        <w:t>”</w:t>
      </w:r>
      <w:r w:rsidRPr="00B42FFB">
        <w:rPr>
          <w:rFonts w:hint="eastAsia"/>
        </w:rPr>
        <w:t>警告</w:t>
      </w:r>
      <w:r w:rsidRPr="00B42FFB">
        <w:t>；</w:t>
      </w:r>
    </w:p>
    <w:p w:rsidR="00B42FFB" w:rsidRPr="00B42FFB" w:rsidRDefault="00B42FFB" w:rsidP="007A4FF2">
      <w:r w:rsidRPr="00B42FFB">
        <w:t xml:space="preserve">   2</w:t>
      </w:r>
      <w:r w:rsidRPr="00B42FFB">
        <w:rPr>
          <w:rFonts w:hint="eastAsia"/>
        </w:rPr>
        <w:t>、</w:t>
      </w:r>
      <w:r w:rsidRPr="00B42FFB">
        <w:t>当管理员点击警告上的确认按钮才真正给予删除；</w:t>
      </w:r>
    </w:p>
    <w:p w:rsidR="00B42FFB" w:rsidRPr="00B42FFB" w:rsidRDefault="00B42FFB" w:rsidP="007A4FF2">
      <w:r w:rsidRPr="00B42FFB">
        <w:t xml:space="preserve">   3</w:t>
      </w:r>
      <w:r w:rsidRPr="00B42FFB">
        <w:rPr>
          <w:rFonts w:hint="eastAsia"/>
        </w:rPr>
        <w:t>、</w:t>
      </w:r>
      <w:r w:rsidRPr="00B42FFB">
        <w:t>当管理员点击警告上的</w:t>
      </w:r>
      <w:r w:rsidRPr="00B42FFB">
        <w:rPr>
          <w:rFonts w:hint="eastAsia"/>
        </w:rPr>
        <w:t>取消</w:t>
      </w:r>
      <w:r w:rsidRPr="00B42FFB">
        <w:t>按钮将不给予删除；</w:t>
      </w:r>
    </w:p>
    <w:p w:rsidR="00B42FFB" w:rsidRDefault="00B42FFB" w:rsidP="007A4FF2">
      <w:r w:rsidRPr="00B42FFB">
        <w:rPr>
          <w:rFonts w:hint="eastAsia"/>
        </w:rPr>
        <w:t xml:space="preserve">   4</w:t>
      </w:r>
      <w:r w:rsidRPr="00B42FFB">
        <w:rPr>
          <w:rFonts w:hint="eastAsia"/>
        </w:rPr>
        <w:t>、</w:t>
      </w:r>
      <w:r w:rsidRPr="00B42FFB">
        <w:t>清空</w:t>
      </w:r>
      <w:proofErr w:type="gramStart"/>
      <w:r w:rsidRPr="00B42FFB">
        <w:t>组信息</w:t>
      </w:r>
      <w:proofErr w:type="gramEnd"/>
      <w:r w:rsidRPr="00B42FFB">
        <w:t>和计算机信息都是在点击取人按钮后才</w:t>
      </w:r>
      <w:r w:rsidRPr="00B42FFB">
        <w:rPr>
          <w:rFonts w:hint="eastAsia"/>
        </w:rPr>
        <w:t>给予</w:t>
      </w:r>
      <w:r w:rsidRPr="00B42FFB">
        <w:t>操作；</w:t>
      </w:r>
    </w:p>
    <w:p w:rsidR="00EC3799" w:rsidRPr="00EC3799" w:rsidRDefault="00EC3799" w:rsidP="007A4FF2">
      <w:pPr>
        <w:rPr>
          <w:rFonts w:hint="eastAsia"/>
          <w:color w:val="000000" w:themeColor="text1"/>
        </w:rPr>
      </w:pPr>
      <w:r w:rsidRPr="00EC3799">
        <w:rPr>
          <w:rFonts w:hint="eastAsia"/>
          <w:color w:val="000000" w:themeColor="text1"/>
        </w:rPr>
        <w:t xml:space="preserve">   </w:t>
      </w:r>
      <w:r w:rsidRPr="00EC3799">
        <w:rPr>
          <w:rFonts w:hint="eastAsia"/>
          <w:color w:val="000000" w:themeColor="text1"/>
          <w:highlight w:val="red"/>
        </w:rPr>
        <w:t>5</w:t>
      </w:r>
      <w:r w:rsidRPr="00EC3799">
        <w:rPr>
          <w:rFonts w:hint="eastAsia"/>
          <w:color w:val="000000" w:themeColor="text1"/>
          <w:highlight w:val="red"/>
        </w:rPr>
        <w:t>、禁用域账号之前，首先检查</w:t>
      </w:r>
      <w:r w:rsidR="00EF50D2">
        <w:rPr>
          <w:rFonts w:hint="eastAsia"/>
          <w:color w:val="000000" w:themeColor="text1"/>
          <w:highlight w:val="red"/>
        </w:rPr>
        <w:t>该域账号所对应的工号在</w:t>
      </w:r>
      <w:r w:rsidRPr="00EC3799">
        <w:rPr>
          <w:rFonts w:hint="eastAsia"/>
          <w:color w:val="000000" w:themeColor="text1"/>
          <w:highlight w:val="red"/>
        </w:rPr>
        <w:t>其他系统中存在账号，如果存在则先禁用其他系统中该账号，然后方可禁用</w:t>
      </w:r>
      <w:r w:rsidRPr="00EC3799">
        <w:rPr>
          <w:rFonts w:hint="eastAsia"/>
          <w:color w:val="000000" w:themeColor="text1"/>
          <w:highlight w:val="red"/>
        </w:rPr>
        <w:t>ad</w:t>
      </w:r>
      <w:r w:rsidRPr="00EC3799">
        <w:rPr>
          <w:rFonts w:hint="eastAsia"/>
          <w:color w:val="000000" w:themeColor="text1"/>
          <w:highlight w:val="red"/>
        </w:rPr>
        <w:t>系统该域账号；</w:t>
      </w:r>
    </w:p>
    <w:p w:rsidR="00B42FFB" w:rsidRDefault="00B42FFB" w:rsidP="00B42FFB">
      <w:pPr>
        <w:pStyle w:val="2"/>
      </w:pPr>
      <w:bookmarkStart w:id="8" w:name="_Toc401216418"/>
      <w:r>
        <w:rPr>
          <w:rFonts w:hint="eastAsia"/>
        </w:rPr>
        <w:t>2</w:t>
      </w:r>
      <w:r>
        <w:t>.2</w:t>
      </w:r>
      <w:r>
        <w:rPr>
          <w:rFonts w:hint="eastAsia"/>
        </w:rPr>
        <w:t>其他</w:t>
      </w:r>
      <w:r>
        <w:t>类账号</w:t>
      </w:r>
      <w:bookmarkEnd w:id="8"/>
    </w:p>
    <w:p w:rsidR="00B42FFB" w:rsidRPr="00B42FFB" w:rsidRDefault="00B42FFB" w:rsidP="00B42FFB"/>
    <w:p w:rsidR="00B42FFB" w:rsidRDefault="00B42FFB" w:rsidP="00B42FFB">
      <w:pPr>
        <w:pStyle w:val="3"/>
      </w:pPr>
      <w:bookmarkStart w:id="9" w:name="_Toc401216419"/>
      <w:r>
        <w:rPr>
          <w:rFonts w:hint="eastAsia"/>
        </w:rPr>
        <w:t>2</w:t>
      </w:r>
      <w:r>
        <w:t>.2.1</w:t>
      </w:r>
      <w:r>
        <w:rPr>
          <w:rFonts w:hint="eastAsia"/>
        </w:rPr>
        <w:t>添加其他</w:t>
      </w:r>
      <w:r>
        <w:t>类账号</w:t>
      </w:r>
      <w:bookmarkEnd w:id="9"/>
    </w:p>
    <w:p w:rsidR="00B42FFB" w:rsidRDefault="00B42FFB" w:rsidP="00B42FFB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账号管理页面，在页面上点击</w:t>
      </w:r>
      <w:proofErr w:type="gramStart"/>
      <w:r>
        <w:t>”</w:t>
      </w:r>
      <w:proofErr w:type="gramEnd"/>
      <w:r>
        <w:t>新建用户</w:t>
      </w:r>
      <w:proofErr w:type="gramStart"/>
      <w:r>
        <w:t>”</w:t>
      </w:r>
      <w:proofErr w:type="gramEnd"/>
      <w:r>
        <w:t>按钮，进入如下图页面：</w:t>
      </w:r>
    </w:p>
    <w:p w:rsidR="00B42FFB" w:rsidRDefault="00B42FFB" w:rsidP="00B42FFB">
      <w:r>
        <w:rPr>
          <w:rFonts w:hint="eastAsia"/>
          <w:noProof/>
        </w:rPr>
        <w:lastRenderedPageBreak/>
        <w:drawing>
          <wp:inline distT="0" distB="0" distL="0" distR="0">
            <wp:extent cx="530352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FB" w:rsidRPr="007D26FC" w:rsidRDefault="00B42FFB" w:rsidP="00B42FFB">
      <w:pPr>
        <w:rPr>
          <w:color w:val="00B050"/>
        </w:rPr>
      </w:pPr>
    </w:p>
    <w:p w:rsidR="007D26FC" w:rsidRPr="007D26FC" w:rsidRDefault="007D26FC" w:rsidP="00B42FFB">
      <w:pPr>
        <w:rPr>
          <w:color w:val="00B050"/>
        </w:rPr>
      </w:pPr>
      <w:r w:rsidRPr="007D26FC">
        <w:rPr>
          <w:rFonts w:hint="eastAsia"/>
          <w:color w:val="00B050"/>
        </w:rPr>
        <w:t>2</w:t>
      </w:r>
      <w:r w:rsidRPr="007D26FC">
        <w:rPr>
          <w:rFonts w:hint="eastAsia"/>
          <w:color w:val="00B050"/>
        </w:rPr>
        <w:t>、</w:t>
      </w:r>
      <w:r w:rsidRPr="007D26FC">
        <w:rPr>
          <w:color w:val="00B050"/>
        </w:rPr>
        <w:t>说明</w:t>
      </w:r>
    </w:p>
    <w:p w:rsidR="00B42FFB" w:rsidRDefault="00B42FFB" w:rsidP="00B42FFB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1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 w:hint="eastAsia"/>
          <w:color w:val="000000"/>
          <w:shd w:val="clear" w:color="auto" w:fill="FFFFFF"/>
        </w:rPr>
        <w:t>管理员</w:t>
      </w:r>
      <w:r>
        <w:rPr>
          <w:rFonts w:ascii="Calibri" w:hAnsi="Calibri"/>
          <w:color w:val="000000"/>
          <w:shd w:val="clear" w:color="auto" w:fill="FFFFFF"/>
        </w:rPr>
        <w:t>首先选择</w:t>
      </w:r>
      <w:r w:rsidR="007D26FC">
        <w:rPr>
          <w:rFonts w:ascii="Calibri" w:hAnsi="Calibri" w:hint="eastAsia"/>
          <w:color w:val="000000"/>
          <w:shd w:val="clear" w:color="auto" w:fill="FFFFFF"/>
        </w:rPr>
        <w:t>其他</w:t>
      </w:r>
      <w:r>
        <w:rPr>
          <w:rFonts w:ascii="Calibri" w:hAnsi="Calibri"/>
          <w:color w:val="000000"/>
          <w:shd w:val="clear" w:color="auto" w:fill="FFFFFF"/>
        </w:rPr>
        <w:t>类别，在输入工号，点击查询按钮后，仅显示在职员工账号信息，过滤离职员工，并给出提示；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2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"enable"</w:t>
      </w:r>
      <w:r>
        <w:rPr>
          <w:rFonts w:ascii="Calibri" w:hAnsi="Calibri"/>
          <w:color w:val="000000"/>
          <w:shd w:val="clear" w:color="auto" w:fill="FFFFFF"/>
        </w:rPr>
        <w:t>字段默认是启用；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3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ad</w:t>
      </w:r>
      <w:proofErr w:type="gramStart"/>
      <w:r w:rsidRPr="00212630">
        <w:rPr>
          <w:rFonts w:ascii="Calibri" w:hAnsi="Calibri"/>
          <w:color w:val="000000"/>
          <w:highlight w:val="red"/>
          <w:shd w:val="clear" w:color="auto" w:fill="FFFFFF"/>
        </w:rPr>
        <w:t>模快信息</w:t>
      </w:r>
      <w:proofErr w:type="gramEnd"/>
      <w:r w:rsidRPr="00212630">
        <w:rPr>
          <w:rFonts w:ascii="Calibri" w:hAnsi="Calibri"/>
          <w:color w:val="000000"/>
          <w:highlight w:val="red"/>
          <w:shd w:val="clear" w:color="auto" w:fill="FFFFFF"/>
        </w:rPr>
        <w:t>中，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"CN"</w:t>
      </w:r>
      <w:r w:rsidR="00212630"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、显示名、登录名、字段都可手动输入，验证唯一性；不是唯一则由管理员手动更改；</w:t>
      </w:r>
      <w:r w:rsidR="00212630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br/>
        <w:t>4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</w:t>
      </w:r>
      <w:r>
        <w:rPr>
          <w:rFonts w:ascii="Calibri" w:hAnsi="Calibri"/>
          <w:color w:val="000000"/>
          <w:shd w:val="clear" w:color="auto" w:fill="FFFFFF"/>
        </w:rPr>
        <w:t>,"</w:t>
      </w:r>
      <w:r>
        <w:rPr>
          <w:rFonts w:ascii="Calibri" w:hAnsi="Calibri"/>
          <w:color w:val="000000"/>
          <w:shd w:val="clear" w:color="auto" w:fill="FFFFFF"/>
        </w:rPr>
        <w:t>描述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字段根据</w:t>
      </w:r>
      <w:r>
        <w:rPr>
          <w:rFonts w:ascii="Calibri" w:hAnsi="Calibri"/>
          <w:color w:val="000000"/>
          <w:shd w:val="clear" w:color="auto" w:fill="FFFFFF"/>
        </w:rPr>
        <w:t>IAM</w:t>
      </w:r>
      <w:r>
        <w:rPr>
          <w:rFonts w:ascii="Calibri" w:hAnsi="Calibri"/>
          <w:color w:val="000000"/>
          <w:shd w:val="clear" w:color="auto" w:fill="FFFFFF"/>
        </w:rPr>
        <w:t>管理员</w:t>
      </w:r>
      <w:proofErr w:type="gramStart"/>
      <w:r>
        <w:rPr>
          <w:rFonts w:ascii="Calibri" w:hAnsi="Calibri"/>
          <w:color w:val="000000"/>
          <w:shd w:val="clear" w:color="auto" w:fill="FFFFFF"/>
        </w:rPr>
        <w:t>选择组信息</w:t>
      </w:r>
      <w:proofErr w:type="gramEnd"/>
      <w:r>
        <w:rPr>
          <w:rFonts w:ascii="Calibri" w:hAnsi="Calibri"/>
          <w:color w:val="000000"/>
          <w:shd w:val="clear" w:color="auto" w:fill="FFFFFF"/>
        </w:rPr>
        <w:t>时，判断出该员工所在的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部门；在根据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部门字段</w:t>
      </w:r>
      <w:proofErr w:type="gramStart"/>
      <w:r>
        <w:rPr>
          <w:rFonts w:ascii="Calibri" w:hAnsi="Calibri"/>
          <w:color w:val="000000"/>
          <w:shd w:val="clear" w:color="auto" w:fill="FFFFFF"/>
        </w:rPr>
        <w:t>去部门</w:t>
      </w:r>
      <w:proofErr w:type="gramEnd"/>
      <w:r>
        <w:rPr>
          <w:rFonts w:ascii="Calibri" w:hAnsi="Calibri"/>
          <w:color w:val="000000"/>
          <w:shd w:val="clear" w:color="auto" w:fill="FFFFFF"/>
        </w:rPr>
        <w:t>工作组信息表中，带出</w:t>
      </w:r>
      <w:r>
        <w:rPr>
          <w:rFonts w:ascii="Calibri" w:hAnsi="Calibri"/>
          <w:color w:val="000000"/>
          <w:shd w:val="clear" w:color="auto" w:fill="FFFFFF"/>
        </w:rPr>
        <w:t>department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>center</w:t>
      </w:r>
      <w:r>
        <w:rPr>
          <w:rFonts w:ascii="Calibri" w:hAnsi="Calibri"/>
          <w:color w:val="000000"/>
          <w:shd w:val="clear" w:color="auto" w:fill="FFFFFF"/>
        </w:rPr>
        <w:t>，科室；三个字段组成描述；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CD155A">
        <w:rPr>
          <w:rFonts w:ascii="Calibri" w:hAnsi="Calibri"/>
          <w:color w:val="000000"/>
          <w:shd w:val="clear" w:color="auto" w:fill="FFFFFF"/>
        </w:rPr>
        <w:t>5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" </w:t>
      </w:r>
      <w:r>
        <w:rPr>
          <w:rFonts w:ascii="Calibri" w:hAnsi="Calibri"/>
          <w:color w:val="000000"/>
          <w:shd w:val="clear" w:color="auto" w:fill="FFFFFF"/>
        </w:rPr>
        <w:t>职务级别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字段，由现在的手动输入该为下拉框选择；并且在选择</w:t>
      </w:r>
      <w:proofErr w:type="gramStart"/>
      <w:r>
        <w:rPr>
          <w:rFonts w:ascii="Calibri" w:hAnsi="Calibri"/>
          <w:color w:val="000000"/>
          <w:shd w:val="clear" w:color="auto" w:fill="FFFFFF"/>
        </w:rPr>
        <w:t>好职务</w:t>
      </w:r>
      <w:proofErr w:type="gramEnd"/>
      <w:r>
        <w:rPr>
          <w:rFonts w:ascii="Calibri" w:hAnsi="Calibri"/>
          <w:color w:val="000000"/>
          <w:shd w:val="clear" w:color="auto" w:fill="FFFFFF"/>
        </w:rPr>
        <w:t>级别后，自动带出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邮件数据库大小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字段值；下拉列表中的来自管理员配置的职级表中；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CD155A" w:rsidRPr="007912EF">
        <w:rPr>
          <w:rFonts w:ascii="Calibri" w:hAnsi="Calibri"/>
          <w:color w:val="000000"/>
          <w:highlight w:val="red"/>
          <w:shd w:val="clear" w:color="auto" w:fill="FFFFFF"/>
        </w:rPr>
        <w:t>6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ad</w:t>
      </w:r>
      <w:proofErr w:type="gramStart"/>
      <w:r w:rsidRPr="007912EF">
        <w:rPr>
          <w:rFonts w:ascii="Calibri" w:hAnsi="Calibri"/>
          <w:color w:val="000000"/>
          <w:highlight w:val="red"/>
          <w:shd w:val="clear" w:color="auto" w:fill="FFFFFF"/>
        </w:rPr>
        <w:t>模快信息</w:t>
      </w:r>
      <w:proofErr w:type="gramEnd"/>
      <w:r w:rsidRPr="007912EF">
        <w:rPr>
          <w:rFonts w:ascii="Calibri" w:hAnsi="Calibri"/>
          <w:color w:val="000000"/>
          <w:highlight w:val="red"/>
          <w:shd w:val="clear" w:color="auto" w:fill="FFFFFF"/>
        </w:rPr>
        <w:t>中，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"Email"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"Lync"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两个字段；</w:t>
      </w:r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根据</w:t>
      </w:r>
      <w:proofErr w:type="gramStart"/>
      <w:r w:rsidR="007912EF" w:rsidRPr="007912EF">
        <w:rPr>
          <w:rFonts w:ascii="Calibri" w:hAnsi="Calibri"/>
          <w:color w:val="000000"/>
          <w:highlight w:val="red"/>
          <w:shd w:val="clear" w:color="auto" w:fill="FFFFFF"/>
        </w:rPr>
        <w:t>”</w:t>
      </w:r>
      <w:proofErr w:type="gramEnd"/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是否生成</w:t>
      </w:r>
      <w:proofErr w:type="gramStart"/>
      <w:r w:rsidR="007912EF" w:rsidRPr="007912EF">
        <w:rPr>
          <w:rFonts w:ascii="Calibri" w:hAnsi="Calibri"/>
          <w:color w:val="000000"/>
          <w:highlight w:val="red"/>
          <w:shd w:val="clear" w:color="auto" w:fill="FFFFFF"/>
        </w:rPr>
        <w:t>”</w:t>
      </w:r>
      <w:proofErr w:type="gramEnd"/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checkbox</w:t>
      </w:r>
      <w:r w:rsidR="007912EF">
        <w:rPr>
          <w:rFonts w:ascii="Calibri" w:hAnsi="Calibri" w:hint="eastAsia"/>
          <w:color w:val="000000"/>
          <w:highlight w:val="red"/>
          <w:shd w:val="clear" w:color="auto" w:fill="FFFFFF"/>
        </w:rPr>
        <w:t>是否</w:t>
      </w:r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选中，如果选中则根据登录名自动生成</w:t>
      </w:r>
      <w:r w:rsidR="007912EF">
        <w:rPr>
          <w:rFonts w:ascii="Calibri" w:hAnsi="Calibri" w:hint="eastAsia"/>
          <w:color w:val="000000"/>
          <w:highlight w:val="red"/>
          <w:shd w:val="clear" w:color="auto" w:fill="FFFFFF"/>
        </w:rPr>
        <w:t>且不可编辑</w:t>
      </w:r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，否则</w:t>
      </w:r>
      <w:proofErr w:type="gramStart"/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不</w:t>
      </w:r>
      <w:proofErr w:type="gramEnd"/>
      <w:r w:rsidR="007912EF"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自动生成；</w:t>
      </w:r>
      <w:r>
        <w:rPr>
          <w:rFonts w:ascii="Calibri" w:hAnsi="Calibri"/>
          <w:color w:val="000000"/>
          <w:shd w:val="clear" w:color="auto" w:fill="FFFFFF"/>
        </w:rPr>
        <w:br/>
      </w:r>
      <w:r w:rsidR="00CD155A">
        <w:rPr>
          <w:rFonts w:ascii="Calibri" w:hAnsi="Calibri"/>
          <w:color w:val="000000"/>
          <w:shd w:val="clear" w:color="auto" w:fill="FFFFFF"/>
        </w:rPr>
        <w:t>7</w:t>
      </w:r>
      <w:r>
        <w:rPr>
          <w:rFonts w:ascii="Calibri" w:hAnsi="Calibri"/>
          <w:color w:val="000000"/>
          <w:shd w:val="clear" w:color="auto" w:fill="FFFFFF"/>
        </w:rPr>
        <w:t>、在</w:t>
      </w:r>
      <w:proofErr w:type="gramStart"/>
      <w:r>
        <w:rPr>
          <w:rFonts w:ascii="Calibri" w:hAnsi="Calibri"/>
          <w:color w:val="000000"/>
          <w:shd w:val="clear" w:color="auto" w:fill="FFFFFF"/>
        </w:rPr>
        <w:t>新建员工类</w:t>
      </w:r>
      <w:proofErr w:type="gramEnd"/>
      <w:r>
        <w:rPr>
          <w:rFonts w:ascii="Calibri" w:hAnsi="Calibri"/>
          <w:color w:val="000000"/>
          <w:shd w:val="clear" w:color="auto" w:fill="FFFFFF"/>
        </w:rPr>
        <w:t>账号时，管理员填写完</w:t>
      </w:r>
      <w:proofErr w:type="gramStart"/>
      <w:r>
        <w:rPr>
          <w:rFonts w:ascii="Calibri" w:hAnsi="Calibri"/>
          <w:color w:val="000000"/>
          <w:shd w:val="clear" w:color="auto" w:fill="FFFFFF"/>
        </w:rPr>
        <w:t>”</w:t>
      </w:r>
      <w:proofErr w:type="gramEnd"/>
      <w:r>
        <w:rPr>
          <w:rFonts w:ascii="Calibri" w:hAnsi="Calibri"/>
          <w:color w:val="000000"/>
          <w:shd w:val="clear" w:color="auto" w:fill="FFFFFF"/>
        </w:rPr>
        <w:t>登录名</w:t>
      </w:r>
      <w:proofErr w:type="gramStart"/>
      <w:r>
        <w:rPr>
          <w:rFonts w:ascii="Calibri" w:hAnsi="Calibri"/>
          <w:color w:val="000000"/>
          <w:shd w:val="clear" w:color="auto" w:fill="FFFFFF"/>
        </w:rPr>
        <w:t>”</w:t>
      </w:r>
      <w:proofErr w:type="gramEnd"/>
      <w:r>
        <w:rPr>
          <w:rFonts w:ascii="Calibri" w:hAnsi="Calibri"/>
          <w:color w:val="000000"/>
          <w:shd w:val="clear" w:color="auto" w:fill="FFFFFF"/>
        </w:rPr>
        <w:t>后，自动生成計算機账号信息且计算机名称跟登录名相同；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CD155A">
        <w:rPr>
          <w:rFonts w:ascii="Calibri" w:hAnsi="Calibri"/>
          <w:color w:val="000000"/>
          <w:shd w:val="clear" w:color="auto" w:fill="FFFFFF"/>
        </w:rPr>
        <w:t>8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密码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字段在新建时可以编辑并以明文形式保存进系统；但是在更新、查看账号信息时该字段是不能编辑且不可查看；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="00CD155A">
        <w:rPr>
          <w:rFonts w:ascii="Calibri" w:hAnsi="Calibri"/>
          <w:color w:val="000000"/>
          <w:shd w:val="clear" w:color="auto" w:fill="FFFFFF"/>
        </w:rPr>
        <w:t>9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最后登陆时间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密码变更时间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两个字段；最后登陆时间，密码变更时间均来自接口，所以在新建账号时这两个字段不显示，在查看时才给予显示；</w:t>
      </w:r>
    </w:p>
    <w:p w:rsidR="00212630" w:rsidRDefault="00212630" w:rsidP="00B42FFB">
      <w:pPr>
        <w:rPr>
          <w:rFonts w:ascii="Calibri" w:hAnsi="Calibri"/>
          <w:color w:val="000000"/>
          <w:shd w:val="clear" w:color="auto" w:fill="FFFFFF"/>
        </w:rPr>
      </w:pPr>
    </w:p>
    <w:p w:rsidR="00B42FFB" w:rsidRDefault="00212630" w:rsidP="00B42FFB">
      <w:pPr>
        <w:rPr>
          <w:rFonts w:ascii="Calibri" w:hAnsi="Calibri"/>
          <w:color w:val="000000"/>
          <w:shd w:val="clear" w:color="auto" w:fill="FFFFFF"/>
        </w:rPr>
      </w:pP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10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、添加其他类账号时，</w:t>
      </w:r>
      <w:proofErr w:type="gramStart"/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不</w:t>
      </w:r>
      <w:proofErr w:type="gramEnd"/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自动添加计算机账号</w:t>
      </w:r>
      <w:r w:rsidR="00B42FFB" w:rsidRPr="00212630">
        <w:rPr>
          <w:rFonts w:ascii="Calibri" w:hAnsi="Calibri"/>
          <w:color w:val="000000"/>
          <w:highlight w:val="red"/>
          <w:shd w:val="clear" w:color="auto" w:fill="FFFFFF"/>
        </w:rPr>
        <w:t xml:space="preserve"> </w:t>
      </w:r>
      <w:r w:rsidR="00B42FFB" w:rsidRPr="00212630">
        <w:rPr>
          <w:rFonts w:ascii="Calibri" w:hAnsi="Calibri"/>
          <w:color w:val="000000"/>
          <w:highlight w:val="red"/>
          <w:shd w:val="clear" w:color="auto" w:fill="FFFFFF"/>
        </w:rPr>
        <w:br/>
      </w:r>
      <w:r w:rsidR="00CD155A" w:rsidRPr="00212630">
        <w:rPr>
          <w:rFonts w:ascii="Calibri" w:hAnsi="Calibri"/>
          <w:color w:val="000000"/>
          <w:highlight w:val="red"/>
          <w:shd w:val="clear" w:color="auto" w:fill="FFFFFF"/>
        </w:rPr>
        <w:t>1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1</w:t>
      </w:r>
      <w:r w:rsidR="00B42FFB" w:rsidRPr="00212630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如果添加计算机账号，则点击添加按钮，在新页面中添加计算机信息；</w:t>
      </w:r>
    </w:p>
    <w:p w:rsidR="00CD155A" w:rsidRDefault="00CD155A" w:rsidP="00B42FFB">
      <w:pPr>
        <w:rPr>
          <w:rFonts w:ascii="Calibri" w:hAnsi="Calibri"/>
          <w:color w:val="000000"/>
          <w:shd w:val="clear" w:color="auto" w:fill="FFFFFF"/>
        </w:rPr>
      </w:pPr>
    </w:p>
    <w:p w:rsidR="00CD155A" w:rsidRDefault="00CD155A" w:rsidP="00B42FFB">
      <w:pPr>
        <w:rPr>
          <w:rFonts w:ascii="Calibri" w:hAnsi="Calibri"/>
          <w:color w:val="000000"/>
          <w:shd w:val="clear" w:color="auto" w:fill="FFFFFF"/>
        </w:rPr>
      </w:pPr>
    </w:p>
    <w:p w:rsidR="00B42FFB" w:rsidRDefault="00CD155A" w:rsidP="00B42FFB">
      <w:pPr>
        <w:rPr>
          <w:color w:val="00B050"/>
        </w:rPr>
      </w:pPr>
      <w:r w:rsidRPr="00CD155A">
        <w:rPr>
          <w:rFonts w:hint="eastAsia"/>
          <w:color w:val="00B050"/>
        </w:rPr>
        <w:t>3</w:t>
      </w:r>
      <w:r w:rsidRPr="00CD155A">
        <w:rPr>
          <w:rFonts w:hint="eastAsia"/>
          <w:color w:val="00B050"/>
        </w:rPr>
        <w:t>、</w:t>
      </w:r>
      <w:r w:rsidRPr="00CD155A">
        <w:rPr>
          <w:color w:val="00B050"/>
        </w:rPr>
        <w:t>规则</w:t>
      </w:r>
    </w:p>
    <w:p w:rsidR="00CD155A" w:rsidRPr="00CD155A" w:rsidRDefault="00CD155A" w:rsidP="00B42FFB">
      <w:pPr>
        <w:rPr>
          <w:color w:val="00B050"/>
        </w:rPr>
      </w:pPr>
    </w:p>
    <w:p w:rsidR="00CD155A" w:rsidRPr="00D41698" w:rsidRDefault="00CD155A" w:rsidP="00CD155A">
      <w:r>
        <w:rPr>
          <w:rFonts w:ascii="Calibri" w:hAnsi="Calibri"/>
          <w:color w:val="000000"/>
          <w:shd w:val="clear" w:color="auto" w:fill="FFFFFF"/>
        </w:rPr>
        <w:t>1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用户名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登陆名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显示名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在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系统中都是唯一性的；所以在新建时需要验证其唯一性；如果遇到重复，</w:t>
      </w:r>
      <w:r w:rsidR="004322AB">
        <w:rPr>
          <w:rFonts w:ascii="Calibri" w:hAnsi="Calibri" w:hint="eastAsia"/>
          <w:color w:val="000000"/>
          <w:shd w:val="clear" w:color="auto" w:fill="FFFFFF"/>
        </w:rPr>
        <w:t>则手动变更</w:t>
      </w:r>
      <w:r>
        <w:rPr>
          <w:rFonts w:ascii="Calibri" w:hAnsi="Calibri"/>
          <w:color w:val="000000"/>
          <w:shd w:val="clear" w:color="auto" w:fill="FFFFFF"/>
        </w:rPr>
        <w:t>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2</w:t>
      </w:r>
      <w:r>
        <w:rPr>
          <w:rFonts w:ascii="Calibri" w:hAnsi="Calibri"/>
          <w:color w:val="000000"/>
          <w:shd w:val="clear" w:color="auto" w:fill="FFFFFF"/>
        </w:rPr>
        <w:t>、在添加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账号时，如果账号类型选择为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其他类型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，工号是必须填写字段；且其他类型账号中，部门工作组没有默认工作组，所以需手动选择工作组信息；</w:t>
      </w:r>
      <w:r w:rsidR="007D26FC">
        <w:rPr>
          <w:rFonts w:ascii="Calibri" w:hAnsi="Calibri"/>
          <w:color w:val="000000"/>
          <w:shd w:val="clear" w:color="auto" w:fill="FFFFFF"/>
        </w:rPr>
        <w:br/>
      </w:r>
    </w:p>
    <w:p w:rsidR="00CD155A" w:rsidRPr="00CD155A" w:rsidRDefault="00CD155A" w:rsidP="00B42FFB"/>
    <w:p w:rsidR="00CD155A" w:rsidRDefault="00CD155A" w:rsidP="00CD155A">
      <w:pPr>
        <w:pStyle w:val="3"/>
      </w:pPr>
      <w:bookmarkStart w:id="10" w:name="_Toc401216420"/>
      <w:r>
        <w:rPr>
          <w:rFonts w:hint="eastAsia"/>
        </w:rPr>
        <w:t>2</w:t>
      </w:r>
      <w:r>
        <w:t>.2</w:t>
      </w:r>
      <w:r>
        <w:rPr>
          <w:rFonts w:hint="eastAsia"/>
        </w:rPr>
        <w:t>.2</w:t>
      </w:r>
      <w:r>
        <w:rPr>
          <w:rFonts w:hint="eastAsia"/>
        </w:rPr>
        <w:t>编辑</w:t>
      </w:r>
      <w:r>
        <w:t>其他类账号</w:t>
      </w:r>
      <w:bookmarkEnd w:id="10"/>
    </w:p>
    <w:p w:rsidR="00CD155A" w:rsidRDefault="00CD155A" w:rsidP="00CD155A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按钮，进入如下图页面：</w:t>
      </w:r>
    </w:p>
    <w:p w:rsidR="00CD155A" w:rsidRDefault="00CD155A" w:rsidP="00CD155A">
      <w:r>
        <w:rPr>
          <w:rFonts w:hint="eastAsia"/>
          <w:noProof/>
        </w:rPr>
        <w:drawing>
          <wp:inline distT="0" distB="0" distL="0" distR="0">
            <wp:extent cx="5267325" cy="3552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5A" w:rsidRPr="00CD155A" w:rsidRDefault="00CD155A" w:rsidP="00CD155A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CD155A">
        <w:rPr>
          <w:rFonts w:hint="eastAsia"/>
          <w:color w:val="00B050"/>
        </w:rPr>
        <w:t>说明</w:t>
      </w:r>
    </w:p>
    <w:p w:rsidR="00CD155A" w:rsidRDefault="00CD155A" w:rsidP="00CD155A"/>
    <w:p w:rsidR="00CD155A" w:rsidRDefault="00CD155A" w:rsidP="00CD155A">
      <w:r>
        <w:rPr>
          <w:rFonts w:hint="eastAsia"/>
        </w:rPr>
        <w:t>1</w:t>
      </w:r>
      <w:r>
        <w:rPr>
          <w:rFonts w:hint="eastAsia"/>
        </w:rPr>
        <w:t>、根据</w:t>
      </w:r>
      <w:r>
        <w:t>ad</w:t>
      </w:r>
      <w:r>
        <w:t>账号，页面自动展示该用户所有已拥有的信息；</w:t>
      </w:r>
    </w:p>
    <w:p w:rsidR="00CD155A" w:rsidRDefault="00CD155A" w:rsidP="00CD155A">
      <w:r>
        <w:rPr>
          <w:rFonts w:hint="eastAsia"/>
        </w:rPr>
        <w:t>2</w:t>
      </w:r>
      <w:r>
        <w:rPr>
          <w:rFonts w:hint="eastAsia"/>
        </w:rPr>
        <w:t>、管理员</w:t>
      </w:r>
      <w:r>
        <w:t>可以更改该页面上的</w:t>
      </w:r>
      <w:r>
        <w:rPr>
          <w:rFonts w:hint="eastAsia"/>
        </w:rPr>
        <w:t>一些信息；</w:t>
      </w:r>
    </w:p>
    <w:p w:rsidR="00CD155A" w:rsidRDefault="00CD155A" w:rsidP="00CD155A">
      <w:r>
        <w:rPr>
          <w:rFonts w:hint="eastAsia"/>
        </w:rPr>
        <w:t>3</w:t>
      </w:r>
      <w:r>
        <w:rPr>
          <w:rFonts w:hint="eastAsia"/>
        </w:rPr>
        <w:t>、可编辑</w:t>
      </w:r>
      <w:r>
        <w:t>信息由用户的所在组信息，计算机账号</w:t>
      </w:r>
      <w:r>
        <w:rPr>
          <w:rFonts w:hint="eastAsia"/>
        </w:rPr>
        <w:t>，</w:t>
      </w:r>
      <w:r>
        <w:t>手机，工作电话，</w:t>
      </w:r>
      <w:r>
        <w:rPr>
          <w:rFonts w:hint="eastAsia"/>
        </w:rPr>
        <w:t>备注，</w:t>
      </w:r>
      <w:r>
        <w:t>盘符，职务级别</w:t>
      </w:r>
      <w:r>
        <w:rPr>
          <w:rFonts w:hint="eastAsia"/>
        </w:rPr>
        <w:t>、有效期、邮箱</w:t>
      </w:r>
      <w:r>
        <w:t>大小</w:t>
      </w:r>
      <w:r>
        <w:rPr>
          <w:rFonts w:hint="eastAsia"/>
        </w:rPr>
        <w:t>字段</w:t>
      </w:r>
      <w:r>
        <w:t>；</w:t>
      </w:r>
    </w:p>
    <w:p w:rsidR="00CD155A" w:rsidRDefault="00CD155A" w:rsidP="00CD155A"/>
    <w:p w:rsidR="00CD155A" w:rsidRPr="00CD155A" w:rsidRDefault="00CD155A" w:rsidP="00CD155A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CD155A">
        <w:rPr>
          <w:color w:val="00B050"/>
        </w:rPr>
        <w:t>规则</w:t>
      </w:r>
    </w:p>
    <w:p w:rsidR="00CD155A" w:rsidRPr="00B44959" w:rsidRDefault="004322AB" w:rsidP="00B44959">
      <w:pPr>
        <w:pStyle w:val="a3"/>
        <w:numPr>
          <w:ilvl w:val="0"/>
          <w:numId w:val="10"/>
        </w:numPr>
        <w:ind w:firstLineChars="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工号</w:t>
      </w:r>
      <w:r>
        <w:rPr>
          <w:rFonts w:ascii="Calibri" w:hAnsi="Calibri" w:hint="eastAsia"/>
          <w:shd w:val="clear" w:color="auto" w:fill="FFFFFF"/>
        </w:rPr>
        <w:t>不可</w:t>
      </w:r>
      <w:r w:rsidR="00CD155A" w:rsidRPr="00B44959">
        <w:rPr>
          <w:rFonts w:ascii="Calibri" w:hAnsi="Calibri"/>
          <w:shd w:val="clear" w:color="auto" w:fill="FFFFFF"/>
        </w:rPr>
        <w:t>编辑</w:t>
      </w:r>
    </w:p>
    <w:p w:rsidR="00CD155A" w:rsidRPr="004322AB" w:rsidRDefault="00CD155A" w:rsidP="00B44959">
      <w:pPr>
        <w:pStyle w:val="a3"/>
        <w:numPr>
          <w:ilvl w:val="0"/>
          <w:numId w:val="10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员工</w:t>
      </w:r>
      <w:r w:rsidRPr="00B44959">
        <w:rPr>
          <w:rFonts w:ascii="Calibri" w:hAnsi="Calibri"/>
          <w:shd w:val="clear" w:color="auto" w:fill="FFFFFF"/>
        </w:rPr>
        <w:t>登录名</w:t>
      </w:r>
      <w:r w:rsidR="004322AB">
        <w:rPr>
          <w:rFonts w:ascii="Calibri" w:hAnsi="Calibri" w:hint="eastAsia"/>
          <w:shd w:val="clear" w:color="auto" w:fill="FFFFFF"/>
        </w:rPr>
        <w:t>，</w:t>
      </w:r>
      <w:r w:rsidR="004322AB">
        <w:rPr>
          <w:rFonts w:ascii="Calibri" w:hAnsi="Calibri" w:hint="eastAsia"/>
          <w:shd w:val="clear" w:color="auto" w:fill="FFFFFF"/>
        </w:rPr>
        <w:t>CN</w:t>
      </w:r>
      <w:r w:rsidRPr="00B44959">
        <w:rPr>
          <w:rFonts w:ascii="Calibri" w:hAnsi="Calibri" w:hint="eastAsia"/>
          <w:shd w:val="clear" w:color="auto" w:fill="FFFFFF"/>
        </w:rPr>
        <w:t>不</w:t>
      </w:r>
      <w:r w:rsidRPr="00B44959">
        <w:rPr>
          <w:rFonts w:ascii="Calibri" w:hAnsi="Calibri"/>
          <w:shd w:val="clear" w:color="auto" w:fill="FFFFFF"/>
        </w:rPr>
        <w:t>能编辑</w:t>
      </w:r>
    </w:p>
    <w:p w:rsidR="004322AB" w:rsidRPr="00B42FFB" w:rsidRDefault="004322AB" w:rsidP="00B44959">
      <w:pPr>
        <w:pStyle w:val="a3"/>
        <w:numPr>
          <w:ilvl w:val="0"/>
          <w:numId w:val="10"/>
        </w:numPr>
        <w:ind w:firstLineChars="0"/>
      </w:pPr>
      <w:r>
        <w:rPr>
          <w:rFonts w:ascii="Calibri" w:hAnsi="Calibri" w:hint="eastAsia"/>
          <w:shd w:val="clear" w:color="auto" w:fill="FFFFFF"/>
        </w:rPr>
        <w:t>显示名可编辑</w:t>
      </w:r>
    </w:p>
    <w:p w:rsidR="00CD155A" w:rsidRPr="00B42FFB" w:rsidRDefault="00CD155A" w:rsidP="00B44959">
      <w:pPr>
        <w:pStyle w:val="a3"/>
        <w:numPr>
          <w:ilvl w:val="0"/>
          <w:numId w:val="10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用户账号在</w:t>
      </w:r>
      <w:r w:rsidRPr="00B44959">
        <w:rPr>
          <w:rFonts w:ascii="Calibri" w:hAnsi="Calibri"/>
          <w:shd w:val="clear" w:color="auto" w:fill="FFFFFF"/>
        </w:rPr>
        <w:t>编辑</w:t>
      </w:r>
      <w:r w:rsidRPr="00B44959">
        <w:rPr>
          <w:rFonts w:ascii="Calibri" w:hAnsi="Calibri" w:hint="eastAsia"/>
          <w:shd w:val="clear" w:color="auto" w:fill="FFFFFF"/>
        </w:rPr>
        <w:t>下</w:t>
      </w:r>
      <w:r w:rsidRPr="00B44959">
        <w:rPr>
          <w:rFonts w:ascii="Calibri" w:hAnsi="Calibri"/>
          <w:shd w:val="clear" w:color="auto" w:fill="FFFFFF"/>
        </w:rPr>
        <w:t>是不显示密码的</w:t>
      </w:r>
    </w:p>
    <w:p w:rsidR="00CD155A" w:rsidRPr="00B44959" w:rsidRDefault="00CD155A" w:rsidP="00B44959">
      <w:pPr>
        <w:pStyle w:val="a3"/>
        <w:numPr>
          <w:ilvl w:val="0"/>
          <w:numId w:val="10"/>
        </w:numPr>
        <w:ind w:firstLineChars="0"/>
      </w:pPr>
      <w:proofErr w:type="spellStart"/>
      <w:r w:rsidRPr="00B44959">
        <w:rPr>
          <w:rFonts w:ascii="Calibri" w:hAnsi="Calibri"/>
          <w:shd w:val="clear" w:color="auto" w:fill="FFFFFF"/>
        </w:rPr>
        <w:lastRenderedPageBreak/>
        <w:t>Hr</w:t>
      </w:r>
      <w:proofErr w:type="spellEnd"/>
      <w:r w:rsidRPr="00B44959">
        <w:rPr>
          <w:rFonts w:ascii="Calibri" w:hAnsi="Calibri"/>
          <w:shd w:val="clear" w:color="auto" w:fill="FFFFFF"/>
        </w:rPr>
        <w:t>信息中，所有信息</w:t>
      </w:r>
      <w:r w:rsidRPr="00B44959">
        <w:rPr>
          <w:rFonts w:ascii="Calibri" w:hAnsi="Calibri" w:hint="eastAsia"/>
          <w:shd w:val="clear" w:color="auto" w:fill="FFFFFF"/>
        </w:rPr>
        <w:t>均</w:t>
      </w:r>
      <w:r w:rsidRPr="00B44959">
        <w:rPr>
          <w:rFonts w:ascii="Calibri" w:hAnsi="Calibri"/>
          <w:shd w:val="clear" w:color="auto" w:fill="FFFFFF"/>
        </w:rPr>
        <w:t>不可编辑</w:t>
      </w:r>
    </w:p>
    <w:p w:rsidR="00B44959" w:rsidRPr="00B44959" w:rsidRDefault="00B44959" w:rsidP="00B44959">
      <w:pPr>
        <w:pStyle w:val="a3"/>
        <w:numPr>
          <w:ilvl w:val="0"/>
          <w:numId w:val="10"/>
        </w:numPr>
        <w:ind w:firstLineChars="0"/>
      </w:pPr>
      <w:r>
        <w:rPr>
          <w:rFonts w:ascii="Calibri" w:hAnsi="Calibri" w:hint="eastAsia"/>
          <w:shd w:val="clear" w:color="auto" w:fill="FFFFFF"/>
        </w:rPr>
        <w:t>其他</w:t>
      </w:r>
      <w:r>
        <w:rPr>
          <w:rFonts w:ascii="Calibri" w:hAnsi="Calibri"/>
          <w:shd w:val="clear" w:color="auto" w:fill="FFFFFF"/>
        </w:rPr>
        <w:t>类账号，在填写登录名时不自动生成计算机</w:t>
      </w:r>
      <w:r>
        <w:rPr>
          <w:rFonts w:ascii="Calibri" w:hAnsi="Calibri" w:hint="eastAsia"/>
          <w:shd w:val="clear" w:color="auto" w:fill="FFFFFF"/>
        </w:rPr>
        <w:t>账号</w:t>
      </w:r>
      <w:r>
        <w:rPr>
          <w:rFonts w:ascii="Calibri" w:hAnsi="Calibri"/>
          <w:shd w:val="clear" w:color="auto" w:fill="FFFFFF"/>
        </w:rPr>
        <w:t>信息</w:t>
      </w:r>
    </w:p>
    <w:p w:rsidR="00B44959" w:rsidRPr="00B42FFB" w:rsidRDefault="00B44959" w:rsidP="00B44959">
      <w:pPr>
        <w:pStyle w:val="a3"/>
        <w:numPr>
          <w:ilvl w:val="0"/>
          <w:numId w:val="10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计算机信息</w:t>
      </w:r>
      <w:r w:rsidRPr="00B44959">
        <w:rPr>
          <w:rFonts w:ascii="Calibri" w:hAnsi="Calibri"/>
          <w:shd w:val="clear" w:color="auto" w:fill="FFFFFF"/>
        </w:rPr>
        <w:t>中，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添加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、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编辑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按钮</w:t>
      </w:r>
      <w:r w:rsidRPr="00B44959">
        <w:rPr>
          <w:rFonts w:ascii="Calibri" w:hAnsi="Calibri"/>
          <w:shd w:val="clear" w:color="auto" w:fill="FFFFFF"/>
        </w:rPr>
        <w:t>是打开新的计算机</w:t>
      </w:r>
      <w:r w:rsidRPr="00B44959">
        <w:rPr>
          <w:rFonts w:ascii="Calibri" w:hAnsi="Calibri" w:hint="eastAsia"/>
          <w:shd w:val="clear" w:color="auto" w:fill="FFFFFF"/>
        </w:rPr>
        <w:t>详细</w:t>
      </w:r>
      <w:r w:rsidRPr="00B44959">
        <w:rPr>
          <w:rFonts w:ascii="Calibri" w:hAnsi="Calibri"/>
          <w:shd w:val="clear" w:color="auto" w:fill="FFFFFF"/>
        </w:rPr>
        <w:t>页面，在新页面中编辑和添加新的计算机账号信息；</w:t>
      </w:r>
    </w:p>
    <w:p w:rsidR="00B44959" w:rsidRPr="00B42FFB" w:rsidRDefault="00B44959" w:rsidP="00B44959">
      <w:pPr>
        <w:pStyle w:val="a3"/>
        <w:ind w:left="360" w:firstLineChars="0" w:firstLine="0"/>
      </w:pPr>
    </w:p>
    <w:p w:rsidR="00CD155A" w:rsidRPr="00CD155A" w:rsidRDefault="00CD155A" w:rsidP="00CD155A"/>
    <w:p w:rsidR="00B44959" w:rsidRDefault="00B44959" w:rsidP="00B44959">
      <w:pPr>
        <w:pStyle w:val="3"/>
      </w:pPr>
      <w:bookmarkStart w:id="11" w:name="_Toc401216421"/>
      <w:r>
        <w:rPr>
          <w:rFonts w:hint="eastAsia"/>
        </w:rPr>
        <w:t>2</w:t>
      </w:r>
      <w:r>
        <w:t>.2.3</w:t>
      </w:r>
      <w:r>
        <w:rPr>
          <w:rFonts w:hint="eastAsia"/>
        </w:rPr>
        <w:t>禁用</w:t>
      </w:r>
      <w:r>
        <w:t>其他类</w:t>
      </w:r>
      <w:r>
        <w:rPr>
          <w:rFonts w:hint="eastAsia"/>
        </w:rPr>
        <w:t>账号</w:t>
      </w:r>
      <w:bookmarkEnd w:id="11"/>
    </w:p>
    <w:p w:rsidR="00B44959" w:rsidRDefault="00B44959" w:rsidP="00B44959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按钮，进入如下图页面：</w:t>
      </w:r>
    </w:p>
    <w:p w:rsidR="00B44959" w:rsidRDefault="00B44959" w:rsidP="00B44959">
      <w:r>
        <w:rPr>
          <w:rFonts w:hint="eastAsia"/>
          <w:noProof/>
        </w:rPr>
        <w:drawing>
          <wp:inline distT="0" distB="0" distL="0" distR="0" wp14:anchorId="351AC6E5" wp14:editId="5F4D0F70">
            <wp:extent cx="5267325" cy="3552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59" w:rsidRDefault="00B44959" w:rsidP="00B44959">
      <w:pPr>
        <w:rPr>
          <w:color w:val="00B050"/>
        </w:rPr>
      </w:pPr>
      <w:r w:rsidRPr="007A4FF2">
        <w:rPr>
          <w:rFonts w:hint="eastAsia"/>
          <w:color w:val="00B050"/>
        </w:rPr>
        <w:t>2</w:t>
      </w:r>
      <w:r w:rsidRPr="007A4FF2">
        <w:rPr>
          <w:rFonts w:hint="eastAsia"/>
          <w:color w:val="00B050"/>
        </w:rPr>
        <w:t>、</w:t>
      </w:r>
      <w:r w:rsidRPr="007A4FF2">
        <w:rPr>
          <w:color w:val="00B050"/>
        </w:rPr>
        <w:t>说明</w:t>
      </w:r>
    </w:p>
    <w:p w:rsidR="00B44959" w:rsidRDefault="00B44959" w:rsidP="00B44959">
      <w:r>
        <w:rPr>
          <w:rFonts w:hint="eastAsia"/>
          <w:color w:val="00B050"/>
        </w:rPr>
        <w:t xml:space="preserve">   </w:t>
      </w:r>
      <w:r w:rsidRPr="00B42FFB">
        <w:rPr>
          <w:rFonts w:hint="eastAsia"/>
        </w:rPr>
        <w:t>该</w:t>
      </w:r>
      <w:r w:rsidRPr="00B42FFB">
        <w:t>页面中的</w:t>
      </w:r>
      <w:r w:rsidRPr="00B42FFB">
        <w:t>Enable</w:t>
      </w:r>
      <w:r w:rsidRPr="00B42FFB">
        <w:t>字段是控制该账号</w:t>
      </w:r>
      <w:r w:rsidRPr="00B42FFB">
        <w:rPr>
          <w:rFonts w:hint="eastAsia"/>
        </w:rPr>
        <w:t>状态，</w:t>
      </w:r>
      <w:r w:rsidRPr="00B42FFB">
        <w:t>即</w:t>
      </w:r>
      <w:r w:rsidRPr="00B42FFB">
        <w:rPr>
          <w:rFonts w:hint="eastAsia"/>
        </w:rPr>
        <w:t>为启用</w:t>
      </w:r>
      <w:r w:rsidRPr="00B42FFB">
        <w:t>还是禁用；当管理员</w:t>
      </w:r>
      <w:r w:rsidRPr="00B42FFB">
        <w:rPr>
          <w:rFonts w:hint="eastAsia"/>
        </w:rPr>
        <w:t>禁用</w:t>
      </w:r>
      <w:r w:rsidRPr="00B42FFB">
        <w:t>该账号时，所有的</w:t>
      </w:r>
      <w:proofErr w:type="gramStart"/>
      <w:r w:rsidRPr="00B42FFB">
        <w:rPr>
          <w:rFonts w:hint="eastAsia"/>
        </w:rPr>
        <w:t>组</w:t>
      </w:r>
      <w:r w:rsidRPr="00B42FFB">
        <w:t>信息和</w:t>
      </w:r>
      <w:r w:rsidRPr="00B42FFB">
        <w:rPr>
          <w:rFonts w:hint="eastAsia"/>
        </w:rPr>
        <w:t>非相同</w:t>
      </w:r>
      <w:proofErr w:type="gramEnd"/>
      <w:r w:rsidRPr="00B42FFB">
        <w:t>登录名</w:t>
      </w:r>
      <w:r w:rsidRPr="00B42FFB">
        <w:rPr>
          <w:rFonts w:hint="eastAsia"/>
        </w:rPr>
        <w:t>都</w:t>
      </w:r>
      <w:r w:rsidRPr="00B42FFB">
        <w:t>将清空；</w:t>
      </w:r>
    </w:p>
    <w:p w:rsidR="00B44959" w:rsidRDefault="00B44959" w:rsidP="00B44959"/>
    <w:p w:rsidR="00B44959" w:rsidRDefault="00B44959" w:rsidP="00B44959">
      <w:pPr>
        <w:rPr>
          <w:color w:val="00B050"/>
        </w:rPr>
      </w:pPr>
      <w:r w:rsidRPr="00B42FFB">
        <w:rPr>
          <w:rFonts w:hint="eastAsia"/>
          <w:color w:val="00B050"/>
        </w:rPr>
        <w:t>3</w:t>
      </w:r>
      <w:r w:rsidRPr="00B42FFB">
        <w:rPr>
          <w:rFonts w:hint="eastAsia"/>
          <w:color w:val="00B050"/>
        </w:rPr>
        <w:t>、</w:t>
      </w:r>
      <w:r w:rsidRPr="00B42FFB">
        <w:rPr>
          <w:color w:val="00B050"/>
        </w:rPr>
        <w:t>规则</w:t>
      </w:r>
    </w:p>
    <w:p w:rsidR="00B44959" w:rsidRPr="00B42FFB" w:rsidRDefault="00B44959" w:rsidP="00B44959">
      <w:r>
        <w:rPr>
          <w:rFonts w:hint="eastAsia"/>
          <w:color w:val="00B050"/>
        </w:rPr>
        <w:t xml:space="preserve">  </w:t>
      </w:r>
      <w:r w:rsidRPr="00B42FFB">
        <w:rPr>
          <w:rFonts w:hint="eastAsia"/>
        </w:rPr>
        <w:t xml:space="preserve"> 1</w:t>
      </w:r>
      <w:r w:rsidRPr="00B42FFB">
        <w:rPr>
          <w:rFonts w:hint="eastAsia"/>
        </w:rPr>
        <w:t>、</w:t>
      </w:r>
      <w:r w:rsidRPr="00B42FFB">
        <w:t>当</w:t>
      </w:r>
      <w:r w:rsidRPr="00B42FFB">
        <w:rPr>
          <w:rFonts w:hint="eastAsia"/>
        </w:rPr>
        <w:t>管理员</w:t>
      </w:r>
      <w:r w:rsidRPr="00B42FFB">
        <w:t>在禁用用户</w:t>
      </w:r>
      <w:r w:rsidRPr="00B42FFB">
        <w:rPr>
          <w:rFonts w:hint="eastAsia"/>
        </w:rPr>
        <w:t>，</w:t>
      </w:r>
      <w:r w:rsidRPr="00B42FFB">
        <w:t>在点击</w:t>
      </w:r>
      <w:r w:rsidRPr="00B42FFB">
        <w:rPr>
          <w:rFonts w:hint="eastAsia"/>
        </w:rPr>
        <w:t>确认</w:t>
      </w:r>
      <w:r w:rsidRPr="00B42FFB">
        <w:t>按钮时，给予</w:t>
      </w:r>
      <w:proofErr w:type="gramStart"/>
      <w:r w:rsidRPr="00B42FFB">
        <w:t>”</w:t>
      </w:r>
      <w:proofErr w:type="gramEnd"/>
      <w:r w:rsidRPr="00B42FFB">
        <w:rPr>
          <w:rFonts w:hint="eastAsia"/>
          <w:color w:val="FF0000"/>
        </w:rPr>
        <w:t>当</w:t>
      </w:r>
      <w:r w:rsidRPr="00B42FFB">
        <w:rPr>
          <w:color w:val="FF0000"/>
        </w:rPr>
        <w:t>用户禁用后，所有的</w:t>
      </w:r>
      <w:proofErr w:type="gramStart"/>
      <w:r w:rsidRPr="00B42FFB">
        <w:rPr>
          <w:color w:val="FF0000"/>
        </w:rPr>
        <w:t>组信息</w:t>
      </w:r>
      <w:proofErr w:type="gramEnd"/>
      <w:r w:rsidRPr="00B42FFB">
        <w:rPr>
          <w:color w:val="FF0000"/>
        </w:rPr>
        <w:t>和计算机信息都将清空，是否确认禁用该用户？</w:t>
      </w:r>
      <w:r w:rsidRPr="00B42FFB">
        <w:t>”</w:t>
      </w:r>
      <w:r w:rsidRPr="00B42FFB">
        <w:rPr>
          <w:rFonts w:hint="eastAsia"/>
        </w:rPr>
        <w:t>警告</w:t>
      </w:r>
      <w:r w:rsidRPr="00B42FFB">
        <w:t>；</w:t>
      </w:r>
    </w:p>
    <w:p w:rsidR="00B44959" w:rsidRPr="00B42FFB" w:rsidRDefault="00B44959" w:rsidP="00B44959">
      <w:r w:rsidRPr="00B42FFB">
        <w:t xml:space="preserve">   2</w:t>
      </w:r>
      <w:r w:rsidRPr="00B42FFB">
        <w:rPr>
          <w:rFonts w:hint="eastAsia"/>
        </w:rPr>
        <w:t>、</w:t>
      </w:r>
      <w:r w:rsidRPr="00B42FFB">
        <w:t>当管理员点击警告上的确认按钮才真正给予删除；</w:t>
      </w:r>
    </w:p>
    <w:p w:rsidR="00B44959" w:rsidRPr="00B42FFB" w:rsidRDefault="00B44959" w:rsidP="00B44959">
      <w:r w:rsidRPr="00B42FFB">
        <w:t xml:space="preserve">   3</w:t>
      </w:r>
      <w:r w:rsidRPr="00B42FFB">
        <w:rPr>
          <w:rFonts w:hint="eastAsia"/>
        </w:rPr>
        <w:t>、</w:t>
      </w:r>
      <w:r w:rsidRPr="00B42FFB">
        <w:t>当管理员点击警告上的</w:t>
      </w:r>
      <w:r w:rsidRPr="00B42FFB">
        <w:rPr>
          <w:rFonts w:hint="eastAsia"/>
        </w:rPr>
        <w:t>取消</w:t>
      </w:r>
      <w:r w:rsidRPr="00B42FFB">
        <w:t>按钮将不给予删除；</w:t>
      </w:r>
    </w:p>
    <w:p w:rsidR="00B44959" w:rsidRPr="00B42FFB" w:rsidRDefault="00B44959" w:rsidP="00B44959">
      <w:r w:rsidRPr="00B42FFB">
        <w:rPr>
          <w:rFonts w:hint="eastAsia"/>
        </w:rPr>
        <w:t xml:space="preserve">   4</w:t>
      </w:r>
      <w:r w:rsidRPr="00B42FFB">
        <w:rPr>
          <w:rFonts w:hint="eastAsia"/>
        </w:rPr>
        <w:t>、</w:t>
      </w:r>
      <w:r w:rsidRPr="00B42FFB">
        <w:t>清空</w:t>
      </w:r>
      <w:proofErr w:type="gramStart"/>
      <w:r w:rsidRPr="00B42FFB">
        <w:t>组信息</w:t>
      </w:r>
      <w:proofErr w:type="gramEnd"/>
      <w:r w:rsidRPr="00B42FFB">
        <w:t>和计算机信息都是在点击取人按钮后才</w:t>
      </w:r>
      <w:r w:rsidRPr="00B42FFB">
        <w:rPr>
          <w:rFonts w:hint="eastAsia"/>
        </w:rPr>
        <w:t>给予</w:t>
      </w:r>
      <w:r w:rsidRPr="00B42FFB">
        <w:t>操作；</w:t>
      </w:r>
    </w:p>
    <w:p w:rsidR="00B44959" w:rsidRPr="00B44959" w:rsidRDefault="004322AB" w:rsidP="00B44959">
      <w:r>
        <w:rPr>
          <w:rFonts w:hint="eastAsia"/>
        </w:rPr>
        <w:t xml:space="preserve">   </w:t>
      </w:r>
    </w:p>
    <w:p w:rsidR="00B44959" w:rsidRPr="00B44959" w:rsidRDefault="00B44959" w:rsidP="00B44959"/>
    <w:p w:rsidR="00B44959" w:rsidRDefault="00B44959" w:rsidP="00B44959">
      <w:pPr>
        <w:pStyle w:val="2"/>
      </w:pPr>
      <w:bookmarkStart w:id="12" w:name="_Toc401216422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系统类</w:t>
      </w:r>
      <w:r>
        <w:t>账号</w:t>
      </w:r>
      <w:bookmarkEnd w:id="12"/>
    </w:p>
    <w:p w:rsidR="00B44959" w:rsidRPr="00B44959" w:rsidRDefault="00B44959" w:rsidP="00B44959"/>
    <w:p w:rsidR="00B44959" w:rsidRDefault="00B44959" w:rsidP="00B44959">
      <w:pPr>
        <w:pStyle w:val="3"/>
      </w:pPr>
      <w:bookmarkStart w:id="13" w:name="_Toc401216423"/>
      <w:r>
        <w:rPr>
          <w:rFonts w:hint="eastAsia"/>
        </w:rPr>
        <w:t>2</w:t>
      </w:r>
      <w:r>
        <w:t>.3.1</w:t>
      </w:r>
      <w:r>
        <w:rPr>
          <w:rFonts w:hint="eastAsia"/>
        </w:rPr>
        <w:t>添加系统类</w:t>
      </w:r>
      <w:r>
        <w:t>账号</w:t>
      </w:r>
      <w:bookmarkEnd w:id="13"/>
    </w:p>
    <w:p w:rsidR="00B44959" w:rsidRDefault="00B44959" w:rsidP="00B44959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账号管理页面，在页面上点击</w:t>
      </w:r>
      <w:proofErr w:type="gramStart"/>
      <w:r>
        <w:t>”</w:t>
      </w:r>
      <w:proofErr w:type="gramEnd"/>
      <w:r>
        <w:t>新建用户</w:t>
      </w:r>
      <w:proofErr w:type="gramStart"/>
      <w:r>
        <w:t>”</w:t>
      </w:r>
      <w:proofErr w:type="gramEnd"/>
      <w:r>
        <w:t>按钮，进入如下图页面：</w:t>
      </w:r>
    </w:p>
    <w:p w:rsidR="00B44959" w:rsidRDefault="008B17B4" w:rsidP="00B44959">
      <w:r>
        <w:rPr>
          <w:rFonts w:hint="eastAsia"/>
          <w:noProof/>
        </w:rPr>
        <w:drawing>
          <wp:inline distT="0" distB="0" distL="0" distR="0">
            <wp:extent cx="5267325" cy="2705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FC" w:rsidRDefault="007D26FC" w:rsidP="00B44959"/>
    <w:p w:rsidR="007D26FC" w:rsidRDefault="007D26FC" w:rsidP="00B44959">
      <w:pPr>
        <w:rPr>
          <w:color w:val="00B050"/>
        </w:rPr>
      </w:pPr>
      <w:r w:rsidRPr="007D26FC">
        <w:rPr>
          <w:rFonts w:hint="eastAsia"/>
          <w:color w:val="00B050"/>
        </w:rPr>
        <w:t>2</w:t>
      </w:r>
      <w:r w:rsidRPr="007D26FC">
        <w:rPr>
          <w:rFonts w:hint="eastAsia"/>
          <w:color w:val="00B050"/>
        </w:rPr>
        <w:t>、</w:t>
      </w:r>
      <w:r w:rsidRPr="007D26FC">
        <w:rPr>
          <w:color w:val="00B050"/>
        </w:rPr>
        <w:t>说明</w:t>
      </w:r>
    </w:p>
    <w:p w:rsidR="004322AB" w:rsidRDefault="004322AB" w:rsidP="004322AB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 w:hint="eastAsia"/>
          <w:color w:val="000000"/>
          <w:shd w:val="clear" w:color="auto" w:fill="FFFFFF"/>
        </w:rPr>
        <w:t>0</w:t>
      </w:r>
      <w:r w:rsidR="007D26FC">
        <w:rPr>
          <w:rFonts w:ascii="Calibri" w:hAnsi="Calibri"/>
          <w:color w:val="000000"/>
          <w:shd w:val="clear" w:color="auto" w:fill="FFFFFF"/>
        </w:rPr>
        <w:t>、</w:t>
      </w:r>
      <w:r w:rsidR="007D26FC">
        <w:rPr>
          <w:rFonts w:ascii="Calibri" w:hAnsi="Calibri" w:hint="eastAsia"/>
          <w:color w:val="000000"/>
          <w:shd w:val="clear" w:color="auto" w:fill="FFFFFF"/>
        </w:rPr>
        <w:t>管理员</w:t>
      </w:r>
      <w:r w:rsidR="007D26FC">
        <w:rPr>
          <w:rFonts w:ascii="Calibri" w:hAnsi="Calibri"/>
          <w:color w:val="000000"/>
          <w:shd w:val="clear" w:color="auto" w:fill="FFFFFF"/>
        </w:rPr>
        <w:t>首先选择</w:t>
      </w:r>
      <w:r w:rsidR="007D26FC">
        <w:rPr>
          <w:rFonts w:ascii="Calibri" w:hAnsi="Calibri" w:hint="eastAsia"/>
          <w:color w:val="000000"/>
          <w:shd w:val="clear" w:color="auto" w:fill="FFFFFF"/>
        </w:rPr>
        <w:t>系统</w:t>
      </w:r>
      <w:r w:rsidR="007D26FC">
        <w:rPr>
          <w:rFonts w:ascii="Calibri" w:hAnsi="Calibri"/>
          <w:color w:val="000000"/>
          <w:shd w:val="clear" w:color="auto" w:fill="FFFFFF"/>
        </w:rPr>
        <w:t>类别</w:t>
      </w:r>
      <w:r w:rsidR="007D26FC">
        <w:rPr>
          <w:rFonts w:ascii="Calibri" w:hAnsi="Calibri" w:hint="eastAsia"/>
          <w:color w:val="000000"/>
          <w:shd w:val="clear" w:color="auto" w:fill="FFFFFF"/>
        </w:rPr>
        <w:t>；</w:t>
      </w:r>
      <w:r w:rsidR="007D26FC">
        <w:rPr>
          <w:rFonts w:ascii="Calibri" w:hAnsi="Calibri"/>
          <w:color w:val="000000"/>
          <w:shd w:val="clear" w:color="auto" w:fill="FFFFFF"/>
        </w:rPr>
        <w:t>可以不输入</w:t>
      </w:r>
      <w:r w:rsidR="007D26FC">
        <w:rPr>
          <w:rFonts w:ascii="Calibri" w:hAnsi="Calibri" w:hint="eastAsia"/>
          <w:color w:val="000000"/>
          <w:shd w:val="clear" w:color="auto" w:fill="FFFFFF"/>
        </w:rPr>
        <w:t>工号</w:t>
      </w:r>
      <w:r w:rsidR="007D26FC">
        <w:rPr>
          <w:rFonts w:ascii="Calibri" w:hAnsi="Calibri"/>
          <w:color w:val="000000"/>
          <w:shd w:val="clear" w:color="auto" w:fill="FFFFFF"/>
        </w:rPr>
        <w:t xml:space="preserve"> </w:t>
      </w:r>
      <w:r w:rsidR="007D26FC">
        <w:rPr>
          <w:rFonts w:ascii="Calibri" w:hAnsi="Calibri"/>
          <w:color w:val="000000"/>
          <w:shd w:val="clear" w:color="auto" w:fill="FFFFFF"/>
        </w:rPr>
        <w:br/>
      </w:r>
      <w:r w:rsidR="007D26FC"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t>1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 w:hint="eastAsia"/>
          <w:color w:val="000000"/>
          <w:shd w:val="clear" w:color="auto" w:fill="FFFFFF"/>
        </w:rPr>
        <w:t>管理员</w:t>
      </w:r>
      <w:r>
        <w:rPr>
          <w:rFonts w:ascii="Calibri" w:hAnsi="Calibri"/>
          <w:color w:val="000000"/>
          <w:shd w:val="clear" w:color="auto" w:fill="FFFFFF"/>
        </w:rPr>
        <w:t>首先选择</w:t>
      </w:r>
      <w:r>
        <w:rPr>
          <w:rFonts w:ascii="Calibri" w:hAnsi="Calibri" w:hint="eastAsia"/>
          <w:color w:val="000000"/>
          <w:shd w:val="clear" w:color="auto" w:fill="FFFFFF"/>
        </w:rPr>
        <w:t>其他</w:t>
      </w:r>
      <w:r>
        <w:rPr>
          <w:rFonts w:ascii="Calibri" w:hAnsi="Calibri"/>
          <w:color w:val="000000"/>
          <w:shd w:val="clear" w:color="auto" w:fill="FFFFFF"/>
        </w:rPr>
        <w:t>类别，在输入工号，点击查询按钮后，仅显示在职员工账号信息，过滤离职员工，并给出提示；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2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"enable"</w:t>
      </w:r>
      <w:r>
        <w:rPr>
          <w:rFonts w:ascii="Calibri" w:hAnsi="Calibri"/>
          <w:color w:val="000000"/>
          <w:shd w:val="clear" w:color="auto" w:fill="FFFFFF"/>
        </w:rPr>
        <w:t>字段默认是启用；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3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ad</w:t>
      </w:r>
      <w:proofErr w:type="gramStart"/>
      <w:r w:rsidRPr="00212630">
        <w:rPr>
          <w:rFonts w:ascii="Calibri" w:hAnsi="Calibri"/>
          <w:color w:val="000000"/>
          <w:highlight w:val="red"/>
          <w:shd w:val="clear" w:color="auto" w:fill="FFFFFF"/>
        </w:rPr>
        <w:t>模快信息</w:t>
      </w:r>
      <w:proofErr w:type="gramEnd"/>
      <w:r w:rsidRPr="00212630">
        <w:rPr>
          <w:rFonts w:ascii="Calibri" w:hAnsi="Calibri"/>
          <w:color w:val="000000"/>
          <w:highlight w:val="red"/>
          <w:shd w:val="clear" w:color="auto" w:fill="FFFFFF"/>
        </w:rPr>
        <w:t>中，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"CN"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、显示名、登录名、字段都可手动输入，验证唯一性；不是唯一则由管理员手动更改；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br/>
        <w:t>4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</w:t>
      </w:r>
      <w:r>
        <w:rPr>
          <w:rFonts w:ascii="Calibri" w:hAnsi="Calibri"/>
          <w:color w:val="000000"/>
          <w:shd w:val="clear" w:color="auto" w:fill="FFFFFF"/>
        </w:rPr>
        <w:t>,"</w:t>
      </w:r>
      <w:r>
        <w:rPr>
          <w:rFonts w:ascii="Calibri" w:hAnsi="Calibri"/>
          <w:color w:val="000000"/>
          <w:shd w:val="clear" w:color="auto" w:fill="FFFFFF"/>
        </w:rPr>
        <w:t>描述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字段根据</w:t>
      </w:r>
      <w:r>
        <w:rPr>
          <w:rFonts w:ascii="Calibri" w:hAnsi="Calibri"/>
          <w:color w:val="000000"/>
          <w:shd w:val="clear" w:color="auto" w:fill="FFFFFF"/>
        </w:rPr>
        <w:t>IAM</w:t>
      </w:r>
      <w:r>
        <w:rPr>
          <w:rFonts w:ascii="Calibri" w:hAnsi="Calibri"/>
          <w:color w:val="000000"/>
          <w:shd w:val="clear" w:color="auto" w:fill="FFFFFF"/>
        </w:rPr>
        <w:t>管理员</w:t>
      </w:r>
      <w:proofErr w:type="gramStart"/>
      <w:r>
        <w:rPr>
          <w:rFonts w:ascii="Calibri" w:hAnsi="Calibri"/>
          <w:color w:val="000000"/>
          <w:shd w:val="clear" w:color="auto" w:fill="FFFFFF"/>
        </w:rPr>
        <w:t>选择组信息</w:t>
      </w:r>
      <w:proofErr w:type="gramEnd"/>
      <w:r>
        <w:rPr>
          <w:rFonts w:ascii="Calibri" w:hAnsi="Calibri"/>
          <w:color w:val="000000"/>
          <w:shd w:val="clear" w:color="auto" w:fill="FFFFFF"/>
        </w:rPr>
        <w:t>时，判断出该员工所在的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部门；在根据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部门字段</w:t>
      </w:r>
      <w:proofErr w:type="gramStart"/>
      <w:r>
        <w:rPr>
          <w:rFonts w:ascii="Calibri" w:hAnsi="Calibri"/>
          <w:color w:val="000000"/>
          <w:shd w:val="clear" w:color="auto" w:fill="FFFFFF"/>
        </w:rPr>
        <w:t>去部门</w:t>
      </w:r>
      <w:proofErr w:type="gramEnd"/>
      <w:r>
        <w:rPr>
          <w:rFonts w:ascii="Calibri" w:hAnsi="Calibri"/>
          <w:color w:val="000000"/>
          <w:shd w:val="clear" w:color="auto" w:fill="FFFFFF"/>
        </w:rPr>
        <w:t>工作组信息表中，带出</w:t>
      </w:r>
      <w:r>
        <w:rPr>
          <w:rFonts w:ascii="Calibri" w:hAnsi="Calibri"/>
          <w:color w:val="000000"/>
          <w:shd w:val="clear" w:color="auto" w:fill="FFFFFF"/>
        </w:rPr>
        <w:t>department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>center</w:t>
      </w:r>
      <w:r>
        <w:rPr>
          <w:rFonts w:ascii="Calibri" w:hAnsi="Calibri"/>
          <w:color w:val="000000"/>
          <w:shd w:val="clear" w:color="auto" w:fill="FFFFFF"/>
        </w:rPr>
        <w:t>，科室；三个字段组成描述；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5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" </w:t>
      </w:r>
      <w:r>
        <w:rPr>
          <w:rFonts w:ascii="Calibri" w:hAnsi="Calibri"/>
          <w:color w:val="000000"/>
          <w:shd w:val="clear" w:color="auto" w:fill="FFFFFF"/>
        </w:rPr>
        <w:t>职务级别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字段，由现在的手动输入该为下拉框选择；并且在选择</w:t>
      </w:r>
      <w:proofErr w:type="gramStart"/>
      <w:r>
        <w:rPr>
          <w:rFonts w:ascii="Calibri" w:hAnsi="Calibri"/>
          <w:color w:val="000000"/>
          <w:shd w:val="clear" w:color="auto" w:fill="FFFFFF"/>
        </w:rPr>
        <w:t>好职务</w:t>
      </w:r>
      <w:proofErr w:type="gramEnd"/>
      <w:r>
        <w:rPr>
          <w:rFonts w:ascii="Calibri" w:hAnsi="Calibri"/>
          <w:color w:val="000000"/>
          <w:shd w:val="clear" w:color="auto" w:fill="FFFFFF"/>
        </w:rPr>
        <w:t>级别后，自动带出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邮件数据库大小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字段值；下拉列表中的来自管理员配置的职级表中；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6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ad</w:t>
      </w:r>
      <w:proofErr w:type="gramStart"/>
      <w:r w:rsidRPr="007912EF">
        <w:rPr>
          <w:rFonts w:ascii="Calibri" w:hAnsi="Calibri"/>
          <w:color w:val="000000"/>
          <w:highlight w:val="red"/>
          <w:shd w:val="clear" w:color="auto" w:fill="FFFFFF"/>
        </w:rPr>
        <w:t>模快信息</w:t>
      </w:r>
      <w:proofErr w:type="gramEnd"/>
      <w:r w:rsidRPr="007912EF">
        <w:rPr>
          <w:rFonts w:ascii="Calibri" w:hAnsi="Calibri"/>
          <w:color w:val="000000"/>
          <w:highlight w:val="red"/>
          <w:shd w:val="clear" w:color="auto" w:fill="FFFFFF"/>
        </w:rPr>
        <w:t>中，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"Email"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"Lync"</w:t>
      </w:r>
      <w:r w:rsidRPr="007912EF">
        <w:rPr>
          <w:rFonts w:ascii="Calibri" w:hAnsi="Calibri"/>
          <w:color w:val="000000"/>
          <w:highlight w:val="red"/>
          <w:shd w:val="clear" w:color="auto" w:fill="FFFFFF"/>
        </w:rPr>
        <w:t>两个字段；</w:t>
      </w:r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根据</w:t>
      </w:r>
      <w:proofErr w:type="gramStart"/>
      <w:r w:rsidRPr="007912EF">
        <w:rPr>
          <w:rFonts w:ascii="Calibri" w:hAnsi="Calibri"/>
          <w:color w:val="000000"/>
          <w:highlight w:val="red"/>
          <w:shd w:val="clear" w:color="auto" w:fill="FFFFFF"/>
        </w:rPr>
        <w:t>”</w:t>
      </w:r>
      <w:proofErr w:type="gramEnd"/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是否生成</w:t>
      </w:r>
      <w:proofErr w:type="gramStart"/>
      <w:r w:rsidRPr="007912EF">
        <w:rPr>
          <w:rFonts w:ascii="Calibri" w:hAnsi="Calibri"/>
          <w:color w:val="000000"/>
          <w:highlight w:val="red"/>
          <w:shd w:val="clear" w:color="auto" w:fill="FFFFFF"/>
        </w:rPr>
        <w:t>”</w:t>
      </w:r>
      <w:proofErr w:type="gramEnd"/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checkbox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是否</w:t>
      </w:r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选中，如果选中则根据登录名自动生成</w:t>
      </w:r>
      <w:r>
        <w:rPr>
          <w:rFonts w:ascii="Calibri" w:hAnsi="Calibri" w:hint="eastAsia"/>
          <w:color w:val="000000"/>
          <w:highlight w:val="red"/>
          <w:shd w:val="clear" w:color="auto" w:fill="FFFFFF"/>
        </w:rPr>
        <w:t>且不可编辑</w:t>
      </w:r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，否则</w:t>
      </w:r>
      <w:proofErr w:type="gramStart"/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不</w:t>
      </w:r>
      <w:proofErr w:type="gramEnd"/>
      <w:r w:rsidRPr="007912EF">
        <w:rPr>
          <w:rFonts w:ascii="Calibri" w:hAnsi="Calibri" w:hint="eastAsia"/>
          <w:color w:val="000000"/>
          <w:highlight w:val="red"/>
          <w:shd w:val="clear" w:color="auto" w:fill="FFFFFF"/>
        </w:rPr>
        <w:t>自动生成；</w:t>
      </w:r>
      <w:r>
        <w:rPr>
          <w:rFonts w:ascii="Calibri" w:hAnsi="Calibri"/>
          <w:color w:val="000000"/>
          <w:shd w:val="clear" w:color="auto" w:fill="FFFFFF"/>
        </w:rPr>
        <w:br/>
        <w:t>7</w:t>
      </w:r>
      <w:r>
        <w:rPr>
          <w:rFonts w:ascii="Calibri" w:hAnsi="Calibri"/>
          <w:color w:val="000000"/>
          <w:shd w:val="clear" w:color="auto" w:fill="FFFFFF"/>
        </w:rPr>
        <w:t>、在</w:t>
      </w:r>
      <w:proofErr w:type="gramStart"/>
      <w:r>
        <w:rPr>
          <w:rFonts w:ascii="Calibri" w:hAnsi="Calibri"/>
          <w:color w:val="000000"/>
          <w:shd w:val="clear" w:color="auto" w:fill="FFFFFF"/>
        </w:rPr>
        <w:t>新建员工类</w:t>
      </w:r>
      <w:proofErr w:type="gramEnd"/>
      <w:r>
        <w:rPr>
          <w:rFonts w:ascii="Calibri" w:hAnsi="Calibri"/>
          <w:color w:val="000000"/>
          <w:shd w:val="clear" w:color="auto" w:fill="FFFFFF"/>
        </w:rPr>
        <w:t>账号时，管理员填写完</w:t>
      </w:r>
      <w:proofErr w:type="gramStart"/>
      <w:r>
        <w:rPr>
          <w:rFonts w:ascii="Calibri" w:hAnsi="Calibri"/>
          <w:color w:val="000000"/>
          <w:shd w:val="clear" w:color="auto" w:fill="FFFFFF"/>
        </w:rPr>
        <w:t>”</w:t>
      </w:r>
      <w:proofErr w:type="gramEnd"/>
      <w:r>
        <w:rPr>
          <w:rFonts w:ascii="Calibri" w:hAnsi="Calibri"/>
          <w:color w:val="000000"/>
          <w:shd w:val="clear" w:color="auto" w:fill="FFFFFF"/>
        </w:rPr>
        <w:t>登录名</w:t>
      </w:r>
      <w:proofErr w:type="gramStart"/>
      <w:r>
        <w:rPr>
          <w:rFonts w:ascii="Calibri" w:hAnsi="Calibri"/>
          <w:color w:val="000000"/>
          <w:shd w:val="clear" w:color="auto" w:fill="FFFFFF"/>
        </w:rPr>
        <w:t>”</w:t>
      </w:r>
      <w:proofErr w:type="gramEnd"/>
      <w:r>
        <w:rPr>
          <w:rFonts w:ascii="Calibri" w:hAnsi="Calibri"/>
          <w:color w:val="000000"/>
          <w:shd w:val="clear" w:color="auto" w:fill="FFFFFF"/>
        </w:rPr>
        <w:t>后，自动生成計算機账号信息且计算机名称跟登录名相同；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br/>
        <w:t>8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密码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字段在新建时可以编辑并以明文形式保存进系统；但是在更新、查看账号信息时该字段是不能编辑且不可查看；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9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最后登陆时间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密码变更时间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两个字段；最后登陆时间，密码变更时间均来自接口，所以在新建账号时这两个字段不显示，在查看时才给予显示；</w:t>
      </w:r>
    </w:p>
    <w:p w:rsidR="004322AB" w:rsidRDefault="004322AB" w:rsidP="004322AB">
      <w:pPr>
        <w:rPr>
          <w:rFonts w:ascii="Calibri" w:hAnsi="Calibri"/>
          <w:color w:val="000000"/>
          <w:shd w:val="clear" w:color="auto" w:fill="FFFFFF"/>
        </w:rPr>
      </w:pPr>
    </w:p>
    <w:p w:rsidR="004322AB" w:rsidRDefault="004322AB" w:rsidP="004322AB">
      <w:pPr>
        <w:rPr>
          <w:rFonts w:ascii="Calibri" w:hAnsi="Calibri"/>
          <w:color w:val="000000"/>
          <w:shd w:val="clear" w:color="auto" w:fill="FFFFFF"/>
        </w:rPr>
      </w:pP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10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、添加其他类账号时，</w:t>
      </w:r>
      <w:proofErr w:type="gramStart"/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不</w:t>
      </w:r>
      <w:proofErr w:type="gramEnd"/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自动添加计算机账号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 xml:space="preserve"> 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br/>
        <w:t>1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1</w:t>
      </w:r>
      <w:r w:rsidRPr="00212630">
        <w:rPr>
          <w:rFonts w:ascii="Calibri" w:hAnsi="Calibri"/>
          <w:color w:val="000000"/>
          <w:highlight w:val="red"/>
          <w:shd w:val="clear" w:color="auto" w:fill="FFFFFF"/>
        </w:rPr>
        <w:t>、</w:t>
      </w:r>
      <w:r w:rsidRPr="00212630">
        <w:rPr>
          <w:rFonts w:ascii="Calibri" w:hAnsi="Calibri" w:hint="eastAsia"/>
          <w:color w:val="000000"/>
          <w:highlight w:val="red"/>
          <w:shd w:val="clear" w:color="auto" w:fill="FFFFFF"/>
        </w:rPr>
        <w:t>如果添加计算机账号，则点击添加按钮，在新页面中添加计算机信息；</w:t>
      </w:r>
    </w:p>
    <w:p w:rsidR="007D26FC" w:rsidRPr="004322AB" w:rsidRDefault="007D26FC" w:rsidP="004322AB">
      <w:pPr>
        <w:rPr>
          <w:rFonts w:ascii="Calibri" w:hAnsi="Calibri"/>
          <w:color w:val="000000"/>
          <w:shd w:val="clear" w:color="auto" w:fill="FFFFFF"/>
        </w:rPr>
      </w:pPr>
    </w:p>
    <w:p w:rsidR="007D26FC" w:rsidRPr="007D26FC" w:rsidRDefault="007D26FC" w:rsidP="007D26FC">
      <w:pPr>
        <w:rPr>
          <w:rFonts w:ascii="Calibri" w:hAnsi="Calibri"/>
          <w:color w:val="00B050"/>
          <w:shd w:val="clear" w:color="auto" w:fill="FFFFFF"/>
        </w:rPr>
      </w:pPr>
      <w:r w:rsidRPr="007D26FC">
        <w:rPr>
          <w:rFonts w:ascii="Calibri" w:hAnsi="Calibri"/>
          <w:color w:val="00B050"/>
          <w:shd w:val="clear" w:color="auto" w:fill="FFFFFF"/>
        </w:rPr>
        <w:t>3</w:t>
      </w:r>
      <w:r w:rsidRPr="007D26FC">
        <w:rPr>
          <w:rFonts w:ascii="Calibri" w:hAnsi="Calibri" w:hint="eastAsia"/>
          <w:color w:val="00B050"/>
          <w:shd w:val="clear" w:color="auto" w:fill="FFFFFF"/>
        </w:rPr>
        <w:t>、</w:t>
      </w:r>
      <w:r w:rsidRPr="007D26FC">
        <w:rPr>
          <w:rFonts w:ascii="Calibri" w:hAnsi="Calibri"/>
          <w:color w:val="00B050"/>
          <w:shd w:val="clear" w:color="auto" w:fill="FFFFFF"/>
        </w:rPr>
        <w:t>规则</w:t>
      </w:r>
    </w:p>
    <w:p w:rsidR="007D26FC" w:rsidRPr="00D41698" w:rsidRDefault="007D26FC" w:rsidP="007D26FC">
      <w:r>
        <w:rPr>
          <w:rFonts w:ascii="Calibri" w:hAnsi="Calibri"/>
          <w:color w:val="000000"/>
          <w:shd w:val="clear" w:color="auto" w:fill="FFFFFF"/>
        </w:rPr>
        <w:t>1</w:t>
      </w:r>
      <w:r>
        <w:rPr>
          <w:rFonts w:ascii="Calibri" w:hAnsi="Calibri"/>
          <w:color w:val="000000"/>
          <w:shd w:val="clear" w:color="auto" w:fill="FFFFFF"/>
        </w:rPr>
        <w:t>、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中，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用户名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登陆名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/>
          <w:color w:val="000000"/>
          <w:shd w:val="clear" w:color="auto" w:fill="FFFFFF"/>
        </w:rPr>
        <w:t xml:space="preserve"> "</w:t>
      </w:r>
      <w:r>
        <w:rPr>
          <w:rFonts w:ascii="Calibri" w:hAnsi="Calibri"/>
          <w:color w:val="000000"/>
          <w:shd w:val="clear" w:color="auto" w:fill="FFFFFF"/>
        </w:rPr>
        <w:t>显示名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在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系统中都是唯一性的；所以在新建时需要验证其唯一性；如果遇到重复，则需要在用户名，登陆名，显示名后面添加序号；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2</w:t>
      </w:r>
      <w:r>
        <w:rPr>
          <w:rFonts w:ascii="Calibri" w:hAnsi="Calibri"/>
          <w:color w:val="000000"/>
          <w:shd w:val="clear" w:color="auto" w:fill="FFFFFF"/>
        </w:rPr>
        <w:t>、在添加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账号时，如果账号类型选择为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 w:hint="eastAsia"/>
          <w:color w:val="000000"/>
          <w:shd w:val="clear" w:color="auto" w:fill="FFFFFF"/>
        </w:rPr>
        <w:t>系统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</w:t>
      </w:r>
      <w:r>
        <w:rPr>
          <w:rFonts w:ascii="Calibri" w:hAnsi="Calibri" w:hint="eastAsia"/>
          <w:color w:val="000000"/>
          <w:shd w:val="clear" w:color="auto" w:fill="FFFFFF"/>
        </w:rPr>
        <w:t>可以</w:t>
      </w:r>
      <w:r>
        <w:rPr>
          <w:rFonts w:ascii="Calibri" w:hAnsi="Calibri"/>
          <w:color w:val="000000"/>
          <w:shd w:val="clear" w:color="auto" w:fill="FFFFFF"/>
        </w:rPr>
        <w:t>不用输入工号，</w:t>
      </w:r>
      <w:r>
        <w:rPr>
          <w:rFonts w:ascii="Calibri" w:hAnsi="Calibri"/>
          <w:color w:val="000000"/>
          <w:shd w:val="clear" w:color="auto" w:fill="FFFFFF"/>
        </w:rPr>
        <w:t>ad</w:t>
      </w:r>
      <w:proofErr w:type="gramStart"/>
      <w:r>
        <w:rPr>
          <w:rFonts w:ascii="Calibri" w:hAnsi="Calibri"/>
          <w:color w:val="000000"/>
          <w:shd w:val="clear" w:color="auto" w:fill="FFFFFF"/>
        </w:rPr>
        <w:t>模快信息</w:t>
      </w:r>
      <w:proofErr w:type="gramEnd"/>
      <w:r>
        <w:rPr>
          <w:rFonts w:ascii="Calibri" w:hAnsi="Calibri"/>
          <w:color w:val="000000"/>
          <w:shd w:val="clear" w:color="auto" w:fill="FFFFFF"/>
        </w:rPr>
        <w:t>将手动填写信息；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br/>
        <w:t>3</w:t>
      </w:r>
      <w:r>
        <w:rPr>
          <w:rFonts w:ascii="Calibri" w:hAnsi="Calibri"/>
          <w:color w:val="000000"/>
          <w:shd w:val="clear" w:color="auto" w:fill="FFFFFF"/>
        </w:rPr>
        <w:t>、在添加</w:t>
      </w:r>
      <w:r>
        <w:rPr>
          <w:rFonts w:ascii="Calibri" w:hAnsi="Calibri"/>
          <w:color w:val="000000"/>
          <w:shd w:val="clear" w:color="auto" w:fill="FFFFFF"/>
        </w:rPr>
        <w:t>ad</w:t>
      </w:r>
      <w:r>
        <w:rPr>
          <w:rFonts w:ascii="Calibri" w:hAnsi="Calibri"/>
          <w:color w:val="000000"/>
          <w:shd w:val="clear" w:color="auto" w:fill="FFFFFF"/>
        </w:rPr>
        <w:t>账号时，如果账号类型选择为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系统类型</w:t>
      </w:r>
      <w:r>
        <w:rPr>
          <w:rFonts w:ascii="Calibri" w:hAnsi="Calibri"/>
          <w:color w:val="000000"/>
          <w:shd w:val="clear" w:color="auto" w:fill="FFFFFF"/>
        </w:rPr>
        <w:t>"</w:t>
      </w:r>
      <w:r>
        <w:rPr>
          <w:rFonts w:ascii="Calibri" w:hAnsi="Calibri"/>
          <w:color w:val="000000"/>
          <w:shd w:val="clear" w:color="auto" w:fill="FFFFFF"/>
        </w:rPr>
        <w:t>，工号可以不输入，</w:t>
      </w:r>
      <w:proofErr w:type="spellStart"/>
      <w:r>
        <w:rPr>
          <w:rFonts w:ascii="Calibri" w:hAnsi="Calibri"/>
          <w:color w:val="000000"/>
          <w:shd w:val="clear" w:color="auto" w:fill="FFFFFF"/>
        </w:rPr>
        <w:t>hr</w:t>
      </w:r>
      <w:proofErr w:type="spellEnd"/>
      <w:r>
        <w:rPr>
          <w:rFonts w:ascii="Calibri" w:hAnsi="Calibri"/>
          <w:color w:val="000000"/>
          <w:shd w:val="clear" w:color="auto" w:fill="FFFFFF"/>
        </w:rPr>
        <w:t>信息可以不填写；且</w:t>
      </w:r>
      <w:r>
        <w:rPr>
          <w:rFonts w:ascii="Calibri" w:hAnsi="Calibri"/>
          <w:color w:val="000000"/>
          <w:shd w:val="clear" w:color="auto" w:fill="FFFFFF"/>
        </w:rPr>
        <w:t>Email</w:t>
      </w:r>
      <w:r>
        <w:rPr>
          <w:rFonts w:ascii="Calibri" w:hAnsi="Calibri"/>
          <w:color w:val="000000"/>
          <w:shd w:val="clear" w:color="auto" w:fill="FFFFFF"/>
        </w:rPr>
        <w:t>，</w:t>
      </w:r>
      <w:proofErr w:type="spellStart"/>
      <w:r>
        <w:rPr>
          <w:rFonts w:ascii="Calibri" w:hAnsi="Calibri"/>
          <w:color w:val="000000"/>
          <w:shd w:val="clear" w:color="auto" w:fill="FFFFFF"/>
        </w:rPr>
        <w:t>lync</w:t>
      </w:r>
      <w:proofErr w:type="spellEnd"/>
      <w:r>
        <w:rPr>
          <w:rFonts w:ascii="Calibri" w:hAnsi="Calibri"/>
          <w:color w:val="000000"/>
          <w:shd w:val="clear" w:color="auto" w:fill="FFFFFF"/>
        </w:rPr>
        <w:t>账号可以</w:t>
      </w:r>
      <w:proofErr w:type="gramStart"/>
      <w:r>
        <w:rPr>
          <w:rFonts w:ascii="Calibri" w:hAnsi="Calibri"/>
          <w:color w:val="000000"/>
          <w:shd w:val="clear" w:color="auto" w:fill="FFFFFF"/>
        </w:rPr>
        <w:t>不</w:t>
      </w:r>
      <w:proofErr w:type="gramEnd"/>
      <w:r>
        <w:rPr>
          <w:rFonts w:ascii="Calibri" w:hAnsi="Calibri"/>
          <w:color w:val="000000"/>
          <w:shd w:val="clear" w:color="auto" w:fill="FFFFFF"/>
        </w:rPr>
        <w:t>自动生成，但可编辑；</w:t>
      </w:r>
    </w:p>
    <w:p w:rsidR="007D26FC" w:rsidRPr="007D26FC" w:rsidRDefault="007D26FC" w:rsidP="00B44959">
      <w:pPr>
        <w:rPr>
          <w:color w:val="00B050"/>
        </w:rPr>
      </w:pPr>
    </w:p>
    <w:p w:rsidR="00B44959" w:rsidRDefault="00B44959" w:rsidP="00B44959">
      <w:pPr>
        <w:pStyle w:val="3"/>
      </w:pPr>
      <w:bookmarkStart w:id="14" w:name="_Toc401216424"/>
      <w:r>
        <w:rPr>
          <w:rFonts w:hint="eastAsia"/>
        </w:rPr>
        <w:t>2</w:t>
      </w:r>
      <w:r>
        <w:t>.3.2</w:t>
      </w:r>
      <w:r>
        <w:rPr>
          <w:rFonts w:hint="eastAsia"/>
        </w:rPr>
        <w:t>编辑</w:t>
      </w:r>
      <w:r>
        <w:t>系统类账号</w:t>
      </w:r>
      <w:bookmarkEnd w:id="14"/>
    </w:p>
    <w:p w:rsidR="00886286" w:rsidRDefault="00886286" w:rsidP="00886286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按钮，进入如下图页面：</w:t>
      </w:r>
    </w:p>
    <w:p w:rsidR="00B44959" w:rsidRDefault="00886286" w:rsidP="00B44959">
      <w:r>
        <w:rPr>
          <w:rFonts w:hint="eastAsia"/>
          <w:noProof/>
        </w:rPr>
        <w:drawing>
          <wp:inline distT="0" distB="0" distL="0" distR="0">
            <wp:extent cx="5267325" cy="3629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86" w:rsidRDefault="00886286" w:rsidP="00B44959"/>
    <w:p w:rsidR="00886286" w:rsidRPr="00886286" w:rsidRDefault="00886286" w:rsidP="00B44959">
      <w:pPr>
        <w:rPr>
          <w:color w:val="00B050"/>
        </w:rPr>
      </w:pPr>
      <w:r w:rsidRPr="00886286">
        <w:rPr>
          <w:rFonts w:hint="eastAsia"/>
          <w:color w:val="00B050"/>
        </w:rPr>
        <w:t>2</w:t>
      </w:r>
      <w:r w:rsidRPr="00886286">
        <w:rPr>
          <w:rFonts w:hint="eastAsia"/>
          <w:color w:val="00B050"/>
        </w:rPr>
        <w:t>、</w:t>
      </w:r>
      <w:r w:rsidRPr="00886286">
        <w:rPr>
          <w:color w:val="00B050"/>
        </w:rPr>
        <w:t>说明</w:t>
      </w:r>
    </w:p>
    <w:p w:rsidR="00886286" w:rsidRDefault="00886286" w:rsidP="00886286">
      <w:r>
        <w:rPr>
          <w:rFonts w:hint="eastAsia"/>
        </w:rPr>
        <w:lastRenderedPageBreak/>
        <w:t>1</w:t>
      </w:r>
      <w:r>
        <w:rPr>
          <w:rFonts w:hint="eastAsia"/>
        </w:rPr>
        <w:t>、根据</w:t>
      </w:r>
      <w:r>
        <w:t>ad</w:t>
      </w:r>
      <w:r>
        <w:t>账号，页面自动展示该用户所有已拥有的信息；</w:t>
      </w:r>
    </w:p>
    <w:p w:rsidR="00886286" w:rsidRDefault="00886286" w:rsidP="00886286">
      <w:r>
        <w:rPr>
          <w:rFonts w:hint="eastAsia"/>
        </w:rPr>
        <w:t>2</w:t>
      </w:r>
      <w:r>
        <w:rPr>
          <w:rFonts w:hint="eastAsia"/>
        </w:rPr>
        <w:t>、管理员</w:t>
      </w:r>
      <w:r>
        <w:t>可以更改该页面上的</w:t>
      </w:r>
      <w:r>
        <w:rPr>
          <w:rFonts w:hint="eastAsia"/>
        </w:rPr>
        <w:t>一些信息；</w:t>
      </w:r>
    </w:p>
    <w:p w:rsidR="00886286" w:rsidRDefault="00886286" w:rsidP="00886286">
      <w:r>
        <w:rPr>
          <w:rFonts w:hint="eastAsia"/>
        </w:rPr>
        <w:t>3</w:t>
      </w:r>
      <w:r>
        <w:rPr>
          <w:rFonts w:hint="eastAsia"/>
        </w:rPr>
        <w:t>、可编辑</w:t>
      </w:r>
      <w:r>
        <w:t>信息由用户的所在组信息，计算机账号</w:t>
      </w:r>
      <w:r>
        <w:rPr>
          <w:rFonts w:hint="eastAsia"/>
        </w:rPr>
        <w:t>，</w:t>
      </w:r>
      <w:r>
        <w:t>手机，工作电话，</w:t>
      </w:r>
      <w:r>
        <w:rPr>
          <w:rFonts w:hint="eastAsia"/>
        </w:rPr>
        <w:t>备注，</w:t>
      </w:r>
      <w:r>
        <w:t>盘符，职务级别</w:t>
      </w:r>
      <w:r>
        <w:rPr>
          <w:rFonts w:hint="eastAsia"/>
        </w:rPr>
        <w:t>、有效期、邮箱</w:t>
      </w:r>
      <w:r>
        <w:t>大小</w:t>
      </w:r>
      <w:r>
        <w:rPr>
          <w:rFonts w:hint="eastAsia"/>
        </w:rPr>
        <w:t>字段</w:t>
      </w:r>
      <w:r>
        <w:t>；</w:t>
      </w:r>
    </w:p>
    <w:p w:rsidR="00886286" w:rsidRDefault="00886286" w:rsidP="00886286"/>
    <w:p w:rsidR="00886286" w:rsidRPr="00886286" w:rsidRDefault="00886286" w:rsidP="00886286">
      <w:pPr>
        <w:rPr>
          <w:color w:val="00B050"/>
        </w:rPr>
      </w:pP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、</w:t>
      </w:r>
      <w:r w:rsidRPr="00886286">
        <w:rPr>
          <w:color w:val="00B050"/>
        </w:rPr>
        <w:t>规则</w:t>
      </w:r>
    </w:p>
    <w:p w:rsidR="00886286" w:rsidRPr="00886286" w:rsidRDefault="00886286" w:rsidP="00886286">
      <w:pPr>
        <w:pStyle w:val="a3"/>
        <w:numPr>
          <w:ilvl w:val="0"/>
          <w:numId w:val="11"/>
        </w:numPr>
        <w:ind w:firstLineChars="0"/>
        <w:rPr>
          <w:rFonts w:ascii="Calibri" w:hAnsi="Calibri"/>
          <w:shd w:val="clear" w:color="auto" w:fill="FFFFFF"/>
        </w:rPr>
      </w:pPr>
      <w:r w:rsidRPr="00886286">
        <w:rPr>
          <w:rFonts w:ascii="Calibri" w:hAnsi="Calibri"/>
          <w:shd w:val="clear" w:color="auto" w:fill="FFFFFF"/>
        </w:rPr>
        <w:t>工号</w:t>
      </w:r>
      <w:r w:rsidR="004322AB">
        <w:rPr>
          <w:rFonts w:ascii="Calibri" w:hAnsi="Calibri" w:hint="eastAsia"/>
          <w:shd w:val="clear" w:color="auto" w:fill="FFFFFF"/>
        </w:rPr>
        <w:t>不可</w:t>
      </w:r>
      <w:r w:rsidRPr="00886286">
        <w:rPr>
          <w:rFonts w:ascii="Calibri" w:hAnsi="Calibri"/>
          <w:shd w:val="clear" w:color="auto" w:fill="FFFFFF"/>
        </w:rPr>
        <w:t>编辑</w:t>
      </w:r>
    </w:p>
    <w:p w:rsidR="004322AB" w:rsidRPr="004322AB" w:rsidRDefault="004322AB" w:rsidP="004322AB">
      <w:pPr>
        <w:pStyle w:val="a3"/>
        <w:numPr>
          <w:ilvl w:val="0"/>
          <w:numId w:val="11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员工</w:t>
      </w:r>
      <w:r w:rsidRPr="00B44959">
        <w:rPr>
          <w:rFonts w:ascii="Calibri" w:hAnsi="Calibri"/>
          <w:shd w:val="clear" w:color="auto" w:fill="FFFFFF"/>
        </w:rPr>
        <w:t>登录名</w:t>
      </w:r>
      <w:r>
        <w:rPr>
          <w:rFonts w:ascii="Calibri" w:hAnsi="Calibri" w:hint="eastAsia"/>
          <w:shd w:val="clear" w:color="auto" w:fill="FFFFFF"/>
        </w:rPr>
        <w:t>，</w:t>
      </w:r>
      <w:r>
        <w:rPr>
          <w:rFonts w:ascii="Calibri" w:hAnsi="Calibri" w:hint="eastAsia"/>
          <w:shd w:val="clear" w:color="auto" w:fill="FFFFFF"/>
        </w:rPr>
        <w:t>CN</w:t>
      </w:r>
      <w:r w:rsidRPr="00B44959">
        <w:rPr>
          <w:rFonts w:ascii="Calibri" w:hAnsi="Calibri" w:hint="eastAsia"/>
          <w:shd w:val="clear" w:color="auto" w:fill="FFFFFF"/>
        </w:rPr>
        <w:t>不</w:t>
      </w:r>
      <w:r w:rsidRPr="00B44959">
        <w:rPr>
          <w:rFonts w:ascii="Calibri" w:hAnsi="Calibri"/>
          <w:shd w:val="clear" w:color="auto" w:fill="FFFFFF"/>
        </w:rPr>
        <w:t>能编辑</w:t>
      </w:r>
    </w:p>
    <w:p w:rsidR="004322AB" w:rsidRPr="00B42FFB" w:rsidRDefault="004322AB" w:rsidP="004322AB">
      <w:pPr>
        <w:pStyle w:val="a3"/>
        <w:numPr>
          <w:ilvl w:val="0"/>
          <w:numId w:val="11"/>
        </w:numPr>
        <w:ind w:firstLineChars="0"/>
      </w:pPr>
      <w:r>
        <w:rPr>
          <w:rFonts w:ascii="Calibri" w:hAnsi="Calibri" w:hint="eastAsia"/>
          <w:shd w:val="clear" w:color="auto" w:fill="FFFFFF"/>
        </w:rPr>
        <w:t>显示名可编辑</w:t>
      </w:r>
    </w:p>
    <w:p w:rsidR="004322AB" w:rsidRPr="00B42FFB" w:rsidRDefault="004322AB" w:rsidP="004322AB">
      <w:pPr>
        <w:pStyle w:val="a3"/>
        <w:numPr>
          <w:ilvl w:val="0"/>
          <w:numId w:val="11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用户账号在</w:t>
      </w:r>
      <w:r w:rsidRPr="00B44959">
        <w:rPr>
          <w:rFonts w:ascii="Calibri" w:hAnsi="Calibri"/>
          <w:shd w:val="clear" w:color="auto" w:fill="FFFFFF"/>
        </w:rPr>
        <w:t>编辑</w:t>
      </w:r>
      <w:r w:rsidRPr="00B44959">
        <w:rPr>
          <w:rFonts w:ascii="Calibri" w:hAnsi="Calibri" w:hint="eastAsia"/>
          <w:shd w:val="clear" w:color="auto" w:fill="FFFFFF"/>
        </w:rPr>
        <w:t>下</w:t>
      </w:r>
      <w:r w:rsidRPr="00B44959">
        <w:rPr>
          <w:rFonts w:ascii="Calibri" w:hAnsi="Calibri"/>
          <w:shd w:val="clear" w:color="auto" w:fill="FFFFFF"/>
        </w:rPr>
        <w:t>是不显示密码的</w:t>
      </w:r>
    </w:p>
    <w:p w:rsidR="004322AB" w:rsidRPr="00B44959" w:rsidRDefault="004322AB" w:rsidP="004322AB">
      <w:pPr>
        <w:pStyle w:val="a3"/>
        <w:numPr>
          <w:ilvl w:val="0"/>
          <w:numId w:val="11"/>
        </w:numPr>
        <w:ind w:firstLineChars="0"/>
      </w:pPr>
      <w:proofErr w:type="spellStart"/>
      <w:r w:rsidRPr="00B44959">
        <w:rPr>
          <w:rFonts w:ascii="Calibri" w:hAnsi="Calibri"/>
          <w:shd w:val="clear" w:color="auto" w:fill="FFFFFF"/>
        </w:rPr>
        <w:t>Hr</w:t>
      </w:r>
      <w:proofErr w:type="spellEnd"/>
      <w:r w:rsidRPr="00B44959">
        <w:rPr>
          <w:rFonts w:ascii="Calibri" w:hAnsi="Calibri"/>
          <w:shd w:val="clear" w:color="auto" w:fill="FFFFFF"/>
        </w:rPr>
        <w:t>信息中，所有信息</w:t>
      </w:r>
      <w:r w:rsidRPr="00B44959">
        <w:rPr>
          <w:rFonts w:ascii="Calibri" w:hAnsi="Calibri" w:hint="eastAsia"/>
          <w:shd w:val="clear" w:color="auto" w:fill="FFFFFF"/>
        </w:rPr>
        <w:t>均</w:t>
      </w:r>
      <w:r w:rsidRPr="00B44959">
        <w:rPr>
          <w:rFonts w:ascii="Calibri" w:hAnsi="Calibri"/>
          <w:shd w:val="clear" w:color="auto" w:fill="FFFFFF"/>
        </w:rPr>
        <w:t>不可编辑</w:t>
      </w:r>
    </w:p>
    <w:p w:rsidR="004322AB" w:rsidRPr="00B44959" w:rsidRDefault="004322AB" w:rsidP="004322AB">
      <w:pPr>
        <w:pStyle w:val="a3"/>
        <w:numPr>
          <w:ilvl w:val="0"/>
          <w:numId w:val="11"/>
        </w:numPr>
        <w:ind w:firstLineChars="0"/>
      </w:pPr>
      <w:r>
        <w:rPr>
          <w:rFonts w:ascii="Calibri" w:hAnsi="Calibri" w:hint="eastAsia"/>
          <w:shd w:val="clear" w:color="auto" w:fill="FFFFFF"/>
        </w:rPr>
        <w:t>其他</w:t>
      </w:r>
      <w:r>
        <w:rPr>
          <w:rFonts w:ascii="Calibri" w:hAnsi="Calibri"/>
          <w:shd w:val="clear" w:color="auto" w:fill="FFFFFF"/>
        </w:rPr>
        <w:t>类账号，在填写登录名时</w:t>
      </w:r>
      <w:proofErr w:type="gramStart"/>
      <w:r>
        <w:rPr>
          <w:rFonts w:ascii="Calibri" w:hAnsi="Calibri"/>
          <w:shd w:val="clear" w:color="auto" w:fill="FFFFFF"/>
        </w:rPr>
        <w:t>不</w:t>
      </w:r>
      <w:proofErr w:type="gramEnd"/>
      <w:r>
        <w:rPr>
          <w:rFonts w:ascii="Calibri" w:hAnsi="Calibri"/>
          <w:shd w:val="clear" w:color="auto" w:fill="FFFFFF"/>
        </w:rPr>
        <w:t>自动生成计算机</w:t>
      </w:r>
      <w:r>
        <w:rPr>
          <w:rFonts w:ascii="Calibri" w:hAnsi="Calibri" w:hint="eastAsia"/>
          <w:shd w:val="clear" w:color="auto" w:fill="FFFFFF"/>
        </w:rPr>
        <w:t>账号</w:t>
      </w:r>
      <w:r>
        <w:rPr>
          <w:rFonts w:ascii="Calibri" w:hAnsi="Calibri"/>
          <w:shd w:val="clear" w:color="auto" w:fill="FFFFFF"/>
        </w:rPr>
        <w:t>信息</w:t>
      </w:r>
    </w:p>
    <w:p w:rsidR="004322AB" w:rsidRPr="00B42FFB" w:rsidRDefault="004322AB" w:rsidP="004322AB">
      <w:pPr>
        <w:pStyle w:val="a3"/>
        <w:numPr>
          <w:ilvl w:val="0"/>
          <w:numId w:val="11"/>
        </w:numPr>
        <w:ind w:firstLineChars="0"/>
      </w:pPr>
      <w:r w:rsidRPr="00B44959">
        <w:rPr>
          <w:rFonts w:ascii="Calibri" w:hAnsi="Calibri" w:hint="eastAsia"/>
          <w:shd w:val="clear" w:color="auto" w:fill="FFFFFF"/>
        </w:rPr>
        <w:t>计算机信息</w:t>
      </w:r>
      <w:r w:rsidRPr="00B44959">
        <w:rPr>
          <w:rFonts w:ascii="Calibri" w:hAnsi="Calibri"/>
          <w:shd w:val="clear" w:color="auto" w:fill="FFFFFF"/>
        </w:rPr>
        <w:t>中，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添加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、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编辑</w:t>
      </w:r>
      <w:proofErr w:type="gramStart"/>
      <w:r w:rsidRPr="00B44959">
        <w:rPr>
          <w:rFonts w:ascii="Calibri" w:hAnsi="Calibri"/>
          <w:shd w:val="clear" w:color="auto" w:fill="FFFFFF"/>
        </w:rPr>
        <w:t>”</w:t>
      </w:r>
      <w:proofErr w:type="gramEnd"/>
      <w:r w:rsidRPr="00B44959">
        <w:rPr>
          <w:rFonts w:ascii="Calibri" w:hAnsi="Calibri" w:hint="eastAsia"/>
          <w:shd w:val="clear" w:color="auto" w:fill="FFFFFF"/>
        </w:rPr>
        <w:t>按钮</w:t>
      </w:r>
      <w:r w:rsidRPr="00B44959">
        <w:rPr>
          <w:rFonts w:ascii="Calibri" w:hAnsi="Calibri"/>
          <w:shd w:val="clear" w:color="auto" w:fill="FFFFFF"/>
        </w:rPr>
        <w:t>是打开新的计算机</w:t>
      </w:r>
      <w:r w:rsidRPr="00B44959">
        <w:rPr>
          <w:rFonts w:ascii="Calibri" w:hAnsi="Calibri" w:hint="eastAsia"/>
          <w:shd w:val="clear" w:color="auto" w:fill="FFFFFF"/>
        </w:rPr>
        <w:t>详细</w:t>
      </w:r>
      <w:r w:rsidRPr="00B44959">
        <w:rPr>
          <w:rFonts w:ascii="Calibri" w:hAnsi="Calibri"/>
          <w:shd w:val="clear" w:color="auto" w:fill="FFFFFF"/>
        </w:rPr>
        <w:t>页面，在新页面中编辑和添加新的计算机账号信息；</w:t>
      </w:r>
    </w:p>
    <w:p w:rsidR="00886286" w:rsidRPr="004322AB" w:rsidRDefault="00886286" w:rsidP="00B44959">
      <w:bookmarkStart w:id="15" w:name="_GoBack"/>
      <w:bookmarkEnd w:id="15"/>
    </w:p>
    <w:p w:rsidR="00B44959" w:rsidRDefault="00B44959" w:rsidP="00B44959">
      <w:pPr>
        <w:pStyle w:val="3"/>
      </w:pPr>
      <w:bookmarkStart w:id="16" w:name="_Toc401216425"/>
      <w:r>
        <w:rPr>
          <w:rFonts w:hint="eastAsia"/>
        </w:rPr>
        <w:t>2</w:t>
      </w:r>
      <w:r>
        <w:t>.3.3</w:t>
      </w:r>
      <w:r>
        <w:rPr>
          <w:rFonts w:hint="eastAsia"/>
        </w:rPr>
        <w:t>禁用</w:t>
      </w:r>
      <w:r>
        <w:t>系统类账号</w:t>
      </w:r>
      <w:bookmarkEnd w:id="16"/>
    </w:p>
    <w:p w:rsidR="00886286" w:rsidRDefault="00886286" w:rsidP="00886286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ad</w:t>
      </w:r>
      <w:r>
        <w:rPr>
          <w:rFonts w:hint="eastAsia"/>
        </w:rPr>
        <w:t>账号管理页面，在页面用户列表中点击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按钮，进入如下图页面：</w:t>
      </w:r>
    </w:p>
    <w:p w:rsidR="00886286" w:rsidRDefault="00886286" w:rsidP="00886286">
      <w:r>
        <w:rPr>
          <w:rFonts w:hint="eastAsia"/>
          <w:noProof/>
        </w:rPr>
        <w:drawing>
          <wp:inline distT="0" distB="0" distL="0" distR="0" wp14:anchorId="0670A844" wp14:editId="2AF3EC08">
            <wp:extent cx="5267325" cy="3552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86" w:rsidRDefault="00886286" w:rsidP="00886286">
      <w:pPr>
        <w:rPr>
          <w:color w:val="00B050"/>
        </w:rPr>
      </w:pPr>
      <w:r w:rsidRPr="007A4FF2">
        <w:rPr>
          <w:rFonts w:hint="eastAsia"/>
          <w:color w:val="00B050"/>
        </w:rPr>
        <w:t>2</w:t>
      </w:r>
      <w:r w:rsidRPr="007A4FF2">
        <w:rPr>
          <w:rFonts w:hint="eastAsia"/>
          <w:color w:val="00B050"/>
        </w:rPr>
        <w:t>、</w:t>
      </w:r>
      <w:r w:rsidRPr="007A4FF2">
        <w:rPr>
          <w:color w:val="00B050"/>
        </w:rPr>
        <w:t>说明</w:t>
      </w:r>
    </w:p>
    <w:p w:rsidR="00886286" w:rsidRDefault="00886286" w:rsidP="00886286">
      <w:r>
        <w:rPr>
          <w:rFonts w:hint="eastAsia"/>
          <w:color w:val="00B050"/>
        </w:rPr>
        <w:t xml:space="preserve">   </w:t>
      </w:r>
      <w:r w:rsidRPr="00B42FFB">
        <w:rPr>
          <w:rFonts w:hint="eastAsia"/>
        </w:rPr>
        <w:t>该</w:t>
      </w:r>
      <w:r w:rsidRPr="00B42FFB">
        <w:t>页面中的</w:t>
      </w:r>
      <w:r w:rsidRPr="00B42FFB">
        <w:t>Enable</w:t>
      </w:r>
      <w:r w:rsidRPr="00B42FFB">
        <w:t>字段是控制该账号</w:t>
      </w:r>
      <w:r w:rsidRPr="00B42FFB">
        <w:rPr>
          <w:rFonts w:hint="eastAsia"/>
        </w:rPr>
        <w:t>状态，</w:t>
      </w:r>
      <w:r w:rsidRPr="00B42FFB">
        <w:t>即</w:t>
      </w:r>
      <w:r w:rsidRPr="00B42FFB">
        <w:rPr>
          <w:rFonts w:hint="eastAsia"/>
        </w:rPr>
        <w:t>为启用</w:t>
      </w:r>
      <w:r w:rsidRPr="00B42FFB">
        <w:t>还是禁用；当管理员</w:t>
      </w:r>
      <w:r w:rsidRPr="00B42FFB">
        <w:rPr>
          <w:rFonts w:hint="eastAsia"/>
        </w:rPr>
        <w:t>禁用</w:t>
      </w:r>
      <w:r w:rsidRPr="00B42FFB">
        <w:t>该账号时，所有的</w:t>
      </w:r>
      <w:proofErr w:type="gramStart"/>
      <w:r w:rsidRPr="00B42FFB">
        <w:rPr>
          <w:rFonts w:hint="eastAsia"/>
        </w:rPr>
        <w:t>组</w:t>
      </w:r>
      <w:r w:rsidRPr="00B42FFB">
        <w:t>信息和</w:t>
      </w:r>
      <w:r w:rsidRPr="00B42FFB">
        <w:rPr>
          <w:rFonts w:hint="eastAsia"/>
        </w:rPr>
        <w:t>非相同</w:t>
      </w:r>
      <w:proofErr w:type="gramEnd"/>
      <w:r w:rsidRPr="00B42FFB">
        <w:t>登录名</w:t>
      </w:r>
      <w:r w:rsidRPr="00B42FFB">
        <w:rPr>
          <w:rFonts w:hint="eastAsia"/>
        </w:rPr>
        <w:t>都</w:t>
      </w:r>
      <w:r w:rsidRPr="00B42FFB">
        <w:t>将清空；</w:t>
      </w:r>
    </w:p>
    <w:p w:rsidR="00886286" w:rsidRDefault="00886286" w:rsidP="00886286"/>
    <w:p w:rsidR="00886286" w:rsidRDefault="00886286" w:rsidP="00886286">
      <w:pPr>
        <w:rPr>
          <w:color w:val="00B050"/>
        </w:rPr>
      </w:pPr>
      <w:r w:rsidRPr="00B42FFB">
        <w:rPr>
          <w:rFonts w:hint="eastAsia"/>
          <w:color w:val="00B050"/>
        </w:rPr>
        <w:t>3</w:t>
      </w:r>
      <w:r w:rsidRPr="00B42FFB">
        <w:rPr>
          <w:rFonts w:hint="eastAsia"/>
          <w:color w:val="00B050"/>
        </w:rPr>
        <w:t>、</w:t>
      </w:r>
      <w:r w:rsidRPr="00B42FFB">
        <w:rPr>
          <w:color w:val="00B050"/>
        </w:rPr>
        <w:t>规则</w:t>
      </w:r>
    </w:p>
    <w:p w:rsidR="00886286" w:rsidRPr="00B42FFB" w:rsidRDefault="00886286" w:rsidP="00886286">
      <w:r>
        <w:rPr>
          <w:rFonts w:hint="eastAsia"/>
          <w:color w:val="00B050"/>
        </w:rPr>
        <w:t xml:space="preserve">  </w:t>
      </w:r>
      <w:r w:rsidRPr="00B42FFB">
        <w:rPr>
          <w:rFonts w:hint="eastAsia"/>
        </w:rPr>
        <w:t xml:space="preserve"> 1</w:t>
      </w:r>
      <w:r w:rsidRPr="00B42FFB">
        <w:rPr>
          <w:rFonts w:hint="eastAsia"/>
        </w:rPr>
        <w:t>、</w:t>
      </w:r>
      <w:r w:rsidRPr="00B42FFB">
        <w:t>当</w:t>
      </w:r>
      <w:r w:rsidRPr="00B42FFB">
        <w:rPr>
          <w:rFonts w:hint="eastAsia"/>
        </w:rPr>
        <w:t>管理员</w:t>
      </w:r>
      <w:r w:rsidRPr="00B42FFB">
        <w:t>在禁用用户</w:t>
      </w:r>
      <w:r w:rsidRPr="00B42FFB">
        <w:rPr>
          <w:rFonts w:hint="eastAsia"/>
        </w:rPr>
        <w:t>，</w:t>
      </w:r>
      <w:r w:rsidRPr="00B42FFB">
        <w:t>在点击</w:t>
      </w:r>
      <w:r w:rsidRPr="00B42FFB">
        <w:rPr>
          <w:rFonts w:hint="eastAsia"/>
        </w:rPr>
        <w:t>确认</w:t>
      </w:r>
      <w:r w:rsidRPr="00B42FFB">
        <w:t>按钮时，给予</w:t>
      </w:r>
      <w:proofErr w:type="gramStart"/>
      <w:r w:rsidRPr="00B42FFB">
        <w:t>”</w:t>
      </w:r>
      <w:proofErr w:type="gramEnd"/>
      <w:r w:rsidRPr="00B42FFB">
        <w:rPr>
          <w:rFonts w:hint="eastAsia"/>
          <w:color w:val="FF0000"/>
        </w:rPr>
        <w:t>当</w:t>
      </w:r>
      <w:r w:rsidRPr="00B42FFB">
        <w:rPr>
          <w:color w:val="FF0000"/>
        </w:rPr>
        <w:t>用户禁用后，所有的</w:t>
      </w:r>
      <w:proofErr w:type="gramStart"/>
      <w:r w:rsidRPr="00B42FFB">
        <w:rPr>
          <w:color w:val="FF0000"/>
        </w:rPr>
        <w:t>组信息</w:t>
      </w:r>
      <w:proofErr w:type="gramEnd"/>
      <w:r w:rsidRPr="00B42FFB">
        <w:rPr>
          <w:color w:val="FF0000"/>
        </w:rPr>
        <w:t>和计算机信息都将清空，是否确认禁用该用户？</w:t>
      </w:r>
      <w:r w:rsidRPr="00B42FFB">
        <w:t>”</w:t>
      </w:r>
      <w:r w:rsidRPr="00B42FFB">
        <w:rPr>
          <w:rFonts w:hint="eastAsia"/>
        </w:rPr>
        <w:t>警告</w:t>
      </w:r>
      <w:r w:rsidRPr="00B42FFB">
        <w:t>；</w:t>
      </w:r>
    </w:p>
    <w:p w:rsidR="00886286" w:rsidRPr="00B42FFB" w:rsidRDefault="00886286" w:rsidP="00886286">
      <w:r w:rsidRPr="00B42FFB">
        <w:lastRenderedPageBreak/>
        <w:t xml:space="preserve">   2</w:t>
      </w:r>
      <w:r w:rsidRPr="00B42FFB">
        <w:rPr>
          <w:rFonts w:hint="eastAsia"/>
        </w:rPr>
        <w:t>、</w:t>
      </w:r>
      <w:r w:rsidRPr="00B42FFB">
        <w:t>当管理员点击警告上的确认按钮才真正给予删除；</w:t>
      </w:r>
    </w:p>
    <w:p w:rsidR="00886286" w:rsidRPr="00B42FFB" w:rsidRDefault="00886286" w:rsidP="00886286">
      <w:r w:rsidRPr="00B42FFB">
        <w:t xml:space="preserve">   3</w:t>
      </w:r>
      <w:r w:rsidRPr="00B42FFB">
        <w:rPr>
          <w:rFonts w:hint="eastAsia"/>
        </w:rPr>
        <w:t>、</w:t>
      </w:r>
      <w:r w:rsidRPr="00B42FFB">
        <w:t>当管理员点击警告上的</w:t>
      </w:r>
      <w:r w:rsidRPr="00B42FFB">
        <w:rPr>
          <w:rFonts w:hint="eastAsia"/>
        </w:rPr>
        <w:t>取消</w:t>
      </w:r>
      <w:r w:rsidRPr="00B42FFB">
        <w:t>按钮将不给予删除；</w:t>
      </w:r>
    </w:p>
    <w:p w:rsidR="00886286" w:rsidRPr="00B42FFB" w:rsidRDefault="00886286" w:rsidP="003141F8">
      <w:pPr>
        <w:pStyle w:val="a3"/>
        <w:numPr>
          <w:ilvl w:val="0"/>
          <w:numId w:val="4"/>
        </w:numPr>
        <w:ind w:firstLineChars="0"/>
      </w:pPr>
      <w:r w:rsidRPr="00B42FFB">
        <w:t>清空</w:t>
      </w:r>
      <w:proofErr w:type="gramStart"/>
      <w:r w:rsidRPr="00B42FFB">
        <w:t>组信息</w:t>
      </w:r>
      <w:proofErr w:type="gramEnd"/>
      <w:r w:rsidRPr="00B42FFB">
        <w:t>和计算机信息都是在点击取人按钮后才</w:t>
      </w:r>
      <w:r w:rsidRPr="00B42FFB">
        <w:rPr>
          <w:rFonts w:hint="eastAsia"/>
        </w:rPr>
        <w:t>给予</w:t>
      </w:r>
      <w:r w:rsidRPr="00B42FFB">
        <w:t>操作；</w:t>
      </w:r>
    </w:p>
    <w:p w:rsidR="00886286" w:rsidRPr="00886286" w:rsidRDefault="00886286" w:rsidP="00886286"/>
    <w:p w:rsidR="003141F8" w:rsidRDefault="003141F8" w:rsidP="003141F8">
      <w:pPr>
        <w:pStyle w:val="1"/>
      </w:pPr>
      <w:bookmarkStart w:id="17" w:name="_Toc401216426"/>
      <w:r>
        <w:rPr>
          <w:rFonts w:hint="eastAsia"/>
        </w:rPr>
        <w:t>3</w:t>
      </w:r>
      <w:r>
        <w:rPr>
          <w:rFonts w:hint="eastAsia"/>
        </w:rPr>
        <w:t>、相关数据库表设计</w:t>
      </w:r>
      <w:bookmarkEnd w:id="17"/>
    </w:p>
    <w:p w:rsidR="00C66C43" w:rsidRPr="00C66C43" w:rsidRDefault="00C66C43" w:rsidP="00C66C43">
      <w:r>
        <w:rPr>
          <w:rFonts w:hint="eastAsia"/>
        </w:rPr>
        <w:t>说明：下面数据表中，背景色为红色标注，即该字段为新增字段；</w:t>
      </w:r>
    </w:p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AD_Computer</w:t>
      </w:r>
      <w:proofErr w:type="spellEnd"/>
      <w:r>
        <w:rPr>
          <w:rFonts w:ascii="宋体" w:hAnsi="宋体" w:hint="eastAsia"/>
          <w:b/>
          <w:sz w:val="20"/>
        </w:rPr>
        <w:t>（ad计算机账号信息表）</w:t>
      </w:r>
    </w:p>
    <w:p w:rsidR="003141F8" w:rsidRPr="0009514B" w:rsidRDefault="003141F8" w:rsidP="003141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1476"/>
        <w:gridCol w:w="1656"/>
        <w:gridCol w:w="589"/>
        <w:gridCol w:w="670"/>
        <w:gridCol w:w="552"/>
        <w:gridCol w:w="552"/>
        <w:gridCol w:w="670"/>
        <w:gridCol w:w="552"/>
        <w:gridCol w:w="608"/>
        <w:gridCol w:w="609"/>
      </w:tblGrid>
      <w:tr w:rsidR="003141F8" w:rsidRPr="0083171A" w:rsidTr="0009514B">
        <w:trPr>
          <w:trHeight w:val="200"/>
        </w:trPr>
        <w:tc>
          <w:tcPr>
            <w:tcW w:w="552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7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52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52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2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08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609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登录名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ExpiryDate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最后一次登录时间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IsSync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是否同步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SyncDate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同步日期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IsDelete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DeleteDatetime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删除时间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Memo</w:t>
            </w:r>
          </w:p>
        </w:tc>
        <w:tc>
          <w:tcPr>
            <w:tcW w:w="16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58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3141F8" w:rsidRPr="0083171A" w:rsidTr="0009514B">
        <w:trPr>
          <w:trHeight w:val="200"/>
        </w:trPr>
        <w:tc>
          <w:tcPr>
            <w:tcW w:w="552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Enable</w:t>
            </w:r>
          </w:p>
        </w:tc>
        <w:tc>
          <w:tcPr>
            <w:tcW w:w="1656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it</w:t>
            </w:r>
          </w:p>
        </w:tc>
        <w:tc>
          <w:tcPr>
            <w:tcW w:w="589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70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8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3141F8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</w:tbl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AD_Computer_WorkGroups</w:t>
      </w:r>
      <w:proofErr w:type="spellEnd"/>
      <w:r>
        <w:rPr>
          <w:rFonts w:ascii="宋体" w:hAnsi="宋体" w:hint="eastAsia"/>
          <w:b/>
          <w:sz w:val="20"/>
        </w:rPr>
        <w:t>（ad计算机工作组关系表）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296"/>
        <w:gridCol w:w="1656"/>
        <w:gridCol w:w="599"/>
        <w:gridCol w:w="699"/>
        <w:gridCol w:w="569"/>
        <w:gridCol w:w="569"/>
        <w:gridCol w:w="699"/>
        <w:gridCol w:w="569"/>
        <w:gridCol w:w="631"/>
        <w:gridCol w:w="631"/>
      </w:tblGrid>
      <w:tr w:rsidR="003141F8" w:rsidRPr="0083171A" w:rsidTr="003141F8">
        <w:trPr>
          <w:trHeight w:val="200"/>
        </w:trPr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ComputerName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计算机名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WorkGroup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可控组名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</w:tr>
    </w:tbl>
    <w:p w:rsidR="003141F8" w:rsidRDefault="003141F8" w:rsidP="003141F8">
      <w:pPr>
        <w:pStyle w:val="a3"/>
        <w:ind w:left="360" w:firstLineChars="0" w:firstLine="0"/>
      </w:pPr>
    </w:p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AD_DefaultWorkGroup</w:t>
      </w:r>
      <w:proofErr w:type="spellEnd"/>
      <w:r>
        <w:rPr>
          <w:rFonts w:ascii="宋体" w:hAnsi="宋体" w:hint="eastAsia"/>
          <w:b/>
          <w:sz w:val="20"/>
        </w:rPr>
        <w:t>（ad默认工作组信息表）</w:t>
      </w:r>
    </w:p>
    <w:p w:rsidR="003141F8" w:rsidRDefault="003141F8" w:rsidP="003141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1476"/>
        <w:gridCol w:w="1656"/>
        <w:gridCol w:w="624"/>
        <w:gridCol w:w="664"/>
        <w:gridCol w:w="549"/>
        <w:gridCol w:w="549"/>
        <w:gridCol w:w="664"/>
        <w:gridCol w:w="549"/>
        <w:gridCol w:w="603"/>
        <w:gridCol w:w="604"/>
      </w:tblGrid>
      <w:tr w:rsidR="003141F8" w:rsidRPr="0083171A" w:rsidTr="003141F8">
        <w:trPr>
          <w:trHeight w:val="200"/>
        </w:trPr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组名称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IsSync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是否同步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SyncDate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同步时间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DeleteDateTime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删除时间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DepartMent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</w:t>
            </w:r>
          </w:p>
        </w:tc>
      </w:tr>
    </w:tbl>
    <w:p w:rsidR="003141F8" w:rsidRDefault="003141F8" w:rsidP="003141F8">
      <w:pPr>
        <w:pStyle w:val="a3"/>
        <w:ind w:left="360" w:firstLineChars="0" w:firstLine="0"/>
      </w:pPr>
    </w:p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AD_Department_WorkGroup</w:t>
      </w:r>
      <w:proofErr w:type="spellEnd"/>
      <w:r>
        <w:rPr>
          <w:rFonts w:ascii="宋体" w:hAnsi="宋体" w:hint="eastAsia"/>
          <w:b/>
          <w:sz w:val="20"/>
        </w:rPr>
        <w:t>（ad部门工作组）</w:t>
      </w:r>
    </w:p>
    <w:p w:rsidR="003141F8" w:rsidRDefault="003141F8" w:rsidP="003141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386"/>
        <w:gridCol w:w="1656"/>
        <w:gridCol w:w="594"/>
        <w:gridCol w:w="685"/>
        <w:gridCol w:w="560"/>
        <w:gridCol w:w="560"/>
        <w:gridCol w:w="685"/>
        <w:gridCol w:w="560"/>
        <w:gridCol w:w="619"/>
        <w:gridCol w:w="620"/>
      </w:tblGrid>
      <w:tr w:rsidR="003141F8" w:rsidRPr="0083171A" w:rsidTr="003141F8">
        <w:trPr>
          <w:trHeight w:val="200"/>
        </w:trPr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3141F8" w:rsidRPr="0083171A" w:rsidRDefault="003141F8" w:rsidP="003141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HrDepartment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</w:t>
            </w:r>
            <w:r>
              <w:rPr>
                <w:rFonts w:ascii="宋体" w:hAnsi="宋体" w:hint="eastAsia"/>
                <w:sz w:val="18"/>
              </w:rPr>
              <w:t>r</w:t>
            </w:r>
            <w:proofErr w:type="spellEnd"/>
            <w:r>
              <w:rPr>
                <w:rFonts w:ascii="宋体" w:hAnsi="宋体" w:hint="eastAsia"/>
                <w:sz w:val="18"/>
              </w:rPr>
              <w:t>部门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AdDepartment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d部门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Center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中心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Department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KeShi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科室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EmailDataBase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邮件数据</w:t>
            </w:r>
            <w:r>
              <w:rPr>
                <w:rFonts w:ascii="宋体" w:hAnsi="宋体" w:hint="eastAsia"/>
                <w:sz w:val="18"/>
              </w:rPr>
              <w:lastRenderedPageBreak/>
              <w:t>库地址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p1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备用字段</w:t>
            </w:r>
          </w:p>
        </w:tc>
      </w:tr>
      <w:tr w:rsidR="003141F8" w:rsidRPr="0083171A" w:rsidTr="003141F8">
        <w:trPr>
          <w:trHeight w:val="200"/>
        </w:trPr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p2</w:t>
            </w:r>
          </w:p>
        </w:tc>
        <w:tc>
          <w:tcPr>
            <w:tcW w:w="120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141F8" w:rsidRPr="0083171A" w:rsidRDefault="003141F8" w:rsidP="003141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备用字段</w:t>
            </w:r>
          </w:p>
        </w:tc>
      </w:tr>
    </w:tbl>
    <w:p w:rsidR="003141F8" w:rsidRDefault="003141F8" w:rsidP="003141F8">
      <w:pPr>
        <w:pStyle w:val="a3"/>
        <w:ind w:left="360" w:firstLineChars="0" w:firstLine="0"/>
      </w:pPr>
    </w:p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AD_UserInfo</w:t>
      </w:r>
      <w:proofErr w:type="spellEnd"/>
      <w:r>
        <w:rPr>
          <w:rFonts w:ascii="宋体" w:hAnsi="宋体" w:hint="eastAsia"/>
          <w:b/>
          <w:sz w:val="20"/>
        </w:rPr>
        <w:t>（ad用户信息表）</w:t>
      </w:r>
    </w:p>
    <w:p w:rsidR="0009514B" w:rsidRDefault="0009514B" w:rsidP="0009514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1476"/>
        <w:gridCol w:w="1134"/>
        <w:gridCol w:w="639"/>
        <w:gridCol w:w="743"/>
        <w:gridCol w:w="594"/>
        <w:gridCol w:w="594"/>
        <w:gridCol w:w="743"/>
        <w:gridCol w:w="594"/>
        <w:gridCol w:w="665"/>
        <w:gridCol w:w="711"/>
      </w:tblGrid>
      <w:tr w:rsidR="0009514B" w:rsidRPr="0083171A" w:rsidTr="00700352">
        <w:trPr>
          <w:trHeight w:val="200"/>
        </w:trPr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Posts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岗位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dept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</w:t>
            </w:r>
            <w:r>
              <w:rPr>
                <w:rFonts w:ascii="宋体" w:hAnsi="宋体" w:hint="eastAsia"/>
                <w:sz w:val="18"/>
              </w:rPr>
              <w:t>r</w:t>
            </w:r>
            <w:proofErr w:type="spellEnd"/>
            <w:r>
              <w:rPr>
                <w:rFonts w:ascii="宋体" w:hAnsi="宋体" w:hint="eastAsia"/>
                <w:sz w:val="18"/>
              </w:rPr>
              <w:t>部门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parentDept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</w:t>
            </w:r>
            <w:r>
              <w:rPr>
                <w:rFonts w:ascii="宋体" w:hAnsi="宋体" w:hint="eastAsia"/>
                <w:sz w:val="18"/>
              </w:rPr>
              <w:t>r</w:t>
            </w:r>
            <w:proofErr w:type="spellEnd"/>
            <w:r>
              <w:rPr>
                <w:rFonts w:ascii="宋体" w:hAnsi="宋体" w:hint="eastAsia"/>
                <w:sz w:val="18"/>
              </w:rPr>
              <w:t>上级部门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HRMoblePhone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H</w:t>
            </w:r>
            <w:r>
              <w:rPr>
                <w:rFonts w:ascii="宋体" w:hAnsi="宋体" w:hint="eastAsia"/>
                <w:sz w:val="18"/>
              </w:rPr>
              <w:t>r</w:t>
            </w:r>
            <w:proofErr w:type="spellEnd"/>
            <w:r>
              <w:rPr>
                <w:rFonts w:ascii="宋体" w:hAnsi="宋体" w:hint="eastAsia"/>
                <w:sz w:val="18"/>
              </w:rPr>
              <w:t>手机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ToPostsDate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到岗日期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LeavePostsDate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离职日期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IsRevoke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是否移除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RevokeDate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移除日期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IsSealed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Accountname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登录名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工号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CnName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CN名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DisplayName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显示名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Department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19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Mailstorage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邮件大小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Job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职级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ENABLE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是否可用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PATH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路径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Drive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磁盘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EnableDrive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是否启用磁盘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expiryDate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最后一次登录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ADMobile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工作电话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ADTel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d手机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IsSync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是否同步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SyncDate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同步时间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邮件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Lync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</w:t>
            </w:r>
            <w:r>
              <w:rPr>
                <w:rFonts w:ascii="宋体" w:hAnsi="宋体" w:hint="eastAsia"/>
                <w:sz w:val="18"/>
              </w:rPr>
              <w:t>ync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Group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默认组</w:t>
            </w:r>
            <w:proofErr w:type="gramEnd"/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33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Memo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2000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34</w:t>
            </w:r>
          </w:p>
        </w:tc>
        <w:tc>
          <w:tcPr>
            <w:tcW w:w="755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D8759B">
              <w:rPr>
                <w:rFonts w:ascii="宋体" w:hAnsi="宋体"/>
                <w:color w:val="FFFFFF" w:themeColor="background1"/>
                <w:sz w:val="18"/>
              </w:rPr>
              <w:t>L</w:t>
            </w: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astPassword</w:t>
            </w:r>
            <w:proofErr w:type="spellEnd"/>
          </w:p>
        </w:tc>
        <w:tc>
          <w:tcPr>
            <w:tcW w:w="120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D8759B">
              <w:rPr>
                <w:rFonts w:ascii="宋体" w:hAnsi="宋体"/>
                <w:color w:val="FFFFFF" w:themeColor="background1"/>
                <w:sz w:val="18"/>
              </w:rPr>
              <w:t>D</w:t>
            </w: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atetime</w:t>
            </w:r>
            <w:proofErr w:type="spellEnd"/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8</w:t>
            </w:r>
          </w:p>
        </w:tc>
        <w:tc>
          <w:tcPr>
            <w:tcW w:w="8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0</w:t>
            </w: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8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是</w:t>
            </w:r>
          </w:p>
        </w:tc>
        <w:tc>
          <w:tcPr>
            <w:tcW w:w="755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756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密码更改日期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35</w:t>
            </w:r>
          </w:p>
        </w:tc>
        <w:tc>
          <w:tcPr>
            <w:tcW w:w="755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EmailDatabase</w:t>
            </w:r>
            <w:proofErr w:type="spellEnd"/>
          </w:p>
        </w:tc>
        <w:tc>
          <w:tcPr>
            <w:tcW w:w="120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D8759B">
              <w:rPr>
                <w:rFonts w:ascii="宋体" w:hAnsi="宋体"/>
                <w:color w:val="FFFFFF" w:themeColor="background1"/>
                <w:sz w:val="18"/>
              </w:rPr>
              <w:t>V</w:t>
            </w: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archar</w:t>
            </w:r>
            <w:proofErr w:type="spellEnd"/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100</w:t>
            </w:r>
          </w:p>
        </w:tc>
        <w:tc>
          <w:tcPr>
            <w:tcW w:w="8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0</w:t>
            </w: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8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是</w:t>
            </w:r>
          </w:p>
        </w:tc>
        <w:tc>
          <w:tcPr>
            <w:tcW w:w="755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756" w:type="dxa"/>
            <w:shd w:val="clear" w:color="auto" w:fill="FF0000"/>
          </w:tcPr>
          <w:p w:rsidR="0009514B" w:rsidRPr="00D8759B" w:rsidRDefault="0009514B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D8759B">
              <w:rPr>
                <w:rFonts w:ascii="宋体" w:hAnsi="宋体" w:hint="eastAsia"/>
                <w:color w:val="FFFFFF" w:themeColor="background1"/>
                <w:sz w:val="18"/>
              </w:rPr>
              <w:t>邮件数据库位置</w:t>
            </w:r>
          </w:p>
        </w:tc>
      </w:tr>
    </w:tbl>
    <w:p w:rsidR="0009514B" w:rsidRDefault="0009514B" w:rsidP="003141F8">
      <w:pPr>
        <w:pStyle w:val="a3"/>
        <w:ind w:left="360" w:firstLineChars="0" w:firstLine="0"/>
      </w:pPr>
    </w:p>
    <w:p w:rsidR="00736B6F" w:rsidRDefault="00736B6F" w:rsidP="00736B6F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AD_UserWorkGroup</w:t>
      </w:r>
      <w:proofErr w:type="spellEnd"/>
      <w:r>
        <w:rPr>
          <w:rFonts w:ascii="宋体" w:hAnsi="宋体" w:hint="eastAsia"/>
          <w:b/>
          <w:sz w:val="20"/>
        </w:rPr>
        <w:t>（账号</w:t>
      </w:r>
      <w:proofErr w:type="gramStart"/>
      <w:r>
        <w:rPr>
          <w:rFonts w:ascii="宋体" w:hAnsi="宋体" w:hint="eastAsia"/>
          <w:b/>
          <w:sz w:val="20"/>
        </w:rPr>
        <w:t>组关系表</w:t>
      </w:r>
      <w:proofErr w:type="gramEnd"/>
      <w:r>
        <w:rPr>
          <w:rFonts w:ascii="宋体" w:hAnsi="宋体" w:hint="eastAsia"/>
          <w:b/>
          <w:sz w:val="20"/>
        </w:rPr>
        <w:t>）</w:t>
      </w:r>
    </w:p>
    <w:p w:rsidR="00736B6F" w:rsidRDefault="00736B6F" w:rsidP="00736B6F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026"/>
        <w:gridCol w:w="1656"/>
        <w:gridCol w:w="616"/>
        <w:gridCol w:w="743"/>
        <w:gridCol w:w="593"/>
        <w:gridCol w:w="593"/>
        <w:gridCol w:w="743"/>
        <w:gridCol w:w="593"/>
        <w:gridCol w:w="664"/>
        <w:gridCol w:w="665"/>
      </w:tblGrid>
      <w:tr w:rsidR="00736B6F" w:rsidRPr="0083171A" w:rsidTr="00700352">
        <w:trPr>
          <w:trHeight w:val="200"/>
        </w:trPr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d账</w:t>
            </w:r>
            <w:r>
              <w:rPr>
                <w:rFonts w:ascii="宋体" w:hAnsi="宋体" w:hint="eastAsia"/>
                <w:sz w:val="18"/>
              </w:rPr>
              <w:lastRenderedPageBreak/>
              <w:t>号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GroupName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组名称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IsSync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是否同步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SyncDate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同步时间</w:t>
            </w:r>
          </w:p>
        </w:tc>
      </w:tr>
    </w:tbl>
    <w:p w:rsidR="00736B6F" w:rsidRDefault="00736B6F" w:rsidP="00736B6F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AD_workGroup</w:t>
      </w:r>
      <w:proofErr w:type="spellEnd"/>
      <w:r>
        <w:rPr>
          <w:rFonts w:ascii="宋体" w:hAnsi="宋体" w:hint="eastAsia"/>
          <w:b/>
          <w:sz w:val="20"/>
        </w:rPr>
        <w:t>（可控组表）</w:t>
      </w:r>
    </w:p>
    <w:p w:rsidR="00736B6F" w:rsidRDefault="00736B6F" w:rsidP="00736B6F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476"/>
        <w:gridCol w:w="1656"/>
        <w:gridCol w:w="555"/>
        <w:gridCol w:w="676"/>
        <w:gridCol w:w="555"/>
        <w:gridCol w:w="555"/>
        <w:gridCol w:w="676"/>
        <w:gridCol w:w="555"/>
        <w:gridCol w:w="613"/>
        <w:gridCol w:w="613"/>
      </w:tblGrid>
      <w:tr w:rsidR="00736B6F" w:rsidRPr="0083171A" w:rsidTr="00700352">
        <w:trPr>
          <w:trHeight w:val="200"/>
        </w:trPr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主键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组名称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IsSync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是否同步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SyncDate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同步时间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IsDelete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DeleteDatetime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删除时间</w:t>
            </w:r>
          </w:p>
        </w:tc>
      </w:tr>
    </w:tbl>
    <w:p w:rsidR="00736B6F" w:rsidRDefault="00736B6F" w:rsidP="00736B6F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AD_Zhiji_WorkGroup</w:t>
      </w:r>
      <w:proofErr w:type="spellEnd"/>
      <w:r>
        <w:rPr>
          <w:rFonts w:ascii="宋体" w:hAnsi="宋体" w:hint="eastAsia"/>
          <w:b/>
          <w:sz w:val="20"/>
        </w:rPr>
        <w:t>（职级工作表）</w:t>
      </w:r>
    </w:p>
    <w:p w:rsidR="00736B6F" w:rsidRDefault="00736B6F" w:rsidP="00736B6F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736B6F" w:rsidRPr="0083171A" w:rsidTr="00700352">
        <w:trPr>
          <w:trHeight w:val="200"/>
        </w:trPr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36B6F" w:rsidRPr="0083171A" w:rsidRDefault="00736B6F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Zhiji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职级名称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WorkGroup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工作组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3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ED196C">
              <w:rPr>
                <w:rFonts w:ascii="宋体" w:hAnsi="宋体"/>
                <w:color w:val="FFFFFF" w:themeColor="background1"/>
                <w:sz w:val="18"/>
              </w:rPr>
              <w:t>E</w:t>
            </w: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mailStronger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proofErr w:type="spellStart"/>
            <w:r w:rsidRPr="00ED196C">
              <w:rPr>
                <w:rFonts w:ascii="宋体" w:hAnsi="宋体"/>
                <w:color w:val="FFFFFF" w:themeColor="background1"/>
                <w:sz w:val="18"/>
              </w:rPr>
              <w:t>N</w:t>
            </w: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var</w:t>
            </w:r>
            <w:r w:rsidRPr="00ED196C">
              <w:rPr>
                <w:rFonts w:ascii="宋体" w:hAnsi="宋体"/>
                <w:color w:val="FFFFFF" w:themeColor="background1"/>
                <w:sz w:val="18"/>
              </w:rPr>
              <w:t>char</w:t>
            </w:r>
            <w:proofErr w:type="spellEnd"/>
          </w:p>
        </w:tc>
        <w:tc>
          <w:tcPr>
            <w:tcW w:w="6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100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8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</w:p>
        </w:tc>
        <w:tc>
          <w:tcPr>
            <w:tcW w:w="660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是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0</w:t>
            </w:r>
          </w:p>
        </w:tc>
        <w:tc>
          <w:tcPr>
            <w:tcW w:w="756" w:type="dxa"/>
            <w:tcBorders>
              <w:bottom w:val="nil"/>
            </w:tcBorders>
            <w:shd w:val="clear" w:color="auto" w:fill="FF0000"/>
          </w:tcPr>
          <w:p w:rsidR="00736B6F" w:rsidRPr="00ED196C" w:rsidRDefault="00736B6F" w:rsidP="00700352">
            <w:pPr>
              <w:spacing w:before="20" w:after="20"/>
              <w:jc w:val="left"/>
              <w:rPr>
                <w:rFonts w:ascii="宋体" w:hAnsi="宋体"/>
                <w:color w:val="FFFFFF" w:themeColor="background1"/>
                <w:sz w:val="18"/>
              </w:rPr>
            </w:pPr>
            <w:r w:rsidRPr="00ED196C">
              <w:rPr>
                <w:rFonts w:ascii="宋体" w:hAnsi="宋体" w:hint="eastAsia"/>
                <w:color w:val="FFFFFF" w:themeColor="background1"/>
                <w:sz w:val="18"/>
              </w:rPr>
              <w:t>邮箱大小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p1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tcBorders>
              <w:top w:val="nil"/>
            </w:tcBorders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备用字段</w:t>
            </w:r>
          </w:p>
        </w:tc>
      </w:tr>
      <w:tr w:rsidR="00736B6F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p2</w:t>
            </w:r>
          </w:p>
        </w:tc>
        <w:tc>
          <w:tcPr>
            <w:tcW w:w="120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6B6F" w:rsidRPr="0083171A" w:rsidRDefault="00736B6F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备用字段</w:t>
            </w:r>
          </w:p>
        </w:tc>
      </w:tr>
    </w:tbl>
    <w:p w:rsidR="003141F8" w:rsidRDefault="003141F8" w:rsidP="003141F8">
      <w:pPr>
        <w:pStyle w:val="a3"/>
        <w:ind w:left="360" w:firstLineChars="0" w:firstLine="0"/>
      </w:pPr>
    </w:p>
    <w:p w:rsidR="0009514B" w:rsidRDefault="0009514B" w:rsidP="003141F8">
      <w:pPr>
        <w:pStyle w:val="a3"/>
        <w:ind w:left="360" w:firstLineChars="0" w:firstLine="0"/>
      </w:pPr>
    </w:p>
    <w:p w:rsidR="0009514B" w:rsidRDefault="0009514B" w:rsidP="0009514B">
      <w:pPr>
        <w:spacing w:before="300" w:after="20"/>
        <w:jc w:val="center"/>
        <w:rPr>
          <w:rFonts w:ascii="宋体" w:hAnsi="宋体"/>
          <w:b/>
          <w:sz w:val="20"/>
        </w:rPr>
      </w:pPr>
      <w:r w:rsidRPr="0083171A">
        <w:rPr>
          <w:rFonts w:ascii="宋体" w:hAnsi="宋体" w:hint="eastAsia"/>
          <w:b/>
          <w:sz w:val="20"/>
        </w:rPr>
        <w:t>表名：</w:t>
      </w:r>
      <w:proofErr w:type="spellStart"/>
      <w:r w:rsidRPr="0083171A">
        <w:rPr>
          <w:rFonts w:ascii="宋体" w:hAnsi="宋体"/>
          <w:b/>
          <w:sz w:val="20"/>
        </w:rPr>
        <w:t>AccountMaping</w:t>
      </w:r>
      <w:proofErr w:type="spellEnd"/>
      <w:r>
        <w:rPr>
          <w:rFonts w:ascii="宋体" w:hAnsi="宋体" w:hint="eastAsia"/>
          <w:b/>
          <w:sz w:val="20"/>
        </w:rPr>
        <w:t>（账号工号Mapping表）</w:t>
      </w:r>
    </w:p>
    <w:p w:rsidR="0009514B" w:rsidRDefault="0009514B" w:rsidP="0009514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937"/>
        <w:gridCol w:w="1656"/>
        <w:gridCol w:w="603"/>
        <w:gridCol w:w="760"/>
        <w:gridCol w:w="603"/>
        <w:gridCol w:w="603"/>
        <w:gridCol w:w="760"/>
        <w:gridCol w:w="603"/>
        <w:gridCol w:w="678"/>
        <w:gridCol w:w="679"/>
      </w:tblGrid>
      <w:tr w:rsidR="0009514B" w:rsidRPr="0083171A" w:rsidTr="00700352">
        <w:trPr>
          <w:trHeight w:val="200"/>
        </w:trPr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83171A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9514B" w:rsidRPr="0083171A" w:rsidRDefault="0009514B" w:rsidP="00700352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83171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系统类型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gonghao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工号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zhanghao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09514B" w:rsidRPr="0083171A" w:rsidTr="00700352">
        <w:trPr>
          <w:trHeight w:val="200"/>
        </w:trPr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UserType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9514B" w:rsidRPr="0083171A" w:rsidRDefault="0009514B" w:rsidP="0070035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用户类型</w:t>
            </w:r>
          </w:p>
        </w:tc>
      </w:tr>
    </w:tbl>
    <w:p w:rsidR="0009514B" w:rsidRPr="003141F8" w:rsidRDefault="0009514B" w:rsidP="003141F8">
      <w:pPr>
        <w:pStyle w:val="a3"/>
        <w:ind w:left="360" w:firstLineChars="0" w:firstLine="0"/>
      </w:pPr>
    </w:p>
    <w:sectPr w:rsidR="0009514B" w:rsidRPr="003141F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43" w:rsidRDefault="00545543" w:rsidP="006A36B2">
      <w:r>
        <w:separator/>
      </w:r>
    </w:p>
  </w:endnote>
  <w:endnote w:type="continuationSeparator" w:id="0">
    <w:p w:rsidR="00545543" w:rsidRDefault="00545543" w:rsidP="006A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440580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00352" w:rsidRDefault="00700352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2A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2AB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0352" w:rsidRDefault="007003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43" w:rsidRDefault="00545543" w:rsidP="006A36B2">
      <w:r>
        <w:separator/>
      </w:r>
    </w:p>
  </w:footnote>
  <w:footnote w:type="continuationSeparator" w:id="0">
    <w:p w:rsidR="00545543" w:rsidRDefault="00545543" w:rsidP="006A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00F2"/>
    <w:multiLevelType w:val="hybridMultilevel"/>
    <w:tmpl w:val="6D3E74E8"/>
    <w:lvl w:ilvl="0" w:tplc="0CE896FC">
      <w:start w:val="1"/>
      <w:numFmt w:val="decimal"/>
      <w:lvlText w:val="%1、"/>
      <w:lvlJc w:val="left"/>
      <w:pPr>
        <w:ind w:left="7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9154BF"/>
    <w:multiLevelType w:val="hybridMultilevel"/>
    <w:tmpl w:val="D7D6EFA4"/>
    <w:lvl w:ilvl="0" w:tplc="570AA48A">
      <w:start w:val="6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D2713"/>
    <w:multiLevelType w:val="hybridMultilevel"/>
    <w:tmpl w:val="9DDC8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EE54AA"/>
    <w:multiLevelType w:val="hybridMultilevel"/>
    <w:tmpl w:val="9E525DB0"/>
    <w:lvl w:ilvl="0" w:tplc="F7BEE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6E72A6"/>
    <w:multiLevelType w:val="hybridMultilevel"/>
    <w:tmpl w:val="3F10A0B0"/>
    <w:lvl w:ilvl="0" w:tplc="92CE5A9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382023"/>
    <w:multiLevelType w:val="hybridMultilevel"/>
    <w:tmpl w:val="CAC2FB20"/>
    <w:lvl w:ilvl="0" w:tplc="92CE5A9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177A9"/>
    <w:multiLevelType w:val="multilevel"/>
    <w:tmpl w:val="DAC8D7C4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0" w:firstLine="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abstractNum w:abstractNumId="7">
    <w:nsid w:val="54E6395D"/>
    <w:multiLevelType w:val="hybridMultilevel"/>
    <w:tmpl w:val="E7569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E96BCC"/>
    <w:multiLevelType w:val="hybridMultilevel"/>
    <w:tmpl w:val="9DD8122E"/>
    <w:lvl w:ilvl="0" w:tplc="2E12F1B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901DA4"/>
    <w:multiLevelType w:val="hybridMultilevel"/>
    <w:tmpl w:val="14CC541E"/>
    <w:lvl w:ilvl="0" w:tplc="EE220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041C72"/>
    <w:multiLevelType w:val="hybridMultilevel"/>
    <w:tmpl w:val="E0801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0B"/>
    <w:rsid w:val="0009514B"/>
    <w:rsid w:val="000C0414"/>
    <w:rsid w:val="00127A88"/>
    <w:rsid w:val="00145565"/>
    <w:rsid w:val="00212630"/>
    <w:rsid w:val="00281F98"/>
    <w:rsid w:val="002D48E4"/>
    <w:rsid w:val="003141F8"/>
    <w:rsid w:val="004322AB"/>
    <w:rsid w:val="00450A8F"/>
    <w:rsid w:val="00545543"/>
    <w:rsid w:val="006A36B2"/>
    <w:rsid w:val="006F5DE0"/>
    <w:rsid w:val="00700352"/>
    <w:rsid w:val="00736B6F"/>
    <w:rsid w:val="007912EF"/>
    <w:rsid w:val="007A4FF2"/>
    <w:rsid w:val="007D26FC"/>
    <w:rsid w:val="008554F7"/>
    <w:rsid w:val="00886286"/>
    <w:rsid w:val="008B17B4"/>
    <w:rsid w:val="0091010B"/>
    <w:rsid w:val="00914FC7"/>
    <w:rsid w:val="00946F07"/>
    <w:rsid w:val="009802FC"/>
    <w:rsid w:val="00B1647B"/>
    <w:rsid w:val="00B42FFB"/>
    <w:rsid w:val="00B44959"/>
    <w:rsid w:val="00C66C43"/>
    <w:rsid w:val="00CD155A"/>
    <w:rsid w:val="00D41698"/>
    <w:rsid w:val="00DC21CA"/>
    <w:rsid w:val="00E53001"/>
    <w:rsid w:val="00E938F6"/>
    <w:rsid w:val="00EC3799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9C8A8-84DC-41BD-B179-F53FE292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1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6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4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01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1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6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4F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449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4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647B"/>
  </w:style>
  <w:style w:type="paragraph" w:styleId="20">
    <w:name w:val="toc 2"/>
    <w:basedOn w:val="a"/>
    <w:next w:val="a"/>
    <w:autoRedefine/>
    <w:uiPriority w:val="39"/>
    <w:unhideWhenUsed/>
    <w:rsid w:val="00B164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647B"/>
    <w:pPr>
      <w:ind w:leftChars="400" w:left="840"/>
    </w:pPr>
  </w:style>
  <w:style w:type="character" w:styleId="a4">
    <w:name w:val="Hyperlink"/>
    <w:basedOn w:val="a0"/>
    <w:uiPriority w:val="99"/>
    <w:unhideWhenUsed/>
    <w:rsid w:val="00B164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36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36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87D6-5197-4175-8E4C-E2B2CD45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20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xhb2009324@hotmail.com</dc:creator>
  <cp:keywords/>
  <dc:description/>
  <cp:lastModifiedBy>donghui donghui</cp:lastModifiedBy>
  <cp:revision>15</cp:revision>
  <dcterms:created xsi:type="dcterms:W3CDTF">2014-10-15T13:52:00Z</dcterms:created>
  <dcterms:modified xsi:type="dcterms:W3CDTF">2014-10-17T03:36:00Z</dcterms:modified>
</cp:coreProperties>
</file>