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F6B7B1" w:rsidP="33F6B7B1" w:rsidRDefault="33F6B7B1" w14:paraId="3AB915AC" w14:textId="513EA4D1">
      <w:pPr>
        <w:pStyle w:val="Normal"/>
        <w:jc w:val="center"/>
      </w:pPr>
      <w:r>
        <w:drawing>
          <wp:inline wp14:editId="4CBC50A5" wp14:anchorId="26AD65C9">
            <wp:extent cx="968523" cy="649718"/>
            <wp:effectExtent l="0" t="0" r="0" b="0"/>
            <wp:docPr id="8718068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0608f87c50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23" cy="6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6B7B1" w:rsidP="33F6B7B1" w:rsidRDefault="33F6B7B1" w14:noSpellErr="1" w14:paraId="400CCB39" w14:textId="3047ABFE">
      <w:pPr>
        <w:pStyle w:val="Normal"/>
        <w:jc w:val="center"/>
        <w:rPr>
          <w:rFonts w:ascii="Tahoma" w:hAnsi="Tahoma" w:eastAsia="Tahoma" w:cs="Tahoma"/>
          <w:b w:val="0"/>
          <w:bCs w:val="0"/>
          <w:sz w:val="32"/>
          <w:szCs w:val="32"/>
        </w:rPr>
      </w:pPr>
      <w:r w:rsidRPr="33F6B7B1" w:rsidR="33F6B7B1">
        <w:rPr>
          <w:rFonts w:ascii="Tahoma" w:hAnsi="Tahoma" w:eastAsia="Tahoma" w:cs="Tahoma"/>
          <w:b w:val="0"/>
          <w:bCs w:val="0"/>
          <w:sz w:val="32"/>
          <w:szCs w:val="32"/>
        </w:rPr>
        <w:t>UNIVERSIDADE DO VALE DO ITAJAÍ</w:t>
      </w:r>
    </w:p>
    <w:p w:rsidR="33F6B7B1" w:rsidP="74AE5079" w:rsidRDefault="33F6B7B1" w14:paraId="474344EC" w14:textId="2686DCC6">
      <w:pPr>
        <w:pStyle w:val="Normal"/>
        <w:jc w:val="center"/>
        <w:rPr>
          <w:sz w:val="32"/>
          <w:szCs w:val="32"/>
        </w:rPr>
      </w:pP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Pró-Reitoria</w:t>
      </w:r>
      <w:proofErr w:type="spellEnd"/>
      <w:r w:rsidRPr="74AE5079" w:rsidR="74AE5079">
        <w:rPr>
          <w:rFonts w:ascii="Tahoma" w:hAnsi="Tahoma" w:eastAsia="Tahoma" w:cs="Tahoma"/>
          <w:sz w:val="26"/>
          <w:szCs w:val="26"/>
        </w:rPr>
        <w:t xml:space="preserve"> de </w:t>
      </w: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Pesquisa</w:t>
      </w:r>
      <w:proofErr w:type="spellEnd"/>
      <w:r w:rsidRPr="74AE5079" w:rsidR="74AE5079">
        <w:rPr>
          <w:rFonts w:ascii="Tahoma" w:hAnsi="Tahoma" w:eastAsia="Tahoma" w:cs="Tahoma"/>
          <w:sz w:val="26"/>
          <w:szCs w:val="26"/>
        </w:rPr>
        <w:t xml:space="preserve">, </w:t>
      </w: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Pós-Graduação</w:t>
      </w:r>
      <w:proofErr w:type="spellEnd"/>
      <w:r w:rsidRPr="74AE5079" w:rsidR="74AE5079">
        <w:rPr>
          <w:rFonts w:ascii="Tahoma" w:hAnsi="Tahoma" w:eastAsia="Tahoma" w:cs="Tahoma"/>
          <w:sz w:val="26"/>
          <w:szCs w:val="26"/>
        </w:rPr>
        <w:t xml:space="preserve">, </w:t>
      </w: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Extensão</w:t>
      </w:r>
      <w:proofErr w:type="spellEnd"/>
      <w:r w:rsidRPr="74AE5079" w:rsidR="74AE5079">
        <w:rPr>
          <w:rFonts w:ascii="Tahoma" w:hAnsi="Tahoma" w:eastAsia="Tahoma" w:cs="Tahoma"/>
          <w:sz w:val="26"/>
          <w:szCs w:val="26"/>
        </w:rPr>
        <w:t xml:space="preserve"> e </w:t>
      </w: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Cultura</w:t>
      </w:r>
      <w:proofErr w:type="spellEnd"/>
      <w:r w:rsidRPr="74AE5079" w:rsidR="74AE5079">
        <w:rPr>
          <w:rFonts w:ascii="Tahoma" w:hAnsi="Tahoma" w:eastAsia="Tahoma" w:cs="Tahoma"/>
          <w:sz w:val="26"/>
          <w:szCs w:val="26"/>
        </w:rPr>
        <w:t xml:space="preserve"> – </w:t>
      </w:r>
      <w:proofErr w:type="spellStart"/>
      <w:r w:rsidRPr="74AE5079" w:rsidR="74AE5079">
        <w:rPr>
          <w:rFonts w:ascii="Tahoma" w:hAnsi="Tahoma" w:eastAsia="Tahoma" w:cs="Tahoma"/>
          <w:sz w:val="26"/>
          <w:szCs w:val="26"/>
        </w:rPr>
        <w:t>ProPPEC</w:t>
      </w:r>
      <w:proofErr w:type="spellEnd"/>
    </w:p>
    <w:p w:rsidR="33F6B7B1" w:rsidP="33F6B7B1" w:rsidRDefault="33F6B7B1" w14:paraId="4A42AF51" w14:textId="1DB6DFED">
      <w:pPr>
        <w:jc w:val="center"/>
      </w:pPr>
      <w:proofErr w:type="spellStart"/>
      <w:r w:rsidRPr="74AE5079" w:rsidR="74AE5079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Gerência</w:t>
      </w:r>
      <w:proofErr w:type="spellEnd"/>
      <w:r w:rsidRPr="74AE5079" w:rsidR="74AE5079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 xml:space="preserve"> de </w:t>
      </w:r>
      <w:proofErr w:type="spellStart"/>
      <w:r w:rsidRPr="74AE5079" w:rsidR="74AE5079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Pesquisa</w:t>
      </w:r>
      <w:proofErr w:type="spellEnd"/>
      <w:r w:rsidRPr="74AE5079" w:rsidR="74AE5079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 xml:space="preserve"> e </w:t>
      </w:r>
      <w:proofErr w:type="spellStart"/>
      <w:r w:rsidRPr="74AE5079" w:rsidR="74AE5079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Pós-Graduação</w:t>
      </w:r>
      <w:proofErr w:type="spellEnd"/>
    </w:p>
    <w:p w:rsidR="33F6B7B1" w:rsidP="33F6B7B1" w:rsidRDefault="33F6B7B1" w14:paraId="73E0BFC3" w14:textId="443F4FA0">
      <w:pPr>
        <w:pStyle w:val="Normal"/>
        <w:jc w:val="center"/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</w:pPr>
    </w:p>
    <w:p w:rsidR="33F6B7B1" w:rsidP="33F6B7B1" w:rsidRDefault="33F6B7B1" w14:noSpellErr="1" w14:paraId="22D64AE2" w14:textId="010D64B9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</w:pPr>
      <w:r w:rsidRPr="33F6B7B1" w:rsidR="33F6B7B1"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  <w:t>RELATÓ</w:t>
      </w:r>
      <w:r w:rsidRPr="33F6B7B1" w:rsidR="33F6B7B1"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  <w:t>RIO PARCIAL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0"/>
        <w:gridCol w:w="8580"/>
      </w:tblGrid>
      <w:tr w:rsidR="33F6B7B1" w:rsidTr="74AE5079" w14:paraId="2424E85F">
        <w:tc>
          <w:tcPr>
            <w:tcW w:w="780" w:type="dxa"/>
            <w:tcMar/>
          </w:tcPr>
          <w:p w:rsidR="33F6B7B1" w:rsidP="33F6B7B1" w:rsidRDefault="33F6B7B1" w14:paraId="3066AAEE" w14:textId="319E78B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74AE5079" w:rsidRDefault="33F6B7B1" w14:paraId="776DBE6A" w14:textId="5A9C3D8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Bolsas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Iniciação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Científica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ProBIC</w:t>
            </w:r>
            <w:proofErr w:type="spellEnd"/>
          </w:p>
        </w:tc>
      </w:tr>
      <w:tr w:rsidR="33F6B7B1" w:rsidTr="74AE5079" w14:paraId="1E48321B">
        <w:tc>
          <w:tcPr>
            <w:tcW w:w="780" w:type="dxa"/>
            <w:tcMar/>
          </w:tcPr>
          <w:p w:rsidR="33F6B7B1" w:rsidP="33F6B7B1" w:rsidRDefault="33F6B7B1" w14:paraId="1EFB2891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77A493B3" w14:textId="59AECC0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</w:tr>
      <w:tr w:rsidR="33F6B7B1" w:rsidTr="74AE5079" w14:paraId="4A5F3B29">
        <w:tc>
          <w:tcPr>
            <w:tcW w:w="780" w:type="dxa"/>
            <w:tcMar/>
          </w:tcPr>
          <w:p w:rsidR="33F6B7B1" w:rsidP="33F6B7B1" w:rsidRDefault="33F6B7B1" w14:noSpellErr="1" w14:paraId="20B03416" w14:textId="0098223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   X</w:t>
            </w:r>
          </w:p>
        </w:tc>
        <w:tc>
          <w:tcPr>
            <w:tcW w:w="8580" w:type="dxa"/>
            <w:tcMar/>
          </w:tcPr>
          <w:p w:rsidR="33F6B7B1" w:rsidP="74AE5079" w:rsidRDefault="33F6B7B1" w14:paraId="4F565547" w14:textId="68B1EE2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Programa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Institucional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Bolsas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Iniciação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Científica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- </w:t>
            </w: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PIBIC</w:t>
            </w:r>
          </w:p>
        </w:tc>
      </w:tr>
      <w:tr w:rsidR="33F6B7B1" w:rsidTr="74AE5079" w14:paraId="0F397BA2">
        <w:tc>
          <w:tcPr>
            <w:tcW w:w="780" w:type="dxa"/>
            <w:tcMar/>
          </w:tcPr>
          <w:p w:rsidR="33F6B7B1" w:rsidP="33F6B7B1" w:rsidRDefault="33F6B7B1" w14:paraId="2B40431A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390A4195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</w:tr>
      <w:tr w:rsidR="33F6B7B1" w:rsidTr="74AE5079" w14:paraId="124CD701">
        <w:tc>
          <w:tcPr>
            <w:tcW w:w="780" w:type="dxa"/>
            <w:tcMar/>
          </w:tcPr>
          <w:p w:rsidR="33F6B7B1" w:rsidP="33F6B7B1" w:rsidRDefault="33F6B7B1" w14:paraId="7299C8B5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74AE5079" w:rsidRDefault="33F6B7B1" w14:paraId="63CE7E59" w14:textId="44C6A0F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Institucional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Bolsas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Iniciação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Desenvolvimento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Tecnológico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Inovação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</w:t>
            </w: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PIBITI/</w:t>
            </w:r>
            <w:proofErr w:type="spellStart"/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CNPq</w:t>
            </w:r>
            <w:proofErr w:type="spellEnd"/>
          </w:p>
        </w:tc>
      </w:tr>
      <w:tr w:rsidR="33F6B7B1" w:rsidTr="74AE5079" w14:paraId="75A50963">
        <w:tc>
          <w:tcPr>
            <w:tcW w:w="780" w:type="dxa"/>
            <w:tcMar/>
          </w:tcPr>
          <w:p w:rsidR="33F6B7B1" w:rsidP="33F6B7B1" w:rsidRDefault="33F6B7B1" w14:paraId="0DD7F672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57488351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61524FB1">
        <w:tc>
          <w:tcPr>
            <w:tcW w:w="780" w:type="dxa"/>
            <w:tcMar/>
          </w:tcPr>
          <w:p w:rsidR="33F6B7B1" w:rsidP="33F6B7B1" w:rsidRDefault="33F6B7B1" w14:paraId="7FC6DAE7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74AE5079" w:rsidRDefault="33F6B7B1" w14:paraId="7F814EAA" w14:textId="1C3593F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Pesquisa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</w:t>
            </w: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Artigo</w:t>
            </w:r>
            <w:proofErr w:type="spellEnd"/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171/FUMDES</w:t>
            </w:r>
          </w:p>
        </w:tc>
      </w:tr>
      <w:tr w:rsidR="33F6B7B1" w:rsidTr="74AE5079" w14:paraId="79E06BD3">
        <w:tc>
          <w:tcPr>
            <w:tcW w:w="780" w:type="dxa"/>
            <w:tcMar/>
          </w:tcPr>
          <w:p w:rsidR="33F6B7B1" w:rsidP="33F6B7B1" w:rsidRDefault="33F6B7B1" w14:paraId="12809CD6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6029181B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27F14960">
        <w:tc>
          <w:tcPr>
            <w:tcW w:w="780" w:type="dxa"/>
            <w:tcMar/>
          </w:tcPr>
          <w:p w:rsidR="33F6B7B1" w:rsidP="33F6B7B1" w:rsidRDefault="33F6B7B1" w14:paraId="4DC6041D" w14:textId="54DD9BC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74AE5079" w:rsidRDefault="33F6B7B1" w14:paraId="2736EFC7" w14:textId="273AAD3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Pesquisa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</w:t>
            </w:r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Artigo</w:t>
            </w:r>
            <w:proofErr w:type="spellEnd"/>
            <w:r w:rsidRPr="74AE5079" w:rsidR="74AE5079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170</w:t>
            </w:r>
          </w:p>
        </w:tc>
      </w:tr>
    </w:tbl>
    <w:p w:rsidR="33F6B7B1" w:rsidP="33F6B7B1" w:rsidRDefault="33F6B7B1" w14:noSpellErr="1" w14:paraId="1BA5BA0B" w14:textId="250EA27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660"/>
        <w:gridCol w:w="2460"/>
        <w:gridCol w:w="1560"/>
        <w:gridCol w:w="645"/>
        <w:gridCol w:w="2475"/>
      </w:tblGrid>
      <w:tr w:rsidR="33F6B7B1" w:rsidTr="74AE5079" w14:paraId="6E7ADE09">
        <w:tc>
          <w:tcPr>
            <w:tcW w:w="1560" w:type="dxa"/>
            <w:tcMar/>
          </w:tcPr>
          <w:p w:rsidR="33F6B7B1" w:rsidP="74AE5079" w:rsidRDefault="33F6B7B1" w14:paraId="00F538BC" w14:textId="3B222D5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1°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Relatorio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Parcial</w:t>
            </w:r>
            <w:proofErr w:type="spellEnd"/>
          </w:p>
        </w:tc>
        <w:tc>
          <w:tcPr>
            <w:tcW w:w="660" w:type="dxa"/>
            <w:tcMar/>
          </w:tcPr>
          <w:p w:rsidR="33F6B7B1" w:rsidP="36F037BE" w:rsidRDefault="33F6B7B1" w14:paraId="6E7AC315" w14:textId="34158F2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6F037BE" w:rsidR="36F037BE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60" w:type="dxa"/>
            <w:tcMar/>
          </w:tcPr>
          <w:p w:rsidR="33F6B7B1" w:rsidP="33F6B7B1" w:rsidRDefault="33F6B7B1" w14:paraId="43EE35AE" w14:textId="6E863E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33F6B7B1" w:rsidP="74AE5079" w:rsidRDefault="33F6B7B1" w14:paraId="3D9509A0" w14:textId="4CB7A3B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2°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Relatorio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Parcial</w:t>
            </w:r>
            <w:proofErr w:type="spellEnd"/>
          </w:p>
        </w:tc>
        <w:tc>
          <w:tcPr>
            <w:tcW w:w="645" w:type="dxa"/>
            <w:tcMar/>
          </w:tcPr>
          <w:p w:rsidR="33F6B7B1" w:rsidP="36F037BE" w:rsidRDefault="33F6B7B1" w14:paraId="32ED2687" w14:noSpellErr="1" w14:textId="0332989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6F037BE" w:rsidR="36F037BE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x</w:t>
            </w:r>
          </w:p>
        </w:tc>
        <w:tc>
          <w:tcPr>
            <w:tcW w:w="2475" w:type="dxa"/>
            <w:tcMar/>
          </w:tcPr>
          <w:p w:rsidR="33F6B7B1" w:rsidP="33F6B7B1" w:rsidRDefault="33F6B7B1" w14:paraId="4709FDED" w14:textId="3AE9121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33F6B7B1" w:rsidP="33F6B7B1" w:rsidRDefault="33F6B7B1" w14:paraId="7E8CCE9F" w14:textId="204D19B9">
      <w:pPr>
        <w:pStyle w:val="Normal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33F6B7B1" w:rsidTr="74AE5079" w14:paraId="5E0D0F77">
        <w:tc>
          <w:tcPr>
            <w:tcW w:w="9360" w:type="dxa"/>
            <w:shd w:val="clear" w:color="auto" w:fill="D5DCE4" w:themeFill="text2" w:themeFillTint="33"/>
            <w:tcMar/>
          </w:tcPr>
          <w:p w:rsidR="33F6B7B1" w:rsidP="33F6B7B1" w:rsidRDefault="33F6B7B1" w14:noSpellErr="1" w14:paraId="3F55ABCE" w14:textId="420226F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DADOS DO PROJETO</w:t>
            </w:r>
          </w:p>
        </w:tc>
      </w:tr>
      <w:tr w:rsidR="10E1577F" w:rsidTr="74AE5079" w14:paraId="66EF419A">
        <w:tc>
          <w:tcPr>
            <w:tcW w:w="9360" w:type="dxa"/>
            <w:tcMar/>
          </w:tcPr>
          <w:p w:rsidR="10E1577F" w:rsidP="10E1577F" w:rsidRDefault="10E1577F" w14:paraId="3B935A29" w14:textId="7AFF7CD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1D6F51F0">
        <w:tc>
          <w:tcPr>
            <w:tcW w:w="9360" w:type="dxa"/>
            <w:tcMar/>
            <w:vAlign w:val="top"/>
          </w:tcPr>
          <w:p w:rsidR="33F6B7B1" w:rsidP="74AE5079" w:rsidRDefault="33F6B7B1" w14:paraId="466782BF" w14:textId="66B070B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COORDENADOR(A)/ORIENTADOR(A): Eros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Comunello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E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-mail: 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eros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.com@univali.br</w:t>
            </w:r>
          </w:p>
          <w:p w:rsidR="33F6B7B1" w:rsidP="10E1577F" w:rsidRDefault="33F6B7B1" w14:paraId="1F668BEF" w14:textId="352F4DD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1543B29B">
        <w:tc>
          <w:tcPr>
            <w:tcW w:w="9360" w:type="dxa"/>
            <w:tcMar/>
          </w:tcPr>
          <w:p w:rsidR="33F6B7B1" w:rsidP="74AE5079" w:rsidRDefault="33F6B7B1" w14:paraId="30D76F2B" w14:textId="3721014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BOLSISTA: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Maurício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Macário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Farias Junior | 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-mail: mauricio199836@hotmail.com</w:t>
            </w:r>
          </w:p>
          <w:p w:rsidR="33F6B7B1" w:rsidP="10E1577F" w:rsidRDefault="33F6B7B1" w14:paraId="57F34A70" w14:textId="4DA9ADF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43DC1A9F">
        <w:tc>
          <w:tcPr>
            <w:tcW w:w="9360" w:type="dxa"/>
            <w:tcMar/>
          </w:tcPr>
          <w:p w:rsidR="33F6B7B1" w:rsidP="74AE5079" w:rsidRDefault="33F6B7B1" w14:paraId="30C94EC8" w14:textId="1E73A648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CENTRO: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Univali-Kobrasol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CURSO: Ciência da </w:t>
            </w: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Computação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PERIODO </w:t>
            </w:r>
            <w:r w:rsidRPr="74AE5079" w:rsidR="74AE5079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</w:tr>
      <w:tr w:rsidR="33F6B7B1" w:rsidTr="74AE5079" w14:paraId="74721699">
        <w:tc>
          <w:tcPr>
            <w:tcW w:w="9360" w:type="dxa"/>
            <w:tcMar/>
          </w:tcPr>
          <w:p w:rsidR="33F6B7B1" w:rsidP="10E1577F" w:rsidRDefault="33F6B7B1" w14:noSpellErr="1" w14:paraId="1D557D8C" w14:textId="6BD76EA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TITULO DA PESQUISA</w:t>
            </w:r>
          </w:p>
          <w:p w:rsidR="33F6B7B1" w:rsidP="10E1577F" w:rsidRDefault="33F6B7B1" w14:noSpellErr="1" w14:paraId="6CEFEE5F" w14:textId="507B1FF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DESCRITOR DE CARACTERÍSTICAS PARA CLASSIFICAÇÃO E LOCALIZAÇÃO DA EXPRESSÃO DE PROTEÍNAS EM IMAGENS PATOLÓGICAS DE IMUNO-HISTOQUÍMICA</w:t>
            </w:r>
          </w:p>
          <w:p w:rsidR="33F6B7B1" w:rsidP="10E1577F" w:rsidRDefault="33F6B7B1" w14:paraId="7585D303" w14:noSpellErr="1" w14:textId="289F33F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PROCESSAMENTO GRÁFICO</w:t>
            </w:r>
          </w:p>
        </w:tc>
      </w:tr>
      <w:tr w:rsidR="10E1577F" w:rsidTr="74AE5079" w14:paraId="3D0B3C3C">
        <w:tc>
          <w:tcPr>
            <w:tcW w:w="9360" w:type="dxa"/>
            <w:tcMar/>
          </w:tcPr>
          <w:p w:rsidR="10E1577F" w:rsidP="10E1577F" w:rsidRDefault="10E1577F" w14:paraId="78BB0F7B" w14:textId="31F9290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74AE5079" w14:paraId="0083A986">
        <w:tc>
          <w:tcPr>
            <w:tcW w:w="9360" w:type="dxa"/>
            <w:shd w:val="clear" w:color="auto" w:fill="D5DCE4" w:themeFill="text2" w:themeFillTint="33"/>
            <w:tcMar/>
          </w:tcPr>
          <w:p w:rsidR="33F6B7B1" w:rsidP="33F6B7B1" w:rsidRDefault="33F6B7B1" w14:noSpellErr="1" w14:paraId="6F724425" w14:textId="055BF15B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 ALUNO</w:t>
            </w:r>
          </w:p>
        </w:tc>
      </w:tr>
    </w:tbl>
    <w:p w:rsidR="33F6B7B1" w:rsidP="33F6B7B1" w:rsidRDefault="33F6B7B1" w14:noSpellErr="1" w14:paraId="6D213759" w14:textId="73559CAA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F037BE" w:rsidP="74AE5079" w:rsidRDefault="36F037BE" w14:paraId="567B2076" w14:textId="3FDFCDC5">
      <w:pPr>
        <w:pStyle w:val="ListParagraph"/>
        <w:numPr>
          <w:ilvl w:val="0"/>
          <w:numId w:val="15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Detalhar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atividades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realizadas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período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conformidade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cronograma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apresentado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6F037BE" w:rsidP="74AE5079" w:rsidRDefault="36F037BE" w14:paraId="0D178E66" w14:textId="3F05921B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segunda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trabalho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constituiu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definição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descritor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implementação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protótipo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utilizando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método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(LBP) original,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criando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contendo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cálculos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média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desvio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assimetria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curtose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energia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medidas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3x3, 5x5, 7x7 e 9x9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resultando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resultantes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foram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canais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 HSV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resultando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23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total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55E08EAA" w14:textId="5B508E97">
      <w:pPr>
        <w:pStyle w:val="Normal"/>
        <w:ind w:left="360" w:firstLine="36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conceitos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abordados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foram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seguintes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4AE5079" w:rsidP="74AE5079" w:rsidRDefault="74AE5079" w14:paraId="49685225" w14:textId="02F3D84F">
      <w:pPr>
        <w:pStyle w:val="Normal"/>
        <w:ind w:left="360" w:firstLine="36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</w:t>
      </w:r>
    </w:p>
    <w:p w:rsidR="74AE5079" w:rsidP="74AE5079" w:rsidRDefault="74AE5079" w14:paraId="7F7A1F8B" w14:textId="1BB04CF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 é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descritor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visão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computacional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É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ferramenta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poderosa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4AE5079" w:rsidP="74AE5079" w:rsidRDefault="74AE5079" w14:paraId="3E14ECF2" w14:textId="18CB79BE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simples é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criado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seguinte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forma:</w:t>
      </w:r>
    </w:p>
    <w:p w:rsidR="74AE5079" w:rsidP="74AE5079" w:rsidRDefault="74AE5079" w14:paraId="3A67A99C" w14:textId="660F6EF9">
      <w:pPr>
        <w:pStyle w:val="ListParagraph"/>
        <w:numPr>
          <w:ilvl w:val="0"/>
          <w:numId w:val="18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pixel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próprio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comparado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seus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8 pixels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vizinhos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seguindo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pixels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círculo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qualquer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direção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15C2C9E3" w14:textId="1581665C">
      <w:pPr>
        <w:pStyle w:val="ListParagraph"/>
        <w:numPr>
          <w:ilvl w:val="0"/>
          <w:numId w:val="18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valor do pixel central for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do pixel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vizinho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escreva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contrário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escreva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irá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gerar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8 bits, que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normalmente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convertido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decimal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conveniência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633CCBA4" w14:textId="16E1B4BC">
      <w:pPr>
        <w:pStyle w:val="ListParagraph"/>
        <w:numPr>
          <w:ilvl w:val="0"/>
          <w:numId w:val="18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Compute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histograma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célula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baseado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frequência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combinação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bits,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histograma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visto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256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3C9AD823" w14:textId="4BFF47E1">
      <w:pPr>
        <w:pStyle w:val="ListParagraph"/>
        <w:numPr>
          <w:ilvl w:val="0"/>
          <w:numId w:val="18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Opcionalmente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normalize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histograma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6CD20B95" w14:textId="70CB19FF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AE5079" w:rsidP="74AE5079" w:rsidRDefault="74AE5079" w14:noSpellErr="1" w14:paraId="36DA5FD9" w14:textId="3B833651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Existem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várias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extensões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método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usadas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o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que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reduzir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tamanho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ideia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inspirada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fato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alguns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padrões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achados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imagens do que outros, um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chamado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menos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duas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transições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0-1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1-0,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00010000(2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transições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01010100(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transições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partir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disso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gerado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número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uniformes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contabilizados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outro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número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extensão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diminui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256 para 59 dimensões.</w:t>
      </w:r>
    </w:p>
    <w:p w:rsidR="74AE5079" w:rsidP="74AE5079" w:rsidRDefault="74AE5079" w14:noSpellErr="1" w14:paraId="23ECB22C" w14:textId="5F310C72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AE5079" w:rsidP="74AE5079" w:rsidRDefault="74AE5079" w14:paraId="4A9AC914" w14:textId="1B40365D">
      <w:pPr>
        <w:pStyle w:val="Normal"/>
        <w:ind w:left="360" w:firstLine="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Cálculos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criação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proofErr w:type="spellEnd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</w:p>
    <w:p w:rsidR="74AE5079" w:rsidP="74AE5079" w:rsidRDefault="74AE5079" w14:paraId="67816116" w14:textId="21D0F7E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ara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criação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feito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cá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lculos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cima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gerada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binário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cálculos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foram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média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desvio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assimetria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curtose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energia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para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deles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 de 3x3, 5x5, 7x7, 9x9,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resultando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resultados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adicionados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três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cores HSV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25DBE9FC" w14:textId="1528B8AA">
      <w:pPr>
        <w:pStyle w:val="Normal"/>
        <w:ind w:left="360" w:firstLine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calculos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descritos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figura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abaixo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4AE5079" w:rsidP="74AE5079" w:rsidRDefault="74AE5079" w14:paraId="019059E4" w14:textId="5BFA3A3C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>
        <w:drawing>
          <wp:inline wp14:editId="6D72FD84" wp14:anchorId="54E5A268">
            <wp:extent cx="2867025" cy="4572000"/>
            <wp:effectExtent l="0" t="0" r="0" b="0"/>
            <wp:docPr id="6198126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191dff16892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E5079" w:rsidP="74AE5079" w:rsidRDefault="74AE5079" w14:paraId="0D8A0D10" w14:textId="5B15FE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4AE5079">
        <w:rPr/>
        <w:t xml:space="preserve">   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Onde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 e N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JA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I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f(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,,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j)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representa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valor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píxel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filtrada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método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LBP,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posição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I, j, 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representa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saí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função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correspondente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Sm =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saida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Fm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4AE5079" w:rsidR="74AE50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AE5079" w:rsidP="74AE5079" w:rsidRDefault="74AE5079" w14:paraId="586BF40B" w14:textId="35C36287">
      <w:pPr>
        <w:pStyle w:val="Normal"/>
        <w:ind w:left="360" w:firstLine="0"/>
        <w:jc w:val="left"/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figura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abaixo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ilustra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duas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janelas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amostragens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distintas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sobre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resultado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filtragem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dimensões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3x3 e 9x9</w:t>
      </w:r>
      <w:r w:rsidR="74AE5079">
        <w:rPr/>
        <w:t>.</w:t>
      </w:r>
      <w:r>
        <w:drawing>
          <wp:inline wp14:editId="6F614861" wp14:anchorId="71EB4AEE">
            <wp:extent cx="6007008" cy="1714500"/>
            <wp:effectExtent l="0" t="0" r="0" b="0"/>
            <wp:docPr id="12347835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5f0f8a05f2c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0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037BE" w:rsidP="36F037BE" w:rsidRDefault="36F037BE" w14:paraId="600441C7" w14:textId="0AA8536B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74AE5079" w:rsidRDefault="22D0BAB5" w14:paraId="70FE497A" w14:textId="5828CFEF">
      <w:pPr>
        <w:pStyle w:val="ListParagraph"/>
        <w:numPr>
          <w:ilvl w:val="0"/>
          <w:numId w:val="15"/>
        </w:numPr>
        <w:jc w:val="left"/>
        <w:rPr>
          <w:color w:val="000000" w:themeColor="text1" w:themeTint="FF" w:themeShade="FF"/>
          <w:sz w:val="24"/>
          <w:szCs w:val="24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Identifique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problemas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encontrados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pesquisa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(se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houver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):</w:t>
      </w:r>
    </w:p>
    <w:p w:rsidR="22D0BAB5" w:rsidP="74AE5079" w:rsidRDefault="22D0BAB5" w14:paraId="2E0848FB" w14:textId="07BAD3F6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 )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Acesso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campo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pesquisa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(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)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Sistemática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orientação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 )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Redação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texto</w:t>
      </w:r>
      <w:proofErr w:type="spellEnd"/>
    </w:p>
    <w:p w:rsidR="22D0BAB5" w:rsidP="74AE5079" w:rsidRDefault="22D0BAB5" w14:paraId="19B1DF62" w14:textId="58E941CB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 )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Equipamentos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materiais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(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previstos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projeto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acessíveis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( )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Bibliografia</w:t>
      </w:r>
      <w:proofErr w:type="spellEnd"/>
    </w:p>
    <w:p w:rsidR="22D0BAB5" w:rsidP="74AE5079" w:rsidRDefault="22D0BAB5" w14:paraId="22A4F0C1" w14:textId="0F4AF179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 )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Pouca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dedicação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à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pesquisa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X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) Outro(s)</w:t>
      </w:r>
    </w:p>
    <w:p w:rsidR="10E1577F" w:rsidP="74AE5079" w:rsidRDefault="10E1577F" w14:paraId="253AB32D" w14:textId="16F7BE5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4AE5079" w:rsidP="74AE5079" w:rsidRDefault="74AE5079" w14:paraId="18B9ECC2" w14:textId="1396CAF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foi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diminuido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dimensionalidade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vetor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características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pelo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fato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cálculos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parecerem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irrelevantes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poderem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descartados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2D0BAB5" w:rsidP="74AE5079" w:rsidRDefault="22D0BAB5" w14:paraId="3FB37F86" w14:textId="2EBA387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2D0BAB5" w:rsidP="74AE5079" w:rsidRDefault="22D0BAB5" w14:paraId="421CF13B" w14:textId="1996316C">
      <w:pPr>
        <w:pStyle w:val="ListParagraph"/>
        <w:numPr>
          <w:ilvl w:val="0"/>
          <w:numId w:val="15"/>
        </w:numPr>
        <w:jc w:val="left"/>
        <w:rPr>
          <w:color w:val="000000" w:themeColor="text1" w:themeTint="FF" w:themeShade="FF"/>
          <w:sz w:val="24"/>
          <w:szCs w:val="24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Detalhar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atividades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realizadas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próximo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período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2D0BAB5" w:rsidP="74AE5079" w:rsidRDefault="22D0BAB5" w14:paraId="0B9ACC64" w14:textId="0DC59A89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No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próximo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período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será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iniciado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fase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experimentos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foco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avaliar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descritor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definido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combinando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descritor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três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abordagens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distintas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classificação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2D0BAB5" w:rsidP="74AE5079" w:rsidRDefault="22D0BAB5" w14:paraId="69103678" w14:textId="35CB7BA7">
      <w:pPr>
        <w:pStyle w:val="Normal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Declaro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serem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verdadeiras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informações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prestadas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relatório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acima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22D0BAB5" w:rsidP="74AE5079" w:rsidRDefault="22D0BAB5" w14:paraId="674C2385" w14:textId="05FCAE15">
      <w:pPr>
        <w:pStyle w:val="Normal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22D0BAB5" w:rsidTr="74AE5079" w14:paraId="2276A9E9">
        <w:tc>
          <w:tcPr>
            <w:tcW w:w="9360" w:type="dxa"/>
            <w:shd w:val="clear" w:color="auto" w:fill="DEEAF6" w:themeFill="accent1" w:themeFillTint="33"/>
            <w:tcMar/>
          </w:tcPr>
          <w:p w:rsidR="22D0BAB5" w:rsidP="74AE5079" w:rsidRDefault="22D0BAB5" w14:paraId="1D0414D3" w14:textId="6441F4B2" w14:noSpellErr="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4AE5079" w:rsidR="74AE507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PARECER DA ORIENTAÇÃO</w:t>
            </w:r>
          </w:p>
        </w:tc>
      </w:tr>
    </w:tbl>
    <w:p w:rsidR="22D0BAB5" w:rsidP="74AE5079" w:rsidRDefault="22D0BAB5" w14:paraId="3CE97867" w14:textId="2C4BDE32">
      <w:pPr>
        <w:pStyle w:val="Normal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2D0BAB5" w:rsidP="74AE5079" w:rsidRDefault="22D0BAB5" w14:paraId="53A481F1" w14:textId="3EC676DD">
      <w:pPr>
        <w:pStyle w:val="ListParagraph"/>
        <w:numPr>
          <w:ilvl w:val="0"/>
          <w:numId w:val="15"/>
        </w:numPr>
        <w:jc w:val="left"/>
        <w:rPr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desempenho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do(a)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bolsista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é:</w:t>
      </w:r>
    </w:p>
    <w:p w:rsidR="22D0BAB5" w:rsidP="74AE5079" w:rsidRDefault="22D0BAB5" w14:paraId="25DD8349" w14:textId="6BB44D8C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 [  </w:t>
      </w:r>
      <w:proofErr w:type="gram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]</w:t>
      </w:r>
      <w:proofErr w:type="gram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Regular                     [    ]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Satisfatório</w:t>
      </w:r>
      <w:proofErr w:type="spellEnd"/>
    </w:p>
    <w:p w:rsidR="22D0BAB5" w:rsidP="74AE5079" w:rsidRDefault="22D0BAB5" w14:paraId="5BC5518B" w14:textId="084DCD30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 [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]</w:t>
      </w:r>
      <w:proofErr w:type="gram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Bom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       [    ]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Excelente</w:t>
      </w:r>
      <w:proofErr w:type="spellEnd"/>
    </w:p>
    <w:p w:rsidR="22D0BAB5" w:rsidP="74AE5079" w:rsidRDefault="22D0BAB5" w14:paraId="618C6B91" w14:textId="1B2D2D4B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2D0BAB5" w:rsidP="74AE5079" w:rsidRDefault="22D0BAB5" w14:paraId="58B6F6FE" w14:textId="0BFC8B65">
      <w:pPr>
        <w:pStyle w:val="ListParagraph"/>
        <w:numPr>
          <w:ilvl w:val="0"/>
          <w:numId w:val="15"/>
        </w:numPr>
        <w:jc w:val="left"/>
        <w:rPr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O/a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bolsista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tem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cumprido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suas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atividades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acordo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com o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cronograma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proposto</w:t>
      </w:r>
      <w:proofErr w:type="spell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?</w:t>
      </w:r>
    </w:p>
    <w:p w:rsidR="22D0BAB5" w:rsidP="74AE5079" w:rsidRDefault="22D0BAB5" w14:paraId="7EEA51DA" w14:textId="60AEECC1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   [  </w:t>
      </w:r>
      <w:proofErr w:type="gram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]</w:t>
      </w:r>
      <w:proofErr w:type="gramEnd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Sim                            [    ] </w:t>
      </w:r>
      <w:proofErr w:type="spellStart"/>
      <w:r w:rsidRPr="74AE5079" w:rsidR="74AE507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Não</w:t>
      </w:r>
      <w:proofErr w:type="spellEnd"/>
    </w:p>
    <w:p w:rsidR="22D0BAB5" w:rsidP="22D0BAB5" w:rsidRDefault="22D0BAB5" w14:paraId="0012119B" w14:textId="119FE7D9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60"/>
      </w:tblGrid>
      <w:tr w:rsidR="22D0BAB5" w:rsidTr="74AE5079" w14:paraId="79464355">
        <w:tc>
          <w:tcPr>
            <w:tcW w:w="9360" w:type="dxa"/>
            <w:tcMar/>
          </w:tcPr>
          <w:p w:rsidR="22D0BAB5" w:rsidP="74AE5079" w:rsidRDefault="22D0BAB5" w14:paraId="6337E09B" w14:textId="2BBAB403">
            <w:pPr>
              <w:pStyle w:val="Normal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4AE5079" w:rsidR="74AE507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Explique</w:t>
            </w:r>
            <w:proofErr w:type="spellEnd"/>
            <w:r w:rsidRPr="74AE5079" w:rsidR="74AE507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</w:tr>
      <w:tr w:rsidR="22D0BAB5" w:rsidTr="74AE5079" w14:paraId="3AA2B7E9">
        <w:tc>
          <w:tcPr>
            <w:tcW w:w="9360" w:type="dxa"/>
            <w:tcMar/>
          </w:tcPr>
          <w:p w:rsidR="22D0BAB5" w:rsidP="22D0BAB5" w:rsidRDefault="22D0BAB5" w14:paraId="096DF409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0EB7B1AF">
        <w:tc>
          <w:tcPr>
            <w:tcW w:w="9360" w:type="dxa"/>
            <w:tcMar/>
          </w:tcPr>
          <w:p w:rsidR="22D0BAB5" w:rsidP="22D0BAB5" w:rsidRDefault="22D0BAB5" w14:paraId="33576E88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3F9E7A91">
        <w:tc>
          <w:tcPr>
            <w:tcW w:w="9360" w:type="dxa"/>
            <w:tcMar/>
          </w:tcPr>
          <w:p w:rsidR="22D0BAB5" w:rsidP="22D0BAB5" w:rsidRDefault="22D0BAB5" w14:paraId="71ED7092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57C8D046">
        <w:tc>
          <w:tcPr>
            <w:tcW w:w="9360" w:type="dxa"/>
            <w:tcMar/>
          </w:tcPr>
          <w:p w:rsidR="22D0BAB5" w:rsidP="22D0BAB5" w:rsidRDefault="22D0BAB5" w14:paraId="022BE5CF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5DAFEBC3">
        <w:tc>
          <w:tcPr>
            <w:tcW w:w="9360" w:type="dxa"/>
            <w:tcMar/>
          </w:tcPr>
          <w:p w:rsidR="22D0BAB5" w:rsidP="22D0BAB5" w:rsidRDefault="22D0BAB5" w14:paraId="594A7FD5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2A0A09C1">
        <w:tc>
          <w:tcPr>
            <w:tcW w:w="9360" w:type="dxa"/>
            <w:tcMar/>
          </w:tcPr>
          <w:p w:rsidR="22D0BAB5" w:rsidP="22D0BAB5" w:rsidRDefault="22D0BAB5" w14:paraId="7B276CF0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2E2D40A7">
        <w:tc>
          <w:tcPr>
            <w:tcW w:w="9360" w:type="dxa"/>
            <w:tcMar/>
          </w:tcPr>
          <w:p w:rsidR="22D0BAB5" w:rsidP="22D0BAB5" w:rsidRDefault="22D0BAB5" w14:paraId="0F157CC7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07E98B22">
        <w:tc>
          <w:tcPr>
            <w:tcW w:w="9360" w:type="dxa"/>
            <w:tcMar/>
          </w:tcPr>
          <w:p w:rsidR="22D0BAB5" w:rsidP="22D0BAB5" w:rsidRDefault="22D0BAB5" w14:paraId="7C808175" w14:textId="641EA57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74AE5079" w14:paraId="187D50CD">
        <w:tc>
          <w:tcPr>
            <w:tcW w:w="9360" w:type="dxa"/>
            <w:tcMar/>
          </w:tcPr>
          <w:p w:rsidR="22D0BAB5" w:rsidP="22D0BAB5" w:rsidRDefault="22D0BAB5" w14:paraId="32D208BE" w14:textId="2558129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22D0BAB5" w:rsidP="22D0BAB5" w:rsidRDefault="22D0BAB5" w14:paraId="47887FD7" w14:textId="343294ED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uricio Macario de Farias Junior">
    <w15:presenceInfo w15:providerId="AD" w15:userId="100300009B4FB74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2fbab07-b64f-4cfb-b061-92ae3758fc8f}"/>
  <w:rsids>
    <w:rsidRoot w:val="33F6B7B1"/>
    <w:rsid w:val="10E1577F"/>
    <w:rsid w:val="22D0BAB5"/>
    <w:rsid w:val="2B26205E"/>
    <w:rsid w:val="33F6B7B1"/>
    <w:rsid w:val="36F037BE"/>
    <w:rsid w:val="56F79A9B"/>
    <w:rsid w:val="5F723879"/>
    <w:rsid w:val="5F9DACFC"/>
    <w:rsid w:val="6D78DC9C"/>
    <w:rsid w:val="74AE50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2618e80f47c40e7" /><Relationship Type="http://schemas.openxmlformats.org/officeDocument/2006/relationships/image" Target="/media/image.png" Id="R190608f87c504576" /><Relationship Type="http://schemas.openxmlformats.org/officeDocument/2006/relationships/numbering" Target="/word/numbering.xml" Id="R8f2db6333a3d4774" /><Relationship Type="http://schemas.openxmlformats.org/officeDocument/2006/relationships/image" Target="/media/image2.png" Id="R0191dff168924c40" /><Relationship Type="http://schemas.openxmlformats.org/officeDocument/2006/relationships/image" Target="/media/image3.png" Id="R15f0f8a05f2c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2017-11-20T18:59:04.2570191Z</dcterms:created>
  <dcterms:modified xsi:type="dcterms:W3CDTF">2018-03-16T21:25:25.5178493Z</dcterms:modified>
  <dc:creator>Mauricio Macario de Farias Junior</dc:creator>
  <lastModifiedBy>Mauricio Macario de Farias Junior</lastModifiedBy>
</coreProperties>
</file>