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7EAC0" w14:textId="1D44AAEF" w:rsidR="0049036C" w:rsidRDefault="0049036C" w:rsidP="0049036C">
      <w:pPr>
        <w:pStyle w:val="Ttulo3"/>
        <w:pageBreakBefore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3E2BB107" wp14:editId="2D331F4D">
            <wp:extent cx="1590675" cy="1200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641E" w14:textId="5D9B00F4" w:rsidR="0049036C" w:rsidRPr="0049036C" w:rsidRDefault="0049036C" w:rsidP="0049036C">
      <w:pPr>
        <w:pStyle w:val="Corpodetexto"/>
        <w:jc w:val="center"/>
        <w:rPr>
          <w:b/>
          <w:bCs/>
          <w:sz w:val="60"/>
          <w:szCs w:val="60"/>
        </w:rPr>
      </w:pPr>
      <w:r w:rsidRPr="0049036C">
        <w:rPr>
          <w:b/>
          <w:bCs/>
          <w:sz w:val="60"/>
          <w:szCs w:val="60"/>
        </w:rPr>
        <w:t>Universidade do Vale do Itajaí</w:t>
      </w:r>
    </w:p>
    <w:p w14:paraId="1E8075F2" w14:textId="3EFA0578" w:rsidR="0049036C" w:rsidRDefault="0049036C" w:rsidP="0049036C">
      <w:pPr>
        <w:pStyle w:val="Corpodetexto"/>
        <w:jc w:val="center"/>
        <w:rPr>
          <w:b/>
          <w:bCs/>
          <w:sz w:val="60"/>
          <w:szCs w:val="60"/>
        </w:rPr>
      </w:pPr>
      <w:r w:rsidRPr="0049036C">
        <w:rPr>
          <w:b/>
          <w:bCs/>
          <w:sz w:val="60"/>
          <w:szCs w:val="60"/>
        </w:rPr>
        <w:t>Campus Kobrasol</w:t>
      </w:r>
    </w:p>
    <w:p w14:paraId="18B09880" w14:textId="49D71A0D" w:rsidR="0049036C" w:rsidRDefault="0049036C" w:rsidP="0049036C">
      <w:pPr>
        <w:pStyle w:val="Corpodetexto"/>
        <w:jc w:val="center"/>
        <w:rPr>
          <w:b/>
          <w:bCs/>
          <w:sz w:val="60"/>
          <w:szCs w:val="60"/>
        </w:rPr>
      </w:pPr>
    </w:p>
    <w:p w14:paraId="5C0F3D5D" w14:textId="08948730" w:rsidR="0049036C" w:rsidRDefault="0049036C" w:rsidP="0049036C">
      <w:pPr>
        <w:pStyle w:val="Corpodetex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Redes de Computadores</w:t>
      </w:r>
    </w:p>
    <w:p w14:paraId="4513015F" w14:textId="60241F3F" w:rsidR="0049036C" w:rsidRDefault="004D0DF5" w:rsidP="0049036C">
      <w:pPr>
        <w:pStyle w:val="Corpodetex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Packet Tracer</w:t>
      </w:r>
    </w:p>
    <w:p w14:paraId="64CF9EBC" w14:textId="0C096CE4" w:rsidR="004D0DF5" w:rsidRDefault="004D0DF5" w:rsidP="0049036C">
      <w:pPr>
        <w:pStyle w:val="Corpodetexto"/>
        <w:jc w:val="center"/>
        <w:rPr>
          <w:b/>
          <w:bCs/>
          <w:sz w:val="36"/>
          <w:szCs w:val="36"/>
        </w:rPr>
      </w:pPr>
    </w:p>
    <w:p w14:paraId="60A30B17" w14:textId="69ED6E42" w:rsidR="004D0DF5" w:rsidRDefault="004D0DF5" w:rsidP="0049036C">
      <w:pPr>
        <w:pStyle w:val="Corpodetexto"/>
        <w:jc w:val="center"/>
        <w:rPr>
          <w:b/>
          <w:bCs/>
          <w:sz w:val="36"/>
          <w:szCs w:val="36"/>
        </w:rPr>
      </w:pPr>
    </w:p>
    <w:p w14:paraId="54ABD24F" w14:textId="3C476033" w:rsidR="004D0DF5" w:rsidRDefault="004D0DF5" w:rsidP="0049036C">
      <w:pPr>
        <w:pStyle w:val="Corpodetexto"/>
        <w:jc w:val="center"/>
        <w:rPr>
          <w:sz w:val="36"/>
          <w:szCs w:val="36"/>
        </w:rPr>
      </w:pPr>
      <w:r>
        <w:rPr>
          <w:i/>
          <w:iCs/>
          <w:sz w:val="36"/>
          <w:szCs w:val="36"/>
        </w:rPr>
        <w:t xml:space="preserve">Grupo: </w:t>
      </w:r>
      <w:r>
        <w:rPr>
          <w:sz w:val="36"/>
          <w:szCs w:val="36"/>
        </w:rPr>
        <w:t>Maurício Macário de Farias Junior</w:t>
      </w:r>
    </w:p>
    <w:p w14:paraId="19425C32" w14:textId="248336E5" w:rsidR="004D0DF5" w:rsidRDefault="004D0DF5" w:rsidP="0049036C">
      <w:pPr>
        <w:pStyle w:val="Corpodetex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Leonardo Maurício de Farias</w:t>
      </w:r>
    </w:p>
    <w:p w14:paraId="58DDBF97" w14:textId="3BBE7F6B" w:rsidR="004D0DF5" w:rsidRDefault="004D0DF5" w:rsidP="0049036C">
      <w:pPr>
        <w:pStyle w:val="Corpodetexto"/>
        <w:jc w:val="center"/>
        <w:rPr>
          <w:sz w:val="36"/>
          <w:szCs w:val="36"/>
        </w:rPr>
      </w:pPr>
      <w:r>
        <w:rPr>
          <w:i/>
          <w:iCs/>
          <w:sz w:val="36"/>
          <w:szCs w:val="36"/>
        </w:rPr>
        <w:t xml:space="preserve">Professora: </w:t>
      </w:r>
      <w:r>
        <w:rPr>
          <w:sz w:val="36"/>
          <w:szCs w:val="36"/>
        </w:rPr>
        <w:t>Michelle Silva Wangham</w:t>
      </w:r>
    </w:p>
    <w:p w14:paraId="162B0BB5" w14:textId="0C6CDE72" w:rsidR="004D0DF5" w:rsidRDefault="004D0DF5" w:rsidP="0049036C">
      <w:pPr>
        <w:pStyle w:val="Corpodetexto"/>
        <w:jc w:val="center"/>
        <w:rPr>
          <w:sz w:val="36"/>
          <w:szCs w:val="36"/>
        </w:rPr>
      </w:pPr>
    </w:p>
    <w:p w14:paraId="479E7E06" w14:textId="26559861" w:rsidR="004D0DF5" w:rsidRDefault="004D0DF5" w:rsidP="0049036C">
      <w:pPr>
        <w:pStyle w:val="Corpodetexto"/>
        <w:jc w:val="center"/>
        <w:rPr>
          <w:sz w:val="36"/>
          <w:szCs w:val="36"/>
        </w:rPr>
      </w:pPr>
    </w:p>
    <w:p w14:paraId="3CC37FCE" w14:textId="330ACF03" w:rsidR="004D0DF5" w:rsidRDefault="004D0DF5" w:rsidP="0049036C">
      <w:pPr>
        <w:pStyle w:val="Corpodetexto"/>
        <w:jc w:val="center"/>
        <w:rPr>
          <w:sz w:val="36"/>
          <w:szCs w:val="36"/>
        </w:rPr>
      </w:pPr>
    </w:p>
    <w:p w14:paraId="40B48360" w14:textId="6820D92F" w:rsidR="004D0DF5" w:rsidRDefault="004D0DF5" w:rsidP="0049036C">
      <w:pPr>
        <w:pStyle w:val="Corpodetexto"/>
        <w:jc w:val="center"/>
        <w:rPr>
          <w:sz w:val="36"/>
          <w:szCs w:val="36"/>
        </w:rPr>
      </w:pPr>
    </w:p>
    <w:p w14:paraId="4F38BBB6" w14:textId="4E861493" w:rsidR="004D0DF5" w:rsidRDefault="004D0DF5" w:rsidP="0049036C">
      <w:pPr>
        <w:pStyle w:val="Corpodetexto"/>
        <w:jc w:val="center"/>
        <w:rPr>
          <w:sz w:val="36"/>
          <w:szCs w:val="36"/>
        </w:rPr>
      </w:pPr>
    </w:p>
    <w:p w14:paraId="08D034FB" w14:textId="368D320A" w:rsidR="004D0DF5" w:rsidRDefault="004D0DF5" w:rsidP="0049036C">
      <w:pPr>
        <w:pStyle w:val="Corpodetexto"/>
        <w:jc w:val="center"/>
        <w:rPr>
          <w:sz w:val="36"/>
          <w:szCs w:val="36"/>
        </w:rPr>
      </w:pPr>
    </w:p>
    <w:p w14:paraId="5EA78B9B" w14:textId="6B127F23" w:rsidR="004D0DF5" w:rsidRPr="004D0DF5" w:rsidRDefault="004D0DF5" w:rsidP="0049036C">
      <w:pPr>
        <w:pStyle w:val="Corpodetexto"/>
        <w:jc w:val="center"/>
        <w:rPr>
          <w:sz w:val="36"/>
          <w:szCs w:val="36"/>
        </w:rPr>
      </w:pPr>
      <w:r>
        <w:rPr>
          <w:sz w:val="36"/>
          <w:szCs w:val="36"/>
        </w:rPr>
        <w:t>São José, 2020, 22 de Abril</w:t>
      </w:r>
    </w:p>
    <w:p w14:paraId="61913DFB" w14:textId="2E1E7FC1" w:rsidR="008C618C" w:rsidRDefault="008C618C" w:rsidP="0049036C">
      <w:pPr>
        <w:pStyle w:val="Ttulo3"/>
        <w:pageBreakBefore/>
        <w:numPr>
          <w:ilvl w:val="0"/>
          <w:numId w:val="0"/>
        </w:numPr>
      </w:pPr>
      <w:r>
        <w:lastRenderedPageBreak/>
        <w:t>Perguntas exercício 1</w:t>
      </w:r>
    </w:p>
    <w:p w14:paraId="2EA4D701" w14:textId="77777777" w:rsidR="008C618C" w:rsidRDefault="008C618C" w:rsidP="008C618C">
      <w:pPr>
        <w:tabs>
          <w:tab w:val="num" w:pos="720"/>
        </w:tabs>
        <w:ind w:left="720" w:hanging="360"/>
      </w:pPr>
    </w:p>
    <w:p w14:paraId="5CB603FA" w14:textId="24CD19B3" w:rsidR="008C618C" w:rsidRDefault="008C618C" w:rsidP="008C618C">
      <w:pPr>
        <w:pStyle w:val="Corpodetexto"/>
        <w:numPr>
          <w:ilvl w:val="0"/>
          <w:numId w:val="1"/>
        </w:numPr>
      </w:pPr>
      <w:r>
        <w:t>O que acontece com os primeiros pacotes ICMP enviados pelos hosts 192.168.0.10. e 192.168.0.11? Por que isto ocorre?</w:t>
      </w:r>
    </w:p>
    <w:p w14:paraId="6B5F9DAC" w14:textId="22983D89" w:rsidR="008C618C" w:rsidRPr="008C618C" w:rsidRDefault="008C618C" w:rsidP="008C618C">
      <w:pPr>
        <w:pStyle w:val="Corpodetexto"/>
        <w:ind w:left="720"/>
      </w:pPr>
      <w:r>
        <w:rPr>
          <w:b/>
          <w:bCs/>
        </w:rPr>
        <w:t xml:space="preserve">R: </w:t>
      </w:r>
      <w:r>
        <w:t>O hub envia os pacotes para todos os computadores, mas somente o primeiro, independentes dos hosts destinatários.</w:t>
      </w:r>
    </w:p>
    <w:p w14:paraId="4DC37BE4" w14:textId="1FAF2E9B" w:rsidR="008C618C" w:rsidRDefault="008C618C" w:rsidP="008C618C">
      <w:pPr>
        <w:pStyle w:val="Corpodetexto"/>
        <w:numPr>
          <w:ilvl w:val="0"/>
          <w:numId w:val="1"/>
        </w:numPr>
      </w:pPr>
      <w:r>
        <w:t>Como se dá o envio dos pacotes de um host para outro? Quem recebe o pacote enviado por um determinado host? Por que isso ocorre?</w:t>
      </w:r>
    </w:p>
    <w:p w14:paraId="1E9BBE29" w14:textId="3DC17994" w:rsidR="008C618C" w:rsidRPr="008C618C" w:rsidRDefault="008C618C" w:rsidP="008C618C">
      <w:pPr>
        <w:pStyle w:val="Corpodetexto"/>
        <w:ind w:left="720"/>
      </w:pPr>
      <w:r>
        <w:rPr>
          <w:b/>
          <w:bCs/>
        </w:rPr>
        <w:t xml:space="preserve">R: </w:t>
      </w:r>
      <w:r>
        <w:t>O pacote é sempre recebido por todos os hosts, isso ocorre pelo funcionamento do hub.</w:t>
      </w:r>
    </w:p>
    <w:p w14:paraId="5F74AD26" w14:textId="42620466" w:rsidR="008C618C" w:rsidRDefault="008C618C" w:rsidP="008C618C">
      <w:pPr>
        <w:pStyle w:val="Corpodetexto"/>
        <w:numPr>
          <w:ilvl w:val="0"/>
          <w:numId w:val="1"/>
        </w:numPr>
      </w:pPr>
      <w:r>
        <w:t>Houve a perda de algum pacote transmitido na rede? Por que?</w:t>
      </w:r>
    </w:p>
    <w:p w14:paraId="454F8A88" w14:textId="16B0DFE7" w:rsidR="008C618C" w:rsidRPr="008C618C" w:rsidRDefault="008C618C" w:rsidP="008C618C">
      <w:pPr>
        <w:pStyle w:val="Corpodetexto"/>
        <w:ind w:left="720"/>
      </w:pPr>
      <w:r>
        <w:rPr>
          <w:b/>
          <w:bCs/>
        </w:rPr>
        <w:t xml:space="preserve">R: </w:t>
      </w:r>
      <w:r>
        <w:t>Sim, os pacotes enviados ao mesmo tempo, somente o primeiro é enviado normalmente. Todos os outros são perdidos, por conta do hub só lidar com 1 pacote por vez</w:t>
      </w:r>
    </w:p>
    <w:p w14:paraId="1A23640C" w14:textId="78B1615D" w:rsidR="008C618C" w:rsidRDefault="008C618C" w:rsidP="008C618C">
      <w:pPr>
        <w:pStyle w:val="Corpodetexto"/>
        <w:numPr>
          <w:ilvl w:val="0"/>
          <w:numId w:val="1"/>
        </w:numPr>
      </w:pPr>
      <w:r>
        <w:t>É possível o envio de dois pacotes ao mesmo tempo na rede? E se fossem mais de dois?</w:t>
      </w:r>
    </w:p>
    <w:p w14:paraId="47F137ED" w14:textId="635E62FD" w:rsidR="008C618C" w:rsidRPr="008C618C" w:rsidRDefault="008C618C" w:rsidP="008C618C">
      <w:pPr>
        <w:pStyle w:val="Corpodetexto"/>
        <w:ind w:left="720"/>
      </w:pPr>
      <w:r>
        <w:rPr>
          <w:b/>
          <w:bCs/>
        </w:rPr>
        <w:t xml:space="preserve">R: </w:t>
      </w:r>
      <w:r>
        <w:t>Como só tem um hub, ele não permite que seja enviado mais de 1 pacote. Todos os outros pacotes adicionais são perdidos.</w:t>
      </w:r>
    </w:p>
    <w:p w14:paraId="5AC1E0A6" w14:textId="370871D5" w:rsidR="008C618C" w:rsidRDefault="008C618C" w:rsidP="008C618C">
      <w:pPr>
        <w:pStyle w:val="Corpodetexto"/>
        <w:numPr>
          <w:ilvl w:val="0"/>
          <w:numId w:val="1"/>
        </w:numPr>
      </w:pPr>
      <w:r>
        <w:t>Esse modo de comunicação é eficiente para esta rede? E para uma rede com mais computadores?</w:t>
      </w:r>
    </w:p>
    <w:p w14:paraId="5A03BDC3" w14:textId="7B3C5442" w:rsidR="008C618C" w:rsidRDefault="008C618C" w:rsidP="008C618C">
      <w:pPr>
        <w:pStyle w:val="Corpodetexto"/>
        <w:ind w:left="720"/>
      </w:pPr>
      <w:r>
        <w:rPr>
          <w:b/>
          <w:bCs/>
        </w:rPr>
        <w:t xml:space="preserve">R: </w:t>
      </w:r>
      <w:r>
        <w:t>Não, ele não permite que mais de 1 pacote seja enviado ao mesmo tempo.</w:t>
      </w:r>
    </w:p>
    <w:p w14:paraId="54795B97" w14:textId="4EBB942F" w:rsidR="0049036C" w:rsidRDefault="0049036C" w:rsidP="008C618C">
      <w:pPr>
        <w:pStyle w:val="Corpodetexto"/>
        <w:ind w:left="720"/>
      </w:pPr>
    </w:p>
    <w:p w14:paraId="0C1D71DA" w14:textId="77777777" w:rsidR="0049036C" w:rsidRDefault="0049036C" w:rsidP="0049036C">
      <w:pPr>
        <w:pStyle w:val="Ttulo3"/>
      </w:pPr>
      <w:r>
        <w:t>Perguntas exercício 2.1</w:t>
      </w:r>
    </w:p>
    <w:p w14:paraId="60A57722" w14:textId="77777777" w:rsidR="0049036C" w:rsidRDefault="0049036C" w:rsidP="0049036C">
      <w:pPr>
        <w:pStyle w:val="Corpodetexto"/>
        <w:numPr>
          <w:ilvl w:val="0"/>
          <w:numId w:val="3"/>
        </w:numPr>
      </w:pPr>
      <w:r>
        <w:t xml:space="preserve">O que acontece com os primeiros pacotes </w:t>
      </w:r>
      <w:r>
        <w:rPr>
          <w:b/>
          <w:bCs/>
        </w:rPr>
        <w:t>ICMP</w:t>
      </w:r>
      <w:r>
        <w:t xml:space="preserve"> enviados pelos hosts 192.168.0.10. e 192.168.0.11? Por que isto ocorre?</w:t>
      </w:r>
    </w:p>
    <w:p w14:paraId="46D8435F" w14:textId="77777777" w:rsidR="0049036C" w:rsidRDefault="0049036C" w:rsidP="0049036C">
      <w:pPr>
        <w:pStyle w:val="Corpodetexto"/>
        <w:ind w:left="720"/>
      </w:pPr>
      <w:r w:rsidRPr="0049036C">
        <w:rPr>
          <w:b/>
          <w:bCs/>
        </w:rPr>
        <w:t>R:</w:t>
      </w:r>
      <w:r>
        <w:t xml:space="preserve"> Os primeiros pacotes são enviados para o switch e ele manda pra todos os computadores menos o de origem para identificar o destino e registrar em sua tabela.</w:t>
      </w:r>
    </w:p>
    <w:p w14:paraId="719D5C31" w14:textId="77777777" w:rsidR="0049036C" w:rsidRDefault="0049036C" w:rsidP="0049036C">
      <w:pPr>
        <w:pStyle w:val="Corpodetexto"/>
        <w:numPr>
          <w:ilvl w:val="0"/>
          <w:numId w:val="3"/>
        </w:numPr>
      </w:pPr>
      <w:r>
        <w:t>Como se dá o envio dos pacotes de um host para outro? Quem recebe o pacote enviado por um determinado host? Por que isso ocorre?</w:t>
      </w:r>
    </w:p>
    <w:p w14:paraId="3CE6A4FC" w14:textId="77777777" w:rsidR="0049036C" w:rsidRDefault="0049036C" w:rsidP="0049036C">
      <w:pPr>
        <w:pStyle w:val="Corpodetexto"/>
        <w:ind w:left="720"/>
      </w:pPr>
      <w:r w:rsidRPr="0049036C">
        <w:rPr>
          <w:b/>
          <w:bCs/>
        </w:rPr>
        <w:t xml:space="preserve">R: </w:t>
      </w:r>
      <w:r>
        <w:t>Todos os hosts menos o origem recebem o pacote no primeiro envio depois de as rotas estarem registradas nas tabelas, o envio é feito diretamente de um host para o outro.</w:t>
      </w:r>
    </w:p>
    <w:p w14:paraId="775421A6" w14:textId="77777777" w:rsidR="0049036C" w:rsidRDefault="0049036C" w:rsidP="0049036C">
      <w:pPr>
        <w:pStyle w:val="Corpodetexto"/>
        <w:numPr>
          <w:ilvl w:val="0"/>
          <w:numId w:val="3"/>
        </w:numPr>
      </w:pPr>
      <w:r>
        <w:t>Houve a perda de algum pacote transmitido na rede? Por que?</w:t>
      </w:r>
    </w:p>
    <w:p w14:paraId="719BCFCB" w14:textId="77777777" w:rsidR="0049036C" w:rsidRDefault="0049036C" w:rsidP="0049036C">
      <w:pPr>
        <w:pStyle w:val="Corpodetexto"/>
        <w:ind w:left="720"/>
      </w:pPr>
      <w:r w:rsidRPr="0049036C">
        <w:rPr>
          <w:b/>
          <w:bCs/>
        </w:rPr>
        <w:lastRenderedPageBreak/>
        <w:t>R:</w:t>
      </w:r>
      <w:r>
        <w:t xml:space="preserve"> Sim.Isso acontece porque o switch precisa cadastrar os MACs dos computadores em sua tabela, então ele envia o pacote para todos os hosts na finalidade de encontrar o destinatário e registrar em sua tabela. </w:t>
      </w:r>
    </w:p>
    <w:p w14:paraId="017F8D92" w14:textId="77777777" w:rsidR="0049036C" w:rsidRDefault="0049036C" w:rsidP="0049036C">
      <w:pPr>
        <w:pStyle w:val="Corpodetexto"/>
        <w:numPr>
          <w:ilvl w:val="0"/>
          <w:numId w:val="3"/>
        </w:numPr>
      </w:pPr>
      <w:r>
        <w:t>É possível o envio de dois pacotes ao mesmo tempo na rede? E se fossem mais de dois?</w:t>
      </w:r>
    </w:p>
    <w:p w14:paraId="1566C008" w14:textId="77777777" w:rsidR="0049036C" w:rsidRDefault="0049036C" w:rsidP="0049036C">
      <w:pPr>
        <w:pStyle w:val="Corpodetexto"/>
        <w:ind w:left="720"/>
      </w:pPr>
      <w:r w:rsidRPr="0049036C">
        <w:rPr>
          <w:b/>
          <w:bCs/>
        </w:rPr>
        <w:t>R:</w:t>
      </w:r>
      <w:r>
        <w:t xml:space="preserve"> É possível. Como acontece na busca pelo MAC.</w:t>
      </w:r>
    </w:p>
    <w:p w14:paraId="21E1A9E8" w14:textId="77777777" w:rsidR="0049036C" w:rsidRDefault="0049036C" w:rsidP="0049036C">
      <w:pPr>
        <w:pStyle w:val="Corpodetexto"/>
        <w:numPr>
          <w:ilvl w:val="0"/>
          <w:numId w:val="3"/>
        </w:numPr>
      </w:pPr>
      <w:r>
        <w:t>Esse modo de comunicação é eficiente para esta rede? E para uma rede com mais computadores?</w:t>
      </w:r>
    </w:p>
    <w:p w14:paraId="693FF4B2" w14:textId="5BCC7B1C" w:rsidR="0049036C" w:rsidRDefault="0049036C" w:rsidP="0049036C">
      <w:pPr>
        <w:pStyle w:val="Corpodetexto"/>
        <w:ind w:left="720"/>
      </w:pPr>
      <w:r w:rsidRPr="0049036C">
        <w:rPr>
          <w:b/>
          <w:bCs/>
        </w:rPr>
        <w:t xml:space="preserve">R: </w:t>
      </w:r>
      <w:r>
        <w:t>Em uma rede com poucos computadores é eficiente, com o aumento da rede um switch gerenciável passa a ser mais indicado.</w:t>
      </w:r>
    </w:p>
    <w:p w14:paraId="4E9BD636" w14:textId="4B75A4D1" w:rsidR="0049036C" w:rsidRDefault="0049036C" w:rsidP="0049036C">
      <w:pPr>
        <w:pStyle w:val="Corpodetexto"/>
        <w:ind w:left="720"/>
      </w:pPr>
    </w:p>
    <w:p w14:paraId="6905ECB4" w14:textId="77777777" w:rsidR="0049036C" w:rsidRDefault="0049036C" w:rsidP="0049036C">
      <w:pPr>
        <w:pStyle w:val="Ttulo3"/>
      </w:pPr>
      <w:r>
        <w:t>Perguntas exercício 2.2</w:t>
      </w:r>
    </w:p>
    <w:p w14:paraId="2356A7F5" w14:textId="77777777" w:rsidR="0049036C" w:rsidRDefault="0049036C" w:rsidP="0049036C">
      <w:pPr>
        <w:pStyle w:val="Corpodetexto"/>
        <w:numPr>
          <w:ilvl w:val="0"/>
          <w:numId w:val="4"/>
        </w:numPr>
      </w:pPr>
      <w:r>
        <w:t xml:space="preserve">Por que o pacote foi enviado a todos os hosts? </w:t>
      </w:r>
    </w:p>
    <w:p w14:paraId="4E76316D" w14:textId="77777777" w:rsidR="0049036C" w:rsidRDefault="0049036C" w:rsidP="0049036C">
      <w:pPr>
        <w:pStyle w:val="Corpodetexto"/>
        <w:ind w:left="720"/>
      </w:pPr>
      <w:r w:rsidRPr="0049036C">
        <w:rPr>
          <w:b/>
          <w:bCs/>
        </w:rPr>
        <w:t>R:</w:t>
      </w:r>
      <w:r>
        <w:t xml:space="preserve"> Nesse caso foi usado o endereço de broadcast ele tem a finalidade de enviar o pacote para todos os endereços de uma sub-rede.</w:t>
      </w:r>
    </w:p>
    <w:p w14:paraId="2753111E" w14:textId="77777777" w:rsidR="0049036C" w:rsidRDefault="0049036C" w:rsidP="0049036C">
      <w:pPr>
        <w:pStyle w:val="Corpodetexto"/>
        <w:numPr>
          <w:ilvl w:val="0"/>
          <w:numId w:val="4"/>
        </w:numPr>
      </w:pPr>
      <w:r>
        <w:t>A resposta de cada host pode ser enviada ao mesmo tempo para o Switch? Por que? E do Switch para o host que originou o ping? Por que?</w:t>
      </w:r>
    </w:p>
    <w:p w14:paraId="38C482AB" w14:textId="77777777" w:rsidR="0049036C" w:rsidRDefault="0049036C" w:rsidP="0049036C">
      <w:pPr>
        <w:pStyle w:val="Corpodetexto"/>
        <w:ind w:left="720"/>
      </w:pPr>
      <w:r w:rsidRPr="0049036C">
        <w:rPr>
          <w:b/>
          <w:bCs/>
        </w:rPr>
        <w:t xml:space="preserve">R: </w:t>
      </w:r>
      <w:r>
        <w:t>O switch pode receber todas as respostas ao mesmo tempo. Pela quantidade de portas que ele possui. No momento do envio para o host ele cria uma fila pela capacidade do host que só tem uma porta.</w:t>
      </w:r>
    </w:p>
    <w:p w14:paraId="65D59AA2" w14:textId="77777777" w:rsidR="0049036C" w:rsidRDefault="0049036C" w:rsidP="0049036C">
      <w:pPr>
        <w:pStyle w:val="Corpodetexto"/>
        <w:numPr>
          <w:ilvl w:val="0"/>
          <w:numId w:val="4"/>
        </w:numPr>
      </w:pPr>
      <w:r>
        <w:t>Após a primeira transmissão, por que o Switch continua encaminhando o pacote para todos os dispositivos?</w:t>
      </w:r>
    </w:p>
    <w:p w14:paraId="4E9A21C0" w14:textId="77777777" w:rsidR="0049036C" w:rsidRDefault="0049036C" w:rsidP="0049036C">
      <w:pPr>
        <w:pStyle w:val="Corpodetexto"/>
        <w:ind w:left="720"/>
      </w:pPr>
      <w:r w:rsidRPr="0049036C">
        <w:rPr>
          <w:b/>
          <w:bCs/>
        </w:rPr>
        <w:t xml:space="preserve">R:  </w:t>
      </w:r>
      <w:r>
        <w:t>Os pings são dados de forma contínua no sistema.</w:t>
      </w:r>
    </w:p>
    <w:p w14:paraId="0A0DA7FB" w14:textId="77777777" w:rsidR="0049036C" w:rsidRDefault="0049036C" w:rsidP="0049036C">
      <w:pPr>
        <w:pStyle w:val="Corpodetexto"/>
        <w:numPr>
          <w:ilvl w:val="0"/>
          <w:numId w:val="4"/>
        </w:numPr>
      </w:pPr>
      <w:r>
        <w:t xml:space="preserve">Houve perda de algum pacote transmitido na rede? </w:t>
      </w:r>
    </w:p>
    <w:p w14:paraId="48F20ADF" w14:textId="77777777" w:rsidR="0049036C" w:rsidRDefault="0049036C" w:rsidP="0049036C">
      <w:pPr>
        <w:pStyle w:val="Corpodetexto"/>
        <w:ind w:left="720"/>
      </w:pPr>
      <w:r w:rsidRPr="0049036C">
        <w:rPr>
          <w:b/>
          <w:bCs/>
        </w:rPr>
        <w:t>R:</w:t>
      </w:r>
      <w:r>
        <w:t xml:space="preserve"> Nesse caso não.</w:t>
      </w:r>
    </w:p>
    <w:p w14:paraId="7B40BF89" w14:textId="0A964CBF" w:rsidR="0049036C" w:rsidRDefault="0049036C" w:rsidP="0049036C">
      <w:pPr>
        <w:pStyle w:val="Corpodetexto"/>
        <w:ind w:left="720"/>
      </w:pPr>
    </w:p>
    <w:p w14:paraId="1C833460" w14:textId="77777777" w:rsidR="0049036C" w:rsidRDefault="0049036C" w:rsidP="0049036C"/>
    <w:p w14:paraId="707D0B82" w14:textId="77777777" w:rsidR="0049036C" w:rsidRDefault="0049036C" w:rsidP="0049036C">
      <w:pPr>
        <w:pStyle w:val="Ttulo3"/>
      </w:pPr>
      <w:r>
        <w:t>Perguntas exercício 3</w:t>
      </w:r>
    </w:p>
    <w:p w14:paraId="082F62C1" w14:textId="77777777" w:rsidR="0049036C" w:rsidRDefault="0049036C" w:rsidP="0049036C">
      <w:pPr>
        <w:pStyle w:val="Corpodetexto"/>
        <w:numPr>
          <w:ilvl w:val="0"/>
          <w:numId w:val="5"/>
        </w:numPr>
      </w:pPr>
      <w:r>
        <w:t>Explique o processo de envio e resposta do pacote do host de origem para o host de destino, explicando o processo que ocorre em cada equipamento da rede e porque tal processo ocorre.</w:t>
      </w:r>
    </w:p>
    <w:p w14:paraId="1CEC4894" w14:textId="77777777" w:rsidR="0049036C" w:rsidRDefault="0049036C" w:rsidP="0049036C">
      <w:pPr>
        <w:pStyle w:val="Corpodetexto"/>
        <w:ind w:left="720"/>
      </w:pPr>
      <w:r w:rsidRPr="0049036C">
        <w:rPr>
          <w:b/>
          <w:bCs/>
        </w:rPr>
        <w:t>R:</w:t>
      </w:r>
      <w:r>
        <w:t xml:space="preserve"> O pacote é lançado pelo computador de origem para o switch, que por sua vez possui um ip para o destino guardado em sua tabela e envia o pacote para o hub, que por ser um dispositivo repetidor também chamado de dispositivo burro </w:t>
      </w:r>
      <w:r>
        <w:lastRenderedPageBreak/>
        <w:t>repete o pacote para todos os computadores ligados a ele, no final ele recebe a resposta do destinatário final e então repassa para o switch que repassa para a origem.</w:t>
      </w:r>
    </w:p>
    <w:p w14:paraId="2FA90DAA" w14:textId="77777777" w:rsidR="0049036C" w:rsidRDefault="0049036C" w:rsidP="0049036C">
      <w:pPr>
        <w:pStyle w:val="Corpodetexto"/>
        <w:numPr>
          <w:ilvl w:val="0"/>
          <w:numId w:val="5"/>
        </w:numPr>
      </w:pPr>
      <w:r>
        <w:t>Avalie os prós e contras da utilização de hubs e switches na rede. Se houver uma maneira de otimizar o uso do meio físico nesta rede, indique-a, justificando sua sugestão.</w:t>
      </w:r>
    </w:p>
    <w:p w14:paraId="037DF992" w14:textId="77777777" w:rsidR="0049036C" w:rsidRDefault="0049036C" w:rsidP="0049036C">
      <w:pPr>
        <w:pStyle w:val="Corpodetexto"/>
        <w:ind w:left="720"/>
      </w:pPr>
      <w:r w:rsidRPr="0049036C">
        <w:rPr>
          <w:b/>
          <w:bCs/>
        </w:rPr>
        <w:t xml:space="preserve">R: </w:t>
      </w:r>
      <w:r>
        <w:t>Um switch é um aparelho muito mais robusto e vantajoso de se utilizar em redes, ele permite um melhor controle, ele é mais seguro. O hub deve ser evitado pelos problemas que ele pode ocasionar com o trafego e também os problemas de segurança que ele causa. Quando instalado em uma rede todos os indivíduos acabam recebendo os pacotes que chegam naquele nodo, que podem ser vistos.</w:t>
      </w:r>
    </w:p>
    <w:p w14:paraId="12DBFC1B" w14:textId="77777777" w:rsidR="0049036C" w:rsidRDefault="0049036C" w:rsidP="0049036C">
      <w:pPr>
        <w:pStyle w:val="Corpodetexto"/>
        <w:ind w:left="720"/>
      </w:pPr>
      <w:r>
        <w:t>Só a retirada do Hub dessa rede já tornaria ela bem melhor, sem aquela repetição desnecessária de pacotes no momento que chega no hub, e mais segura.</w:t>
      </w:r>
    </w:p>
    <w:p w14:paraId="430AF3BC" w14:textId="77777777" w:rsidR="0049036C" w:rsidRDefault="0049036C" w:rsidP="0049036C">
      <w:pPr>
        <w:pStyle w:val="Corpodetexto"/>
        <w:ind w:left="720"/>
      </w:pPr>
    </w:p>
    <w:p w14:paraId="0D30B13C" w14:textId="77777777" w:rsidR="0049036C" w:rsidRPr="008C618C" w:rsidRDefault="0049036C" w:rsidP="008C618C">
      <w:pPr>
        <w:pStyle w:val="Corpodetexto"/>
        <w:ind w:left="720"/>
      </w:pPr>
    </w:p>
    <w:p w14:paraId="1D030020" w14:textId="77777777" w:rsidR="002F28F0" w:rsidRDefault="004D0DF5"/>
    <w:sectPr w:rsidR="002F2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Marath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8C"/>
    <w:rsid w:val="0049036C"/>
    <w:rsid w:val="004D0DF5"/>
    <w:rsid w:val="00856CA7"/>
    <w:rsid w:val="008C618C"/>
    <w:rsid w:val="00A31189"/>
    <w:rsid w:val="00CC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9DB28"/>
  <w15:chartTrackingRefBased/>
  <w15:docId w15:val="{48F89CD3-1809-438C-95FA-E3498607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qFormat/>
    <w:rsid w:val="008C618C"/>
    <w:pPr>
      <w:keepNext/>
      <w:widowControl w:val="0"/>
      <w:numPr>
        <w:numId w:val="2"/>
      </w:numPr>
      <w:suppressAutoHyphens/>
      <w:spacing w:before="240" w:after="120" w:line="240" w:lineRule="auto"/>
      <w:outlineLvl w:val="0"/>
    </w:pPr>
    <w:rPr>
      <w:rFonts w:ascii="Liberation Sans" w:eastAsia="DejaVu Sans" w:hAnsi="Liberation Sans" w:cs="Lohit Marathi"/>
      <w:b/>
      <w:bCs/>
      <w:kern w:val="2"/>
      <w:sz w:val="36"/>
      <w:szCs w:val="36"/>
      <w:lang w:eastAsia="zh-CN" w:bidi="hi-IN"/>
    </w:rPr>
  </w:style>
  <w:style w:type="paragraph" w:styleId="Ttulo2">
    <w:name w:val="heading 2"/>
    <w:basedOn w:val="Normal"/>
    <w:next w:val="Corpodetexto"/>
    <w:link w:val="Ttulo2Char"/>
    <w:semiHidden/>
    <w:unhideWhenUsed/>
    <w:qFormat/>
    <w:rsid w:val="008C618C"/>
    <w:pPr>
      <w:keepNext/>
      <w:widowControl w:val="0"/>
      <w:numPr>
        <w:ilvl w:val="1"/>
        <w:numId w:val="2"/>
      </w:numPr>
      <w:suppressAutoHyphens/>
      <w:spacing w:before="200" w:after="120" w:line="240" w:lineRule="auto"/>
      <w:outlineLvl w:val="1"/>
    </w:pPr>
    <w:rPr>
      <w:rFonts w:ascii="Liberation Sans" w:eastAsia="DejaVu Sans" w:hAnsi="Liberation Sans" w:cs="Lohit Marathi"/>
      <w:b/>
      <w:bCs/>
      <w:kern w:val="2"/>
      <w:sz w:val="32"/>
      <w:szCs w:val="32"/>
      <w:lang w:eastAsia="zh-CN" w:bidi="hi-IN"/>
    </w:rPr>
  </w:style>
  <w:style w:type="paragraph" w:styleId="Ttulo3">
    <w:name w:val="heading 3"/>
    <w:basedOn w:val="Normal"/>
    <w:next w:val="Corpodetexto"/>
    <w:link w:val="Ttulo3Char"/>
    <w:semiHidden/>
    <w:unhideWhenUsed/>
    <w:qFormat/>
    <w:rsid w:val="008C618C"/>
    <w:pPr>
      <w:keepNext/>
      <w:widowControl w:val="0"/>
      <w:numPr>
        <w:ilvl w:val="2"/>
        <w:numId w:val="2"/>
      </w:numPr>
      <w:suppressAutoHyphens/>
      <w:spacing w:before="140" w:after="120" w:line="240" w:lineRule="auto"/>
      <w:outlineLvl w:val="2"/>
    </w:pPr>
    <w:rPr>
      <w:rFonts w:ascii="Liberation Sans" w:eastAsia="DejaVu Sans" w:hAnsi="Liberation Sans" w:cs="Lohit Marathi"/>
      <w:b/>
      <w:bCs/>
      <w:kern w:val="2"/>
      <w:sz w:val="28"/>
      <w:szCs w:val="28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unhideWhenUsed/>
    <w:rsid w:val="008C618C"/>
    <w:pPr>
      <w:widowControl w:val="0"/>
      <w:suppressAutoHyphens/>
      <w:spacing w:after="140" w:line="288" w:lineRule="auto"/>
    </w:pPr>
    <w:rPr>
      <w:rFonts w:ascii="Liberation Serif" w:eastAsia="DejaVu Sans" w:hAnsi="Liberation Serif" w:cs="Lohit Marathi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semiHidden/>
    <w:rsid w:val="008C618C"/>
    <w:rPr>
      <w:rFonts w:ascii="Liberation Serif" w:eastAsia="DejaVu Sans" w:hAnsi="Liberation Serif" w:cs="Lohit Marathi"/>
      <w:kern w:val="2"/>
      <w:sz w:val="24"/>
      <w:szCs w:val="24"/>
      <w:lang w:eastAsia="zh-CN" w:bidi="hi-IN"/>
    </w:rPr>
  </w:style>
  <w:style w:type="character" w:customStyle="1" w:styleId="Ttulo1Char">
    <w:name w:val="Título 1 Char"/>
    <w:basedOn w:val="Fontepargpadro"/>
    <w:link w:val="Ttulo1"/>
    <w:rsid w:val="008C618C"/>
    <w:rPr>
      <w:rFonts w:ascii="Liberation Sans" w:eastAsia="DejaVu Sans" w:hAnsi="Liberation Sans" w:cs="Lohit Marathi"/>
      <w:b/>
      <w:bCs/>
      <w:kern w:val="2"/>
      <w:sz w:val="36"/>
      <w:szCs w:val="36"/>
      <w:lang w:eastAsia="zh-CN" w:bidi="hi-IN"/>
    </w:rPr>
  </w:style>
  <w:style w:type="character" w:customStyle="1" w:styleId="Ttulo2Char">
    <w:name w:val="Título 2 Char"/>
    <w:basedOn w:val="Fontepargpadro"/>
    <w:link w:val="Ttulo2"/>
    <w:semiHidden/>
    <w:rsid w:val="008C618C"/>
    <w:rPr>
      <w:rFonts w:ascii="Liberation Sans" w:eastAsia="DejaVu Sans" w:hAnsi="Liberation Sans" w:cs="Lohit Marathi"/>
      <w:b/>
      <w:bCs/>
      <w:kern w:val="2"/>
      <w:sz w:val="32"/>
      <w:szCs w:val="32"/>
      <w:lang w:eastAsia="zh-CN" w:bidi="hi-IN"/>
    </w:rPr>
  </w:style>
  <w:style w:type="character" w:customStyle="1" w:styleId="Ttulo3Char">
    <w:name w:val="Título 3 Char"/>
    <w:basedOn w:val="Fontepargpadro"/>
    <w:link w:val="Ttulo3"/>
    <w:semiHidden/>
    <w:rsid w:val="008C618C"/>
    <w:rPr>
      <w:rFonts w:ascii="Liberation Sans" w:eastAsia="DejaVu Sans" w:hAnsi="Liberation Sans" w:cs="Lohit Marathi"/>
      <w:b/>
      <w:bCs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3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719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2</cp:revision>
  <dcterms:created xsi:type="dcterms:W3CDTF">2020-04-21T22:20:00Z</dcterms:created>
  <dcterms:modified xsi:type="dcterms:W3CDTF">2020-04-22T04:52:00Z</dcterms:modified>
</cp:coreProperties>
</file>