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AAA" w:rsidRDefault="006D6EAD" w:rsidP="006D6EAD">
      <w:pPr>
        <w:pStyle w:val="Heading1"/>
        <w:jc w:val="center"/>
        <w:rPr>
          <w:lang w:val="sr-Cyrl-RS"/>
        </w:rPr>
      </w:pPr>
      <w:r>
        <w:rPr>
          <w:lang w:val="sr-Cyrl-RS"/>
        </w:rPr>
        <w:t>Конфликтне ситуације – Студент 1</w:t>
      </w:r>
    </w:p>
    <w:p w:rsidR="006D6EAD" w:rsidRDefault="006D6EAD" w:rsidP="006D6EAD">
      <w:pPr>
        <w:rPr>
          <w:lang w:val="sr-Cyrl-RS"/>
        </w:rPr>
      </w:pPr>
    </w:p>
    <w:p w:rsidR="006D6EAD" w:rsidRDefault="006D6EAD" w:rsidP="006D6EAD">
      <w:pPr>
        <w:pStyle w:val="Heading2"/>
        <w:rPr>
          <w:lang w:val="sr-Cyrl-RS"/>
        </w:rPr>
      </w:pPr>
      <w:r>
        <w:rPr>
          <w:lang w:val="sr-Cyrl-RS"/>
        </w:rPr>
        <w:t>1. Конкурентно креирање прве оцене</w:t>
      </w:r>
    </w:p>
    <w:p w:rsidR="006D6EAD" w:rsidRDefault="006D6EAD" w:rsidP="008B3389">
      <w:pPr>
        <w:jc w:val="both"/>
        <w:rPr>
          <w:lang w:val="sr-Cyrl-RS"/>
        </w:rPr>
      </w:pPr>
      <w:r>
        <w:rPr>
          <w:lang w:val="sr-Cyrl-RS"/>
        </w:rPr>
        <w:t xml:space="preserve">Функционалност </w:t>
      </w:r>
      <w:r w:rsidRPr="006D6EAD">
        <w:rPr>
          <w:i/>
          <w:lang w:val="sr-Cyrl-RS"/>
        </w:rPr>
        <w:t>оцењивање клиника и лекара</w:t>
      </w:r>
      <w:r>
        <w:rPr>
          <w:lang w:val="sr-Cyrl-RS"/>
        </w:rPr>
        <w:t xml:space="preserve"> представља две могуће ситуације:</w:t>
      </w:r>
    </w:p>
    <w:p w:rsidR="006D6EAD" w:rsidRDefault="006D6EAD" w:rsidP="008B3389">
      <w:pPr>
        <w:pStyle w:val="ListParagraph"/>
        <w:numPr>
          <w:ilvl w:val="0"/>
          <w:numId w:val="1"/>
        </w:numPr>
        <w:jc w:val="both"/>
        <w:rPr>
          <w:lang w:val="sr-Cyrl-RS"/>
        </w:rPr>
      </w:pPr>
      <w:r>
        <w:rPr>
          <w:lang w:val="sr-Cyrl-RS"/>
        </w:rPr>
        <w:t>креирање нове оцене уколико пацијент претходно ниједном није оценио клинику/лекара</w:t>
      </w:r>
    </w:p>
    <w:p w:rsidR="006D6EAD" w:rsidRDefault="006D6EAD" w:rsidP="008B3389">
      <w:pPr>
        <w:pStyle w:val="ListParagraph"/>
        <w:numPr>
          <w:ilvl w:val="0"/>
          <w:numId w:val="1"/>
        </w:numPr>
        <w:jc w:val="both"/>
        <w:rPr>
          <w:lang w:val="sr-Cyrl-RS"/>
        </w:rPr>
      </w:pPr>
      <w:r>
        <w:rPr>
          <w:lang w:val="sr-Cyrl-RS"/>
        </w:rPr>
        <w:t>измена постојеће оцене уколико пацијент јесте претходно оценио клинику/лекара</w:t>
      </w:r>
    </w:p>
    <w:p w:rsidR="00D54B08" w:rsidRPr="006946EA" w:rsidRDefault="00D54B08" w:rsidP="00D54B08">
      <w:pPr>
        <w:jc w:val="both"/>
      </w:pPr>
      <w:r w:rsidRPr="00D54B08">
        <w:rPr>
          <w:b/>
          <w:lang w:val="sr-Cyrl-RS"/>
        </w:rPr>
        <w:t>Напомена:</w:t>
      </w:r>
      <w:r>
        <w:rPr>
          <w:lang w:val="sr-Cyrl-RS"/>
        </w:rPr>
        <w:t xml:space="preserve"> У имплементираној апликацији дозвољена је истовремена пријава ви</w:t>
      </w:r>
      <w:r w:rsidR="003D2F30">
        <w:rPr>
          <w:lang w:val="sr-Cyrl-RS"/>
        </w:rPr>
        <w:t>ше корисника под истим корисничким налогом.</w:t>
      </w:r>
    </w:p>
    <w:p w:rsidR="005A6158" w:rsidRDefault="006D6EAD" w:rsidP="008B3389">
      <w:pPr>
        <w:jc w:val="both"/>
        <w:rPr>
          <w:lang w:val="sr-Cyrl-RS"/>
        </w:rPr>
      </w:pPr>
      <w:r>
        <w:rPr>
          <w:lang w:val="sr-Cyrl-RS"/>
        </w:rPr>
        <w:t>У другом случају, када се мења стара оцена, не постоје конфликтне ситуације. Може се десити да истовремено два корисника пријављена под истим налогом</w:t>
      </w:r>
      <w:r w:rsidR="00F12510">
        <w:rPr>
          <w:lang w:val="sr-Cyrl-RS"/>
        </w:rPr>
        <w:t xml:space="preserve"> </w:t>
      </w:r>
      <w:r>
        <w:rPr>
          <w:lang w:val="sr-Cyrl-RS"/>
        </w:rPr>
        <w:t>оцене исту кли</w:t>
      </w:r>
      <w:r w:rsidR="00043326">
        <w:rPr>
          <w:lang w:val="sr-Cyrl-RS"/>
        </w:rPr>
        <w:t>нику/лекара, али то није конфли</w:t>
      </w:r>
      <w:r w:rsidR="006803F3">
        <w:rPr>
          <w:lang w:val="sr-Cyrl-RS"/>
        </w:rPr>
        <w:t>к</w:t>
      </w:r>
      <w:r w:rsidR="00043326">
        <w:rPr>
          <w:lang w:val="sr-Cyrl-RS"/>
        </w:rPr>
        <w:t>т</w:t>
      </w:r>
      <w:r w:rsidR="006803F3">
        <w:rPr>
          <w:lang w:val="sr-Cyrl-RS"/>
        </w:rPr>
        <w:t>н</w:t>
      </w:r>
      <w:r w:rsidR="00043326">
        <w:rPr>
          <w:lang w:val="sr-Cyrl-RS"/>
        </w:rPr>
        <w:t>а</w:t>
      </w:r>
      <w:r w:rsidR="006803F3">
        <w:rPr>
          <w:lang w:val="sr-Cyrl-RS"/>
        </w:rPr>
        <w:t xml:space="preserve"> ситуација јер ново</w:t>
      </w:r>
      <w:r>
        <w:rPr>
          <w:lang w:val="sr-Cyrl-RS"/>
        </w:rPr>
        <w:t xml:space="preserve"> </w:t>
      </w:r>
      <w:r w:rsidR="006803F3">
        <w:rPr>
          <w:lang w:val="sr-Cyrl-RS"/>
        </w:rPr>
        <w:t>стање оцене не зависи од претходног</w:t>
      </w:r>
      <w:r>
        <w:rPr>
          <w:lang w:val="sr-Cyrl-RS"/>
        </w:rPr>
        <w:t xml:space="preserve"> (за разлику од на пример ситуације када се </w:t>
      </w:r>
      <w:r w:rsidR="00B14526">
        <w:rPr>
          <w:lang w:val="sr-Cyrl-RS"/>
        </w:rPr>
        <w:t>мења стање банковног рачуна</w:t>
      </w:r>
      <w:r w:rsidR="0042230E">
        <w:rPr>
          <w:lang w:val="sr-Cyrl-RS"/>
        </w:rPr>
        <w:t xml:space="preserve"> тако што се</w:t>
      </w:r>
      <w:r>
        <w:rPr>
          <w:lang w:val="sr-Cyrl-RS"/>
        </w:rPr>
        <w:t xml:space="preserve"> колич</w:t>
      </w:r>
      <w:r w:rsidR="0042230E">
        <w:rPr>
          <w:lang w:val="sr-Cyrl-RS"/>
        </w:rPr>
        <w:t>ина новца смањује</w:t>
      </w:r>
      <w:r w:rsidR="007146F0">
        <w:rPr>
          <w:lang w:val="sr-Cyrl-RS"/>
        </w:rPr>
        <w:t xml:space="preserve"> за одређену </w:t>
      </w:r>
      <w:r w:rsidR="00DD60DA">
        <w:rPr>
          <w:lang w:val="sr-Cyrl-RS"/>
        </w:rPr>
        <w:t>суму</w:t>
      </w:r>
      <w:r>
        <w:rPr>
          <w:lang w:val="sr-Cyrl-RS"/>
        </w:rPr>
        <w:t xml:space="preserve"> – тада ново стање рачуна зависи од претходног). </w:t>
      </w:r>
    </w:p>
    <w:p w:rsidR="00A74CD1" w:rsidRDefault="006D6EAD" w:rsidP="00A74CD1">
      <w:pPr>
        <w:keepNext/>
        <w:jc w:val="both"/>
        <w:rPr>
          <w:lang w:val="sr-Cyrl-RS"/>
        </w:rPr>
      </w:pPr>
      <w:r>
        <w:rPr>
          <w:lang w:val="sr-Cyrl-RS"/>
        </w:rPr>
        <w:t>У првом случају може се десити да два корисника пријављена под истим нало</w:t>
      </w:r>
      <w:r w:rsidR="0024769B">
        <w:rPr>
          <w:lang w:val="sr-Cyrl-RS"/>
        </w:rPr>
        <w:t>гом истовремено први пут оцене</w:t>
      </w:r>
      <w:r>
        <w:rPr>
          <w:lang w:val="sr-Cyrl-RS"/>
        </w:rPr>
        <w:t xml:space="preserve"> клинику/лекара. Тада се може десити да се у бази појаве две оцене које се односе на истог пацијента и клинику/лекара. То је недопустиво стање и потребно г</w:t>
      </w:r>
      <w:r w:rsidR="00E34FC1">
        <w:rPr>
          <w:lang w:val="sr-Cyrl-RS"/>
        </w:rPr>
        <w:t>а је спречити.</w:t>
      </w:r>
      <w:r w:rsidR="008B3389">
        <w:rPr>
          <w:lang w:val="sr-Cyrl-RS"/>
        </w:rPr>
        <w:t xml:space="preserve"> Цртеж који демонстрира </w:t>
      </w:r>
      <w:r w:rsidR="00FE6B2C">
        <w:rPr>
          <w:lang w:val="sr-Cyrl-RS"/>
        </w:rPr>
        <w:t>наведени</w:t>
      </w:r>
      <w:r w:rsidR="00E34FC1">
        <w:rPr>
          <w:lang w:val="sr-Cyrl-RS"/>
        </w:rPr>
        <w:t xml:space="preserve"> </w:t>
      </w:r>
      <w:r w:rsidR="002A432C">
        <w:rPr>
          <w:lang w:val="sr-Cyrl-RS"/>
        </w:rPr>
        <w:t>конфликт</w:t>
      </w:r>
      <w:r w:rsidR="00E34FC1">
        <w:rPr>
          <w:lang w:val="sr-Cyrl-RS"/>
        </w:rPr>
        <w:t xml:space="preserve"> је следећи:</w:t>
      </w:r>
    </w:p>
    <w:p w:rsidR="00345059" w:rsidRDefault="000B0FF9" w:rsidP="004605D2">
      <w:pPr>
        <w:keepNext/>
        <w:jc w:val="center"/>
      </w:pPr>
      <w:r>
        <w:rPr>
          <w:noProof/>
          <w:lang w:eastAsia="en-GB"/>
        </w:rPr>
        <w:drawing>
          <wp:inline distT="0" distB="0" distL="0" distR="0">
            <wp:extent cx="5731510" cy="2208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ијаграм.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208530"/>
                    </a:xfrm>
                    <a:prstGeom prst="rect">
                      <a:avLst/>
                    </a:prstGeom>
                  </pic:spPr>
                </pic:pic>
              </a:graphicData>
            </a:graphic>
          </wp:inline>
        </w:drawing>
      </w:r>
    </w:p>
    <w:p w:rsidR="00345059" w:rsidRPr="00B24333" w:rsidRDefault="00345059" w:rsidP="00345059">
      <w:pPr>
        <w:pStyle w:val="Caption"/>
        <w:jc w:val="center"/>
        <w:rPr>
          <w:sz w:val="20"/>
          <w:szCs w:val="20"/>
        </w:rPr>
      </w:pPr>
      <w:proofErr w:type="spellStart"/>
      <w:r w:rsidRPr="00B24333">
        <w:rPr>
          <w:sz w:val="20"/>
          <w:szCs w:val="20"/>
        </w:rPr>
        <w:t>Слика</w:t>
      </w:r>
      <w:proofErr w:type="spellEnd"/>
      <w:r w:rsidRPr="00B24333">
        <w:rPr>
          <w:sz w:val="20"/>
          <w:szCs w:val="20"/>
        </w:rPr>
        <w:t xml:space="preserve"> 1. </w:t>
      </w:r>
      <w:proofErr w:type="spellStart"/>
      <w:r w:rsidRPr="00B24333">
        <w:rPr>
          <w:sz w:val="20"/>
          <w:szCs w:val="20"/>
        </w:rPr>
        <w:t>Конкурентно</w:t>
      </w:r>
      <w:proofErr w:type="spellEnd"/>
      <w:r w:rsidRPr="00B24333">
        <w:rPr>
          <w:sz w:val="20"/>
          <w:szCs w:val="20"/>
        </w:rPr>
        <w:t xml:space="preserve"> </w:t>
      </w:r>
      <w:proofErr w:type="spellStart"/>
      <w:r w:rsidRPr="00B24333">
        <w:rPr>
          <w:sz w:val="20"/>
          <w:szCs w:val="20"/>
        </w:rPr>
        <w:t>креирање</w:t>
      </w:r>
      <w:proofErr w:type="spellEnd"/>
      <w:r w:rsidRPr="00B24333">
        <w:rPr>
          <w:sz w:val="20"/>
          <w:szCs w:val="20"/>
        </w:rPr>
        <w:t xml:space="preserve"> </w:t>
      </w:r>
      <w:proofErr w:type="spellStart"/>
      <w:r w:rsidRPr="00B24333">
        <w:rPr>
          <w:sz w:val="20"/>
          <w:szCs w:val="20"/>
        </w:rPr>
        <w:t>прве</w:t>
      </w:r>
      <w:proofErr w:type="spellEnd"/>
      <w:r w:rsidRPr="00B24333">
        <w:rPr>
          <w:sz w:val="20"/>
          <w:szCs w:val="20"/>
        </w:rPr>
        <w:t xml:space="preserve"> </w:t>
      </w:r>
      <w:proofErr w:type="spellStart"/>
      <w:r w:rsidRPr="00B24333">
        <w:rPr>
          <w:sz w:val="20"/>
          <w:szCs w:val="20"/>
        </w:rPr>
        <w:t>оцене</w:t>
      </w:r>
      <w:proofErr w:type="spellEnd"/>
    </w:p>
    <w:p w:rsidR="002C2AC9" w:rsidRDefault="00182FF2" w:rsidP="008B3389">
      <w:pPr>
        <w:jc w:val="both"/>
        <w:rPr>
          <w:lang w:val="sr-Cyrl-RS"/>
        </w:rPr>
      </w:pPr>
      <w:r>
        <w:rPr>
          <w:lang w:val="sr-Cyrl-RS"/>
        </w:rPr>
        <w:t>Да би се објаснио концепт реш</w:t>
      </w:r>
      <w:r w:rsidR="00F16142">
        <w:rPr>
          <w:lang w:val="sr-Cyrl-RS"/>
        </w:rPr>
        <w:t>ења уоченог</w:t>
      </w:r>
      <w:r w:rsidR="004F0499">
        <w:rPr>
          <w:lang w:val="sr-Cyrl-RS"/>
        </w:rPr>
        <w:t xml:space="preserve"> конфликта</w:t>
      </w:r>
      <w:r>
        <w:rPr>
          <w:lang w:val="sr-Cyrl-RS"/>
        </w:rPr>
        <w:t xml:space="preserve">, неопходно је анализирати (првобитни) </w:t>
      </w:r>
      <w:r w:rsidR="00D3149A">
        <w:rPr>
          <w:lang w:val="sr-Cyrl-RS"/>
        </w:rPr>
        <w:t>излгед</w:t>
      </w:r>
      <w:r w:rsidR="00187450">
        <w:rPr>
          <w:lang w:val="sr-Cyrl-RS"/>
        </w:rPr>
        <w:t xml:space="preserve"> класа </w:t>
      </w:r>
      <w:proofErr w:type="spellStart"/>
      <w:r w:rsidR="00187450" w:rsidRPr="00170D39">
        <w:rPr>
          <w:i/>
        </w:rPr>
        <w:t>Ocena</w:t>
      </w:r>
      <w:proofErr w:type="spellEnd"/>
      <w:r w:rsidR="00187450" w:rsidRPr="00170D39">
        <w:rPr>
          <w:i/>
        </w:rPr>
        <w:t xml:space="preserve">, </w:t>
      </w:r>
      <w:proofErr w:type="spellStart"/>
      <w:r w:rsidR="00187450" w:rsidRPr="00170D39">
        <w:rPr>
          <w:i/>
        </w:rPr>
        <w:t>Klinika</w:t>
      </w:r>
      <w:proofErr w:type="spellEnd"/>
      <w:r w:rsidR="00187450">
        <w:t xml:space="preserve"> </w:t>
      </w:r>
      <w:r w:rsidR="00187450">
        <w:rPr>
          <w:lang w:val="sr-Cyrl-RS"/>
        </w:rPr>
        <w:t xml:space="preserve">и </w:t>
      </w:r>
      <w:r w:rsidR="00187450" w:rsidRPr="00170D39">
        <w:rPr>
          <w:i/>
          <w:lang w:val="sr-Latn-RS"/>
        </w:rPr>
        <w:t>Lekar</w:t>
      </w:r>
      <w:r w:rsidR="00187450">
        <w:rPr>
          <w:lang w:val="sr-Latn-RS"/>
        </w:rPr>
        <w:t xml:space="preserve">. </w:t>
      </w:r>
      <w:r w:rsidR="00266282">
        <w:rPr>
          <w:lang w:val="sr-Cyrl-RS"/>
        </w:rPr>
        <w:t>Изглед</w:t>
      </w:r>
      <w:r w:rsidR="004D6622">
        <w:rPr>
          <w:lang w:val="sr-Cyrl-RS"/>
        </w:rPr>
        <w:t xml:space="preserve"> је следећи</w:t>
      </w:r>
      <w:r w:rsidR="002C2AC9">
        <w:rPr>
          <w:lang w:val="sr-Cyrl-RS"/>
        </w:rPr>
        <w:t>:</w:t>
      </w:r>
    </w:p>
    <w:p w:rsidR="00A5001B" w:rsidRDefault="004D6622" w:rsidP="004605D2">
      <w:pPr>
        <w:keepNext/>
        <w:jc w:val="center"/>
      </w:pPr>
      <w:r>
        <w:rPr>
          <w:noProof/>
          <w:lang w:eastAsia="en-GB"/>
        </w:rPr>
        <w:lastRenderedPageBreak/>
        <w:drawing>
          <wp:inline distT="0" distB="0" distL="0" distR="0">
            <wp:extent cx="5731510" cy="1034415"/>
            <wp:effectExtent l="133350" t="114300" r="135890" b="1657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eklas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0344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E1182" w:rsidRDefault="00A5001B" w:rsidP="003E1182">
      <w:pPr>
        <w:pStyle w:val="Caption"/>
        <w:jc w:val="center"/>
        <w:rPr>
          <w:sz w:val="20"/>
          <w:szCs w:val="20"/>
          <w:lang w:val="sr-Latn-RS"/>
        </w:rPr>
      </w:pPr>
      <w:proofErr w:type="spellStart"/>
      <w:r w:rsidRPr="00A5001B">
        <w:rPr>
          <w:sz w:val="20"/>
          <w:szCs w:val="20"/>
        </w:rPr>
        <w:t>Слика</w:t>
      </w:r>
      <w:proofErr w:type="spellEnd"/>
      <w:r w:rsidRPr="00A5001B">
        <w:rPr>
          <w:sz w:val="20"/>
          <w:szCs w:val="20"/>
        </w:rPr>
        <w:t xml:space="preserve"> 2. </w:t>
      </w:r>
      <w:proofErr w:type="spellStart"/>
      <w:r w:rsidRPr="00A5001B">
        <w:rPr>
          <w:sz w:val="20"/>
          <w:szCs w:val="20"/>
        </w:rPr>
        <w:t>Зависност</w:t>
      </w:r>
      <w:proofErr w:type="spellEnd"/>
      <w:r w:rsidRPr="00A5001B">
        <w:rPr>
          <w:sz w:val="20"/>
          <w:szCs w:val="20"/>
        </w:rPr>
        <w:t xml:space="preserve"> </w:t>
      </w:r>
      <w:proofErr w:type="spellStart"/>
      <w:r w:rsidRPr="00A5001B">
        <w:rPr>
          <w:sz w:val="20"/>
          <w:szCs w:val="20"/>
        </w:rPr>
        <w:t>класа</w:t>
      </w:r>
      <w:proofErr w:type="spellEnd"/>
      <w:r w:rsidRPr="00A5001B">
        <w:rPr>
          <w:sz w:val="20"/>
          <w:szCs w:val="20"/>
        </w:rPr>
        <w:t xml:space="preserve"> </w:t>
      </w:r>
      <w:proofErr w:type="spellStart"/>
      <w:r w:rsidRPr="00A5001B">
        <w:rPr>
          <w:sz w:val="20"/>
          <w:szCs w:val="20"/>
        </w:rPr>
        <w:t>Ocena</w:t>
      </w:r>
      <w:proofErr w:type="spellEnd"/>
      <w:r w:rsidRPr="00A5001B">
        <w:rPr>
          <w:sz w:val="20"/>
          <w:szCs w:val="20"/>
        </w:rPr>
        <w:t xml:space="preserve">, </w:t>
      </w:r>
      <w:proofErr w:type="spellStart"/>
      <w:r w:rsidRPr="00A5001B">
        <w:rPr>
          <w:sz w:val="20"/>
          <w:szCs w:val="20"/>
        </w:rPr>
        <w:t>Klinika</w:t>
      </w:r>
      <w:proofErr w:type="spellEnd"/>
      <w:r w:rsidRPr="00A5001B">
        <w:rPr>
          <w:sz w:val="20"/>
          <w:szCs w:val="20"/>
        </w:rPr>
        <w:t xml:space="preserve"> </w:t>
      </w:r>
      <w:r w:rsidRPr="00A5001B">
        <w:rPr>
          <w:sz w:val="20"/>
          <w:szCs w:val="20"/>
          <w:lang w:val="sr-Cyrl-RS"/>
        </w:rPr>
        <w:t xml:space="preserve">и </w:t>
      </w:r>
      <w:r w:rsidRPr="00A5001B">
        <w:rPr>
          <w:sz w:val="20"/>
          <w:szCs w:val="20"/>
          <w:lang w:val="sr-Latn-RS"/>
        </w:rPr>
        <w:t>Lekar</w:t>
      </w:r>
    </w:p>
    <w:p w:rsidR="003E1182" w:rsidRDefault="00936294" w:rsidP="00A74CD1">
      <w:pPr>
        <w:jc w:val="both"/>
        <w:rPr>
          <w:lang w:val="sr-Cyrl-RS"/>
        </w:rPr>
      </w:pPr>
      <w:r>
        <w:rPr>
          <w:lang w:val="sr-Cyrl-RS"/>
        </w:rPr>
        <w:t xml:space="preserve">Како класа </w:t>
      </w:r>
      <w:r w:rsidRPr="002F1E0D">
        <w:rPr>
          <w:i/>
          <w:lang w:val="sr-Latn-RS"/>
        </w:rPr>
        <w:t>Ocena</w:t>
      </w:r>
      <w:r>
        <w:rPr>
          <w:lang w:val="sr-Latn-RS"/>
        </w:rPr>
        <w:t xml:space="preserve"> </w:t>
      </w:r>
      <w:r>
        <w:rPr>
          <w:lang w:val="sr-Cyrl-RS"/>
        </w:rPr>
        <w:t>не садржи референцу на клинику/лекара, не врши се пропагирање ст</w:t>
      </w:r>
      <w:r w:rsidR="0009394E">
        <w:rPr>
          <w:lang w:val="sr-Cyrl-RS"/>
        </w:rPr>
        <w:t>р</w:t>
      </w:r>
      <w:r>
        <w:rPr>
          <w:lang w:val="sr-Cyrl-RS"/>
        </w:rPr>
        <w:t xml:space="preserve">аног кључа клинике/лекара у табелу која чува оцене, већ се формирају нове табеле </w:t>
      </w:r>
      <w:r w:rsidRPr="00AA5811">
        <w:rPr>
          <w:i/>
        </w:rPr>
        <w:t>KLINIKA_OCENA</w:t>
      </w:r>
      <w:r>
        <w:t xml:space="preserve"> </w:t>
      </w:r>
      <w:r>
        <w:rPr>
          <w:lang w:val="sr-Cyrl-RS"/>
        </w:rPr>
        <w:t xml:space="preserve">и </w:t>
      </w:r>
      <w:r w:rsidRPr="00AA5811">
        <w:rPr>
          <w:i/>
        </w:rPr>
        <w:t>LEKAR_OCENA</w:t>
      </w:r>
      <w:r>
        <w:t xml:space="preserve">. </w:t>
      </w:r>
      <w:r>
        <w:rPr>
          <w:lang w:val="sr-Cyrl-RS"/>
        </w:rPr>
        <w:t xml:space="preserve">Обе табеле садрже две колоне – </w:t>
      </w:r>
      <w:r w:rsidRPr="00AA5811">
        <w:rPr>
          <w:i/>
        </w:rPr>
        <w:t>id</w:t>
      </w:r>
      <w:r>
        <w:t xml:space="preserve"> </w:t>
      </w:r>
      <w:r>
        <w:rPr>
          <w:lang w:val="sr-Cyrl-RS"/>
        </w:rPr>
        <w:t xml:space="preserve">клинике/лекара и </w:t>
      </w:r>
      <w:r w:rsidRPr="00AA5811">
        <w:rPr>
          <w:i/>
        </w:rPr>
        <w:t xml:space="preserve">id </w:t>
      </w:r>
      <w:r>
        <w:rPr>
          <w:lang w:val="sr-Cyrl-RS"/>
        </w:rPr>
        <w:t xml:space="preserve">оцене. </w:t>
      </w:r>
    </w:p>
    <w:p w:rsidR="004761D1" w:rsidRDefault="00FC335A" w:rsidP="00A74CD1">
      <w:pPr>
        <w:jc w:val="both"/>
        <w:rPr>
          <w:lang w:val="sr-Cyrl-RS"/>
        </w:rPr>
      </w:pPr>
      <w:r>
        <w:rPr>
          <w:lang w:val="sr-Cyrl-RS"/>
        </w:rPr>
        <w:t>Проблем</w:t>
      </w:r>
      <w:r w:rsidR="004761D1">
        <w:rPr>
          <w:lang w:val="sr-Cyrl-RS"/>
        </w:rPr>
        <w:t xml:space="preserve"> уочене конфликтне ситуације решава се увођењем о</w:t>
      </w:r>
      <w:r w:rsidR="00C75DD9">
        <w:rPr>
          <w:lang w:val="sr-Cyrl-RS"/>
        </w:rPr>
        <w:t>г</w:t>
      </w:r>
      <w:r w:rsidR="004761D1">
        <w:rPr>
          <w:lang w:val="sr-Cyrl-RS"/>
        </w:rPr>
        <w:t>рганичења јединствености, на нивоу шеме базе података. Ограничење подразумева јединственост парова пацијент-клиника (пацијент-лекар), у смислу везе оцењивања. Како ниједна наведена табела не садржи у се</w:t>
      </w:r>
      <w:r w:rsidR="008C62C4">
        <w:rPr>
          <w:lang w:val="sr-Cyrl-RS"/>
        </w:rPr>
        <w:t>б</w:t>
      </w:r>
      <w:r w:rsidR="004761D1">
        <w:rPr>
          <w:lang w:val="sr-Cyrl-RS"/>
        </w:rPr>
        <w:t>и кључеве оба ентитета (и пацијент</w:t>
      </w:r>
      <w:r w:rsidR="00035406">
        <w:rPr>
          <w:lang w:val="sr-Cyrl-RS"/>
        </w:rPr>
        <w:t>а</w:t>
      </w:r>
      <w:r w:rsidR="004761D1">
        <w:rPr>
          <w:lang w:val="sr-Cyrl-RS"/>
        </w:rPr>
        <w:t xml:space="preserve"> и клинике/лекара), класа </w:t>
      </w:r>
      <w:r w:rsidR="004761D1" w:rsidRPr="008A0C83">
        <w:rPr>
          <w:i/>
          <w:lang w:val="sr-Latn-RS"/>
        </w:rPr>
        <w:t>Ocena</w:t>
      </w:r>
      <w:r w:rsidR="004761D1">
        <w:rPr>
          <w:lang w:val="sr-Latn-RS"/>
        </w:rPr>
        <w:t xml:space="preserve"> </w:t>
      </w:r>
      <w:r w:rsidR="004761D1">
        <w:rPr>
          <w:lang w:val="sr-Cyrl-RS"/>
        </w:rPr>
        <w:t>проширује се на следећи начин:</w:t>
      </w:r>
    </w:p>
    <w:p w:rsidR="00D93771" w:rsidRDefault="00D93771" w:rsidP="00D93771">
      <w:pPr>
        <w:keepNext/>
        <w:jc w:val="center"/>
      </w:pPr>
      <w:r>
        <w:rPr>
          <w:noProof/>
          <w:lang w:eastAsia="en-GB"/>
        </w:rPr>
        <w:drawing>
          <wp:inline distT="0" distB="0" distL="0" distR="0">
            <wp:extent cx="2143424" cy="1305107"/>
            <wp:effectExtent l="133350" t="114300" r="123825" b="1619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lasa4.png"/>
                    <pic:cNvPicPr/>
                  </pic:nvPicPr>
                  <pic:blipFill>
                    <a:blip r:embed="rId8">
                      <a:extLst>
                        <a:ext uri="{28A0092B-C50C-407E-A947-70E740481C1C}">
                          <a14:useLocalDpi xmlns:a14="http://schemas.microsoft.com/office/drawing/2010/main" val="0"/>
                        </a:ext>
                      </a:extLst>
                    </a:blip>
                    <a:stretch>
                      <a:fillRect/>
                    </a:stretch>
                  </pic:blipFill>
                  <pic:spPr>
                    <a:xfrm>
                      <a:off x="0" y="0"/>
                      <a:ext cx="2143424" cy="13051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F4BA3" w:rsidRDefault="00D77F11" w:rsidP="00D93771">
      <w:pPr>
        <w:pStyle w:val="Caption"/>
        <w:jc w:val="center"/>
      </w:pPr>
      <w:proofErr w:type="spellStart"/>
      <w:r>
        <w:t>Слика</w:t>
      </w:r>
      <w:proofErr w:type="spellEnd"/>
      <w:r>
        <w:t xml:space="preserve"> 3. </w:t>
      </w:r>
      <w:proofErr w:type="spellStart"/>
      <w:r>
        <w:t>Проширена</w:t>
      </w:r>
      <w:proofErr w:type="spellEnd"/>
      <w:r>
        <w:t xml:space="preserve"> </w:t>
      </w:r>
      <w:proofErr w:type="spellStart"/>
      <w:r>
        <w:t>класа</w:t>
      </w:r>
      <w:proofErr w:type="spellEnd"/>
      <w:r w:rsidR="00D93771">
        <w:t xml:space="preserve"> </w:t>
      </w:r>
      <w:proofErr w:type="spellStart"/>
      <w:r w:rsidR="00D93771">
        <w:t>Ocena</w:t>
      </w:r>
      <w:proofErr w:type="spellEnd"/>
      <w:r w:rsidR="00D93771">
        <w:t xml:space="preserve">  </w:t>
      </w:r>
    </w:p>
    <w:p w:rsidR="00900F37" w:rsidRDefault="00900F37" w:rsidP="00A74CD1">
      <w:pPr>
        <w:jc w:val="both"/>
        <w:rPr>
          <w:lang w:val="sr-Latn-RS"/>
        </w:rPr>
      </w:pPr>
      <w:r>
        <w:rPr>
          <w:lang w:val="sr-Cyrl-RS"/>
        </w:rPr>
        <w:t xml:space="preserve">Додаје се поље </w:t>
      </w:r>
      <w:r w:rsidRPr="00AA5811">
        <w:rPr>
          <w:i/>
          <w:lang w:val="sr-Latn-RS"/>
        </w:rPr>
        <w:t>provera</w:t>
      </w:r>
      <w:r>
        <w:rPr>
          <w:lang w:val="sr-Latn-RS"/>
        </w:rPr>
        <w:t xml:space="preserve"> </w:t>
      </w:r>
      <w:r>
        <w:rPr>
          <w:lang w:val="sr-Cyrl-RS"/>
        </w:rPr>
        <w:t xml:space="preserve">које представља </w:t>
      </w:r>
      <w:r w:rsidRPr="00AA5811">
        <w:rPr>
          <w:i/>
          <w:lang w:val="sr-Latn-RS"/>
        </w:rPr>
        <w:t>id</w:t>
      </w:r>
      <w:r>
        <w:rPr>
          <w:lang w:val="sr-Latn-RS"/>
        </w:rPr>
        <w:t xml:space="preserve"> </w:t>
      </w:r>
      <w:r>
        <w:rPr>
          <w:lang w:val="sr-Cyrl-RS"/>
        </w:rPr>
        <w:t xml:space="preserve">клинике/лекара конкатениран са карактером </w:t>
      </w:r>
      <w:r>
        <w:t xml:space="preserve">‘K’/’L’. </w:t>
      </w:r>
      <w:r w:rsidR="00A5018A">
        <w:rPr>
          <w:lang w:val="sr-Cyrl-RS"/>
        </w:rPr>
        <w:t xml:space="preserve">Када се над табелом </w:t>
      </w:r>
      <w:proofErr w:type="spellStart"/>
      <w:r w:rsidR="00A5018A" w:rsidRPr="00AA5811">
        <w:rPr>
          <w:i/>
        </w:rPr>
        <w:t>Ocena</w:t>
      </w:r>
      <w:proofErr w:type="spellEnd"/>
      <w:r w:rsidR="00A5018A">
        <w:t xml:space="preserve"> </w:t>
      </w:r>
      <w:r w:rsidR="00211AAA">
        <w:rPr>
          <w:lang w:val="sr-Cyrl-RS"/>
        </w:rPr>
        <w:t>уведе огранич</w:t>
      </w:r>
      <w:r w:rsidR="00A5018A">
        <w:rPr>
          <w:lang w:val="sr-Cyrl-RS"/>
        </w:rPr>
        <w:t xml:space="preserve">ење јединствености пара </w:t>
      </w:r>
      <w:r w:rsidR="00A5018A" w:rsidRPr="00AA5811">
        <w:rPr>
          <w:i/>
          <w:lang w:val="sr-Latn-RS"/>
        </w:rPr>
        <w:t>pacijent-provera</w:t>
      </w:r>
      <w:r w:rsidR="00A5018A">
        <w:rPr>
          <w:lang w:val="sr-Latn-RS"/>
        </w:rPr>
        <w:t>, обезбедиће се на нивоу шеме базе немогућн</w:t>
      </w:r>
      <w:r w:rsidR="00AA5811">
        <w:rPr>
          <w:lang w:val="sr-Latn-RS"/>
        </w:rPr>
        <w:t>ост креирања више од једне оцене</w:t>
      </w:r>
      <w:r w:rsidR="00A5018A">
        <w:rPr>
          <w:lang w:val="sr-Latn-RS"/>
        </w:rPr>
        <w:t xml:space="preserve"> која се односи на истог пацијента и клинику/лекара. Разлог зашто се користи претходно наведена </w:t>
      </w:r>
      <w:r w:rsidR="00A5018A">
        <w:rPr>
          <w:lang w:val="sr-Cyrl-RS"/>
        </w:rPr>
        <w:t xml:space="preserve">конкатенација, а не само </w:t>
      </w:r>
      <w:r w:rsidR="00A5018A" w:rsidRPr="00824A03">
        <w:rPr>
          <w:i/>
          <w:lang w:val="sr-Latn-RS"/>
        </w:rPr>
        <w:t>id</w:t>
      </w:r>
      <w:r w:rsidR="00A5018A">
        <w:rPr>
          <w:lang w:val="sr-Latn-RS"/>
        </w:rPr>
        <w:t xml:space="preserve"> </w:t>
      </w:r>
      <w:r w:rsidR="00A5018A">
        <w:rPr>
          <w:lang w:val="sr-Cyrl-RS"/>
        </w:rPr>
        <w:t>клинике/лекара, јесте тај што би се у том случају могло десити да када пацијент оцени клинику која има</w:t>
      </w:r>
      <w:r w:rsidR="00A5018A" w:rsidRPr="00824A03">
        <w:rPr>
          <w:i/>
          <w:lang w:val="sr-Cyrl-RS"/>
        </w:rPr>
        <w:t xml:space="preserve"> </w:t>
      </w:r>
      <w:r w:rsidR="00A5018A" w:rsidRPr="00824A03">
        <w:rPr>
          <w:i/>
          <w:lang w:val="sr-Latn-RS"/>
        </w:rPr>
        <w:t>id</w:t>
      </w:r>
      <w:r w:rsidR="00A5018A">
        <w:rPr>
          <w:lang w:val="sr-Latn-RS"/>
        </w:rPr>
        <w:t xml:space="preserve"> </w:t>
      </w:r>
      <w:r w:rsidR="00A5018A">
        <w:rPr>
          <w:lang w:val="sr-Cyrl-RS"/>
        </w:rPr>
        <w:t>1, никад неће моги да оцени лекара који има</w:t>
      </w:r>
      <w:r w:rsidR="00A5018A" w:rsidRPr="00824A03">
        <w:rPr>
          <w:i/>
          <w:lang w:val="sr-Cyrl-RS"/>
        </w:rPr>
        <w:t xml:space="preserve"> </w:t>
      </w:r>
      <w:r w:rsidR="00A5018A" w:rsidRPr="00824A03">
        <w:rPr>
          <w:i/>
          <w:lang w:val="sr-Latn-RS"/>
        </w:rPr>
        <w:t>id</w:t>
      </w:r>
      <w:r w:rsidR="00A5018A">
        <w:rPr>
          <w:lang w:val="sr-Latn-RS"/>
        </w:rPr>
        <w:t xml:space="preserve"> 1. </w:t>
      </w:r>
    </w:p>
    <w:p w:rsidR="00FC2BA8" w:rsidRPr="007976F1" w:rsidRDefault="00FC2BA8" w:rsidP="00A74CD1">
      <w:pPr>
        <w:jc w:val="both"/>
        <w:rPr>
          <w:lang w:val="sr-Cyrl-RS"/>
        </w:rPr>
      </w:pPr>
      <w:r w:rsidRPr="00FC2BA8">
        <w:rPr>
          <w:b/>
          <w:lang w:val="sr-Cyrl-RS"/>
        </w:rPr>
        <w:t xml:space="preserve">Напомена: </w:t>
      </w:r>
      <w:r>
        <w:rPr>
          <w:lang w:val="sr-Cyrl-RS"/>
        </w:rPr>
        <w:t xml:space="preserve">Класа </w:t>
      </w:r>
      <w:r w:rsidRPr="00824A03">
        <w:rPr>
          <w:i/>
          <w:lang w:val="sr-Latn-RS"/>
        </w:rPr>
        <w:t>Ocena</w:t>
      </w:r>
      <w:r>
        <w:rPr>
          <w:lang w:val="sr-Latn-RS"/>
        </w:rPr>
        <w:t xml:space="preserve"> </w:t>
      </w:r>
      <w:r>
        <w:rPr>
          <w:lang w:val="sr-Cyrl-RS"/>
        </w:rPr>
        <w:t>не садржи референцу на клинику/лекара јер они не наслеђују истог претка, а имплементација истог интерфејса не би решила уочену конфликтну ситуацију јер интерфејси не могу да садрже приватне атрибуте/кључеве, а који се користи у ре</w:t>
      </w:r>
      <w:r w:rsidR="00872149">
        <w:rPr>
          <w:lang w:val="sr-Cyrl-RS"/>
        </w:rPr>
        <w:t>шавању</w:t>
      </w:r>
      <w:r>
        <w:rPr>
          <w:lang w:val="sr-Cyrl-RS"/>
        </w:rPr>
        <w:t xml:space="preserve"> уоченог конфликта. </w:t>
      </w:r>
      <w:r w:rsidR="007976F1">
        <w:rPr>
          <w:lang w:val="sr-Cyrl-RS"/>
        </w:rPr>
        <w:t xml:space="preserve">Зато се користи „вештачка“ референца (атрибут </w:t>
      </w:r>
      <w:r w:rsidR="007976F1" w:rsidRPr="00824A03">
        <w:rPr>
          <w:i/>
          <w:lang w:val="sr-Latn-RS"/>
        </w:rPr>
        <w:t>provera</w:t>
      </w:r>
      <w:r w:rsidR="007976F1">
        <w:rPr>
          <w:lang w:val="sr-Latn-RS"/>
        </w:rPr>
        <w:t>)</w:t>
      </w:r>
      <w:r w:rsidR="007976F1">
        <w:t xml:space="preserve"> </w:t>
      </w:r>
      <w:r w:rsidR="007976F1">
        <w:rPr>
          <w:lang w:val="sr-Cyrl-RS"/>
        </w:rPr>
        <w:t xml:space="preserve">која представља </w:t>
      </w:r>
      <w:r w:rsidR="007976F1" w:rsidRPr="00824A03">
        <w:rPr>
          <w:i/>
          <w:lang w:val="sr-Latn-RS"/>
        </w:rPr>
        <w:t>id</w:t>
      </w:r>
      <w:r w:rsidR="007976F1">
        <w:rPr>
          <w:lang w:val="sr-Latn-RS"/>
        </w:rPr>
        <w:t xml:space="preserve"> </w:t>
      </w:r>
      <w:r w:rsidR="007976F1">
        <w:rPr>
          <w:lang w:val="sr-Cyrl-RS"/>
        </w:rPr>
        <w:t>клинике/лекара (</w:t>
      </w:r>
      <w:r w:rsidR="00E00C8C">
        <w:rPr>
          <w:lang w:val="sr-Cyrl-RS"/>
        </w:rPr>
        <w:t xml:space="preserve">додатно </w:t>
      </w:r>
      <w:r w:rsidR="007976F1">
        <w:rPr>
          <w:lang w:val="sr-Cyrl-RS"/>
        </w:rPr>
        <w:t>специфициран</w:t>
      </w:r>
      <w:r w:rsidR="00C3295F">
        <w:rPr>
          <w:lang w:val="sr-Cyrl-RS"/>
        </w:rPr>
        <w:t xml:space="preserve"> типом ентитета који се оцењује</w:t>
      </w:r>
      <w:r w:rsidR="007976F1">
        <w:rPr>
          <w:lang w:val="sr-Cyrl-RS"/>
        </w:rPr>
        <w:t xml:space="preserve"> помоћу наведене конкатенације). </w:t>
      </w:r>
    </w:p>
    <w:p w:rsidR="007976F1" w:rsidRDefault="007976F1" w:rsidP="007976F1">
      <w:pPr>
        <w:pStyle w:val="Heading2"/>
        <w:rPr>
          <w:lang w:val="sr-Cyrl-RS"/>
        </w:rPr>
      </w:pPr>
      <w:r>
        <w:rPr>
          <w:lang w:val="sr-Cyrl-RS"/>
        </w:rPr>
        <w:t>2. Конкурентно заказивање предефинисаног прегледа</w:t>
      </w:r>
    </w:p>
    <w:p w:rsidR="00196155" w:rsidRDefault="005A28A3" w:rsidP="00A74CD1">
      <w:pPr>
        <w:jc w:val="both"/>
        <w:rPr>
          <w:lang w:val="sr-Cyrl-RS"/>
        </w:rPr>
      </w:pPr>
      <w:r>
        <w:rPr>
          <w:lang w:val="sr-Cyrl-RS"/>
        </w:rPr>
        <w:t xml:space="preserve">Функционалност </w:t>
      </w:r>
      <w:r w:rsidR="00002FB2">
        <w:rPr>
          <w:i/>
          <w:lang w:val="sr-Cyrl-RS"/>
        </w:rPr>
        <w:t>заказивање предефинисаног</w:t>
      </w:r>
      <w:r w:rsidRPr="005A28A3">
        <w:rPr>
          <w:i/>
          <w:lang w:val="sr-Cyrl-RS"/>
        </w:rPr>
        <w:t xml:space="preserve"> прегледа</w:t>
      </w:r>
      <w:r>
        <w:rPr>
          <w:lang w:val="sr-Cyrl-RS"/>
        </w:rPr>
        <w:t xml:space="preserve"> п</w:t>
      </w:r>
      <w:r w:rsidR="00D21DB2">
        <w:rPr>
          <w:lang w:val="sr-Cyrl-RS"/>
        </w:rPr>
        <w:t>одразумева</w:t>
      </w:r>
      <w:r>
        <w:rPr>
          <w:lang w:val="sr-Cyrl-RS"/>
        </w:rPr>
        <w:t xml:space="preserve"> измену одабраног прегледа на следећи начин:</w:t>
      </w:r>
    </w:p>
    <w:p w:rsidR="005A28A3" w:rsidRPr="005A28A3" w:rsidRDefault="005A28A3" w:rsidP="00A74CD1">
      <w:pPr>
        <w:pStyle w:val="ListParagraph"/>
        <w:numPr>
          <w:ilvl w:val="0"/>
          <w:numId w:val="2"/>
        </w:numPr>
        <w:jc w:val="both"/>
        <w:rPr>
          <w:lang w:val="sr-Cyrl-RS"/>
        </w:rPr>
      </w:pPr>
      <w:r>
        <w:rPr>
          <w:lang w:val="sr-Cyrl-RS"/>
        </w:rPr>
        <w:t xml:space="preserve">поље </w:t>
      </w:r>
      <w:r w:rsidRPr="00791FA0">
        <w:rPr>
          <w:i/>
          <w:lang w:val="sr-Latn-RS"/>
        </w:rPr>
        <w:t>stanje</w:t>
      </w:r>
      <w:r>
        <w:rPr>
          <w:lang w:val="sr-Latn-RS"/>
        </w:rPr>
        <w:t xml:space="preserve"> </w:t>
      </w:r>
      <w:r>
        <w:rPr>
          <w:lang w:val="sr-Cyrl-RS"/>
        </w:rPr>
        <w:t xml:space="preserve">прегледа поставља се на </w:t>
      </w:r>
      <w:r w:rsidRPr="00F13FD9">
        <w:rPr>
          <w:i/>
        </w:rPr>
        <w:t>ZAUZETO</w:t>
      </w:r>
      <w:r>
        <w:t xml:space="preserve"> (</w:t>
      </w:r>
      <w:r>
        <w:rPr>
          <w:lang w:val="sr-Cyrl-RS"/>
        </w:rPr>
        <w:t xml:space="preserve">могуће вредности су </w:t>
      </w:r>
      <w:r w:rsidRPr="00F13FD9">
        <w:rPr>
          <w:i/>
          <w:lang w:val="sr-Latn-RS"/>
        </w:rPr>
        <w:t>SLOBODNO</w:t>
      </w:r>
      <w:r>
        <w:rPr>
          <w:lang w:val="sr-Latn-RS"/>
        </w:rPr>
        <w:t xml:space="preserve">, </w:t>
      </w:r>
      <w:r w:rsidRPr="00F13FD9">
        <w:rPr>
          <w:i/>
        </w:rPr>
        <w:t>ZAUZETO, U_TOKU</w:t>
      </w:r>
      <w:r>
        <w:t xml:space="preserve"> </w:t>
      </w:r>
      <w:r>
        <w:rPr>
          <w:lang w:val="sr-Cyrl-RS"/>
        </w:rPr>
        <w:t xml:space="preserve">и </w:t>
      </w:r>
      <w:r w:rsidRPr="00F13FD9">
        <w:rPr>
          <w:i/>
          <w:lang w:val="sr-Latn-RS"/>
        </w:rPr>
        <w:t>OBAVLJENO</w:t>
      </w:r>
      <w:r>
        <w:rPr>
          <w:lang w:val="sr-Latn-RS"/>
        </w:rPr>
        <w:t>)</w:t>
      </w:r>
    </w:p>
    <w:p w:rsidR="005A28A3" w:rsidRDefault="005A28A3" w:rsidP="00A74CD1">
      <w:pPr>
        <w:pStyle w:val="ListParagraph"/>
        <w:numPr>
          <w:ilvl w:val="0"/>
          <w:numId w:val="2"/>
        </w:numPr>
        <w:jc w:val="both"/>
        <w:rPr>
          <w:lang w:val="sr-Cyrl-RS"/>
        </w:rPr>
      </w:pPr>
      <w:r>
        <w:rPr>
          <w:lang w:val="sr-Cyrl-RS"/>
        </w:rPr>
        <w:lastRenderedPageBreak/>
        <w:t xml:space="preserve">поље </w:t>
      </w:r>
      <w:r w:rsidRPr="00791FA0">
        <w:rPr>
          <w:i/>
          <w:lang w:val="sr-Latn-RS"/>
        </w:rPr>
        <w:t>karton</w:t>
      </w:r>
      <w:r>
        <w:rPr>
          <w:lang w:val="sr-Latn-RS"/>
        </w:rPr>
        <w:t xml:space="preserve"> </w:t>
      </w:r>
      <w:r w:rsidR="00C20A62">
        <w:rPr>
          <w:lang w:val="sr-Cyrl-RS"/>
        </w:rPr>
        <w:t>прегледа поставља се на картон пријављеног пацијента к</w:t>
      </w:r>
      <w:r w:rsidR="00791FA0">
        <w:rPr>
          <w:lang w:val="sr-Cyrl-RS"/>
        </w:rPr>
        <w:t>оји је одабрао заказивање прегледа</w:t>
      </w:r>
    </w:p>
    <w:p w:rsidR="00A74CD1" w:rsidRDefault="0085389D" w:rsidP="00A74CD1">
      <w:pPr>
        <w:jc w:val="both"/>
        <w:rPr>
          <w:lang w:val="sr-Cyrl-RS"/>
        </w:rPr>
      </w:pPr>
      <w:r>
        <w:rPr>
          <w:lang w:val="sr-Cyrl-RS"/>
        </w:rPr>
        <w:t>Конфликтна ситуација која се може десити у овом случају јес</w:t>
      </w:r>
      <w:r w:rsidR="00E87E1D">
        <w:rPr>
          <w:lang w:val="sr-Cyrl-RS"/>
        </w:rPr>
        <w:t>те истовремено заказивање истог</w:t>
      </w:r>
      <w:r>
        <w:rPr>
          <w:lang w:val="sr-Cyrl-RS"/>
        </w:rPr>
        <w:t xml:space="preserve"> предефинисаног прегледа од стране више пријављених пацијената. </w:t>
      </w:r>
      <w:r w:rsidR="00715716">
        <w:rPr>
          <w:lang w:val="sr-Cyrl-RS"/>
        </w:rPr>
        <w:t>Цртеж који демонстрира</w:t>
      </w:r>
      <w:r w:rsidR="00A875F7">
        <w:rPr>
          <w:lang w:val="sr-Cyrl-RS"/>
        </w:rPr>
        <w:t xml:space="preserve"> </w:t>
      </w:r>
      <w:r w:rsidR="00DE0D3B">
        <w:rPr>
          <w:lang w:val="sr-Cyrl-RS"/>
        </w:rPr>
        <w:t>наведени</w:t>
      </w:r>
      <w:r w:rsidR="00715716">
        <w:rPr>
          <w:lang w:val="sr-Cyrl-RS"/>
        </w:rPr>
        <w:t xml:space="preserve"> конфликт је следећи:</w:t>
      </w:r>
    </w:p>
    <w:p w:rsidR="0020707F" w:rsidRDefault="00E178D2" w:rsidP="004605D2">
      <w:pPr>
        <w:jc w:val="center"/>
      </w:pPr>
      <w:r>
        <w:rPr>
          <w:noProof/>
          <w:lang w:eastAsia="en-GB"/>
        </w:rPr>
        <w:drawing>
          <wp:inline distT="0" distB="0" distL="0" distR="0">
            <wp:extent cx="5731510" cy="21393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предефинисан.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p>
    <w:p w:rsidR="0085389D" w:rsidRDefault="00242990" w:rsidP="00242990">
      <w:pPr>
        <w:pStyle w:val="Caption"/>
        <w:jc w:val="center"/>
      </w:pPr>
      <w:proofErr w:type="spellStart"/>
      <w:r>
        <w:t>Слика</w:t>
      </w:r>
      <w:proofErr w:type="spellEnd"/>
      <w:r>
        <w:t xml:space="preserve"> 4. </w:t>
      </w:r>
      <w:proofErr w:type="spellStart"/>
      <w:r w:rsidR="00DF1A4A">
        <w:t>Конкурентно</w:t>
      </w:r>
      <w:proofErr w:type="spellEnd"/>
      <w:r w:rsidR="00DF1A4A">
        <w:t xml:space="preserve"> </w:t>
      </w:r>
      <w:proofErr w:type="spellStart"/>
      <w:r w:rsidR="00DF1A4A">
        <w:t>заказивање</w:t>
      </w:r>
      <w:proofErr w:type="spellEnd"/>
      <w:r w:rsidR="00DF1A4A">
        <w:t xml:space="preserve"> </w:t>
      </w:r>
      <w:proofErr w:type="spellStart"/>
      <w:r w:rsidR="00DF1A4A">
        <w:t>предефинисаног</w:t>
      </w:r>
      <w:proofErr w:type="spellEnd"/>
      <w:r w:rsidR="00DF1A4A">
        <w:t xml:space="preserve"> </w:t>
      </w:r>
      <w:proofErr w:type="spellStart"/>
      <w:r w:rsidR="00DF1A4A">
        <w:t>прегледа</w:t>
      </w:r>
      <w:proofErr w:type="spellEnd"/>
    </w:p>
    <w:p w:rsidR="00650DAD" w:rsidRDefault="00650DAD" w:rsidP="00A74CD1">
      <w:pPr>
        <w:jc w:val="both"/>
        <w:rPr>
          <w:lang w:val="sr-Cyrl-RS"/>
        </w:rPr>
      </w:pPr>
      <w:r>
        <w:rPr>
          <w:lang w:val="sr-Cyrl-RS"/>
        </w:rPr>
        <w:t xml:space="preserve">Уочена конфликтна ситуација решава се оптимистичним закључавањем класе </w:t>
      </w:r>
      <w:r w:rsidRPr="00824A03">
        <w:rPr>
          <w:i/>
          <w:lang w:val="sr-Latn-RS"/>
        </w:rPr>
        <w:t>Poseta</w:t>
      </w:r>
      <w:r>
        <w:rPr>
          <w:lang w:val="sr-Latn-RS"/>
        </w:rPr>
        <w:t xml:space="preserve"> </w:t>
      </w:r>
      <w:r>
        <w:t>(</w:t>
      </w:r>
      <w:r>
        <w:rPr>
          <w:lang w:val="sr-Cyrl-RS"/>
        </w:rPr>
        <w:t>која пре</w:t>
      </w:r>
      <w:r w:rsidR="000F1A7F">
        <w:rPr>
          <w:lang w:val="sr-Cyrl-RS"/>
        </w:rPr>
        <w:t>дставља преглед или операци</w:t>
      </w:r>
      <w:r w:rsidR="00906D34">
        <w:rPr>
          <w:lang w:val="sr-Cyrl-RS"/>
        </w:rPr>
        <w:t>ју)</w:t>
      </w:r>
      <w:r w:rsidR="00F42F9A">
        <w:rPr>
          <w:lang w:val="sr-Cyrl-RS"/>
        </w:rPr>
        <w:t xml:space="preserve"> тако што се класа проши</w:t>
      </w:r>
      <w:r w:rsidR="00824A03">
        <w:rPr>
          <w:lang w:val="sr-Cyrl-RS"/>
        </w:rPr>
        <w:t>ри</w:t>
      </w:r>
      <w:r w:rsidR="000F1A7F">
        <w:rPr>
          <w:lang w:val="sr-Cyrl-RS"/>
        </w:rPr>
        <w:t xml:space="preserve"> пољем </w:t>
      </w:r>
      <w:r w:rsidR="000F1A7F" w:rsidRPr="00E654C0">
        <w:rPr>
          <w:i/>
          <w:lang w:val="sr-Latn-RS"/>
        </w:rPr>
        <w:t xml:space="preserve">long </w:t>
      </w:r>
      <w:r w:rsidR="000F1A7F" w:rsidRPr="00E654C0">
        <w:rPr>
          <w:i/>
        </w:rPr>
        <w:t>version</w:t>
      </w:r>
      <w:r w:rsidR="000F1A7F">
        <w:t xml:space="preserve"> </w:t>
      </w:r>
      <w:r w:rsidR="000F1A7F">
        <w:rPr>
          <w:lang w:val="sr-Cyrl-RS"/>
        </w:rPr>
        <w:t xml:space="preserve">које је анотирано са </w:t>
      </w:r>
      <w:r w:rsidR="00FD19BE" w:rsidRPr="00E654C0">
        <w:rPr>
          <w:i/>
        </w:rPr>
        <w:t>@Version</w:t>
      </w:r>
      <w:r w:rsidR="00FD19BE">
        <w:t xml:space="preserve">. </w:t>
      </w:r>
      <w:r w:rsidR="008B785C">
        <w:rPr>
          <w:lang w:val="sr-Cyrl-RS"/>
        </w:rPr>
        <w:t>На тај начин, прва трансакц</w:t>
      </w:r>
      <w:r w:rsidR="006946EA">
        <w:rPr>
          <w:lang w:val="sr-Cyrl-RS"/>
        </w:rPr>
        <w:t>ија која промени стање прегледа</w:t>
      </w:r>
      <w:r w:rsidR="008B785C">
        <w:rPr>
          <w:lang w:val="sr-Cyrl-RS"/>
        </w:rPr>
        <w:t xml:space="preserve"> инкрементираће то поље и тако спречити наредну трансакцију да уради исту измену.</w:t>
      </w:r>
    </w:p>
    <w:p w:rsidR="00A95768" w:rsidRDefault="00E35EB1" w:rsidP="00060D99">
      <w:pPr>
        <w:pStyle w:val="Heading2"/>
        <w:rPr>
          <w:lang w:val="sr-Cyrl-RS"/>
        </w:rPr>
      </w:pPr>
      <w:r>
        <w:rPr>
          <w:lang w:val="sr-Cyrl-RS"/>
        </w:rPr>
        <w:t>3. Конкурентност при заказивању</w:t>
      </w:r>
      <w:r w:rsidR="00A95768">
        <w:rPr>
          <w:lang w:val="sr-Cyrl-RS"/>
        </w:rPr>
        <w:t xml:space="preserve"> индивидуалног прегледа</w:t>
      </w:r>
    </w:p>
    <w:p w:rsidR="00B50DF9" w:rsidRDefault="003A43DD" w:rsidP="00A74CD1">
      <w:pPr>
        <w:jc w:val="both"/>
        <w:rPr>
          <w:lang w:val="sr-Cyrl-RS"/>
        </w:rPr>
      </w:pPr>
      <w:r>
        <w:rPr>
          <w:lang w:val="sr-Cyrl-RS"/>
        </w:rPr>
        <w:t xml:space="preserve">Функционалност </w:t>
      </w:r>
      <w:r w:rsidRPr="003A43DD">
        <w:rPr>
          <w:i/>
          <w:lang w:val="sr-Cyrl-RS"/>
        </w:rPr>
        <w:t>заказивање индивидуалног прегледа</w:t>
      </w:r>
      <w:r w:rsidR="005C7039">
        <w:rPr>
          <w:i/>
          <w:lang w:val="sr-Cyrl-RS"/>
        </w:rPr>
        <w:t xml:space="preserve"> од стране пацијента</w:t>
      </w:r>
      <w:r w:rsidRPr="003A43DD">
        <w:rPr>
          <w:i/>
          <w:lang w:val="sr-Cyrl-RS"/>
        </w:rPr>
        <w:t xml:space="preserve"> </w:t>
      </w:r>
      <w:r>
        <w:rPr>
          <w:lang w:val="sr-Cyrl-RS"/>
        </w:rPr>
        <w:t>представља креирање захтева</w:t>
      </w:r>
      <w:r w:rsidR="00B23C29">
        <w:rPr>
          <w:lang w:val="sr-Cyrl-RS"/>
        </w:rPr>
        <w:t xml:space="preserve"> за преглед код одабраног л</w:t>
      </w:r>
      <w:r w:rsidR="00B561C5">
        <w:rPr>
          <w:lang w:val="sr-Cyrl-RS"/>
        </w:rPr>
        <w:t>екара, за одабран датум и време, а који ће накнадно бити обрађен од стране администратора клинике.</w:t>
      </w:r>
      <w:r w:rsidR="00B23C29">
        <w:rPr>
          <w:lang w:val="sr-Cyrl-RS"/>
        </w:rPr>
        <w:t xml:space="preserve"> Пацијент претражује и филтрира клинике/лекаре на основу типа прегледа и датума када жели да га закаже, а се</w:t>
      </w:r>
      <w:r w:rsidR="00DF10DC">
        <w:rPr>
          <w:lang w:val="sr-Cyrl-RS"/>
        </w:rPr>
        <w:t>р</w:t>
      </w:r>
      <w:r w:rsidR="00B23C29">
        <w:rPr>
          <w:lang w:val="sr-Cyrl-RS"/>
        </w:rPr>
        <w:t>вер генерише сатницу за одабраног лекара и враћа је пацијенту. Пацијент</w:t>
      </w:r>
      <w:r w:rsidR="00E33751">
        <w:rPr>
          <w:lang w:val="sr-Cyrl-RS"/>
        </w:rPr>
        <w:t xml:space="preserve"> из добијене сатнице</w:t>
      </w:r>
      <w:r w:rsidR="00B23C29">
        <w:rPr>
          <w:lang w:val="sr-Cyrl-RS"/>
        </w:rPr>
        <w:t xml:space="preserve"> бира </w:t>
      </w:r>
      <w:r w:rsidR="00E33751">
        <w:rPr>
          <w:lang w:val="sr-Cyrl-RS"/>
        </w:rPr>
        <w:t xml:space="preserve">једно време </w:t>
      </w:r>
      <w:r w:rsidR="00B23C29">
        <w:rPr>
          <w:lang w:val="sr-Cyrl-RS"/>
        </w:rPr>
        <w:t xml:space="preserve">и шаље захтев. </w:t>
      </w:r>
    </w:p>
    <w:p w:rsidR="008F6C80" w:rsidRPr="00B65207" w:rsidRDefault="008F6C80" w:rsidP="00A74CD1">
      <w:pPr>
        <w:jc w:val="both"/>
        <w:rPr>
          <w:lang w:val="sr-Cyrl-RS"/>
        </w:rPr>
      </w:pPr>
      <w:r w:rsidRPr="00B65207">
        <w:rPr>
          <w:b/>
          <w:lang w:val="sr-Cyrl-RS"/>
        </w:rPr>
        <w:t xml:space="preserve">Напомена: </w:t>
      </w:r>
      <w:r w:rsidR="00B65207">
        <w:rPr>
          <w:lang w:val="sr-Cyrl-RS"/>
        </w:rPr>
        <w:t xml:space="preserve">У даљем тексту, под </w:t>
      </w:r>
      <w:r w:rsidR="00B65207" w:rsidRPr="0011424B">
        <w:rPr>
          <w:i/>
          <w:lang w:val="sr-Cyrl-RS"/>
        </w:rPr>
        <w:t>индивидуалним прегледом/операцијом</w:t>
      </w:r>
      <w:r w:rsidR="00DF5E78">
        <w:rPr>
          <w:lang w:val="sr-Cyrl-RS"/>
        </w:rPr>
        <w:t xml:space="preserve"> подразумевају се</w:t>
      </w:r>
      <w:r w:rsidR="00B65207">
        <w:rPr>
          <w:lang w:val="sr-Cyrl-RS"/>
        </w:rPr>
        <w:t xml:space="preserve"> посете за које пацијент/лекар</w:t>
      </w:r>
      <w:r w:rsidR="005A7354">
        <w:rPr>
          <w:lang w:val="sr-Cyrl-RS"/>
        </w:rPr>
        <w:t xml:space="preserve"> шаље захтев, а администратор га</w:t>
      </w:r>
      <w:r w:rsidR="00B65207">
        <w:rPr>
          <w:lang w:val="sr-Cyrl-RS"/>
        </w:rPr>
        <w:t xml:space="preserve"> </w:t>
      </w:r>
      <w:r w:rsidR="0011424B">
        <w:rPr>
          <w:lang w:val="sr-Cyrl-RS"/>
        </w:rPr>
        <w:t>обрађује (резервише салу и остало)</w:t>
      </w:r>
      <w:r w:rsidR="00B65207">
        <w:rPr>
          <w:lang w:val="sr-Cyrl-RS"/>
        </w:rPr>
        <w:t xml:space="preserve">. Под </w:t>
      </w:r>
      <w:r w:rsidR="00B65207" w:rsidRPr="00327EF2">
        <w:rPr>
          <w:i/>
          <w:lang w:val="sr-Cyrl-RS"/>
        </w:rPr>
        <w:t>предефинисаним прегледи</w:t>
      </w:r>
      <w:r w:rsidR="001E47F6" w:rsidRPr="00327EF2">
        <w:rPr>
          <w:i/>
          <w:lang w:val="sr-Cyrl-RS"/>
        </w:rPr>
        <w:t>ма</w:t>
      </w:r>
      <w:r w:rsidR="0028671C">
        <w:rPr>
          <w:lang w:val="sr-Cyrl-RS"/>
        </w:rPr>
        <w:t xml:space="preserve"> подразумевају се</w:t>
      </w:r>
      <w:r w:rsidR="00BE7DFE">
        <w:rPr>
          <w:lang w:val="sr-Cyrl-RS"/>
        </w:rPr>
        <w:t xml:space="preserve"> прегледи</w:t>
      </w:r>
      <w:r w:rsidR="001E47F6">
        <w:rPr>
          <w:lang w:val="sr-Cyrl-RS"/>
        </w:rPr>
        <w:t xml:space="preserve"> које је</w:t>
      </w:r>
      <w:r w:rsidR="00B65207">
        <w:rPr>
          <w:lang w:val="sr-Cyrl-RS"/>
        </w:rPr>
        <w:t xml:space="preserve"> администратор унапред креирао, а који се могу накнадно заказати од стране пацијента. </w:t>
      </w:r>
      <w:r w:rsidR="00A77F35">
        <w:rPr>
          <w:lang w:val="sr-Cyrl-RS"/>
        </w:rPr>
        <w:t>Предефинисане операције, према спецификацији, не постоје.</w:t>
      </w:r>
    </w:p>
    <w:p w:rsidR="00DE0C44" w:rsidRDefault="002F6ACE" w:rsidP="00A74CD1">
      <w:pPr>
        <w:jc w:val="both"/>
        <w:rPr>
          <w:lang w:val="sr-Cyrl-RS"/>
        </w:rPr>
      </w:pPr>
      <w:r>
        <w:rPr>
          <w:lang w:val="sr-Cyrl-RS"/>
        </w:rPr>
        <w:t xml:space="preserve">Да би се анализирале </w:t>
      </w:r>
      <w:r w:rsidR="00DE0C44">
        <w:rPr>
          <w:lang w:val="sr-Cyrl-RS"/>
        </w:rPr>
        <w:t>конфликтне ситуације које се могу десити приликом</w:t>
      </w:r>
      <w:r w:rsidR="000E651F">
        <w:rPr>
          <w:lang w:val="sr-Cyrl-RS"/>
        </w:rPr>
        <w:t xml:space="preserve"> пацијентовог</w:t>
      </w:r>
      <w:r w:rsidR="00C72B4B">
        <w:rPr>
          <w:lang w:val="sr-Cyrl-RS"/>
        </w:rPr>
        <w:t xml:space="preserve"> слања</w:t>
      </w:r>
      <w:r w:rsidR="00DE0C44">
        <w:rPr>
          <w:lang w:val="sr-Cyrl-RS"/>
        </w:rPr>
        <w:t xml:space="preserve"> захтева за индивидуалан прегле</w:t>
      </w:r>
      <w:r w:rsidR="006F7AEF">
        <w:rPr>
          <w:lang w:val="sr-Cyrl-RS"/>
        </w:rPr>
        <w:t xml:space="preserve">д, неопходно је анализирати на </w:t>
      </w:r>
      <w:r w:rsidR="00DE0C44">
        <w:rPr>
          <w:lang w:val="sr-Cyrl-RS"/>
        </w:rPr>
        <w:t>о</w:t>
      </w:r>
      <w:r w:rsidR="006F7AEF">
        <w:rPr>
          <w:lang w:val="sr-Cyrl-RS"/>
        </w:rPr>
        <w:t>с</w:t>
      </w:r>
      <w:r w:rsidR="00DE0C44">
        <w:rPr>
          <w:lang w:val="sr-Cyrl-RS"/>
        </w:rPr>
        <w:t>нову чега све сервер генерише сатницу за одабраног лекара и одабран датум. Параметри на основу којих сервер г</w:t>
      </w:r>
      <w:r w:rsidR="001E1233">
        <w:rPr>
          <w:lang w:val="sr-Cyrl-RS"/>
        </w:rPr>
        <w:t>енериш</w:t>
      </w:r>
      <w:r w:rsidR="00702D48">
        <w:rPr>
          <w:lang w:val="sr-Cyrl-RS"/>
        </w:rPr>
        <w:t>е сат</w:t>
      </w:r>
      <w:r w:rsidR="00DE0C44">
        <w:rPr>
          <w:lang w:val="sr-Cyrl-RS"/>
        </w:rPr>
        <w:t>ницу су следећи:</w:t>
      </w:r>
    </w:p>
    <w:p w:rsidR="00DE0C44" w:rsidRDefault="00DE0C44" w:rsidP="00A74CD1">
      <w:pPr>
        <w:pStyle w:val="ListParagraph"/>
        <w:numPr>
          <w:ilvl w:val="0"/>
          <w:numId w:val="3"/>
        </w:numPr>
        <w:jc w:val="both"/>
        <w:rPr>
          <w:lang w:val="sr-Cyrl-RS"/>
        </w:rPr>
      </w:pPr>
      <w:r>
        <w:rPr>
          <w:lang w:val="sr-Cyrl-RS"/>
        </w:rPr>
        <w:t>радно време лекара</w:t>
      </w:r>
    </w:p>
    <w:p w:rsidR="00DE0C44" w:rsidRDefault="00DE0C44" w:rsidP="00A74CD1">
      <w:pPr>
        <w:pStyle w:val="ListParagraph"/>
        <w:numPr>
          <w:ilvl w:val="0"/>
          <w:numId w:val="3"/>
        </w:numPr>
        <w:jc w:val="both"/>
        <w:rPr>
          <w:lang w:val="sr-Cyrl-RS"/>
        </w:rPr>
      </w:pPr>
      <w:r>
        <w:rPr>
          <w:lang w:val="sr-Cyrl-RS"/>
        </w:rPr>
        <w:t>захтеви за одмор лекара</w:t>
      </w:r>
    </w:p>
    <w:p w:rsidR="00DE0C44" w:rsidRDefault="00CC3FE6" w:rsidP="00A74CD1">
      <w:pPr>
        <w:pStyle w:val="ListParagraph"/>
        <w:numPr>
          <w:ilvl w:val="0"/>
          <w:numId w:val="3"/>
        </w:numPr>
        <w:jc w:val="both"/>
        <w:rPr>
          <w:lang w:val="sr-Cyrl-RS"/>
        </w:rPr>
      </w:pPr>
      <w:r>
        <w:rPr>
          <w:lang w:val="sr-Cyrl-RS"/>
        </w:rPr>
        <w:t>претходно креирани</w:t>
      </w:r>
      <w:r w:rsidR="006E3D8B">
        <w:rPr>
          <w:lang w:val="sr-Cyrl-RS"/>
        </w:rPr>
        <w:t xml:space="preserve"> прегледи/операције код лекара</w:t>
      </w:r>
    </w:p>
    <w:p w:rsidR="00DE0C44" w:rsidRDefault="002B4689" w:rsidP="00A74CD1">
      <w:pPr>
        <w:pStyle w:val="ListParagraph"/>
        <w:numPr>
          <w:ilvl w:val="0"/>
          <w:numId w:val="3"/>
        </w:numPr>
        <w:jc w:val="both"/>
        <w:rPr>
          <w:lang w:val="sr-Cyrl-RS"/>
        </w:rPr>
      </w:pPr>
      <w:r>
        <w:rPr>
          <w:lang w:val="sr-Cyrl-RS"/>
        </w:rPr>
        <w:t>претходно послати захтеви за</w:t>
      </w:r>
      <w:r w:rsidR="00DE0C44">
        <w:rPr>
          <w:lang w:val="sr-Cyrl-RS"/>
        </w:rPr>
        <w:t xml:space="preserve"> </w:t>
      </w:r>
      <w:r w:rsidR="004932C8">
        <w:rPr>
          <w:lang w:val="sr-Cyrl-RS"/>
        </w:rPr>
        <w:t>индивидуални преглед/операцију</w:t>
      </w:r>
      <w:r w:rsidR="00DE0C44">
        <w:rPr>
          <w:lang w:val="sr-Cyrl-RS"/>
        </w:rPr>
        <w:t xml:space="preserve"> код лекара</w:t>
      </w:r>
    </w:p>
    <w:p w:rsidR="003711AB" w:rsidRDefault="003711AB" w:rsidP="00A74CD1">
      <w:pPr>
        <w:jc w:val="both"/>
        <w:rPr>
          <w:lang w:val="sr-Cyrl-RS"/>
        </w:rPr>
      </w:pPr>
      <w:r>
        <w:rPr>
          <w:lang w:val="sr-Cyrl-RS"/>
        </w:rPr>
        <w:lastRenderedPageBreak/>
        <w:t>На основу наведеног, може се закључити да постој</w:t>
      </w:r>
      <w:r w:rsidR="008239A8">
        <w:rPr>
          <w:lang w:val="sr-Cyrl-RS"/>
        </w:rPr>
        <w:t>е четири конфликтне</w:t>
      </w:r>
      <w:r>
        <w:rPr>
          <w:lang w:val="sr-Cyrl-RS"/>
        </w:rPr>
        <w:t xml:space="preserve"> ситуације које се могу десити приликом</w:t>
      </w:r>
      <w:r w:rsidR="004A72CC">
        <w:rPr>
          <w:lang w:val="sr-Cyrl-RS"/>
        </w:rPr>
        <w:t xml:space="preserve"> пацијентовог</w:t>
      </w:r>
      <w:r>
        <w:rPr>
          <w:lang w:val="sr-Cyrl-RS"/>
        </w:rPr>
        <w:t xml:space="preserve"> заказивања индивидуалног прегледа, а то је да се приликом </w:t>
      </w:r>
      <w:r w:rsidR="00FB72C6">
        <w:rPr>
          <w:lang w:val="sr-Cyrl-RS"/>
        </w:rPr>
        <w:t>слања</w:t>
      </w:r>
      <w:r w:rsidR="00074277">
        <w:rPr>
          <w:lang w:val="sr-Cyrl-RS"/>
        </w:rPr>
        <w:t xml:space="preserve"> захтева за индивидуални</w:t>
      </w:r>
      <w:r>
        <w:rPr>
          <w:lang w:val="sr-Cyrl-RS"/>
        </w:rPr>
        <w:t xml:space="preserve"> преглед истовремено десила нека од следећих промена:</w:t>
      </w:r>
    </w:p>
    <w:p w:rsidR="003711AB" w:rsidRDefault="00B844D6" w:rsidP="00A74CD1">
      <w:pPr>
        <w:pStyle w:val="ListParagraph"/>
        <w:numPr>
          <w:ilvl w:val="0"/>
          <w:numId w:val="5"/>
        </w:numPr>
        <w:jc w:val="both"/>
        <w:rPr>
          <w:lang w:val="sr-Cyrl-RS"/>
        </w:rPr>
      </w:pPr>
      <w:r>
        <w:rPr>
          <w:lang w:val="sr-Cyrl-RS"/>
        </w:rPr>
        <w:t xml:space="preserve">радно време лекара измењено </w:t>
      </w:r>
    </w:p>
    <w:p w:rsidR="00B844D6" w:rsidRDefault="00B844D6" w:rsidP="00A74CD1">
      <w:pPr>
        <w:pStyle w:val="ListParagraph"/>
        <w:numPr>
          <w:ilvl w:val="0"/>
          <w:numId w:val="5"/>
        </w:numPr>
        <w:jc w:val="both"/>
        <w:rPr>
          <w:lang w:val="sr-Cyrl-RS"/>
        </w:rPr>
      </w:pPr>
      <w:r>
        <w:rPr>
          <w:lang w:val="sr-Cyrl-RS"/>
        </w:rPr>
        <w:t>креиран нови захтев за одмор лекара</w:t>
      </w:r>
    </w:p>
    <w:p w:rsidR="00B844D6" w:rsidRDefault="00C20077" w:rsidP="00A74CD1">
      <w:pPr>
        <w:pStyle w:val="ListParagraph"/>
        <w:numPr>
          <w:ilvl w:val="0"/>
          <w:numId w:val="5"/>
        </w:numPr>
        <w:jc w:val="both"/>
        <w:rPr>
          <w:lang w:val="sr-Cyrl-RS"/>
        </w:rPr>
      </w:pPr>
      <w:r>
        <w:rPr>
          <w:lang w:val="sr-Cyrl-RS"/>
        </w:rPr>
        <w:t xml:space="preserve">креиран </w:t>
      </w:r>
      <w:r w:rsidR="00D919A4">
        <w:rPr>
          <w:lang w:val="sr-Cyrl-RS"/>
        </w:rPr>
        <w:t>нови преглед/операција код лекара (креирањем предефинисаног прегледа или обрадом претходно послатог захтева за индивидуални преглед/операцију)</w:t>
      </w:r>
    </w:p>
    <w:p w:rsidR="00B844D6" w:rsidRDefault="00645A00" w:rsidP="00A74CD1">
      <w:pPr>
        <w:pStyle w:val="ListParagraph"/>
        <w:numPr>
          <w:ilvl w:val="0"/>
          <w:numId w:val="5"/>
        </w:numPr>
        <w:jc w:val="both"/>
        <w:rPr>
          <w:lang w:val="sr-Cyrl-RS"/>
        </w:rPr>
      </w:pPr>
      <w:r>
        <w:rPr>
          <w:lang w:val="sr-Cyrl-RS"/>
        </w:rPr>
        <w:t>креиран</w:t>
      </w:r>
      <w:r w:rsidR="00B844D6">
        <w:rPr>
          <w:lang w:val="sr-Cyrl-RS"/>
        </w:rPr>
        <w:t xml:space="preserve"> нови </w:t>
      </w:r>
      <w:r w:rsidR="00910FEE">
        <w:rPr>
          <w:lang w:val="sr-Cyrl-RS"/>
        </w:rPr>
        <w:t xml:space="preserve">захтев </w:t>
      </w:r>
      <w:r w:rsidR="002D6F22">
        <w:rPr>
          <w:lang w:val="sr-Cyrl-RS"/>
        </w:rPr>
        <w:t xml:space="preserve">за </w:t>
      </w:r>
      <w:r w:rsidR="00B844D6">
        <w:rPr>
          <w:lang w:val="sr-Cyrl-RS"/>
        </w:rPr>
        <w:t>индивидуални преглед</w:t>
      </w:r>
      <w:r w:rsidR="00747641">
        <w:rPr>
          <w:lang w:val="sr-Cyrl-RS"/>
        </w:rPr>
        <w:t>/операцију</w:t>
      </w:r>
      <w:r w:rsidR="00B844D6">
        <w:rPr>
          <w:lang w:val="sr-Cyrl-RS"/>
        </w:rPr>
        <w:t xml:space="preserve"> код лекара</w:t>
      </w:r>
    </w:p>
    <w:p w:rsidR="00B844D6" w:rsidRDefault="0030256C" w:rsidP="00A74CD1">
      <w:pPr>
        <w:jc w:val="both"/>
        <w:rPr>
          <w:lang w:val="sr-Cyrl-RS"/>
        </w:rPr>
      </w:pPr>
      <w:r>
        <w:rPr>
          <w:lang w:val="sr-Cyrl-RS"/>
        </w:rPr>
        <w:t>Цртежи који демонстрирају описане конфликтуне ситуације су следећи:</w:t>
      </w:r>
    </w:p>
    <w:p w:rsidR="00723D91" w:rsidRDefault="00723D91" w:rsidP="004605D2">
      <w:pPr>
        <w:keepNext/>
        <w:jc w:val="center"/>
      </w:pPr>
      <w:r>
        <w:rPr>
          <w:noProof/>
          <w:lang w:eastAsia="en-GB"/>
        </w:rPr>
        <w:drawing>
          <wp:inline distT="0" distB="0" distL="0" distR="0">
            <wp:extent cx="5731510" cy="21393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адно време.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p>
    <w:p w:rsidR="0030256C" w:rsidRPr="00291DA1" w:rsidRDefault="00723D91" w:rsidP="00723D91">
      <w:pPr>
        <w:pStyle w:val="Caption"/>
        <w:jc w:val="center"/>
      </w:pPr>
      <w:proofErr w:type="spellStart"/>
      <w:r>
        <w:t>Слика</w:t>
      </w:r>
      <w:proofErr w:type="spellEnd"/>
      <w:r>
        <w:t xml:space="preserve"> 5. </w:t>
      </w:r>
      <w:proofErr w:type="spellStart"/>
      <w:r>
        <w:t>Истовремено</w:t>
      </w:r>
      <w:proofErr w:type="spellEnd"/>
      <w:r>
        <w:t xml:space="preserve"> </w:t>
      </w:r>
      <w:proofErr w:type="spellStart"/>
      <w:r>
        <w:t>заказивање</w:t>
      </w:r>
      <w:proofErr w:type="spellEnd"/>
      <w:r>
        <w:t xml:space="preserve"> </w:t>
      </w:r>
      <w:r w:rsidR="006505E2">
        <w:rPr>
          <w:lang w:val="sr-Cyrl-RS"/>
        </w:rPr>
        <w:t xml:space="preserve">индивидуалног </w:t>
      </w:r>
      <w:proofErr w:type="spellStart"/>
      <w:r>
        <w:t>прегледа</w:t>
      </w:r>
      <w:proofErr w:type="spellEnd"/>
      <w:r>
        <w:t xml:space="preserve"> </w:t>
      </w:r>
      <w:r w:rsidR="00B514DA">
        <w:rPr>
          <w:lang w:val="sr-Cyrl-RS"/>
        </w:rPr>
        <w:t xml:space="preserve">код лекара и измена </w:t>
      </w:r>
      <w:r>
        <w:rPr>
          <w:lang w:val="sr-Cyrl-RS"/>
        </w:rPr>
        <w:t>радног времена</w:t>
      </w:r>
      <w:r w:rsidR="00B514DA">
        <w:rPr>
          <w:lang w:val="sr-Cyrl-RS"/>
        </w:rPr>
        <w:t xml:space="preserve"> лекара</w:t>
      </w:r>
    </w:p>
    <w:p w:rsidR="000741BF" w:rsidRDefault="000741BF" w:rsidP="004605D2">
      <w:pPr>
        <w:keepNext/>
        <w:jc w:val="center"/>
      </w:pPr>
      <w:r>
        <w:rPr>
          <w:noProof/>
          <w:lang w:eastAsia="en-GB"/>
        </w:rPr>
        <w:drawing>
          <wp:inline distT="0" distB="0" distL="0" distR="0">
            <wp:extent cx="5731510" cy="21393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одмор.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r w:rsidR="00906D34">
        <w:t xml:space="preserve"> </w:t>
      </w:r>
    </w:p>
    <w:p w:rsidR="000741BF" w:rsidRPr="000741BF" w:rsidRDefault="000741BF" w:rsidP="000741BF">
      <w:pPr>
        <w:pStyle w:val="Caption"/>
        <w:jc w:val="center"/>
        <w:rPr>
          <w:lang w:val="sr-Cyrl-RS"/>
        </w:rPr>
      </w:pPr>
      <w:proofErr w:type="spellStart"/>
      <w:r>
        <w:t>Слика</w:t>
      </w:r>
      <w:proofErr w:type="spellEnd"/>
      <w:r>
        <w:t xml:space="preserve"> 6. </w:t>
      </w:r>
      <w:proofErr w:type="spellStart"/>
      <w:r>
        <w:t>Истовремено</w:t>
      </w:r>
      <w:proofErr w:type="spellEnd"/>
      <w:r>
        <w:t xml:space="preserve"> </w:t>
      </w:r>
      <w:proofErr w:type="spellStart"/>
      <w:r>
        <w:t>заказивање</w:t>
      </w:r>
      <w:proofErr w:type="spellEnd"/>
      <w:r>
        <w:t xml:space="preserve"> </w:t>
      </w:r>
      <w:proofErr w:type="spellStart"/>
      <w:r>
        <w:t>индивидуалног</w:t>
      </w:r>
      <w:proofErr w:type="spellEnd"/>
      <w:r>
        <w:t xml:space="preserve"> </w:t>
      </w:r>
      <w:proofErr w:type="spellStart"/>
      <w:r>
        <w:t>прегледа</w:t>
      </w:r>
      <w:proofErr w:type="spellEnd"/>
      <w:r>
        <w:t xml:space="preserve"> и </w:t>
      </w:r>
      <w:proofErr w:type="spellStart"/>
      <w:r>
        <w:t>креирање</w:t>
      </w:r>
      <w:proofErr w:type="spellEnd"/>
      <w:r>
        <w:t xml:space="preserve"> </w:t>
      </w:r>
      <w:proofErr w:type="spellStart"/>
      <w:r>
        <w:t>захтева</w:t>
      </w:r>
      <w:proofErr w:type="spellEnd"/>
      <w:r>
        <w:t xml:space="preserve"> </w:t>
      </w:r>
      <w:proofErr w:type="spellStart"/>
      <w:r>
        <w:t>за</w:t>
      </w:r>
      <w:proofErr w:type="spellEnd"/>
      <w:r>
        <w:t xml:space="preserve"> </w:t>
      </w:r>
      <w:proofErr w:type="spellStart"/>
      <w:r>
        <w:t>одмор</w:t>
      </w:r>
      <w:proofErr w:type="spellEnd"/>
      <w:r>
        <w:t xml:space="preserve"> </w:t>
      </w:r>
      <w:r>
        <w:rPr>
          <w:lang w:val="sr-Cyrl-RS"/>
        </w:rPr>
        <w:t>код истог лекара</w:t>
      </w:r>
    </w:p>
    <w:p w:rsidR="00723D91" w:rsidRDefault="00DA4763" w:rsidP="00723D91">
      <w:pPr>
        <w:keepNext/>
        <w:jc w:val="center"/>
      </w:pPr>
      <w:r>
        <w:rPr>
          <w:noProof/>
          <w:lang w:eastAsia="en-GB"/>
        </w:rPr>
        <w:lastRenderedPageBreak/>
        <w:drawing>
          <wp:inline distT="0" distB="0" distL="0" distR="0">
            <wp:extent cx="5731510" cy="21393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посета.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p>
    <w:p w:rsidR="00787249" w:rsidRPr="009A67F7" w:rsidRDefault="000741BF" w:rsidP="009A67F7">
      <w:pPr>
        <w:pStyle w:val="Caption"/>
        <w:jc w:val="center"/>
        <w:rPr>
          <w:lang w:val="sr-Cyrl-RS"/>
        </w:rPr>
      </w:pPr>
      <w:proofErr w:type="spellStart"/>
      <w:r>
        <w:t>Слика</w:t>
      </w:r>
      <w:proofErr w:type="spellEnd"/>
      <w:r>
        <w:t xml:space="preserve"> 7</w:t>
      </w:r>
      <w:r w:rsidR="00723D91">
        <w:t xml:space="preserve">. </w:t>
      </w:r>
      <w:proofErr w:type="spellStart"/>
      <w:r w:rsidR="00723D91">
        <w:t>Истовремено</w:t>
      </w:r>
      <w:proofErr w:type="spellEnd"/>
      <w:r w:rsidR="00723D91">
        <w:t xml:space="preserve"> </w:t>
      </w:r>
      <w:proofErr w:type="spellStart"/>
      <w:r w:rsidR="00723D91">
        <w:t>заказивање</w:t>
      </w:r>
      <w:proofErr w:type="spellEnd"/>
      <w:r w:rsidR="00723D91">
        <w:t xml:space="preserve"> </w:t>
      </w:r>
      <w:proofErr w:type="spellStart"/>
      <w:r w:rsidR="00723D91">
        <w:t>индивидуалног</w:t>
      </w:r>
      <w:proofErr w:type="spellEnd"/>
      <w:r w:rsidR="00723D91">
        <w:t xml:space="preserve"> </w:t>
      </w:r>
      <w:proofErr w:type="spellStart"/>
      <w:r w:rsidR="00723D91">
        <w:t>прегледа</w:t>
      </w:r>
      <w:proofErr w:type="spellEnd"/>
      <w:r w:rsidR="00723D91">
        <w:t xml:space="preserve"> и </w:t>
      </w:r>
      <w:proofErr w:type="spellStart"/>
      <w:r w:rsidR="00723D91">
        <w:t>креирање</w:t>
      </w:r>
      <w:proofErr w:type="spellEnd"/>
      <w:r w:rsidR="00723D91">
        <w:t xml:space="preserve"> </w:t>
      </w:r>
      <w:proofErr w:type="spellStart"/>
      <w:r w:rsidR="00723D91">
        <w:t>предефинисаног</w:t>
      </w:r>
      <w:proofErr w:type="spellEnd"/>
      <w:r w:rsidR="00723D91">
        <w:t xml:space="preserve"> </w:t>
      </w:r>
      <w:proofErr w:type="spellStart"/>
      <w:r w:rsidR="00723D91">
        <w:t>прегледа</w:t>
      </w:r>
      <w:proofErr w:type="spellEnd"/>
      <w:r>
        <w:rPr>
          <w:lang w:val="sr-Cyrl-RS"/>
        </w:rPr>
        <w:t xml:space="preserve"> код истог</w:t>
      </w:r>
      <w:r w:rsidR="00723D91">
        <w:rPr>
          <w:lang w:val="sr-Cyrl-RS"/>
        </w:rPr>
        <w:t xml:space="preserve"> лекара</w:t>
      </w:r>
    </w:p>
    <w:p w:rsidR="00544076" w:rsidRDefault="00544076" w:rsidP="004605D2">
      <w:pPr>
        <w:keepNext/>
        <w:jc w:val="center"/>
      </w:pPr>
      <w:r>
        <w:rPr>
          <w:noProof/>
          <w:lang w:eastAsia="en-GB"/>
        </w:rPr>
        <w:drawing>
          <wp:inline distT="0" distB="0" distL="0" distR="0">
            <wp:extent cx="5731510" cy="21393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два индивидуална.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p>
    <w:p w:rsidR="00544076" w:rsidRPr="00544076" w:rsidRDefault="00544076" w:rsidP="00544076">
      <w:pPr>
        <w:pStyle w:val="Caption"/>
        <w:jc w:val="center"/>
        <w:rPr>
          <w:lang w:val="sr-Cyrl-RS"/>
        </w:rPr>
      </w:pPr>
      <w:proofErr w:type="spellStart"/>
      <w:r>
        <w:t>Слика</w:t>
      </w:r>
      <w:proofErr w:type="spellEnd"/>
      <w:r w:rsidR="00C15126">
        <w:t xml:space="preserve"> 8</w:t>
      </w:r>
      <w:r>
        <w:t xml:space="preserve">. </w:t>
      </w:r>
      <w:proofErr w:type="spellStart"/>
      <w:r>
        <w:t>Истовремено</w:t>
      </w:r>
      <w:proofErr w:type="spellEnd"/>
      <w:r>
        <w:t xml:space="preserve"> </w:t>
      </w:r>
      <w:proofErr w:type="spellStart"/>
      <w:r>
        <w:t>заказивање</w:t>
      </w:r>
      <w:proofErr w:type="spellEnd"/>
      <w:r>
        <w:t xml:space="preserve"> </w:t>
      </w:r>
      <w:proofErr w:type="spellStart"/>
      <w:r>
        <w:t>два</w:t>
      </w:r>
      <w:proofErr w:type="spellEnd"/>
      <w:r>
        <w:t xml:space="preserve"> </w:t>
      </w:r>
      <w:proofErr w:type="spellStart"/>
      <w:r>
        <w:t>индивидуална</w:t>
      </w:r>
      <w:proofErr w:type="spellEnd"/>
      <w:r>
        <w:t xml:space="preserve"> </w:t>
      </w:r>
      <w:proofErr w:type="spellStart"/>
      <w:r>
        <w:t>прегледа</w:t>
      </w:r>
      <w:proofErr w:type="spellEnd"/>
      <w:r>
        <w:t xml:space="preserve"> </w:t>
      </w:r>
      <w:proofErr w:type="spellStart"/>
      <w:r>
        <w:t>код</w:t>
      </w:r>
      <w:proofErr w:type="spellEnd"/>
      <w:r>
        <w:t xml:space="preserve"> </w:t>
      </w:r>
      <w:proofErr w:type="spellStart"/>
      <w:r>
        <w:t>истог</w:t>
      </w:r>
      <w:proofErr w:type="spellEnd"/>
      <w:r>
        <w:t xml:space="preserve"> </w:t>
      </w:r>
      <w:proofErr w:type="spellStart"/>
      <w:r>
        <w:t>лекара</w:t>
      </w:r>
      <w:proofErr w:type="spellEnd"/>
    </w:p>
    <w:p w:rsidR="00246E55" w:rsidRDefault="00246E55" w:rsidP="004605D2">
      <w:pPr>
        <w:keepNext/>
        <w:jc w:val="center"/>
      </w:pPr>
      <w:r>
        <w:rPr>
          <w:noProof/>
          <w:lang w:eastAsia="en-GB"/>
        </w:rPr>
        <w:drawing>
          <wp:inline distT="0" distB="0" distL="0" distR="0">
            <wp:extent cx="5731510" cy="21393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два индивидуална - лекар.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p>
    <w:p w:rsidR="008F6C80" w:rsidRDefault="00C15126" w:rsidP="00246E55">
      <w:pPr>
        <w:pStyle w:val="Caption"/>
        <w:jc w:val="center"/>
      </w:pPr>
      <w:proofErr w:type="spellStart"/>
      <w:r>
        <w:t>Слика</w:t>
      </w:r>
      <w:proofErr w:type="spellEnd"/>
      <w:r>
        <w:t xml:space="preserve"> 9</w:t>
      </w:r>
      <w:r w:rsidR="00246E55">
        <w:t xml:space="preserve">. </w:t>
      </w:r>
      <w:proofErr w:type="spellStart"/>
      <w:r w:rsidR="00246E55">
        <w:t>Истовремено</w:t>
      </w:r>
      <w:proofErr w:type="spellEnd"/>
      <w:r w:rsidR="00246E55">
        <w:t xml:space="preserve"> </w:t>
      </w:r>
      <w:proofErr w:type="spellStart"/>
      <w:r w:rsidR="00246E55">
        <w:t>заказивање</w:t>
      </w:r>
      <w:proofErr w:type="spellEnd"/>
      <w:r w:rsidR="00246E55">
        <w:t xml:space="preserve"> </w:t>
      </w:r>
      <w:proofErr w:type="spellStart"/>
      <w:r w:rsidR="00246E55">
        <w:t>два</w:t>
      </w:r>
      <w:proofErr w:type="spellEnd"/>
      <w:r w:rsidR="00246E55">
        <w:t xml:space="preserve"> </w:t>
      </w:r>
      <w:proofErr w:type="spellStart"/>
      <w:r w:rsidR="00246E55">
        <w:t>индивидуална</w:t>
      </w:r>
      <w:proofErr w:type="spellEnd"/>
      <w:r w:rsidR="00246E55">
        <w:t xml:space="preserve"> </w:t>
      </w:r>
      <w:proofErr w:type="spellStart"/>
      <w:r w:rsidR="00246E55">
        <w:t>прегледа</w:t>
      </w:r>
      <w:proofErr w:type="spellEnd"/>
      <w:r w:rsidR="00246E55">
        <w:t xml:space="preserve"> </w:t>
      </w:r>
      <w:proofErr w:type="spellStart"/>
      <w:r w:rsidR="00246E55">
        <w:t>или</w:t>
      </w:r>
      <w:proofErr w:type="spellEnd"/>
      <w:r w:rsidR="00246E55">
        <w:t xml:space="preserve"> </w:t>
      </w:r>
      <w:proofErr w:type="spellStart"/>
      <w:r w:rsidR="00246E55">
        <w:t>индивидуалног</w:t>
      </w:r>
      <w:proofErr w:type="spellEnd"/>
      <w:r w:rsidR="00246E55">
        <w:t xml:space="preserve"> </w:t>
      </w:r>
      <w:proofErr w:type="spellStart"/>
      <w:r w:rsidR="00246E55">
        <w:t>прегледа</w:t>
      </w:r>
      <w:proofErr w:type="spellEnd"/>
      <w:r w:rsidR="00246E55">
        <w:t xml:space="preserve"> и </w:t>
      </w:r>
      <w:proofErr w:type="spellStart"/>
      <w:r w:rsidR="00246E55">
        <w:t>операције</w:t>
      </w:r>
      <w:proofErr w:type="spellEnd"/>
      <w:r w:rsidR="00246E55">
        <w:t xml:space="preserve"> </w:t>
      </w:r>
      <w:proofErr w:type="spellStart"/>
      <w:r w:rsidR="00246E55">
        <w:t>код</w:t>
      </w:r>
      <w:proofErr w:type="spellEnd"/>
      <w:r w:rsidR="00246E55">
        <w:t xml:space="preserve"> </w:t>
      </w:r>
      <w:proofErr w:type="spellStart"/>
      <w:r w:rsidR="00246E55">
        <w:t>истог</w:t>
      </w:r>
      <w:proofErr w:type="spellEnd"/>
      <w:r w:rsidR="00246E55">
        <w:t xml:space="preserve"> </w:t>
      </w:r>
      <w:proofErr w:type="spellStart"/>
      <w:r w:rsidR="00246E55">
        <w:t>лекара</w:t>
      </w:r>
      <w:proofErr w:type="spellEnd"/>
    </w:p>
    <w:p w:rsidR="00826AE8" w:rsidRDefault="00826AE8" w:rsidP="00826AE8">
      <w:pPr>
        <w:keepNext/>
      </w:pPr>
      <w:r>
        <w:rPr>
          <w:noProof/>
          <w:lang w:eastAsia="en-GB"/>
        </w:rPr>
        <w:lastRenderedPageBreak/>
        <w:drawing>
          <wp:inline distT="0" distB="0" distL="0" distR="0">
            <wp:extent cx="5731510" cy="2139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обрада - креирање посете.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p>
    <w:p w:rsidR="00826AE8" w:rsidRPr="000C1110" w:rsidRDefault="00826AE8" w:rsidP="00826AE8">
      <w:pPr>
        <w:pStyle w:val="Caption"/>
        <w:jc w:val="center"/>
        <w:rPr>
          <w:lang w:val="sr-Cyrl-RS"/>
        </w:rPr>
      </w:pPr>
      <w:proofErr w:type="spellStart"/>
      <w:r>
        <w:t>Слика</w:t>
      </w:r>
      <w:proofErr w:type="spellEnd"/>
      <w:r>
        <w:t xml:space="preserve"> 10. </w:t>
      </w:r>
      <w:proofErr w:type="spellStart"/>
      <w:r>
        <w:t>Истовремено</w:t>
      </w:r>
      <w:proofErr w:type="spellEnd"/>
      <w:r>
        <w:t xml:space="preserve"> </w:t>
      </w:r>
      <w:proofErr w:type="spellStart"/>
      <w:r>
        <w:t>заказивање</w:t>
      </w:r>
      <w:proofErr w:type="spellEnd"/>
      <w:r>
        <w:t xml:space="preserve"> </w:t>
      </w:r>
      <w:proofErr w:type="spellStart"/>
      <w:r>
        <w:t>индивидуалног</w:t>
      </w:r>
      <w:proofErr w:type="spellEnd"/>
      <w:r>
        <w:t xml:space="preserve"> </w:t>
      </w:r>
      <w:proofErr w:type="spellStart"/>
      <w:r>
        <w:t>прегледа</w:t>
      </w:r>
      <w:proofErr w:type="spellEnd"/>
      <w:r>
        <w:t xml:space="preserve"> и </w:t>
      </w:r>
      <w:r w:rsidR="000C1110">
        <w:rPr>
          <w:lang w:val="sr-Cyrl-RS"/>
        </w:rPr>
        <w:t>креирање нове посете код истог лекара</w:t>
      </w:r>
    </w:p>
    <w:p w:rsidR="009678F3" w:rsidRDefault="008E37A4" w:rsidP="00A74CD1">
      <w:pPr>
        <w:jc w:val="both"/>
        <w:rPr>
          <w:lang w:val="sr-Cyrl-RS"/>
        </w:rPr>
      </w:pPr>
      <w:r>
        <w:rPr>
          <w:lang w:val="sr-Cyrl-RS"/>
        </w:rPr>
        <w:t>Уочене конфликтне ситуације решавају се на следећи начин:</w:t>
      </w:r>
    </w:p>
    <w:p w:rsidR="008E37A4" w:rsidRPr="008E37A4" w:rsidRDefault="008E37A4" w:rsidP="00A74CD1">
      <w:pPr>
        <w:pStyle w:val="ListParagraph"/>
        <w:numPr>
          <w:ilvl w:val="0"/>
          <w:numId w:val="6"/>
        </w:numPr>
        <w:jc w:val="both"/>
        <w:rPr>
          <w:lang w:val="sr-Cyrl-RS"/>
        </w:rPr>
      </w:pPr>
      <w:r>
        <w:rPr>
          <w:lang w:val="sr-Cyrl-RS"/>
        </w:rPr>
        <w:t xml:space="preserve">класа </w:t>
      </w:r>
      <w:proofErr w:type="spellStart"/>
      <w:r w:rsidR="00922468" w:rsidRPr="00BC398D">
        <w:rPr>
          <w:i/>
        </w:rPr>
        <w:t>Korisnik</w:t>
      </w:r>
      <w:proofErr w:type="spellEnd"/>
      <w:r>
        <w:t xml:space="preserve"> </w:t>
      </w:r>
      <w:r>
        <w:rPr>
          <w:lang w:val="sr-Cyrl-RS"/>
        </w:rPr>
        <w:t xml:space="preserve">проширује се пољем </w:t>
      </w:r>
      <w:r w:rsidRPr="00BC398D">
        <w:rPr>
          <w:i/>
          <w:lang w:val="sr-Latn-RS"/>
        </w:rPr>
        <w:t xml:space="preserve">long </w:t>
      </w:r>
      <w:r w:rsidR="001971D9" w:rsidRPr="00BC398D">
        <w:rPr>
          <w:i/>
          <w:lang w:val="sr-Latn-RS"/>
        </w:rPr>
        <w:t>version</w:t>
      </w:r>
      <w:r>
        <w:rPr>
          <w:lang w:val="sr-Cyrl-RS"/>
        </w:rPr>
        <w:t xml:space="preserve"> које је анотирано са </w:t>
      </w:r>
      <w:r w:rsidRPr="00BC398D">
        <w:rPr>
          <w:i/>
        </w:rPr>
        <w:t>@Version</w:t>
      </w:r>
      <w:r w:rsidR="008A486C">
        <w:t xml:space="preserve"> (</w:t>
      </w:r>
      <w:r w:rsidR="008A486C">
        <w:rPr>
          <w:lang w:val="sr-Cyrl-RS"/>
        </w:rPr>
        <w:t xml:space="preserve">а како класа </w:t>
      </w:r>
      <w:r w:rsidR="008A486C" w:rsidRPr="00BC398D">
        <w:rPr>
          <w:i/>
          <w:lang w:val="sr-Latn-RS"/>
        </w:rPr>
        <w:t>Lekar</w:t>
      </w:r>
      <w:r w:rsidR="008A486C">
        <w:rPr>
          <w:lang w:val="sr-Latn-RS"/>
        </w:rPr>
        <w:t xml:space="preserve"> </w:t>
      </w:r>
      <w:r w:rsidR="008A486C">
        <w:rPr>
          <w:lang w:val="sr-Cyrl-RS"/>
        </w:rPr>
        <w:t xml:space="preserve">наслеђује класу </w:t>
      </w:r>
      <w:r w:rsidR="008A486C" w:rsidRPr="00716962">
        <w:rPr>
          <w:i/>
          <w:lang w:val="sr-Latn-RS"/>
        </w:rPr>
        <w:t>Korisnik</w:t>
      </w:r>
      <w:r w:rsidR="008A486C">
        <w:rPr>
          <w:lang w:val="sr-Latn-RS"/>
        </w:rPr>
        <w:t xml:space="preserve">, </w:t>
      </w:r>
      <w:r w:rsidR="008A486C">
        <w:rPr>
          <w:lang w:val="sr-Cyrl-RS"/>
        </w:rPr>
        <w:t>она ће исто имати то поље)</w:t>
      </w:r>
    </w:p>
    <w:p w:rsidR="008E37A4" w:rsidRPr="008E37A4" w:rsidRDefault="008E37A4" w:rsidP="00A74CD1">
      <w:pPr>
        <w:pStyle w:val="ListParagraph"/>
        <w:numPr>
          <w:ilvl w:val="0"/>
          <w:numId w:val="6"/>
        </w:numPr>
        <w:jc w:val="both"/>
        <w:rPr>
          <w:lang w:val="sr-Cyrl-RS"/>
        </w:rPr>
      </w:pPr>
      <w:r>
        <w:rPr>
          <w:lang w:val="sr-Cyrl-RS"/>
        </w:rPr>
        <w:t xml:space="preserve">класа </w:t>
      </w:r>
      <w:r w:rsidRPr="00BC398D">
        <w:rPr>
          <w:i/>
          <w:lang w:val="sr-Latn-RS"/>
        </w:rPr>
        <w:t>Lekar</w:t>
      </w:r>
      <w:r>
        <w:rPr>
          <w:lang w:val="sr-Latn-RS"/>
        </w:rPr>
        <w:t xml:space="preserve"> </w:t>
      </w:r>
      <w:r>
        <w:rPr>
          <w:lang w:val="sr-Cyrl-RS"/>
        </w:rPr>
        <w:t xml:space="preserve">проширује се пољем </w:t>
      </w:r>
      <w:r w:rsidRPr="00BC398D">
        <w:rPr>
          <w:i/>
          <w:lang w:val="sr-Latn-RS"/>
        </w:rPr>
        <w:t>Date poslednjaIzmena</w:t>
      </w:r>
    </w:p>
    <w:p w:rsidR="00C770A1" w:rsidRDefault="00C770A1" w:rsidP="00A74CD1">
      <w:pPr>
        <w:pStyle w:val="ListParagraph"/>
        <w:numPr>
          <w:ilvl w:val="0"/>
          <w:numId w:val="6"/>
        </w:numPr>
        <w:jc w:val="both"/>
        <w:rPr>
          <w:lang w:val="sr-Cyrl-RS"/>
        </w:rPr>
      </w:pPr>
      <w:r>
        <w:rPr>
          <w:lang w:val="sr-Cyrl-RS"/>
        </w:rPr>
        <w:t xml:space="preserve">сервисне методе које креирају захтев за одмор лекара, захтев за индивидуални преглед/операцију код лекара </w:t>
      </w:r>
      <w:r w:rsidR="00764878">
        <w:rPr>
          <w:lang w:val="sr-Cyrl-RS"/>
        </w:rPr>
        <w:t xml:space="preserve">или </w:t>
      </w:r>
      <w:r w:rsidR="00291DA1">
        <w:rPr>
          <w:lang w:val="sr-Cyrl-RS"/>
        </w:rPr>
        <w:t xml:space="preserve">нову </w:t>
      </w:r>
      <w:r w:rsidR="002C2B48">
        <w:rPr>
          <w:lang w:val="sr-Cyrl-RS"/>
        </w:rPr>
        <w:t>посету</w:t>
      </w:r>
      <w:r w:rsidR="003873D5">
        <w:rPr>
          <w:lang w:val="sr-Cyrl-RS"/>
        </w:rPr>
        <w:t xml:space="preserve"> код лекара</w:t>
      </w:r>
      <w:r w:rsidR="0085042D">
        <w:rPr>
          <w:lang w:val="sr-Cyrl-RS"/>
        </w:rPr>
        <w:t xml:space="preserve"> (креирањем предефинисаног преглед</w:t>
      </w:r>
      <w:r w:rsidR="00462F05">
        <w:rPr>
          <w:lang w:val="sr-Cyrl-RS"/>
        </w:rPr>
        <w:t>а или обрадом претходно послатог</w:t>
      </w:r>
      <w:r w:rsidR="0085042D">
        <w:rPr>
          <w:lang w:val="sr-Cyrl-RS"/>
        </w:rPr>
        <w:t xml:space="preserve"> захтева за индивидуални преглед/операцију)</w:t>
      </w:r>
      <w:r w:rsidR="009F1E24">
        <w:rPr>
          <w:lang w:val="sr-Cyrl-RS"/>
        </w:rPr>
        <w:t xml:space="preserve"> </w:t>
      </w:r>
      <w:r w:rsidR="0059088A">
        <w:rPr>
          <w:lang w:val="sr-Cyrl-RS"/>
        </w:rPr>
        <w:t>на самом свом крају мењају лекара/лекаре</w:t>
      </w:r>
      <w:r w:rsidR="0090259E">
        <w:rPr>
          <w:lang w:val="sr-Cyrl-RS"/>
        </w:rPr>
        <w:t xml:space="preserve"> на које се од</w:t>
      </w:r>
      <w:r w:rsidR="003A2896">
        <w:rPr>
          <w:lang w:val="sr-Cyrl-RS"/>
        </w:rPr>
        <w:t>носи захтев/посета</w:t>
      </w:r>
      <w:r w:rsidR="0059088A">
        <w:rPr>
          <w:lang w:val="sr-Cyrl-RS"/>
        </w:rPr>
        <w:t xml:space="preserve">, тако што му постављају поље </w:t>
      </w:r>
      <w:proofErr w:type="spellStart"/>
      <w:r w:rsidR="0059088A" w:rsidRPr="00321447">
        <w:rPr>
          <w:i/>
        </w:rPr>
        <w:t>poslednjaIzmena</w:t>
      </w:r>
      <w:proofErr w:type="spellEnd"/>
      <w:r w:rsidR="0059088A">
        <w:t xml:space="preserve"> </w:t>
      </w:r>
      <w:r w:rsidR="00DD2FFD">
        <w:rPr>
          <w:lang w:val="sr-Cyrl-RS"/>
        </w:rPr>
        <w:t>на тренутно време</w:t>
      </w:r>
    </w:p>
    <w:p w:rsidR="008E37A4" w:rsidRDefault="00262A15" w:rsidP="00A74CD1">
      <w:pPr>
        <w:jc w:val="both"/>
        <w:rPr>
          <w:lang w:val="sr-Cyrl-RS"/>
        </w:rPr>
      </w:pPr>
      <w:r>
        <w:rPr>
          <w:lang w:val="sr-Cyrl-RS"/>
        </w:rPr>
        <w:t>На овај начин обезбеђено је да се сваки пут кад</w:t>
      </w:r>
      <w:r w:rsidR="006B49C4">
        <w:rPr>
          <w:lang w:val="sr-Cyrl-RS"/>
        </w:rPr>
        <w:t>а се креира нови</w:t>
      </w:r>
      <w:r w:rsidR="00F13FD9">
        <w:rPr>
          <w:lang w:val="sr-Cyrl-RS"/>
        </w:rPr>
        <w:t xml:space="preserve"> захтев/посета, </w:t>
      </w:r>
      <w:r>
        <w:rPr>
          <w:lang w:val="sr-Cyrl-RS"/>
        </w:rPr>
        <w:t>обележ</w:t>
      </w:r>
      <w:r w:rsidR="00A657A7">
        <w:rPr>
          <w:lang w:val="sr-Cyrl-RS"/>
        </w:rPr>
        <w:t xml:space="preserve">и у бази да су лекари са којима </w:t>
      </w:r>
      <w:r>
        <w:rPr>
          <w:lang w:val="sr-Cyrl-RS"/>
        </w:rPr>
        <w:t xml:space="preserve">су они у вези измењени, а онда се може применити класично оптимистино закључавање. Овако се неће креирати захтев за индивидуални преглед затражен од стране пацијента, ако се истовремено десила нека од претходно анализираних ситуација. Тада ће пацијент бити обавештен о грешци, његова страница освежена, а самим тим приказана и најсвежија сатница лекара за одабран датум. </w:t>
      </w:r>
      <w:r w:rsidR="00423F3D">
        <w:rPr>
          <w:lang w:val="sr-Cyrl-RS"/>
        </w:rPr>
        <w:t>Додатно, од претходно наведених сервисних мето</w:t>
      </w:r>
      <w:r w:rsidR="006B5B59">
        <w:rPr>
          <w:lang w:val="sr-Cyrl-RS"/>
        </w:rPr>
        <w:t>да, увек ће се извршити само она за коју</w:t>
      </w:r>
      <w:r w:rsidR="00423F3D">
        <w:rPr>
          <w:lang w:val="sr-Cyrl-RS"/>
        </w:rPr>
        <w:t xml:space="preserve"> се утврди да у међувремену нико није мењао лекаре са којима су у вези захтеви/посете које се креирају, </w:t>
      </w:r>
      <w:r w:rsidR="000423BC">
        <w:rPr>
          <w:lang w:val="sr-Cyrl-RS"/>
        </w:rPr>
        <w:t>тако да ће рес</w:t>
      </w:r>
      <w:r w:rsidR="00044B7C">
        <w:rPr>
          <w:lang w:val="sr-Cyrl-RS"/>
        </w:rPr>
        <w:t>урси базе остати конзистентни.</w:t>
      </w:r>
      <w:r w:rsidR="00423F3D">
        <w:rPr>
          <w:lang w:val="sr-Cyrl-RS"/>
        </w:rPr>
        <w:t xml:space="preserve"> </w:t>
      </w:r>
    </w:p>
    <w:p w:rsidR="00D85F1B" w:rsidRDefault="00D85F1B" w:rsidP="00A74CD1">
      <w:pPr>
        <w:jc w:val="both"/>
        <w:rPr>
          <w:lang w:val="sr-Cyrl-RS"/>
        </w:rPr>
      </w:pPr>
      <w:r w:rsidRPr="009B67F4">
        <w:rPr>
          <w:b/>
          <w:lang w:val="sr-Cyrl-RS"/>
        </w:rPr>
        <w:t>Напомена:</w:t>
      </w:r>
      <w:r w:rsidR="00B90E60">
        <w:rPr>
          <w:lang w:val="sr-Cyrl-RS"/>
        </w:rPr>
        <w:t xml:space="preserve"> Под обрадом претходно послатог</w:t>
      </w:r>
      <w:r>
        <w:rPr>
          <w:lang w:val="sr-Cyrl-RS"/>
        </w:rPr>
        <w:t xml:space="preserve"> захтева за </w:t>
      </w:r>
      <w:r w:rsidR="00D11395">
        <w:rPr>
          <w:lang w:val="sr-Cyrl-RS"/>
        </w:rPr>
        <w:t xml:space="preserve">индивидуални </w:t>
      </w:r>
      <w:r>
        <w:rPr>
          <w:lang w:val="sr-Cyrl-RS"/>
        </w:rPr>
        <w:t>преглед/операцију подразумева се и обрада од стране администратора</w:t>
      </w:r>
      <w:r w:rsidR="0088798F">
        <w:rPr>
          <w:lang w:val="sr-Cyrl-RS"/>
        </w:rPr>
        <w:t xml:space="preserve"> клинике</w:t>
      </w:r>
      <w:r>
        <w:rPr>
          <w:lang w:val="sr-Cyrl-RS"/>
        </w:rPr>
        <w:t xml:space="preserve"> (када администратор резервише салу за посету) и обрада од стране система (када се аутоматски резервише сала). </w:t>
      </w:r>
    </w:p>
    <w:p w:rsidR="006357D2" w:rsidRPr="005E5D05" w:rsidRDefault="006357D2" w:rsidP="00A74CD1">
      <w:pPr>
        <w:jc w:val="both"/>
        <w:rPr>
          <w:lang w:val="sr-Cyrl-RS"/>
        </w:rPr>
      </w:pPr>
      <w:r w:rsidRPr="006357D2">
        <w:rPr>
          <w:b/>
          <w:lang w:val="sr-Cyrl-RS"/>
        </w:rPr>
        <w:t xml:space="preserve">Напомена: </w:t>
      </w:r>
      <w:r>
        <w:rPr>
          <w:lang w:val="sr-Cyrl-RS"/>
        </w:rPr>
        <w:t xml:space="preserve">Како је уведено оптимистично закључавање класе </w:t>
      </w:r>
      <w:proofErr w:type="spellStart"/>
      <w:r w:rsidRPr="005E5D05">
        <w:rPr>
          <w:i/>
        </w:rPr>
        <w:t>Korisnik</w:t>
      </w:r>
      <w:proofErr w:type="spellEnd"/>
      <w:r w:rsidR="005E5D05">
        <w:rPr>
          <w:i/>
        </w:rPr>
        <w:t xml:space="preserve">, </w:t>
      </w:r>
      <w:r w:rsidR="0082108B">
        <w:rPr>
          <w:lang w:val="sr-Cyrl-RS"/>
        </w:rPr>
        <w:t>биће спречена</w:t>
      </w:r>
      <w:r w:rsidR="005E5D05">
        <w:rPr>
          <w:lang w:val="sr-Cyrl-RS"/>
        </w:rPr>
        <w:t xml:space="preserve"> истовремена измена личних података једног корисника од стране више клијената пријављ</w:t>
      </w:r>
      <w:r w:rsidR="00222799">
        <w:rPr>
          <w:lang w:val="sr-Cyrl-RS"/>
        </w:rPr>
        <w:t>е</w:t>
      </w:r>
      <w:r w:rsidR="005E5D05">
        <w:rPr>
          <w:lang w:val="sr-Cyrl-RS"/>
        </w:rPr>
        <w:t xml:space="preserve">них под његовим налогом. Дакле, ако постоје </w:t>
      </w:r>
      <w:r w:rsidR="00DC4FDA">
        <w:rPr>
          <w:lang w:val="sr-Cyrl-RS"/>
        </w:rPr>
        <w:t xml:space="preserve">на пример </w:t>
      </w:r>
      <w:r w:rsidR="005E5D05">
        <w:rPr>
          <w:lang w:val="sr-Cyrl-RS"/>
        </w:rPr>
        <w:t>два клијента пријављена под налогом истог пацијента, неће моћи истовремено да измене податке тог пацијента.</w:t>
      </w:r>
    </w:p>
    <w:p w:rsidR="00980E22" w:rsidRDefault="008562AC" w:rsidP="00A74CD1">
      <w:pPr>
        <w:jc w:val="both"/>
        <w:rPr>
          <w:lang w:val="sr-Cyrl-RS"/>
        </w:rPr>
      </w:pPr>
      <w:r>
        <w:rPr>
          <w:lang w:val="sr-Cyrl-RS"/>
        </w:rPr>
        <w:t xml:space="preserve">Конфликтна ситуација која се може додатно десити, поред претходно анализираних четири, јесте истовремено брисање лекара и заказивање индивидуалног прегледа код њега. </w:t>
      </w:r>
      <w:r w:rsidR="0049702B">
        <w:rPr>
          <w:lang w:val="sr-Cyrl-RS"/>
        </w:rPr>
        <w:t>Цртеж који демонстрира наведени конфликт је следећи:</w:t>
      </w:r>
    </w:p>
    <w:p w:rsidR="007527D1" w:rsidRDefault="007527D1" w:rsidP="007527D1">
      <w:pPr>
        <w:keepNext/>
        <w:jc w:val="center"/>
      </w:pPr>
      <w:r>
        <w:rPr>
          <w:noProof/>
          <w:lang w:eastAsia="en-GB"/>
        </w:rPr>
        <w:lastRenderedPageBreak/>
        <w:drawing>
          <wp:inline distT="0" distB="0" distL="0" distR="0">
            <wp:extent cx="5731510" cy="21393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isanje lekara.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p>
    <w:p w:rsidR="007527D1" w:rsidRPr="00FE4E0E" w:rsidRDefault="0054599C" w:rsidP="007527D1">
      <w:pPr>
        <w:pStyle w:val="Caption"/>
        <w:jc w:val="center"/>
        <w:rPr>
          <w:lang w:val="sr-Cyrl-RS"/>
        </w:rPr>
      </w:pPr>
      <w:proofErr w:type="spellStart"/>
      <w:r>
        <w:t>Слика</w:t>
      </w:r>
      <w:proofErr w:type="spellEnd"/>
      <w:r>
        <w:t xml:space="preserve"> 1</w:t>
      </w:r>
      <w:r w:rsidR="0088559C">
        <w:t>1</w:t>
      </w:r>
      <w:r w:rsidR="007527D1">
        <w:t xml:space="preserve">. </w:t>
      </w:r>
      <w:proofErr w:type="spellStart"/>
      <w:r w:rsidR="007527D1">
        <w:t>Истовремено</w:t>
      </w:r>
      <w:proofErr w:type="spellEnd"/>
      <w:r w:rsidR="007527D1">
        <w:t xml:space="preserve"> </w:t>
      </w:r>
      <w:proofErr w:type="spellStart"/>
      <w:r w:rsidR="007527D1">
        <w:t>заказивање</w:t>
      </w:r>
      <w:proofErr w:type="spellEnd"/>
      <w:r w:rsidR="007527D1">
        <w:t xml:space="preserve"> </w:t>
      </w:r>
      <w:proofErr w:type="spellStart"/>
      <w:r w:rsidR="007527D1">
        <w:t>индивидуалног</w:t>
      </w:r>
      <w:proofErr w:type="spellEnd"/>
      <w:r w:rsidR="007527D1">
        <w:t xml:space="preserve"> </w:t>
      </w:r>
      <w:proofErr w:type="spellStart"/>
      <w:r w:rsidR="007527D1">
        <w:t>преглед</w:t>
      </w:r>
      <w:proofErr w:type="spellEnd"/>
      <w:r w:rsidR="007527D1">
        <w:rPr>
          <w:lang w:val="sr-Cyrl-RS"/>
        </w:rPr>
        <w:t>а</w:t>
      </w:r>
      <w:r w:rsidR="00FE4E0E">
        <w:t xml:space="preserve"> </w:t>
      </w:r>
      <w:proofErr w:type="spellStart"/>
      <w:r w:rsidR="00FE4E0E">
        <w:t>код</w:t>
      </w:r>
      <w:proofErr w:type="spellEnd"/>
      <w:r w:rsidR="00FE4E0E">
        <w:t xml:space="preserve"> </w:t>
      </w:r>
      <w:proofErr w:type="spellStart"/>
      <w:r w:rsidR="00FE4E0E">
        <w:t>лекара</w:t>
      </w:r>
      <w:proofErr w:type="spellEnd"/>
      <w:r w:rsidR="00FE4E0E">
        <w:t xml:space="preserve"> и </w:t>
      </w:r>
      <w:proofErr w:type="spellStart"/>
      <w:r w:rsidR="007527D1">
        <w:t>брисање</w:t>
      </w:r>
      <w:proofErr w:type="spellEnd"/>
      <w:r w:rsidR="00FE4E0E">
        <w:rPr>
          <w:lang w:val="sr-Cyrl-RS"/>
        </w:rPr>
        <w:t xml:space="preserve"> лекара</w:t>
      </w:r>
    </w:p>
    <w:p w:rsidR="007527D1" w:rsidRPr="006A013A" w:rsidRDefault="006A013A" w:rsidP="00A74CD1">
      <w:pPr>
        <w:jc w:val="both"/>
      </w:pPr>
      <w:r>
        <w:rPr>
          <w:lang w:val="sr-Cyrl-RS"/>
        </w:rPr>
        <w:t>Обе ситуације, и када се прво обрише лекар па пошаље захтев код њега и када се прво пошаље захтев па обрише лекар, биће спречене из следећих разлога:</w:t>
      </w:r>
    </w:p>
    <w:p w:rsidR="00281E89" w:rsidRPr="006A013A" w:rsidRDefault="00614F87" w:rsidP="00A74CD1">
      <w:pPr>
        <w:pStyle w:val="ListParagraph"/>
        <w:numPr>
          <w:ilvl w:val="0"/>
          <w:numId w:val="10"/>
        </w:numPr>
        <w:jc w:val="both"/>
        <w:rPr>
          <w:lang w:val="sr-Cyrl-RS"/>
        </w:rPr>
      </w:pPr>
      <w:r>
        <w:rPr>
          <w:lang w:val="sr-Cyrl-RS"/>
        </w:rPr>
        <w:t xml:space="preserve">уведено је оптимистично закључавање класе </w:t>
      </w:r>
      <w:r w:rsidRPr="00576A9A">
        <w:rPr>
          <w:i/>
          <w:lang w:val="sr-Latn-RS"/>
        </w:rPr>
        <w:t>Korisnik</w:t>
      </w:r>
      <w:r>
        <w:rPr>
          <w:lang w:val="sr-Cyrl-RS"/>
        </w:rPr>
        <w:t xml:space="preserve">, односно класе </w:t>
      </w:r>
      <w:proofErr w:type="spellStart"/>
      <w:r w:rsidRPr="00576A9A">
        <w:rPr>
          <w:i/>
        </w:rPr>
        <w:t>Lekar</w:t>
      </w:r>
      <w:proofErr w:type="spellEnd"/>
    </w:p>
    <w:p w:rsidR="006A013A" w:rsidRDefault="006A013A" w:rsidP="006A013A">
      <w:pPr>
        <w:pStyle w:val="ListParagraph"/>
        <w:numPr>
          <w:ilvl w:val="0"/>
          <w:numId w:val="10"/>
        </w:numPr>
        <w:jc w:val="both"/>
        <w:rPr>
          <w:lang w:val="sr-Cyrl-RS"/>
        </w:rPr>
      </w:pPr>
      <w:r>
        <w:rPr>
          <w:lang w:val="sr-Cyrl-RS"/>
        </w:rPr>
        <w:t>брисање лекара представља логично брисање (односно измену лекара)</w:t>
      </w:r>
    </w:p>
    <w:p w:rsidR="006A013A" w:rsidRPr="00614F87" w:rsidRDefault="006A013A" w:rsidP="00A74CD1">
      <w:pPr>
        <w:pStyle w:val="ListParagraph"/>
        <w:numPr>
          <w:ilvl w:val="0"/>
          <w:numId w:val="10"/>
        </w:numPr>
        <w:jc w:val="both"/>
        <w:rPr>
          <w:lang w:val="sr-Cyrl-RS"/>
        </w:rPr>
      </w:pPr>
      <w:r>
        <w:rPr>
          <w:lang w:val="sr-Cyrl-RS"/>
        </w:rPr>
        <w:t xml:space="preserve">сервисна метода која креира захтев за </w:t>
      </w:r>
      <w:r w:rsidR="00242AF0">
        <w:rPr>
          <w:lang w:val="sr-Cyrl-RS"/>
        </w:rPr>
        <w:t xml:space="preserve">инвдивидуални </w:t>
      </w:r>
      <w:r>
        <w:rPr>
          <w:lang w:val="sr-Cyrl-RS"/>
        </w:rPr>
        <w:t>преглед код лекара</w:t>
      </w:r>
      <w:r w:rsidR="00EE40E4">
        <w:rPr>
          <w:lang w:val="sr-Cyrl-RS"/>
        </w:rPr>
        <w:t xml:space="preserve"> мења лекара непосредно пре него што се заврши</w:t>
      </w:r>
    </w:p>
    <w:p w:rsidR="00AC27E6" w:rsidRDefault="003C23B6" w:rsidP="004073ED">
      <w:pPr>
        <w:jc w:val="both"/>
        <w:rPr>
          <w:lang w:val="sr-Cyrl-RS"/>
        </w:rPr>
      </w:pPr>
      <w:r>
        <w:rPr>
          <w:lang w:val="sr-Cyrl-RS"/>
        </w:rPr>
        <w:t xml:space="preserve">Дакле, </w:t>
      </w:r>
      <w:r w:rsidR="00FF07FA">
        <w:rPr>
          <w:lang w:val="sr-Cyrl-RS"/>
        </w:rPr>
        <w:t xml:space="preserve">прва трансакција која се изврши ће изменити лекара (инкрементирати његово поље </w:t>
      </w:r>
      <w:r w:rsidR="00FF07FA">
        <w:rPr>
          <w:lang w:val="sr-Latn-RS"/>
        </w:rPr>
        <w:t>version)</w:t>
      </w:r>
      <w:r w:rsidR="00FF07FA">
        <w:rPr>
          <w:lang w:val="sr-Cyrl-RS"/>
        </w:rPr>
        <w:t xml:space="preserve">, а то ће спречити наредну трансакцију да се успешно </w:t>
      </w:r>
      <w:r w:rsidR="00AC27E6">
        <w:rPr>
          <w:lang w:val="sr-Cyrl-RS"/>
        </w:rPr>
        <w:t xml:space="preserve">заврши. </w:t>
      </w:r>
    </w:p>
    <w:p w:rsidR="007163A0" w:rsidRDefault="007163A0" w:rsidP="007163A0">
      <w:pPr>
        <w:pStyle w:val="Heading2"/>
        <w:rPr>
          <w:lang w:val="sr-Cyrl-RS"/>
        </w:rPr>
      </w:pPr>
      <w:r>
        <w:rPr>
          <w:lang w:val="sr-Cyrl-RS"/>
        </w:rPr>
        <w:t>4. Успут решени конфликти</w:t>
      </w:r>
    </w:p>
    <w:p w:rsidR="007163A0" w:rsidRDefault="007163A0" w:rsidP="00664FCE">
      <w:pPr>
        <w:jc w:val="both"/>
        <w:rPr>
          <w:lang w:val="sr-Cyrl-RS"/>
        </w:rPr>
      </w:pPr>
      <w:r>
        <w:rPr>
          <w:lang w:val="sr-Cyrl-RS"/>
        </w:rPr>
        <w:t xml:space="preserve">Решавајући конфликте који постоје приликом </w:t>
      </w:r>
      <w:r w:rsidRPr="00E83C23">
        <w:rPr>
          <w:i/>
          <w:lang w:val="sr-Cyrl-RS"/>
        </w:rPr>
        <w:t>индивидуалног заказивања прегледа од стране пацијента</w:t>
      </w:r>
      <w:r>
        <w:rPr>
          <w:lang w:val="sr-Cyrl-RS"/>
        </w:rPr>
        <w:t>, решени су успут и следећи конфликти:</w:t>
      </w:r>
    </w:p>
    <w:p w:rsidR="001E1D58" w:rsidRDefault="00EC0729" w:rsidP="00664FCE">
      <w:pPr>
        <w:jc w:val="both"/>
        <w:rPr>
          <w:lang w:val="sr-Cyrl-RS"/>
        </w:rPr>
      </w:pPr>
      <w:r>
        <w:rPr>
          <w:lang w:val="sr-Cyrl-RS"/>
        </w:rPr>
        <w:t>1</w:t>
      </w:r>
      <w:r w:rsidR="001E1D58">
        <w:rPr>
          <w:lang w:val="sr-Cyrl-RS"/>
        </w:rPr>
        <w:t xml:space="preserve">. истовремено креирање </w:t>
      </w:r>
      <w:r w:rsidR="00744CDD">
        <w:rPr>
          <w:lang w:val="sr-Cyrl-RS"/>
        </w:rPr>
        <w:t xml:space="preserve">два </w:t>
      </w:r>
      <w:r w:rsidR="001E1D58">
        <w:rPr>
          <w:lang w:val="sr-Cyrl-RS"/>
        </w:rPr>
        <w:t xml:space="preserve">прегледа/операције код истог лекара – креирањем предефинисаног прегледа или обрадом претходно </w:t>
      </w:r>
      <w:r w:rsidR="00A51790">
        <w:rPr>
          <w:lang w:val="sr-Cyrl-RS"/>
        </w:rPr>
        <w:t>послатог захтева за</w:t>
      </w:r>
      <w:r w:rsidR="001E1D58">
        <w:rPr>
          <w:lang w:val="sr-Cyrl-RS"/>
        </w:rPr>
        <w:t xml:space="preserve"> преглед/операцију (ова ситуације је конфликтна јер се може дефисити да се у бази појаве два прегледа/операције код истог лекара, а чији се термини преклапају)</w:t>
      </w:r>
    </w:p>
    <w:p w:rsidR="00FC1534" w:rsidRDefault="00EC0729" w:rsidP="00664FCE">
      <w:pPr>
        <w:jc w:val="both"/>
        <w:rPr>
          <w:lang w:val="sr-Cyrl-RS"/>
        </w:rPr>
      </w:pPr>
      <w:r>
        <w:rPr>
          <w:lang w:val="sr-Cyrl-RS"/>
        </w:rPr>
        <w:t>2</w:t>
      </w:r>
      <w:r w:rsidR="00FC1534">
        <w:rPr>
          <w:lang w:val="sr-Cyrl-RS"/>
        </w:rPr>
        <w:t>. истовремена измена радног времена лекара и креирање прегледа/операције код њега – креирањем предефинисаног прегледа или обрадом претходно п</w:t>
      </w:r>
      <w:r w:rsidR="001E6377">
        <w:rPr>
          <w:lang w:val="sr-Cyrl-RS"/>
        </w:rPr>
        <w:t xml:space="preserve">ослатог захтева за </w:t>
      </w:r>
      <w:r w:rsidR="00FC1534">
        <w:rPr>
          <w:lang w:val="sr-Cyrl-RS"/>
        </w:rPr>
        <w:t>преглед/опе</w:t>
      </w:r>
      <w:r w:rsidR="005E0280">
        <w:rPr>
          <w:lang w:val="sr-Cyrl-RS"/>
        </w:rPr>
        <w:t>рацију (ова ситуације је конфли</w:t>
      </w:r>
      <w:r w:rsidR="00FC1534">
        <w:rPr>
          <w:lang w:val="sr-Cyrl-RS"/>
        </w:rPr>
        <w:t>к</w:t>
      </w:r>
      <w:r w:rsidR="005E0280">
        <w:rPr>
          <w:lang w:val="sr-Cyrl-RS"/>
        </w:rPr>
        <w:t>т</w:t>
      </w:r>
      <w:r w:rsidR="00FC1534">
        <w:rPr>
          <w:lang w:val="sr-Cyrl-RS"/>
        </w:rPr>
        <w:t>н</w:t>
      </w:r>
      <w:r w:rsidR="005E0280">
        <w:rPr>
          <w:lang w:val="sr-Cyrl-RS"/>
        </w:rPr>
        <w:t>а</w:t>
      </w:r>
      <w:r w:rsidR="00FC1534">
        <w:rPr>
          <w:lang w:val="sr-Cyrl-RS"/>
        </w:rPr>
        <w:t xml:space="preserve"> јер се може десити да се у бази појави преглед/операција код лекара који у траженом термину није слободан)</w:t>
      </w:r>
    </w:p>
    <w:p w:rsidR="00FC1534" w:rsidRDefault="00EC0729" w:rsidP="00664FCE">
      <w:pPr>
        <w:jc w:val="both"/>
        <w:rPr>
          <w:lang w:val="sr-Cyrl-RS"/>
        </w:rPr>
      </w:pPr>
      <w:r>
        <w:rPr>
          <w:lang w:val="sr-Cyrl-RS"/>
        </w:rPr>
        <w:t>3</w:t>
      </w:r>
      <w:r w:rsidR="00827976">
        <w:rPr>
          <w:lang w:val="sr-Cyrl-RS"/>
        </w:rPr>
        <w:t>. истовремено слање захтева за одмор лекара и креирање прегледа/операције код њега – креирањем предефинисаног прегледа или обрадом претходно п</w:t>
      </w:r>
      <w:r w:rsidR="00D94665">
        <w:rPr>
          <w:lang w:val="sr-Cyrl-RS"/>
        </w:rPr>
        <w:t xml:space="preserve">ослатог захтева за </w:t>
      </w:r>
      <w:r w:rsidR="00827976">
        <w:rPr>
          <w:lang w:val="sr-Cyrl-RS"/>
        </w:rPr>
        <w:t>преглед/операцију (ова ситуације је конфликтна јер се може десити да се у ба</w:t>
      </w:r>
      <w:r w:rsidR="00EA1975">
        <w:rPr>
          <w:lang w:val="sr-Cyrl-RS"/>
        </w:rPr>
        <w:t>зи појави преглед/операција код</w:t>
      </w:r>
      <w:r w:rsidR="00827976">
        <w:rPr>
          <w:lang w:val="sr-Cyrl-RS"/>
        </w:rPr>
        <w:t xml:space="preserve"> лекар</w:t>
      </w:r>
      <w:r w:rsidR="00EA1975">
        <w:rPr>
          <w:lang w:val="sr-Cyrl-RS"/>
        </w:rPr>
        <w:t>а ко</w:t>
      </w:r>
      <w:bookmarkStart w:id="0" w:name="_GoBack"/>
      <w:bookmarkEnd w:id="0"/>
      <w:r w:rsidR="00EA1975">
        <w:rPr>
          <w:lang w:val="sr-Cyrl-RS"/>
        </w:rPr>
        <w:t>ји</w:t>
      </w:r>
      <w:r w:rsidR="00827976">
        <w:rPr>
          <w:lang w:val="sr-Cyrl-RS"/>
        </w:rPr>
        <w:t xml:space="preserve"> има креиран захтев за одмор </w:t>
      </w:r>
      <w:r w:rsidR="00461FFD">
        <w:rPr>
          <w:lang w:val="sr-Cyrl-RS"/>
        </w:rPr>
        <w:t>у исто или преклапајуће време)</w:t>
      </w:r>
    </w:p>
    <w:p w:rsidR="007163A0" w:rsidRPr="007163A0" w:rsidRDefault="00EC0729" w:rsidP="00664FCE">
      <w:pPr>
        <w:jc w:val="both"/>
        <w:rPr>
          <w:lang w:val="sr-Cyrl-RS"/>
        </w:rPr>
      </w:pPr>
      <w:r>
        <w:rPr>
          <w:lang w:val="sr-Cyrl-RS"/>
        </w:rPr>
        <w:t>4</w:t>
      </w:r>
      <w:r w:rsidR="00827976">
        <w:rPr>
          <w:lang w:val="sr-Cyrl-RS"/>
        </w:rPr>
        <w:t xml:space="preserve">. истовремено слање захтева за индивидуални преглед/операцију </w:t>
      </w:r>
      <w:r w:rsidR="00827976" w:rsidRPr="00023DCB">
        <w:rPr>
          <w:b/>
          <w:lang w:val="sr-Cyrl-RS"/>
        </w:rPr>
        <w:t>од стране лекара</w:t>
      </w:r>
      <w:r w:rsidR="00827976">
        <w:rPr>
          <w:lang w:val="sr-Cyrl-RS"/>
        </w:rPr>
        <w:t>, а не пацијента, и креирање пр</w:t>
      </w:r>
      <w:r w:rsidR="00A3332A">
        <w:rPr>
          <w:lang w:val="sr-Cyrl-RS"/>
        </w:rPr>
        <w:t>егледа/операције њега</w:t>
      </w:r>
      <w:r w:rsidR="00827976">
        <w:rPr>
          <w:lang w:val="sr-Cyrl-RS"/>
        </w:rPr>
        <w:t xml:space="preserve"> – креирањем предефинисаног прегледа или обрадом претходно послатог захтева за преглед/опе</w:t>
      </w:r>
      <w:r w:rsidR="0084703C">
        <w:rPr>
          <w:lang w:val="sr-Cyrl-RS"/>
        </w:rPr>
        <w:t>рацију (ова ситуација је ко</w:t>
      </w:r>
      <w:r w:rsidR="00827976">
        <w:rPr>
          <w:lang w:val="sr-Cyrl-RS"/>
        </w:rPr>
        <w:t>н</w:t>
      </w:r>
      <w:r w:rsidR="0084703C">
        <w:rPr>
          <w:lang w:val="sr-Cyrl-RS"/>
        </w:rPr>
        <w:t>ф</w:t>
      </w:r>
      <w:r w:rsidR="00827976">
        <w:rPr>
          <w:lang w:val="sr-Cyrl-RS"/>
        </w:rPr>
        <w:t>ликтна јер се може десити да се у бази појави захтев за преглед/операцију и преглед/операција код истог лекар</w:t>
      </w:r>
      <w:r w:rsidR="002926F5">
        <w:rPr>
          <w:lang w:val="sr-Cyrl-RS"/>
        </w:rPr>
        <w:t>а, а чији терми</w:t>
      </w:r>
      <w:r w:rsidR="002C1D7F">
        <w:rPr>
          <w:lang w:val="sr-Cyrl-RS"/>
        </w:rPr>
        <w:t>ни се преклапају)</w:t>
      </w:r>
    </w:p>
    <w:sectPr w:rsidR="007163A0" w:rsidRPr="0071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89C"/>
    <w:multiLevelType w:val="hybridMultilevel"/>
    <w:tmpl w:val="BDB41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74B61"/>
    <w:multiLevelType w:val="hybridMultilevel"/>
    <w:tmpl w:val="1368F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A5004"/>
    <w:multiLevelType w:val="hybridMultilevel"/>
    <w:tmpl w:val="F9D62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B3DF3"/>
    <w:multiLevelType w:val="hybridMultilevel"/>
    <w:tmpl w:val="AD701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5438DF"/>
    <w:multiLevelType w:val="hybridMultilevel"/>
    <w:tmpl w:val="EFC4C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A23E3B"/>
    <w:multiLevelType w:val="hybridMultilevel"/>
    <w:tmpl w:val="411C2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281AD6"/>
    <w:multiLevelType w:val="hybridMultilevel"/>
    <w:tmpl w:val="6E6A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6D4CFD"/>
    <w:multiLevelType w:val="hybridMultilevel"/>
    <w:tmpl w:val="7430C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997DD9"/>
    <w:multiLevelType w:val="hybridMultilevel"/>
    <w:tmpl w:val="5DCEF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EC4071"/>
    <w:multiLevelType w:val="hybridMultilevel"/>
    <w:tmpl w:val="DC94B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9"/>
  </w:num>
  <w:num w:numId="6">
    <w:abstractNumId w:val="8"/>
  </w:num>
  <w:num w:numId="7">
    <w:abstractNumId w:val="4"/>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5B4"/>
    <w:rsid w:val="00002FB2"/>
    <w:rsid w:val="0000505A"/>
    <w:rsid w:val="00023DCB"/>
    <w:rsid w:val="0002572B"/>
    <w:rsid w:val="00027C0B"/>
    <w:rsid w:val="00035406"/>
    <w:rsid w:val="00037D8E"/>
    <w:rsid w:val="000423BC"/>
    <w:rsid w:val="00043326"/>
    <w:rsid w:val="00044B7C"/>
    <w:rsid w:val="00060D99"/>
    <w:rsid w:val="000741BF"/>
    <w:rsid w:val="00074277"/>
    <w:rsid w:val="0009394E"/>
    <w:rsid w:val="000B0FF9"/>
    <w:rsid w:val="000C1110"/>
    <w:rsid w:val="000E651F"/>
    <w:rsid w:val="000F1A7F"/>
    <w:rsid w:val="00110EFF"/>
    <w:rsid w:val="0011424B"/>
    <w:rsid w:val="0012783E"/>
    <w:rsid w:val="00170D39"/>
    <w:rsid w:val="00182FF2"/>
    <w:rsid w:val="00183D65"/>
    <w:rsid w:val="00187450"/>
    <w:rsid w:val="00196155"/>
    <w:rsid w:val="001971D9"/>
    <w:rsid w:val="001E1233"/>
    <w:rsid w:val="001E1D58"/>
    <w:rsid w:val="001E47F6"/>
    <w:rsid w:val="001E6377"/>
    <w:rsid w:val="00200784"/>
    <w:rsid w:val="0020707F"/>
    <w:rsid w:val="00211AAA"/>
    <w:rsid w:val="00222799"/>
    <w:rsid w:val="00242990"/>
    <w:rsid w:val="00242AF0"/>
    <w:rsid w:val="00246E55"/>
    <w:rsid w:val="0024769B"/>
    <w:rsid w:val="00262A15"/>
    <w:rsid w:val="0026382E"/>
    <w:rsid w:val="00266282"/>
    <w:rsid w:val="00281E89"/>
    <w:rsid w:val="00284A45"/>
    <w:rsid w:val="0028671C"/>
    <w:rsid w:val="00291DA1"/>
    <w:rsid w:val="002926F5"/>
    <w:rsid w:val="002A04DE"/>
    <w:rsid w:val="002A432C"/>
    <w:rsid w:val="002B4689"/>
    <w:rsid w:val="002C1D7F"/>
    <w:rsid w:val="002C2AC9"/>
    <w:rsid w:val="002C2B48"/>
    <w:rsid w:val="002D6F22"/>
    <w:rsid w:val="002E4A19"/>
    <w:rsid w:val="002F1E0D"/>
    <w:rsid w:val="002F6ACE"/>
    <w:rsid w:val="0030256C"/>
    <w:rsid w:val="00321447"/>
    <w:rsid w:val="00327EF2"/>
    <w:rsid w:val="00331B24"/>
    <w:rsid w:val="00345059"/>
    <w:rsid w:val="00347347"/>
    <w:rsid w:val="003711AB"/>
    <w:rsid w:val="00381043"/>
    <w:rsid w:val="003873D5"/>
    <w:rsid w:val="003A2896"/>
    <w:rsid w:val="003A43DD"/>
    <w:rsid w:val="003A5CC6"/>
    <w:rsid w:val="003C23B6"/>
    <w:rsid w:val="003C28EC"/>
    <w:rsid w:val="003D2F30"/>
    <w:rsid w:val="003E1182"/>
    <w:rsid w:val="004073ED"/>
    <w:rsid w:val="00412211"/>
    <w:rsid w:val="0042230E"/>
    <w:rsid w:val="00423F3D"/>
    <w:rsid w:val="00431A6E"/>
    <w:rsid w:val="004605D2"/>
    <w:rsid w:val="00461FFD"/>
    <w:rsid w:val="00462F05"/>
    <w:rsid w:val="00474942"/>
    <w:rsid w:val="004761D1"/>
    <w:rsid w:val="004932C8"/>
    <w:rsid w:val="0049702B"/>
    <w:rsid w:val="004A72CC"/>
    <w:rsid w:val="004D6622"/>
    <w:rsid w:val="004F0499"/>
    <w:rsid w:val="005067D9"/>
    <w:rsid w:val="00525991"/>
    <w:rsid w:val="00543D6C"/>
    <w:rsid w:val="00544076"/>
    <w:rsid w:val="0054599C"/>
    <w:rsid w:val="0055349F"/>
    <w:rsid w:val="00576A9A"/>
    <w:rsid w:val="0059088A"/>
    <w:rsid w:val="005A28A3"/>
    <w:rsid w:val="005A50C8"/>
    <w:rsid w:val="005A6158"/>
    <w:rsid w:val="005A7354"/>
    <w:rsid w:val="005C7039"/>
    <w:rsid w:val="005E0280"/>
    <w:rsid w:val="005E5D05"/>
    <w:rsid w:val="00614F87"/>
    <w:rsid w:val="006357D2"/>
    <w:rsid w:val="006403F9"/>
    <w:rsid w:val="00645A00"/>
    <w:rsid w:val="00646AAA"/>
    <w:rsid w:val="006505E2"/>
    <w:rsid w:val="00650DAD"/>
    <w:rsid w:val="006515B4"/>
    <w:rsid w:val="0066320B"/>
    <w:rsid w:val="00664FCE"/>
    <w:rsid w:val="006803F3"/>
    <w:rsid w:val="006946EA"/>
    <w:rsid w:val="006A013A"/>
    <w:rsid w:val="006A48F4"/>
    <w:rsid w:val="006B1105"/>
    <w:rsid w:val="006B49C4"/>
    <w:rsid w:val="006B5B59"/>
    <w:rsid w:val="006D6EAD"/>
    <w:rsid w:val="006E3D8B"/>
    <w:rsid w:val="006E3EDD"/>
    <w:rsid w:val="006E4574"/>
    <w:rsid w:val="006F0AD2"/>
    <w:rsid w:val="006F71EE"/>
    <w:rsid w:val="006F7AEF"/>
    <w:rsid w:val="00702D48"/>
    <w:rsid w:val="007146F0"/>
    <w:rsid w:val="00715716"/>
    <w:rsid w:val="00715A35"/>
    <w:rsid w:val="007163A0"/>
    <w:rsid w:val="00716962"/>
    <w:rsid w:val="00723D91"/>
    <w:rsid w:val="00730C8F"/>
    <w:rsid w:val="00731E41"/>
    <w:rsid w:val="00736909"/>
    <w:rsid w:val="00744CDD"/>
    <w:rsid w:val="00747641"/>
    <w:rsid w:val="007527D1"/>
    <w:rsid w:val="00764878"/>
    <w:rsid w:val="00786561"/>
    <w:rsid w:val="00787249"/>
    <w:rsid w:val="00791FA0"/>
    <w:rsid w:val="0079390E"/>
    <w:rsid w:val="007976F1"/>
    <w:rsid w:val="007C6B74"/>
    <w:rsid w:val="007D2374"/>
    <w:rsid w:val="007E7032"/>
    <w:rsid w:val="0082108B"/>
    <w:rsid w:val="008239A8"/>
    <w:rsid w:val="00824A03"/>
    <w:rsid w:val="00826AE8"/>
    <w:rsid w:val="00827976"/>
    <w:rsid w:val="00827F66"/>
    <w:rsid w:val="00844344"/>
    <w:rsid w:val="0084703C"/>
    <w:rsid w:val="0085042D"/>
    <w:rsid w:val="008505A0"/>
    <w:rsid w:val="008524A5"/>
    <w:rsid w:val="0085389D"/>
    <w:rsid w:val="008562AC"/>
    <w:rsid w:val="00862E35"/>
    <w:rsid w:val="00872149"/>
    <w:rsid w:val="00876BAE"/>
    <w:rsid w:val="0088559C"/>
    <w:rsid w:val="00885D5E"/>
    <w:rsid w:val="0088798F"/>
    <w:rsid w:val="008A0C83"/>
    <w:rsid w:val="008A486C"/>
    <w:rsid w:val="008B3389"/>
    <w:rsid w:val="008B785C"/>
    <w:rsid w:val="008B7F22"/>
    <w:rsid w:val="008C62C4"/>
    <w:rsid w:val="008E28BF"/>
    <w:rsid w:val="008E37A4"/>
    <w:rsid w:val="008F6C80"/>
    <w:rsid w:val="008F7969"/>
    <w:rsid w:val="00900F37"/>
    <w:rsid w:val="0090259E"/>
    <w:rsid w:val="00906D34"/>
    <w:rsid w:val="00910FEE"/>
    <w:rsid w:val="00914BB2"/>
    <w:rsid w:val="00922468"/>
    <w:rsid w:val="00930A66"/>
    <w:rsid w:val="00936294"/>
    <w:rsid w:val="009372BB"/>
    <w:rsid w:val="00952835"/>
    <w:rsid w:val="009678F3"/>
    <w:rsid w:val="00980E22"/>
    <w:rsid w:val="009A67F7"/>
    <w:rsid w:val="009B17F8"/>
    <w:rsid w:val="009B5F92"/>
    <w:rsid w:val="009B67F4"/>
    <w:rsid w:val="009F1414"/>
    <w:rsid w:val="009F1E24"/>
    <w:rsid w:val="00A06FD6"/>
    <w:rsid w:val="00A3332A"/>
    <w:rsid w:val="00A5001B"/>
    <w:rsid w:val="00A5018A"/>
    <w:rsid w:val="00A51790"/>
    <w:rsid w:val="00A55613"/>
    <w:rsid w:val="00A657A7"/>
    <w:rsid w:val="00A74CD1"/>
    <w:rsid w:val="00A75800"/>
    <w:rsid w:val="00A77F35"/>
    <w:rsid w:val="00A85A1C"/>
    <w:rsid w:val="00A864EA"/>
    <w:rsid w:val="00A875F7"/>
    <w:rsid w:val="00A87641"/>
    <w:rsid w:val="00A95768"/>
    <w:rsid w:val="00AA5811"/>
    <w:rsid w:val="00AC27E6"/>
    <w:rsid w:val="00AE6118"/>
    <w:rsid w:val="00AF2581"/>
    <w:rsid w:val="00AF4BA3"/>
    <w:rsid w:val="00B14526"/>
    <w:rsid w:val="00B20697"/>
    <w:rsid w:val="00B23C29"/>
    <w:rsid w:val="00B24333"/>
    <w:rsid w:val="00B26B3D"/>
    <w:rsid w:val="00B401EA"/>
    <w:rsid w:val="00B50DF9"/>
    <w:rsid w:val="00B514DA"/>
    <w:rsid w:val="00B561C5"/>
    <w:rsid w:val="00B56766"/>
    <w:rsid w:val="00B65207"/>
    <w:rsid w:val="00B71292"/>
    <w:rsid w:val="00B844D6"/>
    <w:rsid w:val="00B90E60"/>
    <w:rsid w:val="00B9666A"/>
    <w:rsid w:val="00BC398D"/>
    <w:rsid w:val="00BE7DFE"/>
    <w:rsid w:val="00C0635A"/>
    <w:rsid w:val="00C15126"/>
    <w:rsid w:val="00C20077"/>
    <w:rsid w:val="00C20A62"/>
    <w:rsid w:val="00C3295F"/>
    <w:rsid w:val="00C468FE"/>
    <w:rsid w:val="00C470B0"/>
    <w:rsid w:val="00C511D2"/>
    <w:rsid w:val="00C72B4B"/>
    <w:rsid w:val="00C75DD9"/>
    <w:rsid w:val="00C770A1"/>
    <w:rsid w:val="00CA3436"/>
    <w:rsid w:val="00CC3FE6"/>
    <w:rsid w:val="00CD56D2"/>
    <w:rsid w:val="00CE7C32"/>
    <w:rsid w:val="00D11395"/>
    <w:rsid w:val="00D20025"/>
    <w:rsid w:val="00D21DB2"/>
    <w:rsid w:val="00D3149A"/>
    <w:rsid w:val="00D54B08"/>
    <w:rsid w:val="00D77F11"/>
    <w:rsid w:val="00D83A45"/>
    <w:rsid w:val="00D85F1B"/>
    <w:rsid w:val="00D919A4"/>
    <w:rsid w:val="00D93771"/>
    <w:rsid w:val="00D94665"/>
    <w:rsid w:val="00DA4763"/>
    <w:rsid w:val="00DC4FDA"/>
    <w:rsid w:val="00DD2FFD"/>
    <w:rsid w:val="00DD60DA"/>
    <w:rsid w:val="00DE0C44"/>
    <w:rsid w:val="00DE0D3B"/>
    <w:rsid w:val="00DF10DC"/>
    <w:rsid w:val="00DF1A4A"/>
    <w:rsid w:val="00DF2E52"/>
    <w:rsid w:val="00DF5E78"/>
    <w:rsid w:val="00E00C8C"/>
    <w:rsid w:val="00E13284"/>
    <w:rsid w:val="00E178D2"/>
    <w:rsid w:val="00E33751"/>
    <w:rsid w:val="00E34FC1"/>
    <w:rsid w:val="00E35EB1"/>
    <w:rsid w:val="00E654C0"/>
    <w:rsid w:val="00E76D34"/>
    <w:rsid w:val="00E83C23"/>
    <w:rsid w:val="00E87E1D"/>
    <w:rsid w:val="00EA1975"/>
    <w:rsid w:val="00EA1A14"/>
    <w:rsid w:val="00EB3A10"/>
    <w:rsid w:val="00EC0729"/>
    <w:rsid w:val="00ED2D76"/>
    <w:rsid w:val="00EE03A4"/>
    <w:rsid w:val="00EE40E4"/>
    <w:rsid w:val="00EF24CA"/>
    <w:rsid w:val="00EF7A71"/>
    <w:rsid w:val="00F12510"/>
    <w:rsid w:val="00F13FD9"/>
    <w:rsid w:val="00F16142"/>
    <w:rsid w:val="00F42F9A"/>
    <w:rsid w:val="00F4704D"/>
    <w:rsid w:val="00F94A56"/>
    <w:rsid w:val="00FA2B4A"/>
    <w:rsid w:val="00FB72C6"/>
    <w:rsid w:val="00FC1534"/>
    <w:rsid w:val="00FC2BA8"/>
    <w:rsid w:val="00FC335A"/>
    <w:rsid w:val="00FD19BE"/>
    <w:rsid w:val="00FE4E0E"/>
    <w:rsid w:val="00FE6B2C"/>
    <w:rsid w:val="00FF0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01A8"/>
  <w15:chartTrackingRefBased/>
  <w15:docId w15:val="{914F8BC6-3C7F-4827-B1D9-6B5FF5DB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6E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E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6EA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D6EAD"/>
    <w:pPr>
      <w:ind w:left="720"/>
      <w:contextualSpacing/>
    </w:pPr>
  </w:style>
  <w:style w:type="paragraph" w:styleId="Caption">
    <w:name w:val="caption"/>
    <w:basedOn w:val="Normal"/>
    <w:next w:val="Normal"/>
    <w:uiPriority w:val="35"/>
    <w:unhideWhenUsed/>
    <w:qFormat/>
    <w:rsid w:val="003450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5BC3A-7A85-4A6B-9D1C-9BAE6D37E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7</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draganaasd@gmail.com</dc:creator>
  <cp:keywords/>
  <dc:description/>
  <cp:lastModifiedBy>draganaasd@gmail.com</cp:lastModifiedBy>
  <cp:revision>297</cp:revision>
  <dcterms:created xsi:type="dcterms:W3CDTF">2020-04-25T12:11:00Z</dcterms:created>
  <dcterms:modified xsi:type="dcterms:W3CDTF">2020-05-11T14:55:00Z</dcterms:modified>
</cp:coreProperties>
</file>