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3534" w14:textId="1A5785C1" w:rsidR="001801F8" w:rsidRDefault="001801F8" w:rsidP="001801F8">
      <w:pPr>
        <w:pStyle w:val="Heading1"/>
        <w:rPr>
          <w:lang w:val="sr-Cyrl-RS"/>
        </w:rPr>
      </w:pPr>
      <w:r>
        <w:rPr>
          <w:lang w:val="sr-Cyrl-RS"/>
        </w:rPr>
        <w:t>Управљање дигиталним документима – контролна тачка</w:t>
      </w:r>
    </w:p>
    <w:p w14:paraId="2AB2F71C" w14:textId="30F4A852" w:rsidR="001801F8" w:rsidRPr="001801F8" w:rsidRDefault="001801F8" w:rsidP="001801F8">
      <w:pPr>
        <w:jc w:val="right"/>
      </w:pPr>
      <w:r>
        <w:rPr>
          <w:lang w:val="sr-Cyrl-RS"/>
        </w:rPr>
        <w:t xml:space="preserve">Драгана Грбић </w:t>
      </w:r>
      <w:r>
        <w:t>R2 8/2021</w:t>
      </w:r>
    </w:p>
    <w:p w14:paraId="16CC4ED6" w14:textId="6C3CD23C" w:rsidR="001801F8" w:rsidRDefault="001801F8" w:rsidP="001801F8"/>
    <w:p w14:paraId="745A49CB" w14:textId="197E1461" w:rsidR="001801F8" w:rsidRDefault="001801F8" w:rsidP="001801F8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614E1C49" w14:textId="726395C3" w:rsidR="00011DCC" w:rsidRDefault="00011DCC" w:rsidP="002F7CB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sr-Cyrl-RS"/>
        </w:rPr>
      </w:pPr>
    </w:p>
    <w:p w14:paraId="71755A57" w14:textId="3711F96B" w:rsidR="000161CF" w:rsidRDefault="000161CF" w:rsidP="000161CF">
      <w:pPr>
        <w:jc w:val="both"/>
        <w:rPr>
          <w:lang w:val="sr-Cyrl-RS"/>
        </w:rPr>
      </w:pPr>
      <w:r>
        <w:rPr>
          <w:lang w:val="sr-Cyrl-RS"/>
        </w:rPr>
        <w:t xml:space="preserve">Архитектура система приказана је на </w:t>
      </w:r>
      <w:hyperlink w:anchor="слика_1" w:history="1">
        <w:r w:rsidRPr="00F609F9">
          <w:rPr>
            <w:rStyle w:val="Hyperlink"/>
            <w:lang w:val="sr-Cyrl-RS"/>
          </w:rPr>
          <w:t>слиц</w:t>
        </w:r>
        <w:r w:rsidRPr="00F609F9">
          <w:rPr>
            <w:rStyle w:val="Hyperlink"/>
            <w:lang w:val="sr-Cyrl-RS"/>
          </w:rPr>
          <w:t>и</w:t>
        </w:r>
        <w:r w:rsidRPr="00F609F9">
          <w:rPr>
            <w:rStyle w:val="Hyperlink"/>
            <w:lang w:val="sr-Cyrl-RS"/>
          </w:rPr>
          <w:t xml:space="preserve"> 1</w:t>
        </w:r>
      </w:hyperlink>
      <w:r>
        <w:rPr>
          <w:lang w:val="sr-Cyrl-RS"/>
        </w:rPr>
        <w:t>. У систему се може уочити 9 логичких целина:</w:t>
      </w:r>
    </w:p>
    <w:p w14:paraId="48435D87" w14:textId="20A8232F" w:rsidR="000161CF" w:rsidRDefault="000161CF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Frontend </w:t>
      </w:r>
      <w:r>
        <w:rPr>
          <w:lang w:val="sr-Cyrl-RS"/>
        </w:rPr>
        <w:t xml:space="preserve">апликација која служи као кориснички интерфејс </w:t>
      </w:r>
      <w:proofErr w:type="spellStart"/>
      <w:r>
        <w:rPr>
          <w:lang w:val="sr-Cyrl-RS"/>
        </w:rPr>
        <w:t>апликантима</w:t>
      </w:r>
      <w:proofErr w:type="spellEnd"/>
      <w:r>
        <w:rPr>
          <w:lang w:val="sr-Cyrl-RS"/>
        </w:rPr>
        <w:t xml:space="preserve"> да достављају пријаве за одређен оглас и запосленима у </w:t>
      </w:r>
      <w:r>
        <w:t xml:space="preserve">HR </w:t>
      </w:r>
      <w:r>
        <w:rPr>
          <w:lang w:val="sr-Cyrl-RS"/>
        </w:rPr>
        <w:t xml:space="preserve">служби да претражују достављене пријаве. Апликација је имплементирана коришћењем </w:t>
      </w:r>
      <w:r>
        <w:t xml:space="preserve">Angular </w:t>
      </w:r>
      <w:r>
        <w:rPr>
          <w:lang w:val="sr-Cyrl-RS"/>
        </w:rPr>
        <w:t xml:space="preserve">радног оквира и </w:t>
      </w:r>
      <w:r>
        <w:t xml:space="preserve">TypeScript </w:t>
      </w:r>
      <w:r>
        <w:rPr>
          <w:lang w:val="sr-Cyrl-RS"/>
        </w:rPr>
        <w:t>језика. Поседује страницу за</w:t>
      </w:r>
      <w:r w:rsidR="008C21DE">
        <w:rPr>
          <w:lang w:val="sr-Cyrl-RS"/>
        </w:rPr>
        <w:t xml:space="preserve"> пријаву, страницу за</w:t>
      </w:r>
      <w:r>
        <w:rPr>
          <w:lang w:val="sr-Cyrl-RS"/>
        </w:rPr>
        <w:t xml:space="preserve"> приказ свих активних огласа за посао, </w:t>
      </w:r>
      <w:r w:rsidR="008C21DE">
        <w:rPr>
          <w:lang w:val="sr-Cyrl-RS"/>
        </w:rPr>
        <w:t xml:space="preserve">страницу на којој кандидат може да аплицира за одређен оглас за посао и страницу на којој запослени у </w:t>
      </w:r>
      <w:r w:rsidR="008C21DE">
        <w:t xml:space="preserve">HR </w:t>
      </w:r>
      <w:r w:rsidR="008C21DE">
        <w:rPr>
          <w:lang w:val="sr-Cyrl-RS"/>
        </w:rPr>
        <w:t xml:space="preserve">служби може да претражује достављене пријаве. </w:t>
      </w:r>
    </w:p>
    <w:p w14:paraId="6D5A7B2B" w14:textId="4E2C72A6" w:rsidR="008C21DE" w:rsidRDefault="0037443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апликација која нуди </w:t>
      </w:r>
      <w:r>
        <w:t>REST API</w:t>
      </w:r>
      <w:r>
        <w:rPr>
          <w:lang w:val="sr-Cyrl-RS"/>
        </w:rPr>
        <w:t xml:space="preserve"> </w:t>
      </w:r>
      <w:r>
        <w:t xml:space="preserve">Frontend </w:t>
      </w:r>
      <w:r>
        <w:rPr>
          <w:lang w:val="sr-Cyrl-RS"/>
        </w:rPr>
        <w:t xml:space="preserve">апликацији и тако омогућава пријаву регистрованих корисника, складиштење огласа за посао, складиштење достављених пријава за </w:t>
      </w:r>
      <w:r w:rsidR="00315665">
        <w:rPr>
          <w:lang w:val="sr-Cyrl-RS"/>
        </w:rPr>
        <w:t>посао</w:t>
      </w:r>
      <w:r>
        <w:rPr>
          <w:lang w:val="sr-Cyrl-RS"/>
        </w:rPr>
        <w:t xml:space="preserve"> и њихову претрагу.</w:t>
      </w:r>
      <w:r w:rsidR="00A06ADA">
        <w:rPr>
          <w:lang w:val="sr-Cyrl-RS"/>
        </w:rPr>
        <w:t xml:space="preserve"> Приликом складиштења и претраге достављених пријава</w:t>
      </w:r>
      <w:r w:rsidR="00B65837">
        <w:rPr>
          <w:lang w:val="sr-Cyrl-RS"/>
        </w:rPr>
        <w:t xml:space="preserve"> за посао</w:t>
      </w:r>
      <w:r w:rsidR="00A06ADA">
        <w:rPr>
          <w:lang w:val="sr-Cyrl-RS"/>
        </w:rPr>
        <w:t xml:space="preserve">, </w:t>
      </w:r>
      <w:r w:rsidR="00A06ADA">
        <w:t xml:space="preserve">Backend </w:t>
      </w:r>
      <w:r w:rsidR="00A06ADA">
        <w:rPr>
          <w:lang w:val="sr-Cyrl-RS"/>
        </w:rPr>
        <w:t xml:space="preserve">апликација комуницира са </w:t>
      </w:r>
      <w:r w:rsidR="00A06ADA">
        <w:t>Elasticsearch</w:t>
      </w:r>
      <w:r w:rsidR="00A06ADA">
        <w:rPr>
          <w:lang w:val="sr-Cyrl-RS"/>
        </w:rPr>
        <w:t xml:space="preserve"> </w:t>
      </w:r>
      <w:r w:rsidR="00A06ADA">
        <w:t>REST API</w:t>
      </w:r>
      <w:r w:rsidR="00A06ADA">
        <w:rPr>
          <w:lang w:val="sr-Cyrl-RS"/>
        </w:rPr>
        <w:t>-ем и тако обезбеђује да се достављене пријаве индексирају и накнадно могу брзо претражити</w:t>
      </w:r>
      <w:r w:rsidR="00B65837">
        <w:rPr>
          <w:lang w:val="sr-Cyrl-RS"/>
        </w:rPr>
        <w:t>.</w:t>
      </w:r>
      <w:r w:rsidR="007F717B">
        <w:rPr>
          <w:lang w:val="sr-Cyrl-RS"/>
        </w:rPr>
        <w:t xml:space="preserve"> Апликација је имплементирана коришћењем </w:t>
      </w:r>
      <w:r w:rsidR="007F717B">
        <w:t xml:space="preserve">Spring </w:t>
      </w:r>
      <w:r w:rsidR="007F717B">
        <w:rPr>
          <w:lang w:val="sr-Cyrl-RS"/>
        </w:rPr>
        <w:t xml:space="preserve">радног оквира и </w:t>
      </w:r>
      <w:r w:rsidR="007F717B">
        <w:t xml:space="preserve">Maven Build </w:t>
      </w:r>
      <w:r w:rsidR="007F717B">
        <w:rPr>
          <w:lang w:val="sr-Cyrl-RS"/>
        </w:rPr>
        <w:t xml:space="preserve">алата. Поседује </w:t>
      </w:r>
      <w:r w:rsidR="007F717B">
        <w:t>endpoint</w:t>
      </w:r>
      <w:r w:rsidR="007F717B">
        <w:rPr>
          <w:lang w:val="sr-Cyrl-RS"/>
        </w:rPr>
        <w:t xml:space="preserve">-е за пријаву корисника, добављање огласа за посао, доставу нових пријава за посао, претрагу достављених пријава и </w:t>
      </w:r>
      <w:r w:rsidR="007F717B">
        <w:t>endpoint</w:t>
      </w:r>
      <w:r w:rsidR="007F717B">
        <w:rPr>
          <w:lang w:val="sr-Cyrl-RS"/>
        </w:rPr>
        <w:t xml:space="preserve">-е за преузимање </w:t>
      </w:r>
      <w:r w:rsidR="007F717B">
        <w:t xml:space="preserve">PDF </w:t>
      </w:r>
      <w:r w:rsidR="007F717B">
        <w:rPr>
          <w:lang w:val="sr-Cyrl-RS"/>
        </w:rPr>
        <w:t xml:space="preserve">фајлова </w:t>
      </w:r>
      <w:r w:rsidR="00D82DAE">
        <w:rPr>
          <w:lang w:val="sr-Cyrl-RS"/>
        </w:rPr>
        <w:t>достављених</w:t>
      </w:r>
      <w:r w:rsidR="007F717B">
        <w:rPr>
          <w:lang w:val="sr-Cyrl-RS"/>
        </w:rPr>
        <w:t xml:space="preserve"> приликом пријаве за посао. </w:t>
      </w:r>
      <w:r w:rsidR="00D2334D">
        <w:t>Endpoint</w:t>
      </w:r>
      <w:r w:rsidR="00D2334D">
        <w:rPr>
          <w:lang w:val="sr-Cyrl-RS"/>
        </w:rPr>
        <w:t xml:space="preserve">-и који креирају нову пријаву за посао и претражују постојеће пријаве комуницирају са </w:t>
      </w:r>
      <w:r w:rsidR="00D2334D">
        <w:t>Elasticsearch-</w:t>
      </w:r>
      <w:r w:rsidR="00D2334D">
        <w:rPr>
          <w:lang w:val="sr-Cyrl-RS"/>
        </w:rPr>
        <w:t>ом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како би се пријаве индексирале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односно претраживале коришћењем индексне претраге. </w:t>
      </w:r>
    </w:p>
    <w:p w14:paraId="1A37190F" w14:textId="7A35482F" w:rsidR="009A5645" w:rsidRDefault="00BE4E43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релациона база података у којој се складиште сви подаци који се индексирају – регистроване корисничке улоге, регистровани корисници и регистровани огласи за посао. Додатно, у овој бази се чувају и сви подаци о достављеним пријавама за посао које је прикладно складиштити у релационој бази података (поља која имају јаку структуру), како би се у случају губитка индекса или његовог оштећења могло урадити </w:t>
      </w:r>
      <w:proofErr w:type="spellStart"/>
      <w:r>
        <w:rPr>
          <w:lang w:val="sr-Cyrl-RS"/>
        </w:rPr>
        <w:t>реиндексирање</w:t>
      </w:r>
      <w:proofErr w:type="spellEnd"/>
      <w:r>
        <w:rPr>
          <w:lang w:val="sr-Cyrl-RS"/>
        </w:rPr>
        <w:t xml:space="preserve">. </w:t>
      </w:r>
    </w:p>
    <w:p w14:paraId="691F1DEB" w14:textId="0125E15B" w:rsidR="00F82357" w:rsidRDefault="00F82357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File System </w:t>
      </w:r>
      <w:r w:rsidR="00865DFC">
        <w:rPr>
          <w:lang w:val="sr-Cyrl-RS"/>
        </w:rPr>
        <w:t xml:space="preserve">у којем се чувају достављени </w:t>
      </w:r>
      <w:r w:rsidR="00865DFC">
        <w:t xml:space="preserve">PDF </w:t>
      </w:r>
      <w:r w:rsidR="00865DFC">
        <w:rPr>
          <w:lang w:val="sr-Cyrl-RS"/>
        </w:rPr>
        <w:t xml:space="preserve">фајлови и фајл са генерисаним логовима. </w:t>
      </w:r>
    </w:p>
    <w:p w14:paraId="7C09A86E" w14:textId="77777777" w:rsidR="00FB23BE" w:rsidRDefault="00865DFC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</w:t>
      </w:r>
      <w:r w:rsidR="00C367C6">
        <w:rPr>
          <w:lang w:val="sr-Cyrl-RS"/>
        </w:rPr>
        <w:t xml:space="preserve">који нуди </w:t>
      </w:r>
      <w:r w:rsidR="00C367C6">
        <w:t>REST API</w:t>
      </w:r>
      <w:r w:rsidR="00C367C6">
        <w:rPr>
          <w:lang w:val="sr-Cyrl-RS"/>
        </w:rPr>
        <w:t xml:space="preserve"> преко којег </w:t>
      </w:r>
      <w:r w:rsidR="00C367C6">
        <w:t xml:space="preserve">Backend </w:t>
      </w:r>
      <w:r w:rsidR="00C367C6">
        <w:rPr>
          <w:lang w:val="sr-Cyrl-RS"/>
        </w:rPr>
        <w:t xml:space="preserve">апликација складишти и претражује индексиране пријаве за посао, </w:t>
      </w:r>
      <w:r w:rsidR="00C367C6">
        <w:t xml:space="preserve">Logstash </w:t>
      </w:r>
      <w:r w:rsidR="00C367C6">
        <w:rPr>
          <w:lang w:val="sr-Cyrl-RS"/>
        </w:rPr>
        <w:t xml:space="preserve">складишти логове од значаја, а </w:t>
      </w:r>
      <w:r w:rsidR="00C367C6">
        <w:t xml:space="preserve">Kibana </w:t>
      </w:r>
      <w:r w:rsidR="00C367C6">
        <w:rPr>
          <w:lang w:val="sr-Cyrl-RS"/>
        </w:rPr>
        <w:t xml:space="preserve">визуализује и анализира складиштене </w:t>
      </w:r>
      <w:r w:rsidR="00CB0729">
        <w:rPr>
          <w:lang w:val="sr-Cyrl-RS"/>
        </w:rPr>
        <w:t>индексе</w:t>
      </w:r>
      <w:r w:rsidR="00C367C6">
        <w:rPr>
          <w:lang w:val="sr-Cyrl-RS"/>
        </w:rPr>
        <w:t>.</w:t>
      </w:r>
    </w:p>
    <w:p w14:paraId="25431410" w14:textId="69F45AE4" w:rsidR="00865DFC" w:rsidRPr="008809C6" w:rsidRDefault="00FB23B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NoSQL </w:t>
      </w:r>
      <w:r>
        <w:rPr>
          <w:lang w:val="sr-Cyrl-RS"/>
        </w:rPr>
        <w:t xml:space="preserve">база података која служи за </w:t>
      </w:r>
      <w:r w:rsidR="00B43571">
        <w:rPr>
          <w:lang w:val="sr-Cyrl-RS"/>
        </w:rPr>
        <w:t>складиштење</w:t>
      </w:r>
      <w:r>
        <w:rPr>
          <w:lang w:val="sr-Cyrl-RS"/>
        </w:rPr>
        <w:t xml:space="preserve"> достављених пријава за посао и логова од значаја</w:t>
      </w:r>
      <w:r w:rsidR="00B43571">
        <w:rPr>
          <w:lang w:val="sr-Cyrl-RS"/>
        </w:rPr>
        <w:t xml:space="preserve">, како би се накнадно могли претраживати/анализирати коришћењем </w:t>
      </w:r>
      <w:r w:rsidR="00B43571">
        <w:t>Kibana-e.</w:t>
      </w:r>
    </w:p>
    <w:p w14:paraId="5E4FCB0C" w14:textId="273298A0" w:rsidR="008809C6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proofErr w:type="spellStart"/>
      <w:r>
        <w:lastRenderedPageBreak/>
        <w:t>Filebeat</w:t>
      </w:r>
      <w:proofErr w:type="spellEnd"/>
      <w:r>
        <w:t xml:space="preserve"> </w:t>
      </w:r>
      <w:r>
        <w:rPr>
          <w:lang w:val="sr-Cyrl-RS"/>
        </w:rPr>
        <w:t xml:space="preserve">који служи за читање логова са </w:t>
      </w:r>
      <w:r>
        <w:t xml:space="preserve">Backend File System-a </w:t>
      </w:r>
      <w:r>
        <w:rPr>
          <w:lang w:val="sr-Cyrl-RS"/>
        </w:rPr>
        <w:t xml:space="preserve">и њихово слање </w:t>
      </w:r>
      <w:r>
        <w:t>Logstash</w:t>
      </w:r>
      <w:r>
        <w:rPr>
          <w:lang w:val="sr-Cyrl-RS"/>
        </w:rPr>
        <w:t>-у на даљу обраду.</w:t>
      </w:r>
    </w:p>
    <w:p w14:paraId="5B160BE3" w14:textId="7C5455AE" w:rsidR="00776FAB" w:rsidRPr="00776FAB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>Logstash</w:t>
      </w:r>
      <w:r>
        <w:rPr>
          <w:lang w:val="sr-Cyrl-RS"/>
        </w:rPr>
        <w:t xml:space="preserve"> који служи за обраду/парсирање логова генерисаних од стране </w:t>
      </w:r>
      <w:r>
        <w:t xml:space="preserve">Backend </w:t>
      </w:r>
      <w:r>
        <w:rPr>
          <w:lang w:val="sr-Cyrl-RS"/>
        </w:rPr>
        <w:t xml:space="preserve">апликације и њихово смештање у одговарајуће индексе унутар </w:t>
      </w:r>
      <w:r>
        <w:t>Elasticsearch-a.</w:t>
      </w:r>
    </w:p>
    <w:p w14:paraId="78F1E2BB" w14:textId="76CF7146" w:rsidR="0002495F" w:rsidRPr="003607A5" w:rsidRDefault="00776FAB" w:rsidP="003607A5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Kibana </w:t>
      </w:r>
      <w:r>
        <w:rPr>
          <w:lang w:val="sr-Cyrl-RS"/>
        </w:rPr>
        <w:t xml:space="preserve">која служи за визуелизацију и анализу података индексираних унутар </w:t>
      </w:r>
      <w:r>
        <w:t>Elasticsearch-a</w:t>
      </w:r>
      <w:r>
        <w:rPr>
          <w:lang w:val="sr-Cyrl-RS"/>
        </w:rPr>
        <w:t xml:space="preserve">, првенствено логова достављених од стране </w:t>
      </w:r>
      <w:r>
        <w:t>Logstash-a.</w:t>
      </w:r>
    </w:p>
    <w:p w14:paraId="0F398670" w14:textId="77777777" w:rsidR="003607A5" w:rsidRPr="00A426CB" w:rsidRDefault="003607A5" w:rsidP="003607A5">
      <w:pPr>
        <w:jc w:val="both"/>
      </w:pPr>
    </w:p>
    <w:p w14:paraId="6CFB1C05" w14:textId="77777777" w:rsidR="000161CF" w:rsidRDefault="000161CF" w:rsidP="000161CF">
      <w:pPr>
        <w:keepNext/>
        <w:jc w:val="center"/>
      </w:pPr>
      <w:bookmarkStart w:id="0" w:name="слика_1"/>
      <w:r>
        <w:rPr>
          <w:noProof/>
          <w:lang w:val="sr-Cyrl-RS"/>
        </w:rPr>
        <w:drawing>
          <wp:inline distT="0" distB="0" distL="0" distR="0" wp14:anchorId="26D8A7AA" wp14:editId="01CDBE3E">
            <wp:extent cx="4008730" cy="301340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31" cy="30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D6A59" w14:textId="611A9502" w:rsidR="000161CF" w:rsidRDefault="000161CF" w:rsidP="000161CF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1.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14:paraId="18466026" w14:textId="6616D9FE" w:rsidR="009F2068" w:rsidRDefault="009F2068" w:rsidP="00B748F0">
      <w:pPr>
        <w:rPr>
          <w:lang w:val="sr-Cyrl-RS"/>
        </w:rPr>
      </w:pPr>
    </w:p>
    <w:p w14:paraId="15B5D9CA" w14:textId="0C828CA8" w:rsidR="00D970FA" w:rsidRPr="00D970FA" w:rsidRDefault="00D970FA" w:rsidP="00D970F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Elasticsearch-a</w:t>
      </w:r>
    </w:p>
    <w:p w14:paraId="71467B8D" w14:textId="2F4DFE8F" w:rsidR="00411833" w:rsidRDefault="00411833" w:rsidP="00411833">
      <w:pPr>
        <w:keepNext/>
        <w:jc w:val="center"/>
      </w:pPr>
    </w:p>
    <w:p w14:paraId="53CC5521" w14:textId="00EBA1EA" w:rsidR="006C2123" w:rsidRDefault="000B651A" w:rsidP="00F51243">
      <w:pPr>
        <w:jc w:val="both"/>
      </w:pPr>
      <w:r>
        <w:t xml:space="preserve">Elasticsearch </w:t>
      </w:r>
      <w:r>
        <w:rPr>
          <w:lang w:val="sr-Cyrl-RS"/>
        </w:rPr>
        <w:t xml:space="preserve">служи за индексирање </w:t>
      </w:r>
      <w:r w:rsidR="009F7A5C">
        <w:rPr>
          <w:lang w:val="sr-Cyrl-RS"/>
        </w:rPr>
        <w:t>података</w:t>
      </w:r>
      <w:r>
        <w:rPr>
          <w:lang w:val="sr-Cyrl-RS"/>
        </w:rPr>
        <w:t xml:space="preserve"> и њихову брзу претрагу</w:t>
      </w:r>
      <w:r w:rsidR="009F7A5C">
        <w:rPr>
          <w:lang w:val="sr-Cyrl-RS"/>
        </w:rPr>
        <w:t>,</w:t>
      </w:r>
      <w:r>
        <w:rPr>
          <w:lang w:val="sr-Cyrl-RS"/>
        </w:rPr>
        <w:t xml:space="preserve"> </w:t>
      </w:r>
      <w:r w:rsidR="009F7A5C">
        <w:rPr>
          <w:lang w:val="sr-Cyrl-RS"/>
        </w:rPr>
        <w:t xml:space="preserve">како би се проналажење </w:t>
      </w:r>
      <w:r>
        <w:rPr>
          <w:lang w:val="sr-Cyrl-RS"/>
        </w:rPr>
        <w:t xml:space="preserve"> </w:t>
      </w:r>
      <w:r w:rsidR="009F7A5C">
        <w:rPr>
          <w:lang w:val="sr-Cyrl-RS"/>
        </w:rPr>
        <w:t xml:space="preserve">докумената учинило што ефикаснијим, а </w:t>
      </w:r>
      <w:r w:rsidR="009F7A5C">
        <w:t xml:space="preserve">User Experience </w:t>
      </w:r>
      <w:r w:rsidR="009F7A5C">
        <w:rPr>
          <w:lang w:val="sr-Cyrl-RS"/>
        </w:rPr>
        <w:t>корисника</w:t>
      </w:r>
      <w:r w:rsidR="0065061F">
        <w:rPr>
          <w:lang w:val="sr-Cyrl-RS"/>
        </w:rPr>
        <w:t xml:space="preserve"> </w:t>
      </w:r>
      <w:r w:rsidR="009F7A5C">
        <w:rPr>
          <w:lang w:val="sr-Cyrl-RS"/>
        </w:rPr>
        <w:t xml:space="preserve">побољшао. </w:t>
      </w:r>
      <w:r w:rsidR="00F51243">
        <w:rPr>
          <w:lang w:val="sr-Cyrl-RS"/>
        </w:rPr>
        <w:t xml:space="preserve">У овом пројекту користиће се за индексирање пријава за посао и њихову брзу претрагу, као и за складиштење логова од значаја, како би се накнадно могли анализирати коришћењем </w:t>
      </w:r>
      <w:r w:rsidR="00F51243">
        <w:t>Kibana-e.</w:t>
      </w:r>
    </w:p>
    <w:p w14:paraId="6AAF2CCD" w14:textId="4CB15052" w:rsidR="00F51243" w:rsidRDefault="00F51243" w:rsidP="00F51243">
      <w:pPr>
        <w:jc w:val="both"/>
        <w:rPr>
          <w:lang w:val="sr-Cyrl-RS"/>
        </w:rPr>
      </w:pPr>
      <w:r>
        <w:rPr>
          <w:lang w:val="sr-Cyrl-RS"/>
        </w:rPr>
        <w:t>Верзиј</w:t>
      </w:r>
      <w:r w:rsidR="00C25194">
        <w:rPr>
          <w:lang w:val="sr-Cyrl-RS"/>
        </w:rPr>
        <w:t>а</w:t>
      </w:r>
      <w:r>
        <w:rPr>
          <w:lang w:val="sr-Cyrl-RS"/>
        </w:rPr>
        <w:t xml:space="preserve"> </w:t>
      </w:r>
      <w:r>
        <w:t>Elasticsearch-a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будући да се </w:t>
      </w:r>
      <w:proofErr w:type="spellStart"/>
      <w:r>
        <w:t>SerbianAnalyzer</w:t>
      </w:r>
      <w:proofErr w:type="spellEnd"/>
      <w:r>
        <w:t xml:space="preserve"> </w:t>
      </w:r>
      <w:r>
        <w:rPr>
          <w:lang w:val="sr-Cyrl-RS"/>
        </w:rPr>
        <w:t xml:space="preserve">који ћу користити може инсталирати само унутар те верзије. Такође, </w:t>
      </w:r>
      <w:proofErr w:type="spellStart"/>
      <w:r>
        <w:t>SerbianAnalyzer</w:t>
      </w:r>
      <w:proofErr w:type="spellEnd"/>
      <w:r>
        <w:t xml:space="preserve"> </w:t>
      </w:r>
      <w:r>
        <w:rPr>
          <w:lang w:val="sr-Cyrl-RS"/>
        </w:rPr>
        <w:t xml:space="preserve">захтева и коришћење </w:t>
      </w:r>
      <w:r>
        <w:t xml:space="preserve">Java </w:t>
      </w:r>
      <w:r>
        <w:rPr>
          <w:lang w:val="sr-Cyrl-RS"/>
        </w:rPr>
        <w:t>верзије 13, тако да ће приликом покретања свих алата (</w:t>
      </w:r>
      <w:r>
        <w:t>Elasticsearch,</w:t>
      </w:r>
      <w:r w:rsidR="00414EF6">
        <w:rPr>
          <w:lang w:val="sr-Cyrl-RS"/>
        </w:rPr>
        <w:t xml:space="preserve"> </w:t>
      </w:r>
      <w:proofErr w:type="spellStart"/>
      <w:r w:rsidR="00414EF6">
        <w:t>SerbianAnalyzer</w:t>
      </w:r>
      <w:proofErr w:type="spellEnd"/>
      <w:r w:rsidR="00414EF6">
        <w:t>,</w:t>
      </w:r>
      <w:r>
        <w:t xml:space="preserve"> </w:t>
      </w:r>
      <w:proofErr w:type="spellStart"/>
      <w:r>
        <w:t>Filebeat</w:t>
      </w:r>
      <w:proofErr w:type="spellEnd"/>
      <w:r>
        <w:t>, Logstash, Kibana)</w:t>
      </w:r>
      <w:r>
        <w:rPr>
          <w:lang w:val="sr-Cyrl-RS"/>
        </w:rPr>
        <w:t xml:space="preserve"> бити неопходно претходно </w:t>
      </w:r>
      <w:r w:rsidR="007D187D">
        <w:rPr>
          <w:lang w:val="sr-Cyrl-RS"/>
        </w:rPr>
        <w:t>подесити</w:t>
      </w:r>
      <w:r>
        <w:rPr>
          <w:lang w:val="sr-Cyrl-RS"/>
        </w:rPr>
        <w:t xml:space="preserve"> </w:t>
      </w:r>
      <w:r w:rsidRPr="00406F1D">
        <w:rPr>
          <w:i/>
          <w:iCs/>
        </w:rPr>
        <w:t>JAVA_HOME</w:t>
      </w:r>
      <w:r>
        <w:t xml:space="preserve"> </w:t>
      </w:r>
      <w:r>
        <w:rPr>
          <w:lang w:val="sr-Cyrl-RS"/>
        </w:rPr>
        <w:t>варијабл</w:t>
      </w:r>
      <w:r w:rsidR="007D187D">
        <w:rPr>
          <w:lang w:val="sr-Cyrl-RS"/>
        </w:rPr>
        <w:t>у</w:t>
      </w:r>
      <w:r>
        <w:rPr>
          <w:lang w:val="sr-Cyrl-RS"/>
        </w:rPr>
        <w:t xml:space="preserve"> да показује на </w:t>
      </w:r>
      <w:r>
        <w:t xml:space="preserve">Java </w:t>
      </w:r>
      <w:r>
        <w:rPr>
          <w:lang w:val="sr-Cyrl-RS"/>
        </w:rPr>
        <w:t xml:space="preserve">верзију 13. </w:t>
      </w:r>
    </w:p>
    <w:p w14:paraId="3BCF3965" w14:textId="60908128" w:rsidR="00827636" w:rsidRPr="005971C9" w:rsidRDefault="00827636" w:rsidP="00F51243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Распаковала сам зип са скинутим </w:t>
      </w:r>
      <w:r>
        <w:t>Elasticsearch</w:t>
      </w:r>
      <w:r>
        <w:rPr>
          <w:lang w:val="sr-Cyrl-RS"/>
        </w:rPr>
        <w:t xml:space="preserve">-ом и отворила </w:t>
      </w:r>
      <w:r w:rsidRPr="002C49BE">
        <w:rPr>
          <w:i/>
          <w:iCs/>
        </w:rPr>
        <w:t>./config/</w:t>
      </w:r>
      <w:proofErr w:type="spellStart"/>
      <w:r w:rsidRPr="002C49BE">
        <w:rPr>
          <w:i/>
          <w:iCs/>
        </w:rPr>
        <w:t>elasticsearch.yml</w:t>
      </w:r>
      <w:proofErr w:type="spellEnd"/>
      <w:r>
        <w:t xml:space="preserve"> </w:t>
      </w:r>
      <w:r>
        <w:rPr>
          <w:lang w:val="sr-Cyrl-RS"/>
        </w:rPr>
        <w:t xml:space="preserve">фајл. </w:t>
      </w:r>
      <w:r w:rsidR="005971C9">
        <w:rPr>
          <w:lang w:val="sr-Cyrl-RS"/>
        </w:rPr>
        <w:t xml:space="preserve">Унутар њега направила сам само једну измену  - додала сам на крај фајла линију </w:t>
      </w:r>
      <w:proofErr w:type="spellStart"/>
      <w:r w:rsidR="005971C9" w:rsidRPr="005971C9">
        <w:rPr>
          <w:i/>
          <w:iCs/>
        </w:rPr>
        <w:t>indices.query.bool.max_clause_count</w:t>
      </w:r>
      <w:proofErr w:type="spellEnd"/>
      <w:r w:rsidR="005971C9" w:rsidRPr="005971C9">
        <w:rPr>
          <w:i/>
          <w:iCs/>
        </w:rPr>
        <w:t>: 3</w:t>
      </w:r>
      <w:r w:rsidR="005971C9">
        <w:t>.</w:t>
      </w:r>
      <w:r w:rsidR="005971C9">
        <w:rPr>
          <w:lang w:val="sr-Cyrl-RS"/>
        </w:rPr>
        <w:t xml:space="preserve"> Ова вредност ће се користити код креирања динамичког сажетка приликом претраге по садржају </w:t>
      </w:r>
      <w:r w:rsidR="005971C9">
        <w:t xml:space="preserve">PDF </w:t>
      </w:r>
      <w:r w:rsidR="005971C9">
        <w:rPr>
          <w:lang w:val="sr-Cyrl-RS"/>
        </w:rPr>
        <w:t xml:space="preserve">фајла, односно кориснику се неће приказивати читав садржај </w:t>
      </w:r>
      <w:r w:rsidR="005971C9">
        <w:t xml:space="preserve">PDF </w:t>
      </w:r>
      <w:r w:rsidR="005971C9">
        <w:rPr>
          <w:lang w:val="sr-Cyrl-RS"/>
        </w:rPr>
        <w:t xml:space="preserve">фајла када је претрага успешна, већ само највише 3 реченице. Затим сам се позиционирала унутар </w:t>
      </w:r>
      <w:r w:rsidR="005971C9" w:rsidRPr="005971C9">
        <w:rPr>
          <w:i/>
          <w:iCs/>
        </w:rPr>
        <w:t>./bin</w:t>
      </w:r>
      <w:r w:rsidR="005971C9">
        <w:t xml:space="preserve"> </w:t>
      </w:r>
      <w:r w:rsidR="005971C9">
        <w:rPr>
          <w:lang w:val="sr-Cyrl-RS"/>
        </w:rPr>
        <w:t xml:space="preserve">директоријума и покренула команду </w:t>
      </w:r>
      <w:proofErr w:type="spellStart"/>
      <w:r w:rsidR="005971C9" w:rsidRPr="005971C9">
        <w:rPr>
          <w:i/>
          <w:iCs/>
        </w:rPr>
        <w:t>elasticsearch</w:t>
      </w:r>
      <w:proofErr w:type="spellEnd"/>
      <w:r w:rsidR="005971C9">
        <w:t xml:space="preserve">. </w:t>
      </w:r>
      <w:r w:rsidR="005971C9">
        <w:rPr>
          <w:lang w:val="sr-Cyrl-RS"/>
        </w:rPr>
        <w:t xml:space="preserve">Сачекала сам да се сервер </w:t>
      </w:r>
      <w:r w:rsidR="002A3CC5">
        <w:rPr>
          <w:lang w:val="sr-Cyrl-RS"/>
        </w:rPr>
        <w:t>покрене</w:t>
      </w:r>
      <w:r w:rsidR="005971C9">
        <w:rPr>
          <w:lang w:val="sr-Cyrl-RS"/>
        </w:rPr>
        <w:t xml:space="preserve"> и након тога отишла на адресу </w:t>
      </w:r>
      <w:r w:rsidR="005971C9" w:rsidRPr="005971C9">
        <w:rPr>
          <w:i/>
          <w:iCs/>
        </w:rPr>
        <w:t>localhost:9200.</w:t>
      </w:r>
      <w:r w:rsidR="005971C9">
        <w:t xml:space="preserve"> </w:t>
      </w:r>
      <w:r w:rsidR="005971C9">
        <w:rPr>
          <w:lang w:val="sr-Cyrl-RS"/>
        </w:rPr>
        <w:t xml:space="preserve">Добивши одговор </w:t>
      </w:r>
      <w:r w:rsidR="00C77730">
        <w:rPr>
          <w:lang w:val="sr-Cyrl-RS"/>
        </w:rPr>
        <w:t>од сервера</w:t>
      </w:r>
      <w:r w:rsidR="005971C9">
        <w:rPr>
          <w:lang w:val="sr-Cyrl-RS"/>
        </w:rPr>
        <w:t xml:space="preserve">, потврђено ми је да је </w:t>
      </w:r>
      <w:r w:rsidR="005971C9">
        <w:t xml:space="preserve">Elasticsearch </w:t>
      </w:r>
      <w:r w:rsidR="005971C9">
        <w:rPr>
          <w:lang w:val="sr-Cyrl-RS"/>
        </w:rPr>
        <w:t xml:space="preserve">успешно подигнут. </w:t>
      </w:r>
    </w:p>
    <w:p w14:paraId="22B3BA08" w14:textId="27314FFC" w:rsidR="00A2575B" w:rsidRPr="00375A8E" w:rsidRDefault="00F66B32" w:rsidP="001C0A68">
      <w:pPr>
        <w:jc w:val="both"/>
        <w:rPr>
          <w:lang w:val="sr-Cyrl-RS"/>
        </w:rPr>
      </w:pPr>
      <w:r>
        <w:rPr>
          <w:lang w:val="sr-Cyrl-RS"/>
        </w:rPr>
        <w:t xml:space="preserve">Следећи корак био је повезати </w:t>
      </w:r>
      <w:r>
        <w:t xml:space="preserve">Backend </w:t>
      </w:r>
      <w:r>
        <w:rPr>
          <w:lang w:val="sr-Cyrl-RS"/>
        </w:rPr>
        <w:t xml:space="preserve">апликацију са конфигурисаном </w:t>
      </w:r>
      <w:r>
        <w:t>Elasticsearch-</w:t>
      </w:r>
      <w:r>
        <w:rPr>
          <w:lang w:val="sr-Cyrl-RS"/>
        </w:rPr>
        <w:t xml:space="preserve">ом. Будући да је </w:t>
      </w:r>
      <w:r>
        <w:t>Elasticsearch RESTful API</w:t>
      </w:r>
      <w:r>
        <w:rPr>
          <w:lang w:val="sr-Cyrl-RS"/>
        </w:rPr>
        <w:t xml:space="preserve">, сва комуникација између њега и </w:t>
      </w:r>
      <w:r>
        <w:t>Backend-a</w:t>
      </w:r>
      <w:r>
        <w:rPr>
          <w:lang w:val="sr-Cyrl-RS"/>
        </w:rPr>
        <w:t xml:space="preserve"> могла се успоставити коришћењем стандардних </w:t>
      </w:r>
      <w:r>
        <w:t xml:space="preserve">Spring </w:t>
      </w:r>
      <w:r>
        <w:rPr>
          <w:lang w:val="sr-Cyrl-RS"/>
        </w:rPr>
        <w:t xml:space="preserve">компонената за </w:t>
      </w:r>
      <w:r>
        <w:t xml:space="preserve">REST </w:t>
      </w:r>
      <w:r>
        <w:rPr>
          <w:lang w:val="sr-Cyrl-RS"/>
        </w:rPr>
        <w:t xml:space="preserve">комуникацију, као што је </w:t>
      </w:r>
      <w:proofErr w:type="spellStart"/>
      <w:r>
        <w:t>RestTemplate</w:t>
      </w:r>
      <w:proofErr w:type="spellEnd"/>
      <w:r>
        <w:rPr>
          <w:lang w:val="sr-Cyrl-RS"/>
        </w:rPr>
        <w:t xml:space="preserve">. Међутим, како постоје готове компоненте које </w:t>
      </w:r>
      <w:proofErr w:type="spellStart"/>
      <w:r>
        <w:rPr>
          <w:lang w:val="sr-Cyrl-RS"/>
        </w:rPr>
        <w:t>енкапсулирају</w:t>
      </w:r>
      <w:proofErr w:type="spellEnd"/>
      <w:r>
        <w:rPr>
          <w:lang w:val="sr-Cyrl-RS"/>
        </w:rPr>
        <w:t xml:space="preserve"> комуникацију са </w:t>
      </w:r>
      <w:r>
        <w:t>Elasticsearch</w:t>
      </w:r>
      <w:r>
        <w:rPr>
          <w:lang w:val="sr-Cyrl-RS"/>
        </w:rPr>
        <w:t xml:space="preserve">-ом, одлучила сам се њих користити. </w:t>
      </w:r>
      <w:r w:rsidR="006A79A4">
        <w:rPr>
          <w:lang w:val="sr-Cyrl-RS"/>
        </w:rPr>
        <w:t xml:space="preserve">Зато сам унутар </w:t>
      </w:r>
      <w:r w:rsidR="006A79A4">
        <w:t xml:space="preserve">Spring Backend </w:t>
      </w:r>
      <w:r w:rsidR="006A79A4">
        <w:rPr>
          <w:lang w:val="sr-Cyrl-RS"/>
        </w:rPr>
        <w:t xml:space="preserve">пројекта додала </w:t>
      </w:r>
      <w:r w:rsidR="006A79A4">
        <w:t xml:space="preserve">dependency </w:t>
      </w:r>
      <w:r w:rsidR="006A79A4">
        <w:rPr>
          <w:lang w:val="sr-Cyrl-RS"/>
        </w:rPr>
        <w:t xml:space="preserve">са </w:t>
      </w:r>
      <w:hyperlink w:anchor="слика_2" w:history="1">
        <w:r w:rsidR="006A79A4" w:rsidRPr="006A79A4">
          <w:rPr>
            <w:rStyle w:val="Hyperlink"/>
            <w:lang w:val="sr-Cyrl-RS"/>
          </w:rPr>
          <w:t>слик</w:t>
        </w:r>
        <w:r w:rsidR="006A79A4" w:rsidRPr="006A79A4">
          <w:rPr>
            <w:rStyle w:val="Hyperlink"/>
            <w:lang w:val="sr-Cyrl-RS"/>
          </w:rPr>
          <w:t>е</w:t>
        </w:r>
        <w:r w:rsidR="003609C5">
          <w:rPr>
            <w:rStyle w:val="Hyperlink"/>
            <w:lang w:val="sr-Cyrl-RS"/>
          </w:rPr>
          <w:t xml:space="preserve"> </w:t>
        </w:r>
        <w:r w:rsidR="006A79A4" w:rsidRPr="006A79A4">
          <w:rPr>
            <w:rStyle w:val="Hyperlink"/>
            <w:lang w:val="sr-Cyrl-RS"/>
          </w:rPr>
          <w:t>2</w:t>
        </w:r>
      </w:hyperlink>
      <w:r w:rsidR="00EF7267">
        <w:rPr>
          <w:lang w:val="sr-Cyrl-RS"/>
        </w:rPr>
        <w:t xml:space="preserve"> и тиме омогућила коришћење</w:t>
      </w:r>
      <w:r w:rsidR="002F1DAB">
        <w:rPr>
          <w:lang w:val="sr-Cyrl-RS"/>
        </w:rPr>
        <w:t xml:space="preserve"> компонен</w:t>
      </w:r>
      <w:r w:rsidR="00EF7267">
        <w:rPr>
          <w:lang w:val="sr-Cyrl-RS"/>
        </w:rPr>
        <w:t>ата</w:t>
      </w:r>
      <w:r w:rsidR="002F1DAB">
        <w:rPr>
          <w:lang w:val="sr-Cyrl-RS"/>
        </w:rPr>
        <w:t xml:space="preserve"> </w:t>
      </w:r>
      <w:proofErr w:type="spellStart"/>
      <w:r w:rsidR="002F1DAB">
        <w:t>ElasticsearchRepository</w:t>
      </w:r>
      <w:proofErr w:type="spellEnd"/>
      <w:r w:rsidR="002F1DAB">
        <w:t xml:space="preserve"> </w:t>
      </w:r>
      <w:r w:rsidR="002F1DAB">
        <w:rPr>
          <w:lang w:val="sr-Cyrl-RS"/>
        </w:rPr>
        <w:t xml:space="preserve">и </w:t>
      </w:r>
      <w:proofErr w:type="spellStart"/>
      <w:r w:rsidR="002F1DAB">
        <w:t>ElasticsearchRestTemplate</w:t>
      </w:r>
      <w:proofErr w:type="spellEnd"/>
      <w:r w:rsidR="002F1DAB">
        <w:rPr>
          <w:lang w:val="sr-Cyrl-RS"/>
        </w:rPr>
        <w:t xml:space="preserve">.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има сличну намену као и </w:t>
      </w:r>
      <w:proofErr w:type="spellStart"/>
      <w:r w:rsidR="00D233C9">
        <w:t>JpaRepository</w:t>
      </w:r>
      <w:proofErr w:type="spellEnd"/>
      <w:r w:rsidR="00D233C9">
        <w:rPr>
          <w:lang w:val="sr-Cyrl-RS"/>
        </w:rPr>
        <w:t xml:space="preserve">, с тим да он омогућава комуникацију са </w:t>
      </w:r>
      <w:r w:rsidR="00D233C9">
        <w:t>Elasticsearch</w:t>
      </w:r>
      <w:r w:rsidR="00D233C9">
        <w:rPr>
          <w:lang w:val="sr-Cyrl-RS"/>
        </w:rPr>
        <w:t xml:space="preserve">-ом, а не релационом базом. Слично, </w:t>
      </w:r>
      <w:proofErr w:type="spellStart"/>
      <w:r w:rsidR="00D233C9">
        <w:t>ElasticsearchRestTemplate</w:t>
      </w:r>
      <w:proofErr w:type="spellEnd"/>
      <w:r w:rsidR="00D233C9">
        <w:rPr>
          <w:lang w:val="sr-Cyrl-RS"/>
        </w:rPr>
        <w:t xml:space="preserve"> има сли</w:t>
      </w:r>
      <w:r w:rsidR="00716202">
        <w:rPr>
          <w:lang w:val="sr-Cyrl-RS"/>
        </w:rPr>
        <w:t>ч</w:t>
      </w:r>
      <w:r w:rsidR="00D233C9">
        <w:rPr>
          <w:lang w:val="sr-Cyrl-RS"/>
        </w:rPr>
        <w:t xml:space="preserve">ну намену као и </w:t>
      </w:r>
      <w:proofErr w:type="spellStart"/>
      <w:r w:rsidR="00D233C9">
        <w:t>RestTemplate</w:t>
      </w:r>
      <w:proofErr w:type="spellEnd"/>
      <w:r w:rsidR="00D233C9">
        <w:t xml:space="preserve">, </w:t>
      </w:r>
      <w:r w:rsidR="00D233C9">
        <w:rPr>
          <w:lang w:val="sr-Cyrl-RS"/>
        </w:rPr>
        <w:t xml:space="preserve">с тим да он омогућава комуникацију искључиво са </w:t>
      </w:r>
      <w:r w:rsidR="00D233C9">
        <w:t>Elasticsearch</w:t>
      </w:r>
      <w:r w:rsidR="00D233C9">
        <w:rPr>
          <w:lang w:val="sr-Cyrl-RS"/>
        </w:rPr>
        <w:t xml:space="preserve">-ом, а не произвољним </w:t>
      </w:r>
      <w:r w:rsidR="00D233C9">
        <w:t>REST API-</w:t>
      </w:r>
      <w:r w:rsidR="00D233C9">
        <w:rPr>
          <w:lang w:val="sr-Cyrl-RS"/>
        </w:rPr>
        <w:t xml:space="preserve">ем.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сам користила за складиштење достављених пријава за посао, а </w:t>
      </w:r>
      <w:proofErr w:type="spellStart"/>
      <w:r w:rsidR="00D233C9">
        <w:t>ElasticsearchRestTemplate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за њихову претрагу. Иако је претрагу могуће радити и коришћењем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153534">
        <w:rPr>
          <w:lang w:val="sr-Cyrl-RS"/>
        </w:rPr>
        <w:t>интерфејса</w:t>
      </w:r>
      <w:r w:rsidR="00D233C9">
        <w:rPr>
          <w:lang w:val="sr-Cyrl-RS"/>
        </w:rPr>
        <w:t xml:space="preserve">, одлучила сам се </w:t>
      </w:r>
      <w:r w:rsidR="00667D8A">
        <w:rPr>
          <w:lang w:val="sr-Cyrl-RS"/>
        </w:rPr>
        <w:t xml:space="preserve">за </w:t>
      </w:r>
      <w:proofErr w:type="spellStart"/>
      <w:r w:rsidR="00D233C9">
        <w:t>ElasticsearchRestTemplate</w:t>
      </w:r>
      <w:proofErr w:type="spellEnd"/>
      <w:r w:rsidR="00D233C9">
        <w:rPr>
          <w:lang w:val="sr-Cyrl-RS"/>
        </w:rPr>
        <w:t xml:space="preserve">, будући да је код њега лакше конфигурисати прављење динамичког сажетка приликом претраге. </w:t>
      </w:r>
    </w:p>
    <w:p w14:paraId="58009B17" w14:textId="77777777" w:rsidR="00A2575B" w:rsidRDefault="00A2575B" w:rsidP="00A2575B">
      <w:pPr>
        <w:keepNext/>
        <w:jc w:val="center"/>
      </w:pPr>
      <w:bookmarkStart w:id="1" w:name="слика_2"/>
      <w:r>
        <w:rPr>
          <w:noProof/>
        </w:rPr>
        <w:drawing>
          <wp:inline distT="0" distB="0" distL="0" distR="0" wp14:anchorId="49166767" wp14:editId="6EA669CA">
            <wp:extent cx="4961050" cy="891617"/>
            <wp:effectExtent l="133350" t="114300" r="144780" b="1562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91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3819727A" w14:textId="6EA80AEF" w:rsidR="00A2575B" w:rsidRPr="00A2575B" w:rsidRDefault="00A2575B" w:rsidP="00A2575B">
      <w:pPr>
        <w:pStyle w:val="Caption"/>
        <w:jc w:val="center"/>
      </w:pPr>
      <w:proofErr w:type="spellStart"/>
      <w:r>
        <w:t>Слика</w:t>
      </w:r>
      <w:proofErr w:type="spellEnd"/>
      <w:r>
        <w:t xml:space="preserve"> 2. Elasticsearch dependency</w:t>
      </w:r>
    </w:p>
    <w:p w14:paraId="6FA62229" w14:textId="77777777" w:rsidR="002A2F1A" w:rsidRPr="00C04B68" w:rsidRDefault="002A2F1A" w:rsidP="006C2123">
      <w:pPr>
        <w:rPr>
          <w:lang w:val="sr-Cyrl-RS"/>
        </w:rPr>
      </w:pPr>
    </w:p>
    <w:p w14:paraId="1AA441B1" w14:textId="20F9A32B" w:rsidR="002F7CB0" w:rsidRPr="0067443A" w:rsidRDefault="0067443A" w:rsidP="0067443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proofErr w:type="spellStart"/>
      <w:r>
        <w:t>SerbianAnalyzer</w:t>
      </w:r>
      <w:proofErr w:type="spellEnd"/>
      <w:r>
        <w:t>-a</w:t>
      </w:r>
    </w:p>
    <w:p w14:paraId="4BE0B7DA" w14:textId="6C959C25" w:rsidR="006D496D" w:rsidRDefault="006D496D" w:rsidP="007D4CB6">
      <w:pPr>
        <w:rPr>
          <w:lang w:val="sr-Cyrl-RS"/>
        </w:rPr>
      </w:pPr>
    </w:p>
    <w:p w14:paraId="1ED24058" w14:textId="3BFA5C3C" w:rsidR="00724C6A" w:rsidRDefault="00414EF6" w:rsidP="00C44BCD">
      <w:pPr>
        <w:jc w:val="both"/>
        <w:rPr>
          <w:lang w:val="sr-Cyrl-RS"/>
        </w:rPr>
      </w:pPr>
      <w:r>
        <w:rPr>
          <w:lang w:val="sr-Cyrl-RS"/>
        </w:rPr>
        <w:t xml:space="preserve">Након што је </w:t>
      </w:r>
      <w:r>
        <w:t xml:space="preserve">Elasticsearch </w:t>
      </w:r>
      <w:r>
        <w:rPr>
          <w:lang w:val="sr-Cyrl-RS"/>
        </w:rPr>
        <w:t xml:space="preserve">конфигурисан и повезан са </w:t>
      </w:r>
      <w:r>
        <w:t xml:space="preserve">Backend </w:t>
      </w:r>
      <w:r>
        <w:rPr>
          <w:lang w:val="sr-Cyrl-RS"/>
        </w:rPr>
        <w:t xml:space="preserve">апликацијом, неопходно је унутар њега инсталирати </w:t>
      </w:r>
      <w:r>
        <w:t xml:space="preserve">plugin </w:t>
      </w:r>
      <w:r>
        <w:rPr>
          <w:lang w:val="sr-Cyrl-RS"/>
        </w:rPr>
        <w:t xml:space="preserve">који ће омогућити да се приликом индексирања и претраге достављених пријава за посао користи </w:t>
      </w:r>
      <w:proofErr w:type="spellStart"/>
      <w:r>
        <w:rPr>
          <w:lang w:val="sr-Cyrl-RS"/>
        </w:rPr>
        <w:t>аналајзер</w:t>
      </w:r>
      <w:proofErr w:type="spellEnd"/>
      <w:r>
        <w:rPr>
          <w:lang w:val="sr-Cyrl-RS"/>
        </w:rPr>
        <w:t xml:space="preserve"> за спрски језик. У складу са тим, са линка </w:t>
      </w:r>
      <w:hyperlink r:id="rId8" w:history="1">
        <w:r w:rsidRPr="00FA7640">
          <w:rPr>
            <w:rStyle w:val="Hyperlink"/>
          </w:rPr>
          <w:t>https://github.com/chenejac/udd06</w:t>
        </w:r>
      </w:hyperlink>
      <w:r>
        <w:t xml:space="preserve"> </w:t>
      </w:r>
      <w:r>
        <w:rPr>
          <w:lang w:val="sr-Cyrl-RS"/>
        </w:rPr>
        <w:t xml:space="preserve">преузела сам </w:t>
      </w:r>
      <w:proofErr w:type="spellStart"/>
      <w:r>
        <w:t>SerbianAnalyzer</w:t>
      </w:r>
      <w:proofErr w:type="spellEnd"/>
      <w:r>
        <w:rPr>
          <w:lang w:val="sr-Cyrl-RS"/>
        </w:rPr>
        <w:t>, позиционирала се у</w:t>
      </w:r>
      <w:r w:rsidR="007448A7">
        <w:rPr>
          <w:lang w:val="sr-Cyrl-RS"/>
        </w:rPr>
        <w:t xml:space="preserve"> његов</w:t>
      </w:r>
      <w:r>
        <w:rPr>
          <w:lang w:val="sr-Cyrl-RS"/>
        </w:rPr>
        <w:t xml:space="preserve"> коренски директоријум и покренула команду </w:t>
      </w:r>
      <w:proofErr w:type="spellStart"/>
      <w:r w:rsidRPr="00414EF6">
        <w:rPr>
          <w:i/>
          <w:iCs/>
        </w:rPr>
        <w:t>gradlew</w:t>
      </w:r>
      <w:proofErr w:type="spellEnd"/>
      <w:r w:rsidRPr="00414EF6">
        <w:rPr>
          <w:i/>
          <w:iCs/>
        </w:rPr>
        <w:t xml:space="preserve"> clean build</w:t>
      </w:r>
      <w:r>
        <w:t xml:space="preserve">. </w:t>
      </w:r>
      <w:r>
        <w:rPr>
          <w:lang w:val="sr-Cyrl-RS"/>
        </w:rPr>
        <w:t xml:space="preserve">Након што је </w:t>
      </w:r>
      <w:r>
        <w:t xml:space="preserve">JAR </w:t>
      </w:r>
      <w:r>
        <w:rPr>
          <w:lang w:val="sr-Cyrl-RS"/>
        </w:rPr>
        <w:t xml:space="preserve">фајл направљен, привремено сам угасила </w:t>
      </w:r>
      <w:r>
        <w:t>Elasticsearch</w:t>
      </w:r>
      <w:r>
        <w:rPr>
          <w:lang w:val="sr-Cyrl-RS"/>
        </w:rPr>
        <w:t xml:space="preserve"> сервер, позиционирала се у његов </w:t>
      </w:r>
      <w:r w:rsidRPr="00333A3D">
        <w:rPr>
          <w:i/>
          <w:iCs/>
        </w:rPr>
        <w:t>./bin</w:t>
      </w:r>
      <w:r>
        <w:t xml:space="preserve"> </w:t>
      </w:r>
      <w:r>
        <w:rPr>
          <w:lang w:val="sr-Cyrl-RS"/>
        </w:rPr>
        <w:lastRenderedPageBreak/>
        <w:t xml:space="preserve">директоријум и </w:t>
      </w:r>
      <w:r w:rsidR="00333A3D">
        <w:rPr>
          <w:lang w:val="sr-Cyrl-RS"/>
        </w:rPr>
        <w:t xml:space="preserve">покренула команду </w:t>
      </w:r>
      <w:proofErr w:type="spellStart"/>
      <w:r w:rsidR="00333A3D" w:rsidRPr="007448A7">
        <w:rPr>
          <w:i/>
          <w:iCs/>
        </w:rPr>
        <w:t>elasticsearch</w:t>
      </w:r>
      <w:proofErr w:type="spellEnd"/>
      <w:r w:rsidR="00333A3D" w:rsidRPr="007448A7">
        <w:rPr>
          <w:i/>
          <w:iCs/>
        </w:rPr>
        <w:t>-plugin install file:&lt;</w:t>
      </w:r>
      <w:proofErr w:type="spellStart"/>
      <w:r w:rsidR="00333A3D" w:rsidRPr="007448A7">
        <w:rPr>
          <w:i/>
          <w:iCs/>
        </w:rPr>
        <w:t>serbian_analyzer_jar_file_location</w:t>
      </w:r>
      <w:proofErr w:type="spellEnd"/>
      <w:r w:rsidR="00333A3D" w:rsidRPr="007448A7">
        <w:rPr>
          <w:i/>
          <w:iCs/>
        </w:rPr>
        <w:t>&gt;</w:t>
      </w:r>
      <w:r w:rsidR="00E44401">
        <w:rPr>
          <w:lang w:val="sr-Cyrl-RS"/>
        </w:rPr>
        <w:t xml:space="preserve">. </w:t>
      </w:r>
      <w:r w:rsidR="000D1360">
        <w:rPr>
          <w:lang w:val="sr-Cyrl-RS"/>
        </w:rPr>
        <w:t>К</w:t>
      </w:r>
      <w:r w:rsidR="00E44401">
        <w:rPr>
          <w:lang w:val="sr-Cyrl-RS"/>
        </w:rPr>
        <w:t>оманда</w:t>
      </w:r>
      <w:r w:rsidR="007448A7">
        <w:rPr>
          <w:lang w:val="sr-Cyrl-RS"/>
        </w:rPr>
        <w:t xml:space="preserve"> врши инсталацију </w:t>
      </w:r>
      <w:r w:rsidR="007448A7">
        <w:t>plugin-a</w:t>
      </w:r>
      <w:r w:rsidR="007448A7">
        <w:rPr>
          <w:lang w:val="sr-Cyrl-RS"/>
        </w:rPr>
        <w:t xml:space="preserve"> унутар </w:t>
      </w:r>
      <w:r w:rsidR="007448A7">
        <w:t>Elasticsearch-a</w:t>
      </w:r>
      <w:r w:rsidR="000D1360">
        <w:rPr>
          <w:lang w:val="sr-Cyrl-RS"/>
        </w:rPr>
        <w:t xml:space="preserve"> и н</w:t>
      </w:r>
      <w:r w:rsidR="00333A3D">
        <w:rPr>
          <w:lang w:val="sr-Cyrl-RS"/>
        </w:rPr>
        <w:t xml:space="preserve">акон што је </w:t>
      </w:r>
      <w:r w:rsidR="00333A3D">
        <w:t xml:space="preserve">plugin </w:t>
      </w:r>
      <w:r w:rsidR="00333A3D">
        <w:rPr>
          <w:lang w:val="sr-Cyrl-RS"/>
        </w:rPr>
        <w:t>инсталиран, поново сам покренула серве</w:t>
      </w:r>
      <w:r w:rsidR="000D1360">
        <w:rPr>
          <w:lang w:val="sr-Cyrl-RS"/>
        </w:rPr>
        <w:t>р</w:t>
      </w:r>
      <w:r w:rsidR="00333A3D">
        <w:t>.</w:t>
      </w:r>
      <w:r w:rsidR="00EC515A">
        <w:rPr>
          <w:lang w:val="sr-Cyrl-RS"/>
        </w:rPr>
        <w:t xml:space="preserve"> Након овога, омогућено ми је конфигурисање да се приликом индексирања и претраге пријава за посао користи </w:t>
      </w:r>
      <w:proofErr w:type="spellStart"/>
      <w:r w:rsidR="00EC515A">
        <w:rPr>
          <w:lang w:val="sr-Cyrl-RS"/>
        </w:rPr>
        <w:t>аналајзер</w:t>
      </w:r>
      <w:proofErr w:type="spellEnd"/>
      <w:r w:rsidR="00EC515A">
        <w:rPr>
          <w:lang w:val="sr-Cyrl-RS"/>
        </w:rPr>
        <w:t xml:space="preserve"> за спрски језик. Више о томе у наредном поглављу.</w:t>
      </w:r>
      <w:r w:rsidR="00333A3D">
        <w:rPr>
          <w:lang w:val="sr-Cyrl-RS"/>
        </w:rPr>
        <w:t xml:space="preserve"> </w:t>
      </w:r>
    </w:p>
    <w:p w14:paraId="0EB14F1A" w14:textId="7CCCC21E" w:rsidR="00583086" w:rsidRDefault="00583086" w:rsidP="00C44BCD">
      <w:pPr>
        <w:jc w:val="both"/>
        <w:rPr>
          <w:lang w:val="sr-Cyrl-RS"/>
        </w:rPr>
      </w:pPr>
    </w:p>
    <w:p w14:paraId="5640017E" w14:textId="7D3FB8D8" w:rsidR="00583086" w:rsidRDefault="002051B7" w:rsidP="002051B7">
      <w:pPr>
        <w:pStyle w:val="Heading2"/>
        <w:numPr>
          <w:ilvl w:val="0"/>
          <w:numId w:val="12"/>
        </w:numPr>
      </w:pPr>
      <w:r>
        <w:t>Index Unit</w:t>
      </w:r>
    </w:p>
    <w:p w14:paraId="10A33194" w14:textId="5FB1BF06" w:rsidR="000343B6" w:rsidRDefault="000343B6" w:rsidP="000343B6"/>
    <w:p w14:paraId="5B082896" w14:textId="40C986A7" w:rsidR="004B56C1" w:rsidRPr="00391789" w:rsidRDefault="000343B6" w:rsidP="000D6057">
      <w:pPr>
        <w:jc w:val="both"/>
      </w:pPr>
      <w:r>
        <w:rPr>
          <w:lang w:val="sr-Cyrl-RS"/>
        </w:rPr>
        <w:t xml:space="preserve">Према спецификацији, кандидат приликом пријаве за одређен оглас за посао уноси име, презиме, </w:t>
      </w:r>
      <w:r>
        <w:t>email</w:t>
      </w:r>
      <w:r>
        <w:rPr>
          <w:lang w:val="sr-Cyrl-RS"/>
        </w:rPr>
        <w:t xml:space="preserve">, адресу, образовање и прикаже </w:t>
      </w:r>
      <w:r>
        <w:t xml:space="preserve">CV </w:t>
      </w:r>
      <w:r>
        <w:rPr>
          <w:lang w:val="sr-Cyrl-RS"/>
        </w:rPr>
        <w:t xml:space="preserve">и пропратно писмо у виду </w:t>
      </w:r>
      <w:r>
        <w:t xml:space="preserve">PDF </w:t>
      </w:r>
      <w:r>
        <w:rPr>
          <w:lang w:val="sr-Cyrl-RS"/>
        </w:rPr>
        <w:t xml:space="preserve">фајлова. Накнадно, запослени у </w:t>
      </w:r>
      <w:r>
        <w:t xml:space="preserve">HR </w:t>
      </w:r>
      <w:r>
        <w:rPr>
          <w:lang w:val="sr-Cyrl-RS"/>
        </w:rPr>
        <w:t xml:space="preserve">служби може да претражује достављене пријаве према имену, презимену, образовању, садржају </w:t>
      </w:r>
      <w:r>
        <w:t xml:space="preserve">PDF </w:t>
      </w:r>
      <w:r>
        <w:rPr>
          <w:lang w:val="sr-Cyrl-RS"/>
        </w:rPr>
        <w:t xml:space="preserve">фајла и по </w:t>
      </w:r>
      <w:proofErr w:type="spellStart"/>
      <w:r>
        <w:rPr>
          <w:lang w:val="sr-Cyrl-RS"/>
        </w:rPr>
        <w:t>геолокацији</w:t>
      </w:r>
      <w:proofErr w:type="spellEnd"/>
      <w:r>
        <w:rPr>
          <w:lang w:val="sr-Cyrl-RS"/>
        </w:rPr>
        <w:t xml:space="preserve">. У складу са тим, </w:t>
      </w:r>
      <w:r>
        <w:t xml:space="preserve">Index Unit </w:t>
      </w:r>
      <w:r>
        <w:rPr>
          <w:lang w:val="sr-Cyrl-RS"/>
        </w:rPr>
        <w:t xml:space="preserve">који складишти једну пријаву за посао унутар </w:t>
      </w:r>
      <w:r>
        <w:t xml:space="preserve">Elasticsearch-a </w:t>
      </w:r>
      <w:r>
        <w:rPr>
          <w:lang w:val="sr-Cyrl-RS"/>
        </w:rPr>
        <w:t xml:space="preserve">дефинисан је са 10 поља означених на </w:t>
      </w:r>
      <w:hyperlink w:anchor="слика_3" w:history="1">
        <w:r w:rsidRPr="000343B6">
          <w:rPr>
            <w:rStyle w:val="Hyperlink"/>
            <w:lang w:val="sr-Cyrl-RS"/>
          </w:rPr>
          <w:t>сл</w:t>
        </w:r>
        <w:r w:rsidRPr="000343B6">
          <w:rPr>
            <w:rStyle w:val="Hyperlink"/>
            <w:lang w:val="sr-Cyrl-RS"/>
          </w:rPr>
          <w:t>и</w:t>
        </w:r>
        <w:r w:rsidRPr="000343B6">
          <w:rPr>
            <w:rStyle w:val="Hyperlink"/>
            <w:lang w:val="sr-Cyrl-RS"/>
          </w:rPr>
          <w:t>ц</w:t>
        </w:r>
        <w:r w:rsidRPr="000343B6">
          <w:rPr>
            <w:rStyle w:val="Hyperlink"/>
            <w:lang w:val="sr-Cyrl-RS"/>
          </w:rPr>
          <w:t>и 3</w:t>
        </w:r>
      </w:hyperlink>
      <w:r>
        <w:rPr>
          <w:lang w:val="sr-Cyrl-RS"/>
        </w:rPr>
        <w:t xml:space="preserve">. Поље </w:t>
      </w:r>
      <w:proofErr w:type="spellStart"/>
      <w:r w:rsidRPr="005F1CAE">
        <w:rPr>
          <w:i/>
          <w:iCs/>
        </w:rPr>
        <w:t>firstName</w:t>
      </w:r>
      <w:proofErr w:type="spellEnd"/>
      <w:r>
        <w:t xml:space="preserve"> </w:t>
      </w:r>
      <w:r>
        <w:rPr>
          <w:lang w:val="sr-Cyrl-RS"/>
        </w:rPr>
        <w:t xml:space="preserve">је име </w:t>
      </w:r>
      <w:proofErr w:type="spellStart"/>
      <w:r>
        <w:rPr>
          <w:lang w:val="sr-Cyrl-RS"/>
        </w:rPr>
        <w:t>апликанта</w:t>
      </w:r>
      <w:proofErr w:type="spellEnd"/>
      <w:r>
        <w:rPr>
          <w:lang w:val="sr-Cyrl-RS"/>
        </w:rPr>
        <w:t xml:space="preserve">, </w:t>
      </w:r>
      <w:proofErr w:type="spellStart"/>
      <w:r w:rsidRPr="005F1CAE">
        <w:rPr>
          <w:i/>
          <w:iCs/>
        </w:rPr>
        <w:t>lastName</w:t>
      </w:r>
      <w:proofErr w:type="spellEnd"/>
      <w:r>
        <w:t xml:space="preserve"> </w:t>
      </w:r>
      <w:r>
        <w:rPr>
          <w:lang w:val="sr-Cyrl-RS"/>
        </w:rPr>
        <w:t xml:space="preserve">је презиме, </w:t>
      </w:r>
      <w:r w:rsidRPr="005F1CAE">
        <w:rPr>
          <w:i/>
          <w:iCs/>
        </w:rPr>
        <w:t>email</w:t>
      </w:r>
      <w:r>
        <w:t xml:space="preserve"> </w:t>
      </w:r>
      <w:r>
        <w:rPr>
          <w:lang w:val="sr-Cyrl-RS"/>
        </w:rPr>
        <w:t xml:space="preserve">је </w:t>
      </w:r>
      <w:r>
        <w:t xml:space="preserve">email </w:t>
      </w:r>
      <w:r>
        <w:rPr>
          <w:lang w:val="sr-Cyrl-RS"/>
        </w:rPr>
        <w:t xml:space="preserve">адреса, </w:t>
      </w:r>
      <w:r w:rsidRPr="005F1CAE">
        <w:rPr>
          <w:i/>
          <w:iCs/>
        </w:rPr>
        <w:t>address</w:t>
      </w:r>
      <w:r>
        <w:rPr>
          <w:lang w:val="sr-Cyrl-RS"/>
        </w:rPr>
        <w:t xml:space="preserve"> је адреса, </w:t>
      </w:r>
      <w:r w:rsidRPr="005F1CAE">
        <w:rPr>
          <w:i/>
          <w:iCs/>
        </w:rPr>
        <w:t>education</w:t>
      </w:r>
      <w:r>
        <w:t xml:space="preserve"> </w:t>
      </w:r>
      <w:r>
        <w:rPr>
          <w:lang w:val="sr-Cyrl-RS"/>
        </w:rPr>
        <w:t xml:space="preserve">је образовање које </w:t>
      </w:r>
      <w:proofErr w:type="spellStart"/>
      <w:r>
        <w:rPr>
          <w:lang w:val="sr-Cyrl-RS"/>
        </w:rPr>
        <w:t>апликант</w:t>
      </w:r>
      <w:proofErr w:type="spellEnd"/>
      <w:r>
        <w:rPr>
          <w:lang w:val="sr-Cyrl-RS"/>
        </w:rPr>
        <w:t xml:space="preserve"> поседује, </w:t>
      </w:r>
      <w:proofErr w:type="spellStart"/>
      <w:r w:rsidRPr="005F1CAE">
        <w:rPr>
          <w:i/>
          <w:iCs/>
        </w:rPr>
        <w:t>educationLevel</w:t>
      </w:r>
      <w:proofErr w:type="spellEnd"/>
      <w:r>
        <w:t xml:space="preserve"> </w:t>
      </w:r>
      <w:r>
        <w:rPr>
          <w:lang w:val="sr-Cyrl-RS"/>
        </w:rPr>
        <w:t xml:space="preserve">је степен стручне спреме, </w:t>
      </w:r>
      <w:proofErr w:type="spellStart"/>
      <w:r w:rsidRPr="005F1CAE">
        <w:rPr>
          <w:i/>
          <w:iCs/>
        </w:rPr>
        <w:t>cvText</w:t>
      </w:r>
      <w:proofErr w:type="spellEnd"/>
      <w:r>
        <w:t xml:space="preserve"> </w:t>
      </w:r>
      <w:r>
        <w:rPr>
          <w:lang w:val="sr-Cyrl-RS"/>
        </w:rPr>
        <w:t xml:space="preserve">је садржај </w:t>
      </w:r>
      <w:r>
        <w:t xml:space="preserve">CV PDF </w:t>
      </w:r>
      <w:r>
        <w:rPr>
          <w:lang w:val="sr-Cyrl-RS"/>
        </w:rPr>
        <w:t xml:space="preserve">фајла, </w:t>
      </w:r>
      <w:proofErr w:type="spellStart"/>
      <w:r w:rsidRPr="005F1CAE">
        <w:rPr>
          <w:i/>
          <w:iCs/>
        </w:rPr>
        <w:t>cvLocation</w:t>
      </w:r>
      <w:proofErr w:type="spellEnd"/>
      <w:r>
        <w:t xml:space="preserve"> </w:t>
      </w:r>
      <w:r>
        <w:rPr>
          <w:lang w:val="sr-Cyrl-RS"/>
        </w:rPr>
        <w:t xml:space="preserve">је локација </w:t>
      </w:r>
      <w:r>
        <w:t xml:space="preserve">CV </w:t>
      </w:r>
      <w:r>
        <w:rPr>
          <w:lang w:val="sr-Cyrl-RS"/>
        </w:rPr>
        <w:t xml:space="preserve">фајла на диску, </w:t>
      </w:r>
      <w:proofErr w:type="spellStart"/>
      <w:r w:rsidRPr="005F1CAE">
        <w:rPr>
          <w:i/>
          <w:iCs/>
        </w:rPr>
        <w:t>letterText</w:t>
      </w:r>
      <w:proofErr w:type="spellEnd"/>
      <w:r>
        <w:t xml:space="preserve"> </w:t>
      </w:r>
      <w:r>
        <w:rPr>
          <w:lang w:val="sr-Cyrl-RS"/>
        </w:rPr>
        <w:t xml:space="preserve">је садржај </w:t>
      </w:r>
      <w:r>
        <w:t xml:space="preserve">PDF </w:t>
      </w:r>
      <w:r>
        <w:rPr>
          <w:lang w:val="sr-Cyrl-RS"/>
        </w:rPr>
        <w:t xml:space="preserve">фајла који представља пропратно писмо, </w:t>
      </w:r>
      <w:proofErr w:type="spellStart"/>
      <w:r w:rsidRPr="005F1CAE">
        <w:rPr>
          <w:i/>
          <w:iCs/>
        </w:rPr>
        <w:t>letterLocation</w:t>
      </w:r>
      <w:proofErr w:type="spellEnd"/>
      <w:r>
        <w:rPr>
          <w:lang w:val="sr-Cyrl-RS"/>
        </w:rPr>
        <w:t xml:space="preserve"> је локација пропратног писма на диску</w:t>
      </w:r>
      <w:r w:rsidR="008F30FC">
        <w:rPr>
          <w:lang w:val="sr-Cyrl-RS"/>
        </w:rPr>
        <w:t xml:space="preserve">, </w:t>
      </w:r>
      <w:proofErr w:type="spellStart"/>
      <w:r w:rsidR="008F30FC" w:rsidRPr="005F1CAE">
        <w:rPr>
          <w:i/>
          <w:iCs/>
        </w:rPr>
        <w:t>adTitle</w:t>
      </w:r>
      <w:proofErr w:type="spellEnd"/>
      <w:r w:rsidR="008F30FC">
        <w:t xml:space="preserve"> </w:t>
      </w:r>
      <w:r w:rsidR="008F30FC">
        <w:rPr>
          <w:lang w:val="sr-Cyrl-RS"/>
        </w:rPr>
        <w:t xml:space="preserve">је </w:t>
      </w:r>
      <w:proofErr w:type="spellStart"/>
      <w:r w:rsidR="008F30FC">
        <w:rPr>
          <w:lang w:val="sr-Cyrl-RS"/>
        </w:rPr>
        <w:t>наслог</w:t>
      </w:r>
      <w:proofErr w:type="spellEnd"/>
      <w:r w:rsidR="008F30FC">
        <w:rPr>
          <w:lang w:val="sr-Cyrl-RS"/>
        </w:rPr>
        <w:t xml:space="preserve"> огласа за који је кандидат аплицирао и </w:t>
      </w:r>
      <w:r w:rsidR="008F30FC" w:rsidRPr="005F1CAE">
        <w:rPr>
          <w:i/>
          <w:iCs/>
        </w:rPr>
        <w:t>location</w:t>
      </w:r>
      <w:r w:rsidR="008F30FC">
        <w:t xml:space="preserve"> </w:t>
      </w:r>
      <w:r w:rsidR="008F30FC">
        <w:rPr>
          <w:lang w:val="sr-Cyrl-RS"/>
        </w:rPr>
        <w:t xml:space="preserve">је </w:t>
      </w:r>
      <w:proofErr w:type="spellStart"/>
      <w:r w:rsidR="008F30FC">
        <w:rPr>
          <w:lang w:val="sr-Cyrl-RS"/>
        </w:rPr>
        <w:t>геолокација</w:t>
      </w:r>
      <w:proofErr w:type="spellEnd"/>
      <w:r w:rsidR="008F30FC">
        <w:rPr>
          <w:lang w:val="sr-Cyrl-RS"/>
        </w:rPr>
        <w:t xml:space="preserve"> </w:t>
      </w:r>
      <w:proofErr w:type="spellStart"/>
      <w:r w:rsidR="008F30FC">
        <w:rPr>
          <w:lang w:val="sr-Cyrl-RS"/>
        </w:rPr>
        <w:t>апликанта</w:t>
      </w:r>
      <w:proofErr w:type="spellEnd"/>
      <w:r w:rsidR="008F30FC">
        <w:rPr>
          <w:lang w:val="sr-Cyrl-RS"/>
        </w:rPr>
        <w:t xml:space="preserve">, односно његове адресе. </w:t>
      </w:r>
      <w:r>
        <w:t xml:space="preserve"> </w:t>
      </w:r>
    </w:p>
    <w:p w14:paraId="67E60CEF" w14:textId="2B658A62" w:rsidR="0025441A" w:rsidRDefault="009F24E7" w:rsidP="0025441A">
      <w:pPr>
        <w:keepNext/>
        <w:jc w:val="center"/>
      </w:pPr>
      <w:bookmarkStart w:id="2" w:name="слика_3"/>
      <w:r>
        <w:rPr>
          <w:noProof/>
        </w:rPr>
        <w:drawing>
          <wp:inline distT="0" distB="0" distL="0" distR="0" wp14:anchorId="717A9D5A" wp14:editId="1C1800DC">
            <wp:extent cx="3406435" cy="3383573"/>
            <wp:effectExtent l="133350" t="114300" r="156210" b="16002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383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"/>
    </w:p>
    <w:p w14:paraId="403D7D35" w14:textId="2DA88DF8" w:rsidR="00BA38FA" w:rsidRDefault="0025441A" w:rsidP="00BA38FA">
      <w:pPr>
        <w:pStyle w:val="Caption"/>
        <w:jc w:val="center"/>
      </w:pPr>
      <w:proofErr w:type="spellStart"/>
      <w:r>
        <w:t>Слика</w:t>
      </w:r>
      <w:proofErr w:type="spellEnd"/>
      <w:r>
        <w:t xml:space="preserve"> 3. Index Unit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посао</w:t>
      </w:r>
      <w:proofErr w:type="spellEnd"/>
    </w:p>
    <w:p w14:paraId="6DC44DC6" w14:textId="4623B9F2" w:rsidR="00AE1EE3" w:rsidRPr="00E372B5" w:rsidRDefault="00B640F9" w:rsidP="00E372B5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Дефиниција поља </w:t>
      </w:r>
      <w:proofErr w:type="spellStart"/>
      <w:r w:rsidRPr="00B640F9">
        <w:rPr>
          <w:i/>
          <w:iCs/>
        </w:rPr>
        <w:t>firstName</w:t>
      </w:r>
      <w:proofErr w:type="spellEnd"/>
      <w:r>
        <w:t xml:space="preserve">, </w:t>
      </w:r>
      <w:proofErr w:type="spellStart"/>
      <w:r w:rsidRPr="00B640F9">
        <w:rPr>
          <w:i/>
          <w:iCs/>
        </w:rPr>
        <w:t>lastName</w:t>
      </w:r>
      <w:proofErr w:type="spellEnd"/>
      <w:r>
        <w:t xml:space="preserve">, </w:t>
      </w:r>
      <w:r w:rsidRPr="00B640F9">
        <w:rPr>
          <w:i/>
          <w:iCs/>
        </w:rPr>
        <w:t>education</w:t>
      </w:r>
      <w:r>
        <w:t xml:space="preserve">, </w:t>
      </w:r>
      <w:proofErr w:type="spellStart"/>
      <w:r w:rsidRPr="00B640F9">
        <w:rPr>
          <w:i/>
          <w:iCs/>
        </w:rPr>
        <w:t>educationLevel</w:t>
      </w:r>
      <w:proofErr w:type="spellEnd"/>
      <w:r>
        <w:t xml:space="preserve">, </w:t>
      </w:r>
      <w:proofErr w:type="spellStart"/>
      <w:r w:rsidRPr="00B640F9">
        <w:rPr>
          <w:i/>
          <w:iCs/>
        </w:rPr>
        <w:t>cvText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 w:rsidRPr="00B640F9">
        <w:rPr>
          <w:i/>
          <w:iCs/>
        </w:rPr>
        <w:t>letterText</w:t>
      </w:r>
      <w:proofErr w:type="spellEnd"/>
      <w:r>
        <w:t xml:space="preserve"> </w:t>
      </w:r>
      <w:r>
        <w:rPr>
          <w:lang w:val="sr-Cyrl-RS"/>
        </w:rPr>
        <w:t xml:space="preserve">приказана је на сликама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HYPERLINK  \l "слика_4" </w:instrText>
      </w:r>
      <w:r>
        <w:rPr>
          <w:lang w:val="sr-Cyrl-RS"/>
        </w:rPr>
      </w:r>
      <w:r>
        <w:rPr>
          <w:lang w:val="sr-Cyrl-RS"/>
        </w:rPr>
        <w:fldChar w:fldCharType="separate"/>
      </w:r>
      <w:r w:rsidRPr="00B640F9">
        <w:rPr>
          <w:rStyle w:val="Hyperlink"/>
          <w:lang w:val="sr-Cyrl-RS"/>
        </w:rPr>
        <w:t>4</w:t>
      </w:r>
      <w:r>
        <w:rPr>
          <w:lang w:val="sr-Cyrl-RS"/>
        </w:rPr>
        <w:fldChar w:fldCharType="end"/>
      </w:r>
      <w:r>
        <w:rPr>
          <w:lang w:val="sr-Cyrl-RS"/>
        </w:rPr>
        <w:t xml:space="preserve"> и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HYPERLINK  \l "слика_5" </w:instrText>
      </w:r>
      <w:r>
        <w:rPr>
          <w:lang w:val="sr-Cyrl-RS"/>
        </w:rPr>
      </w:r>
      <w:r>
        <w:rPr>
          <w:lang w:val="sr-Cyrl-RS"/>
        </w:rPr>
        <w:fldChar w:fldCharType="separate"/>
      </w:r>
      <w:r w:rsidRPr="00B640F9">
        <w:rPr>
          <w:rStyle w:val="Hyperlink"/>
          <w:lang w:val="sr-Cyrl-RS"/>
        </w:rPr>
        <w:t>5</w:t>
      </w:r>
      <w:r>
        <w:rPr>
          <w:lang w:val="sr-Cyrl-RS"/>
        </w:rPr>
        <w:fldChar w:fldCharType="end"/>
      </w:r>
      <w:r>
        <w:rPr>
          <w:lang w:val="sr-Cyrl-RS"/>
        </w:rPr>
        <w:t xml:space="preserve">. </w:t>
      </w:r>
      <w:r w:rsidR="00C87AD9">
        <w:rPr>
          <w:lang w:val="sr-Cyrl-RS"/>
        </w:rPr>
        <w:t xml:space="preserve">Свим пољима атрибут </w:t>
      </w:r>
      <w:r w:rsidR="00C87AD9">
        <w:t xml:space="preserve">index </w:t>
      </w:r>
      <w:r w:rsidR="00C87AD9">
        <w:rPr>
          <w:lang w:val="sr-Cyrl-RS"/>
        </w:rPr>
        <w:t xml:space="preserve">има вредност </w:t>
      </w:r>
      <w:r w:rsidR="00C87AD9">
        <w:t xml:space="preserve">true, </w:t>
      </w:r>
      <w:r w:rsidR="00C87AD9">
        <w:rPr>
          <w:lang w:val="sr-Cyrl-RS"/>
        </w:rPr>
        <w:t xml:space="preserve">будући да према њима претражују документи, те је вредност поља неопходно узети у обзир приликом претраге (у ранијим верзијама атрибут </w:t>
      </w:r>
      <w:r w:rsidR="00C87AD9">
        <w:t xml:space="preserve">index </w:t>
      </w:r>
      <w:r w:rsidR="00C87AD9">
        <w:rPr>
          <w:lang w:val="sr-Cyrl-RS"/>
        </w:rPr>
        <w:t xml:space="preserve">Је био </w:t>
      </w:r>
      <w:proofErr w:type="spellStart"/>
      <w:r w:rsidR="00C87AD9">
        <w:rPr>
          <w:lang w:val="sr-Cyrl-RS"/>
        </w:rPr>
        <w:t>енумерација</w:t>
      </w:r>
      <w:proofErr w:type="spellEnd"/>
      <w:r w:rsidR="00C87AD9">
        <w:rPr>
          <w:lang w:val="sr-Cyrl-RS"/>
        </w:rPr>
        <w:t xml:space="preserve"> која је имала вредност </w:t>
      </w:r>
      <w:r w:rsidR="00C87AD9">
        <w:t>analyzed</w:t>
      </w:r>
      <w:r w:rsidR="00C87AD9">
        <w:rPr>
          <w:lang w:val="sr-Cyrl-RS"/>
        </w:rPr>
        <w:t xml:space="preserve"> уколико се према пољу вршила претрага и </w:t>
      </w:r>
      <w:proofErr w:type="spellStart"/>
      <w:r w:rsidR="00C87AD9">
        <w:t>not_analyzed</w:t>
      </w:r>
      <w:proofErr w:type="spellEnd"/>
      <w:r w:rsidR="00C87AD9">
        <w:t xml:space="preserve"> </w:t>
      </w:r>
      <w:r w:rsidR="00C87AD9">
        <w:rPr>
          <w:lang w:val="sr-Cyrl-RS"/>
        </w:rPr>
        <w:t xml:space="preserve">у супротном, у последњој верзији </w:t>
      </w:r>
      <w:proofErr w:type="spellStart"/>
      <w:r w:rsidR="00C87AD9">
        <w:rPr>
          <w:lang w:val="sr-Cyrl-RS"/>
        </w:rPr>
        <w:t>енумерација</w:t>
      </w:r>
      <w:proofErr w:type="spellEnd"/>
      <w:r w:rsidR="00C87AD9">
        <w:rPr>
          <w:lang w:val="sr-Cyrl-RS"/>
        </w:rPr>
        <w:t xml:space="preserve"> је замењена са </w:t>
      </w:r>
      <w:proofErr w:type="spellStart"/>
      <w:r w:rsidR="00C87AD9">
        <w:t>boolean</w:t>
      </w:r>
      <w:proofErr w:type="spellEnd"/>
      <w:r w:rsidR="00C87AD9">
        <w:rPr>
          <w:lang w:val="sr-Cyrl-RS"/>
        </w:rPr>
        <w:t>)</w:t>
      </w:r>
      <w:r w:rsidR="00C87AD9">
        <w:t xml:space="preserve">. </w:t>
      </w:r>
      <w:r w:rsidR="00C87AD9">
        <w:rPr>
          <w:lang w:val="sr-Cyrl-RS"/>
        </w:rPr>
        <w:t xml:space="preserve">Такође, атрибут </w:t>
      </w:r>
      <w:r w:rsidR="00C87AD9">
        <w:t xml:space="preserve">store </w:t>
      </w:r>
      <w:r w:rsidR="00C87AD9">
        <w:rPr>
          <w:lang w:val="sr-Cyrl-RS"/>
        </w:rPr>
        <w:t xml:space="preserve">им исто има вредност </w:t>
      </w:r>
      <w:r w:rsidR="00C87AD9">
        <w:t xml:space="preserve">true, </w:t>
      </w:r>
      <w:r w:rsidR="00C87AD9">
        <w:rPr>
          <w:lang w:val="sr-Cyrl-RS"/>
        </w:rPr>
        <w:t xml:space="preserve">будући да је неопходно чувати њихову оригиналну вредност. Сва поља осим </w:t>
      </w:r>
      <w:proofErr w:type="spellStart"/>
      <w:r w:rsidR="00C87AD9" w:rsidRPr="00C87AD9">
        <w:rPr>
          <w:i/>
          <w:iCs/>
        </w:rPr>
        <w:t>educationLevel</w:t>
      </w:r>
      <w:proofErr w:type="spellEnd"/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 xml:space="preserve">имају вредност </w:t>
      </w:r>
      <w:r w:rsidR="00C87AD9">
        <w:t xml:space="preserve">Text, </w:t>
      </w:r>
      <w:r w:rsidR="00C87AD9">
        <w:rPr>
          <w:lang w:val="sr-Cyrl-RS"/>
        </w:rPr>
        <w:t xml:space="preserve">јер се у њима чува текстуални садржај. Поље </w:t>
      </w:r>
      <w:proofErr w:type="spellStart"/>
      <w:r w:rsidR="00C87AD9" w:rsidRPr="00C87AD9">
        <w:rPr>
          <w:i/>
          <w:iCs/>
        </w:rPr>
        <w:t>educationLevel</w:t>
      </w:r>
      <w:proofErr w:type="spellEnd"/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>има вредност</w:t>
      </w:r>
      <w:r w:rsidR="00C87AD9">
        <w:t xml:space="preserve"> Integer, </w:t>
      </w:r>
      <w:r w:rsidR="00C87AD9">
        <w:rPr>
          <w:lang w:val="sr-Cyrl-RS"/>
        </w:rPr>
        <w:t xml:space="preserve">јер се у њему чува број који представља степен стручне спреме. То поље ће се моћи да претражује према опсегу вредности, односно корисник ће моћи приликом претраге да унесе почетну и крајњу вредност стручне спреме, а систем ће му вратити све пријаве којима степен стручне спреме упада у задати опсег. </w:t>
      </w:r>
    </w:p>
    <w:p w14:paraId="3DEEF9E9" w14:textId="77777777" w:rsidR="0051709B" w:rsidRDefault="0051709B" w:rsidP="0051709B">
      <w:pPr>
        <w:keepNext/>
        <w:jc w:val="center"/>
      </w:pPr>
      <w:bookmarkStart w:id="3" w:name="слика_4"/>
      <w:r>
        <w:rPr>
          <w:noProof/>
        </w:rPr>
        <w:drawing>
          <wp:inline distT="0" distB="0" distL="0" distR="0" wp14:anchorId="08DE82B3" wp14:editId="4765D162">
            <wp:extent cx="4214225" cy="434378"/>
            <wp:effectExtent l="133350" t="114300" r="148590" b="137160"/>
            <wp:docPr id="36" name="Picture 3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4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3"/>
    </w:p>
    <w:p w14:paraId="4C306C41" w14:textId="6F926736" w:rsidR="0051709B" w:rsidRDefault="0051709B" w:rsidP="0051709B">
      <w:pPr>
        <w:pStyle w:val="Caption"/>
        <w:jc w:val="center"/>
      </w:pPr>
      <w:proofErr w:type="spellStart"/>
      <w:r>
        <w:t>Слика</w:t>
      </w:r>
      <w:proofErr w:type="spellEnd"/>
      <w:r>
        <w:t xml:space="preserve"> 4.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education, </w:t>
      </w:r>
      <w:proofErr w:type="spellStart"/>
      <w:r>
        <w:t>cvText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>
        <w:t>letterText</w:t>
      </w:r>
      <w:proofErr w:type="spellEnd"/>
    </w:p>
    <w:p w14:paraId="2558377D" w14:textId="77777777" w:rsidR="007C6CE7" w:rsidRDefault="007C6CE7" w:rsidP="007C6CE7">
      <w:pPr>
        <w:keepNext/>
        <w:jc w:val="center"/>
      </w:pPr>
      <w:bookmarkStart w:id="4" w:name="слика_5"/>
      <w:r>
        <w:rPr>
          <w:noProof/>
        </w:rPr>
        <w:drawing>
          <wp:inline distT="0" distB="0" distL="0" distR="0" wp14:anchorId="5AE97332" wp14:editId="72C3ED9D">
            <wp:extent cx="4427604" cy="419136"/>
            <wp:effectExtent l="133350" t="114300" r="125730" b="15240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19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4"/>
    </w:p>
    <w:p w14:paraId="2A90210C" w14:textId="1086CCAE" w:rsidR="000B6E2B" w:rsidRDefault="007C6CE7" w:rsidP="00B02717">
      <w:pPr>
        <w:pStyle w:val="Caption"/>
        <w:jc w:val="center"/>
      </w:pPr>
      <w:proofErr w:type="spellStart"/>
      <w:r>
        <w:t>Слика</w:t>
      </w:r>
      <w:proofErr w:type="spellEnd"/>
      <w:r>
        <w:t xml:space="preserve"> 5.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educationLevel</w:t>
      </w:r>
      <w:proofErr w:type="spellEnd"/>
    </w:p>
    <w:p w14:paraId="1E66E4B6" w14:textId="77777777" w:rsidR="00AB6238" w:rsidRPr="00AB6238" w:rsidRDefault="00AB6238" w:rsidP="00AB6238"/>
    <w:p w14:paraId="7D4EF1B6" w14:textId="23D5DA3E" w:rsidR="00431E74" w:rsidRPr="0065387E" w:rsidRDefault="001F5703" w:rsidP="0065387E">
      <w:pPr>
        <w:jc w:val="both"/>
        <w:rPr>
          <w:lang w:val="sr-Cyrl-RS"/>
        </w:rPr>
      </w:pPr>
      <w:r>
        <w:rPr>
          <w:lang w:val="sr-Cyrl-RS"/>
        </w:rPr>
        <w:t xml:space="preserve">Дефиниција поља </w:t>
      </w:r>
      <w:r w:rsidRPr="00D2220E">
        <w:rPr>
          <w:i/>
          <w:iCs/>
        </w:rPr>
        <w:t xml:space="preserve">email, address, </w:t>
      </w:r>
      <w:proofErr w:type="spellStart"/>
      <w:r w:rsidRPr="00D2220E">
        <w:rPr>
          <w:i/>
          <w:iCs/>
        </w:rPr>
        <w:t>cvLocation</w:t>
      </w:r>
      <w:proofErr w:type="spellEnd"/>
      <w:r w:rsidRPr="00D2220E">
        <w:rPr>
          <w:i/>
          <w:iCs/>
        </w:rPr>
        <w:t xml:space="preserve">, </w:t>
      </w:r>
      <w:proofErr w:type="spellStart"/>
      <w:r w:rsidRPr="00D2220E">
        <w:rPr>
          <w:i/>
          <w:iCs/>
        </w:rPr>
        <w:t>letterLocation</w:t>
      </w:r>
      <w:proofErr w:type="spellEnd"/>
      <w:r w:rsidRPr="00D2220E">
        <w:rPr>
          <w:i/>
          <w:iCs/>
        </w:rPr>
        <w:t xml:space="preserve"> </w:t>
      </w:r>
      <w:r w:rsidRPr="00D2220E">
        <w:rPr>
          <w:lang w:val="sr-Cyrl-RS"/>
        </w:rPr>
        <w:t>и</w:t>
      </w:r>
      <w:r w:rsidRPr="00D2220E">
        <w:rPr>
          <w:i/>
          <w:iCs/>
          <w:lang w:val="sr-Cyrl-RS"/>
        </w:rPr>
        <w:t xml:space="preserve"> </w:t>
      </w:r>
      <w:proofErr w:type="spellStart"/>
      <w:r w:rsidRPr="00D2220E">
        <w:rPr>
          <w:i/>
          <w:iCs/>
        </w:rPr>
        <w:t>adTitle</w:t>
      </w:r>
      <w:proofErr w:type="spellEnd"/>
      <w:r>
        <w:rPr>
          <w:lang w:val="sr-Cyrl-RS"/>
        </w:rPr>
        <w:t xml:space="preserve"> приказана је на </w:t>
      </w:r>
      <w:hyperlink w:anchor="слика_6" w:history="1">
        <w:r w:rsidRPr="001F5703">
          <w:rPr>
            <w:rStyle w:val="Hyperlink"/>
            <w:lang w:val="sr-Cyrl-RS"/>
          </w:rPr>
          <w:t>сли</w:t>
        </w:r>
        <w:r w:rsidRPr="001F5703">
          <w:rPr>
            <w:rStyle w:val="Hyperlink"/>
            <w:lang w:val="sr-Cyrl-RS"/>
          </w:rPr>
          <w:t>ц</w:t>
        </w:r>
        <w:r w:rsidRPr="001F5703">
          <w:rPr>
            <w:rStyle w:val="Hyperlink"/>
            <w:lang w:val="sr-Cyrl-RS"/>
          </w:rPr>
          <w:t>и 6</w:t>
        </w:r>
      </w:hyperlink>
      <w:r>
        <w:rPr>
          <w:lang w:val="sr-Cyrl-RS"/>
        </w:rPr>
        <w:t xml:space="preserve">. Свим пољима атрибут </w:t>
      </w:r>
      <w:r>
        <w:t xml:space="preserve">index </w:t>
      </w:r>
      <w:r>
        <w:rPr>
          <w:lang w:val="sr-Cyrl-RS"/>
        </w:rPr>
        <w:t xml:space="preserve">има вредност </w:t>
      </w:r>
      <w:r>
        <w:t xml:space="preserve">false, </w:t>
      </w:r>
      <w:r>
        <w:rPr>
          <w:lang w:val="sr-Cyrl-RS"/>
        </w:rPr>
        <w:t xml:space="preserve">будући да се према њима не претражују документи, те се вредност поља не узима у обзир приликом претраге. Међутим, атрибут </w:t>
      </w:r>
      <w:r>
        <w:t xml:space="preserve">store </w:t>
      </w:r>
      <w:r>
        <w:rPr>
          <w:lang w:val="sr-Cyrl-RS"/>
        </w:rPr>
        <w:t xml:space="preserve">им има вредност </w:t>
      </w:r>
      <w:r>
        <w:t xml:space="preserve">true, </w:t>
      </w:r>
      <w:r>
        <w:rPr>
          <w:lang w:val="sr-Cyrl-RS"/>
        </w:rPr>
        <w:t xml:space="preserve">јер је неопходно складиштити њихове оригиналне вредности, како би се могле приказати у резултатима претраге. На тај начин се избегава беспотребно слање додатних </w:t>
      </w:r>
      <w:r>
        <w:t xml:space="preserve">API </w:t>
      </w:r>
      <w:r>
        <w:rPr>
          <w:lang w:val="sr-Cyrl-RS"/>
        </w:rPr>
        <w:t>позива који би преузимали податке из релационе базе и повећавају</w:t>
      </w:r>
      <w:r w:rsidR="00105D9C">
        <w:rPr>
          <w:lang w:val="sr-Cyrl-RS"/>
        </w:rPr>
        <w:t xml:space="preserve"> се</w:t>
      </w:r>
      <w:r>
        <w:rPr>
          <w:lang w:val="sr-Cyrl-RS"/>
        </w:rPr>
        <w:t xml:space="preserve"> перформансе система.</w:t>
      </w:r>
      <w:r w:rsidR="005F032D">
        <w:rPr>
          <w:lang w:val="sr-Cyrl-RS"/>
        </w:rPr>
        <w:t xml:space="preserve"> Поља </w:t>
      </w:r>
      <w:r w:rsidR="005F032D" w:rsidRPr="005F032D">
        <w:rPr>
          <w:i/>
          <w:iCs/>
        </w:rPr>
        <w:t>email</w:t>
      </w:r>
      <w:r w:rsidR="005F032D">
        <w:t xml:space="preserve"> </w:t>
      </w:r>
      <w:r w:rsidR="005F032D">
        <w:rPr>
          <w:lang w:val="sr-Cyrl-RS"/>
        </w:rPr>
        <w:t xml:space="preserve">и </w:t>
      </w:r>
      <w:r w:rsidR="005F032D" w:rsidRPr="005F032D">
        <w:rPr>
          <w:i/>
          <w:iCs/>
        </w:rPr>
        <w:t>address</w:t>
      </w:r>
      <w:r w:rsidR="005F032D">
        <w:t xml:space="preserve"> </w:t>
      </w:r>
      <w:r w:rsidR="005F032D">
        <w:rPr>
          <w:lang w:val="sr-Cyrl-RS"/>
        </w:rPr>
        <w:t xml:space="preserve">се складиште јер садрже информације на који начин се </w:t>
      </w:r>
      <w:proofErr w:type="spellStart"/>
      <w:r w:rsidR="005F032D">
        <w:rPr>
          <w:lang w:val="sr-Cyrl-RS"/>
        </w:rPr>
        <w:t>апликант</w:t>
      </w:r>
      <w:proofErr w:type="spellEnd"/>
      <w:r w:rsidR="005F032D">
        <w:rPr>
          <w:lang w:val="sr-Cyrl-RS"/>
        </w:rPr>
        <w:t xml:space="preserve"> може контактирати. Када запослени претражи пријаве и одлучи се да му је нека од њих </w:t>
      </w:r>
      <w:proofErr w:type="spellStart"/>
      <w:r w:rsidR="005F032D">
        <w:rPr>
          <w:lang w:val="sr-Cyrl-RS"/>
        </w:rPr>
        <w:t>интересанта</w:t>
      </w:r>
      <w:proofErr w:type="spellEnd"/>
      <w:r w:rsidR="005F032D">
        <w:rPr>
          <w:lang w:val="sr-Cyrl-RS"/>
        </w:rPr>
        <w:t xml:space="preserve">, може га занимати како би контактирао тог </w:t>
      </w:r>
      <w:proofErr w:type="spellStart"/>
      <w:r w:rsidR="005F032D">
        <w:rPr>
          <w:lang w:val="sr-Cyrl-RS"/>
        </w:rPr>
        <w:t>апликанта</w:t>
      </w:r>
      <w:proofErr w:type="spellEnd"/>
      <w:r w:rsidR="005F032D">
        <w:rPr>
          <w:lang w:val="sr-Cyrl-RS"/>
        </w:rPr>
        <w:t>.</w:t>
      </w:r>
      <w:r w:rsidR="00015ED3">
        <w:rPr>
          <w:lang w:val="sr-Cyrl-RS"/>
        </w:rPr>
        <w:t xml:space="preserve"> Зато је те податке корисно приказати у резултатима претраге.</w:t>
      </w:r>
      <w:r w:rsidR="005F032D">
        <w:rPr>
          <w:lang w:val="sr-Cyrl-RS"/>
        </w:rPr>
        <w:t xml:space="preserve"> Поља </w:t>
      </w:r>
      <w:proofErr w:type="spellStart"/>
      <w:r w:rsidR="005F032D" w:rsidRPr="005F032D">
        <w:rPr>
          <w:i/>
          <w:iCs/>
        </w:rPr>
        <w:t>cvLocation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и </w:t>
      </w:r>
      <w:proofErr w:type="spellStart"/>
      <w:r w:rsidR="005F032D" w:rsidRPr="005F032D">
        <w:rPr>
          <w:i/>
          <w:iCs/>
        </w:rPr>
        <w:t>letterLocation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се складиште како би се у резултатима претраге могли приказати линкови за преузимање </w:t>
      </w:r>
      <w:r w:rsidR="005F032D">
        <w:t xml:space="preserve">PDF </w:t>
      </w:r>
      <w:r w:rsidR="005F032D">
        <w:rPr>
          <w:lang w:val="sr-Cyrl-RS"/>
        </w:rPr>
        <w:t xml:space="preserve">фајлова. Кликом на линк, слаће се </w:t>
      </w:r>
      <w:r w:rsidR="005F032D">
        <w:t xml:space="preserve">API </w:t>
      </w:r>
      <w:r w:rsidR="005F032D">
        <w:rPr>
          <w:lang w:val="sr-Cyrl-RS"/>
        </w:rPr>
        <w:t xml:space="preserve">позив на </w:t>
      </w:r>
      <w:r w:rsidR="005F032D">
        <w:t xml:space="preserve">Backend </w:t>
      </w:r>
      <w:r w:rsidR="005F032D">
        <w:rPr>
          <w:lang w:val="sr-Cyrl-RS"/>
        </w:rPr>
        <w:t xml:space="preserve">који ће на основу прослеђене путање фајла </w:t>
      </w:r>
      <w:r w:rsidR="00F91AA2">
        <w:rPr>
          <w:lang w:val="sr-Cyrl-RS"/>
        </w:rPr>
        <w:t>вратити сам фајл</w:t>
      </w:r>
      <w:r w:rsidR="005F032D">
        <w:rPr>
          <w:lang w:val="sr-Cyrl-RS"/>
        </w:rPr>
        <w:t xml:space="preserve"> и омогућити његов </w:t>
      </w:r>
      <w:r w:rsidR="005F032D">
        <w:t xml:space="preserve">download. </w:t>
      </w:r>
      <w:r w:rsidR="005F032D">
        <w:rPr>
          <w:lang w:val="sr-Cyrl-RS"/>
        </w:rPr>
        <w:t xml:space="preserve">Поље </w:t>
      </w:r>
      <w:proofErr w:type="spellStart"/>
      <w:r w:rsidR="005F032D" w:rsidRPr="005F032D">
        <w:rPr>
          <w:i/>
          <w:iCs/>
        </w:rPr>
        <w:t>adTitle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се складишти како би се повећао </w:t>
      </w:r>
      <w:r w:rsidR="005F032D">
        <w:t xml:space="preserve">User Experience </w:t>
      </w:r>
      <w:r w:rsidR="005F032D">
        <w:rPr>
          <w:lang w:val="sr-Cyrl-RS"/>
        </w:rPr>
        <w:t xml:space="preserve">запосленог који претражује пријаве, односно како би запослени за пријаве које задовољавају његову претрагу могао да види на који оглас за посао се односе. Сва поља за атрибут </w:t>
      </w:r>
      <w:r w:rsidR="005F032D">
        <w:t xml:space="preserve">type </w:t>
      </w:r>
      <w:r w:rsidR="005F032D">
        <w:rPr>
          <w:lang w:val="sr-Cyrl-RS"/>
        </w:rPr>
        <w:t xml:space="preserve">имају вредност </w:t>
      </w:r>
      <w:r w:rsidR="005F032D">
        <w:t>Text</w:t>
      </w:r>
      <w:r w:rsidR="005F032D">
        <w:rPr>
          <w:lang w:val="sr-Cyrl-RS"/>
        </w:rPr>
        <w:t xml:space="preserve">, будући да се у њима чува текстуални садржај. </w:t>
      </w:r>
      <w:bookmarkStart w:id="5" w:name="поглавље_4"/>
      <w:bookmarkEnd w:id="5"/>
    </w:p>
    <w:p w14:paraId="2A460A02" w14:textId="77777777" w:rsidR="00431E74" w:rsidRDefault="00431E74" w:rsidP="00431E74">
      <w:pPr>
        <w:keepNext/>
        <w:jc w:val="center"/>
      </w:pPr>
      <w:bookmarkStart w:id="6" w:name="слика_6"/>
      <w:r>
        <w:rPr>
          <w:noProof/>
        </w:rPr>
        <w:lastRenderedPageBreak/>
        <w:drawing>
          <wp:inline distT="0" distB="0" distL="0" distR="0" wp14:anchorId="65C13704" wp14:editId="21AE6F43">
            <wp:extent cx="4267570" cy="388654"/>
            <wp:effectExtent l="114300" t="114300" r="133350" b="14478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8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6"/>
    </w:p>
    <w:p w14:paraId="1C827D20" w14:textId="6A4F4A8E" w:rsidR="00867CFE" w:rsidRPr="00431E74" w:rsidRDefault="00431E74" w:rsidP="00431E7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6.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 w:rsidR="001F5703">
        <w:t xml:space="preserve"> email, address,</w:t>
      </w:r>
      <w:r>
        <w:t xml:space="preserve"> </w:t>
      </w:r>
      <w:proofErr w:type="spellStart"/>
      <w:r>
        <w:t>cvLocation</w:t>
      </w:r>
      <w:proofErr w:type="spellEnd"/>
      <w:r>
        <w:t xml:space="preserve">, </w:t>
      </w:r>
      <w:proofErr w:type="spellStart"/>
      <w:r>
        <w:t>letterLocation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>
        <w:t>adTitle</w:t>
      </w:r>
      <w:proofErr w:type="spellEnd"/>
    </w:p>
    <w:p w14:paraId="2F5CF63F" w14:textId="77777777" w:rsidR="00867CFE" w:rsidRDefault="00867CFE" w:rsidP="008B0024">
      <w:pPr>
        <w:keepNext/>
      </w:pPr>
    </w:p>
    <w:p w14:paraId="43087B67" w14:textId="4288DA04" w:rsidR="009B3EF7" w:rsidRDefault="00613246" w:rsidP="00BD754C">
      <w:pPr>
        <w:jc w:val="both"/>
      </w:pPr>
      <w:r>
        <w:rPr>
          <w:lang w:val="sr-Cyrl-RS"/>
        </w:rPr>
        <w:t xml:space="preserve">Након што је дефинисан </w:t>
      </w:r>
      <w:r>
        <w:t xml:space="preserve">Index Unit </w:t>
      </w:r>
      <w:r>
        <w:rPr>
          <w:lang w:val="sr-Cyrl-RS"/>
        </w:rPr>
        <w:t>и подаци</w:t>
      </w:r>
      <w:r w:rsidR="00100EC1">
        <w:rPr>
          <w:lang w:val="sr-Cyrl-RS"/>
        </w:rPr>
        <w:t xml:space="preserve"> који</w:t>
      </w:r>
      <w:r>
        <w:rPr>
          <w:lang w:val="sr-Cyrl-RS"/>
        </w:rPr>
        <w:t xml:space="preserve"> се складиште унутар њега, потребно је подесити да се приликом индексирања и претраг</w:t>
      </w:r>
      <w:r w:rsidR="00264759">
        <w:rPr>
          <w:lang w:val="sr-Cyrl-RS"/>
        </w:rPr>
        <w:t>е</w:t>
      </w:r>
      <w:r>
        <w:rPr>
          <w:lang w:val="sr-Cyrl-RS"/>
        </w:rPr>
        <w:t xml:space="preserve"> достављених пријава за посао користи претходно инсталиран </w:t>
      </w:r>
      <w:proofErr w:type="spellStart"/>
      <w:r>
        <w:rPr>
          <w:lang w:val="sr-Cyrl-RS"/>
        </w:rPr>
        <w:t>аналајзер</w:t>
      </w:r>
      <w:proofErr w:type="spellEnd"/>
      <w:r>
        <w:rPr>
          <w:lang w:val="sr-Cyrl-RS"/>
        </w:rPr>
        <w:t xml:space="preserve"> за српски језик. </w:t>
      </w:r>
      <w:r w:rsidR="001461B7">
        <w:rPr>
          <w:lang w:val="sr-Cyrl-RS"/>
        </w:rPr>
        <w:t xml:space="preserve">Ова конфигурација постигнута је анотирањем класе која се </w:t>
      </w:r>
      <w:proofErr w:type="spellStart"/>
      <w:r w:rsidR="001461B7">
        <w:rPr>
          <w:lang w:val="sr-Cyrl-RS"/>
        </w:rPr>
        <w:t>мапира</w:t>
      </w:r>
      <w:proofErr w:type="spellEnd"/>
      <w:r w:rsidR="001461B7">
        <w:rPr>
          <w:lang w:val="sr-Cyrl-RS"/>
        </w:rPr>
        <w:t xml:space="preserve"> на </w:t>
      </w:r>
      <w:r w:rsidR="001461B7">
        <w:t xml:space="preserve">Index Unit </w:t>
      </w:r>
      <w:r w:rsidR="001461B7">
        <w:rPr>
          <w:lang w:val="sr-Cyrl-RS"/>
        </w:rPr>
        <w:t xml:space="preserve">као на </w:t>
      </w:r>
      <w:hyperlink w:anchor="слика_7" w:history="1">
        <w:r w:rsidR="001461B7" w:rsidRPr="00077A25">
          <w:rPr>
            <w:rStyle w:val="Hyperlink"/>
            <w:lang w:val="sr-Cyrl-RS"/>
          </w:rPr>
          <w:t>слиц</w:t>
        </w:r>
        <w:r w:rsidR="001461B7" w:rsidRPr="00077A25">
          <w:rPr>
            <w:rStyle w:val="Hyperlink"/>
            <w:lang w:val="sr-Cyrl-RS"/>
          </w:rPr>
          <w:t>и</w:t>
        </w:r>
        <w:r w:rsidR="001461B7" w:rsidRPr="00077A25">
          <w:rPr>
            <w:rStyle w:val="Hyperlink"/>
            <w:lang w:val="sr-Cyrl-RS"/>
          </w:rPr>
          <w:t xml:space="preserve"> 7</w:t>
        </w:r>
      </w:hyperlink>
      <w:r w:rsidR="001461B7">
        <w:rPr>
          <w:lang w:val="sr-Cyrl-RS"/>
        </w:rPr>
        <w:t xml:space="preserve">. Садржај означеног фајла </w:t>
      </w:r>
      <w:proofErr w:type="spellStart"/>
      <w:r w:rsidR="001461B7">
        <w:t>settings.json</w:t>
      </w:r>
      <w:proofErr w:type="spellEnd"/>
      <w:r w:rsidR="001461B7">
        <w:rPr>
          <w:lang w:val="sr-Cyrl-RS"/>
        </w:rPr>
        <w:t xml:space="preserve"> приказан је на </w:t>
      </w:r>
      <w:hyperlink w:anchor="слика_8" w:history="1">
        <w:r w:rsidR="001461B7" w:rsidRPr="00077A25">
          <w:rPr>
            <w:rStyle w:val="Hyperlink"/>
            <w:lang w:val="sr-Cyrl-RS"/>
          </w:rPr>
          <w:t>сл</w:t>
        </w:r>
        <w:r w:rsidR="001461B7" w:rsidRPr="00077A25">
          <w:rPr>
            <w:rStyle w:val="Hyperlink"/>
            <w:lang w:val="sr-Cyrl-RS"/>
          </w:rPr>
          <w:t>и</w:t>
        </w:r>
        <w:r w:rsidR="001461B7" w:rsidRPr="00077A25">
          <w:rPr>
            <w:rStyle w:val="Hyperlink"/>
            <w:lang w:val="sr-Cyrl-RS"/>
          </w:rPr>
          <w:t xml:space="preserve">ци </w:t>
        </w:r>
        <w:r w:rsidR="00077A25" w:rsidRPr="00077A25">
          <w:rPr>
            <w:rStyle w:val="Hyperlink"/>
          </w:rPr>
          <w:t>8</w:t>
        </w:r>
      </w:hyperlink>
      <w:r w:rsidR="001461B7">
        <w:rPr>
          <w:lang w:val="sr-Cyrl-RS"/>
        </w:rPr>
        <w:t xml:space="preserve">. На тај начин, у тренутку када се покрене мапирање класе на индекс у </w:t>
      </w:r>
      <w:r w:rsidR="001461B7">
        <w:t>Elasticsearch</w:t>
      </w:r>
      <w:r w:rsidR="008B5D97">
        <w:rPr>
          <w:lang w:val="sr-Cyrl-RS"/>
        </w:rPr>
        <w:t>-</w:t>
      </w:r>
      <w:r w:rsidR="001461B7">
        <w:rPr>
          <w:lang w:val="sr-Cyrl-RS"/>
        </w:rPr>
        <w:t xml:space="preserve">у, конфигурисаће се да се за складиштење и претрагу података у том индексу користи инсталиран </w:t>
      </w:r>
      <w:proofErr w:type="spellStart"/>
      <w:r w:rsidR="001461B7">
        <w:t>SerbianAnalyzer</w:t>
      </w:r>
      <w:proofErr w:type="spellEnd"/>
      <w:r w:rsidR="001461B7">
        <w:t xml:space="preserve">. </w:t>
      </w:r>
    </w:p>
    <w:p w14:paraId="285CF0FC" w14:textId="4E3A4D36" w:rsidR="000768C0" w:rsidRDefault="000768C0" w:rsidP="00BD754C">
      <w:pPr>
        <w:jc w:val="both"/>
      </w:pPr>
    </w:p>
    <w:p w14:paraId="53FFBF1D" w14:textId="77777777" w:rsidR="00077A25" w:rsidRDefault="00077A25" w:rsidP="00077A25">
      <w:pPr>
        <w:keepNext/>
        <w:jc w:val="center"/>
      </w:pPr>
      <w:bookmarkStart w:id="7" w:name="слика_7"/>
      <w:r>
        <w:rPr>
          <w:noProof/>
        </w:rPr>
        <w:drawing>
          <wp:inline distT="0" distB="0" distL="0" distR="0" wp14:anchorId="4DD791F8" wp14:editId="79E52328">
            <wp:extent cx="2979678" cy="716342"/>
            <wp:effectExtent l="133350" t="114300" r="125730" b="16002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7"/>
    </w:p>
    <w:p w14:paraId="2DB0EE21" w14:textId="179C8C40" w:rsidR="00077A25" w:rsidRPr="00077A25" w:rsidRDefault="00077A25" w:rsidP="00077A25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7. </w:t>
      </w:r>
      <w:proofErr w:type="spellStart"/>
      <w:r>
        <w:t>Конфигурисање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пријав</w:t>
      </w:r>
      <w:proofErr w:type="spellEnd"/>
      <w:r>
        <w:rPr>
          <w:lang w:val="sr-Cyrl-RS"/>
        </w:rPr>
        <w:t>ама за посао</w:t>
      </w:r>
    </w:p>
    <w:p w14:paraId="48BC8232" w14:textId="77777777" w:rsidR="00077A25" w:rsidRDefault="00077A25" w:rsidP="00077A25">
      <w:pPr>
        <w:keepNext/>
        <w:jc w:val="center"/>
      </w:pPr>
      <w:bookmarkStart w:id="8" w:name="слика_8"/>
      <w:r>
        <w:rPr>
          <w:noProof/>
        </w:rPr>
        <w:drawing>
          <wp:inline distT="0" distB="0" distL="0" distR="0" wp14:anchorId="4E580351" wp14:editId="3CC12187">
            <wp:extent cx="2057578" cy="1668925"/>
            <wp:effectExtent l="133350" t="114300" r="133350" b="1600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68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8"/>
    </w:p>
    <w:p w14:paraId="1EDF4577" w14:textId="1ABE8F29" w:rsidR="000768C0" w:rsidRPr="00077A25" w:rsidRDefault="00077A25" w:rsidP="00077A25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8.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sr-Cyrl-RS"/>
        </w:rPr>
        <w:t xml:space="preserve">коришћење </w:t>
      </w:r>
      <w:proofErr w:type="spellStart"/>
      <w:r>
        <w:t>SerbianAnalyzer</w:t>
      </w:r>
      <w:proofErr w:type="spellEnd"/>
      <w:r>
        <w:t>-a</w:t>
      </w:r>
    </w:p>
    <w:p w14:paraId="073D9DC8" w14:textId="77777777" w:rsidR="000768C0" w:rsidRPr="001461B7" w:rsidRDefault="000768C0" w:rsidP="00BD754C">
      <w:pPr>
        <w:jc w:val="both"/>
      </w:pPr>
    </w:p>
    <w:p w14:paraId="75B3C5D6" w14:textId="77777777" w:rsidR="000478C4" w:rsidRDefault="000478C4" w:rsidP="00A60A7A"/>
    <w:p w14:paraId="1A742F78" w14:textId="6BBD3ACE" w:rsidR="00FE5BD3" w:rsidRDefault="00FE5BD3" w:rsidP="00FE5BD3">
      <w:pPr>
        <w:keepNext/>
        <w:jc w:val="center"/>
      </w:pPr>
    </w:p>
    <w:p w14:paraId="6B6F5494" w14:textId="425946D5" w:rsidR="00A60A7A" w:rsidRDefault="00A60A7A" w:rsidP="00A60A7A">
      <w:pPr>
        <w:rPr>
          <w:lang w:val="sr-Cyrl-RS"/>
        </w:rPr>
      </w:pPr>
    </w:p>
    <w:p w14:paraId="613E5287" w14:textId="79D5F6A1" w:rsidR="00F75250" w:rsidRDefault="00AC4449" w:rsidP="00AC4449">
      <w:pPr>
        <w:pStyle w:val="Heading2"/>
        <w:numPr>
          <w:ilvl w:val="0"/>
          <w:numId w:val="12"/>
        </w:numPr>
        <w:rPr>
          <w:lang w:val="sr-Cyrl-RS"/>
        </w:rPr>
      </w:pPr>
      <w:proofErr w:type="spellStart"/>
      <w:r>
        <w:lastRenderedPageBreak/>
        <w:t>BooleanQuery</w:t>
      </w:r>
      <w:proofErr w:type="spellEnd"/>
      <w:r>
        <w:t xml:space="preserve">, </w:t>
      </w:r>
      <w:proofErr w:type="spellStart"/>
      <w:r>
        <w:t>PhraseQuery</w:t>
      </w:r>
      <w:proofErr w:type="spellEnd"/>
      <w:r>
        <w:t xml:space="preserve">, </w:t>
      </w:r>
      <w:r>
        <w:rPr>
          <w:lang w:val="sr-Cyrl-RS"/>
        </w:rPr>
        <w:t>прављење динамичког сажетка</w:t>
      </w:r>
    </w:p>
    <w:p w14:paraId="20637BEC" w14:textId="77777777" w:rsidR="00AC4449" w:rsidRPr="00AC4449" w:rsidRDefault="00AC4449" w:rsidP="00AC4449">
      <w:pPr>
        <w:rPr>
          <w:lang w:val="sr-Cyrl-RS"/>
        </w:rPr>
      </w:pPr>
    </w:p>
    <w:p w14:paraId="4D52B84B" w14:textId="79139BCB" w:rsidR="00F75250" w:rsidRDefault="00AC4449" w:rsidP="007208E2">
      <w:pPr>
        <w:jc w:val="both"/>
        <w:rPr>
          <w:lang w:val="sr-Cyrl-RS"/>
        </w:rPr>
      </w:pPr>
      <w:r>
        <w:rPr>
          <w:lang w:val="sr-Cyrl-RS"/>
        </w:rPr>
        <w:t xml:space="preserve">Након што су подаци индексирани, може се вршити њихова претрага. Према спецификацији, неопходно је омогућити претрагу по имену, презимену, образовању и садржају </w:t>
      </w:r>
      <w:r>
        <w:t>PDF</w:t>
      </w:r>
      <w:r>
        <w:rPr>
          <w:lang w:val="sr-Cyrl-RS"/>
        </w:rPr>
        <w:t xml:space="preserve"> фајла, као и комбинацију тих параметара претраге коришћењем и </w:t>
      </w:r>
      <w:r>
        <w:t xml:space="preserve">AND </w:t>
      </w:r>
      <w:r>
        <w:rPr>
          <w:lang w:val="sr-Cyrl-RS"/>
        </w:rPr>
        <w:t xml:space="preserve">и </w:t>
      </w:r>
      <w:r>
        <w:t xml:space="preserve">OR </w:t>
      </w:r>
      <w:r>
        <w:rPr>
          <w:lang w:val="sr-Cyrl-RS"/>
        </w:rPr>
        <w:t xml:space="preserve">оператора. У складу са тим, захтев за претрагом пријава могао би да има тело облика као на </w:t>
      </w:r>
      <w:hyperlink w:anchor="слика_9" w:history="1">
        <w:r w:rsidRPr="001815A1">
          <w:rPr>
            <w:rStyle w:val="Hyperlink"/>
            <w:lang w:val="sr-Cyrl-RS"/>
          </w:rPr>
          <w:t>сли</w:t>
        </w:r>
        <w:r w:rsidRPr="001815A1">
          <w:rPr>
            <w:rStyle w:val="Hyperlink"/>
            <w:lang w:val="sr-Cyrl-RS"/>
          </w:rPr>
          <w:t>ц</w:t>
        </w:r>
        <w:r w:rsidRPr="001815A1">
          <w:rPr>
            <w:rStyle w:val="Hyperlink"/>
            <w:lang w:val="sr-Cyrl-RS"/>
          </w:rPr>
          <w:t>и 9</w:t>
        </w:r>
      </w:hyperlink>
      <w:r>
        <w:rPr>
          <w:lang w:val="sr-Cyrl-RS"/>
        </w:rPr>
        <w:t>.</w:t>
      </w:r>
    </w:p>
    <w:p w14:paraId="6A602F4F" w14:textId="77777777" w:rsidR="00492381" w:rsidRDefault="00492381" w:rsidP="00492381">
      <w:pPr>
        <w:keepNext/>
        <w:jc w:val="center"/>
      </w:pPr>
      <w:bookmarkStart w:id="9" w:name="слика_9"/>
      <w:r>
        <w:rPr>
          <w:noProof/>
        </w:rPr>
        <w:drawing>
          <wp:inline distT="0" distB="0" distL="0" distR="0" wp14:anchorId="79E4B77F" wp14:editId="1D1DBCCB">
            <wp:extent cx="5418290" cy="2613887"/>
            <wp:effectExtent l="114300" t="114300" r="106680" b="14859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13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9"/>
    </w:p>
    <w:p w14:paraId="01813AFC" w14:textId="438226F7" w:rsidR="007208E2" w:rsidRPr="00492381" w:rsidRDefault="00492381" w:rsidP="00492381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9.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претрагом</w:t>
      </w:r>
      <w:proofErr w:type="spellEnd"/>
      <w:r>
        <w:t xml:space="preserve"> </w:t>
      </w:r>
      <w:proofErr w:type="spellStart"/>
      <w:r>
        <w:t>прија</w:t>
      </w:r>
      <w:r>
        <w:rPr>
          <w:lang w:val="sr-Cyrl-RS"/>
        </w:rPr>
        <w:t>ва</w:t>
      </w:r>
      <w:proofErr w:type="spellEnd"/>
      <w:r>
        <w:rPr>
          <w:lang w:val="sr-Cyrl-RS"/>
        </w:rPr>
        <w:t xml:space="preserve"> за посао</w:t>
      </w:r>
    </w:p>
    <w:p w14:paraId="44946FE8" w14:textId="4F992BFE" w:rsidR="00F75250" w:rsidRDefault="00F75250" w:rsidP="00F75250">
      <w:pPr>
        <w:rPr>
          <w:lang w:val="sr-Cyrl-RS"/>
        </w:rPr>
      </w:pPr>
    </w:p>
    <w:p w14:paraId="42399301" w14:textId="7D198ECF" w:rsidR="0078245C" w:rsidRDefault="00AB2C86" w:rsidP="00AF2CE3">
      <w:pPr>
        <w:jc w:val="both"/>
        <w:rPr>
          <w:lang w:val="sr-Cyrl-RS"/>
        </w:rPr>
      </w:pPr>
      <w:r>
        <w:rPr>
          <w:lang w:val="sr-Cyrl-RS"/>
        </w:rPr>
        <w:t xml:space="preserve">Дакле, прослеђује се листа </w:t>
      </w:r>
      <w:r>
        <w:t>query-a</w:t>
      </w:r>
      <w:r>
        <w:rPr>
          <w:lang w:val="sr-Cyrl-RS"/>
        </w:rPr>
        <w:t xml:space="preserve"> која одређује за које поље се очекује која вредност и између њих се </w:t>
      </w:r>
      <w:r w:rsidR="00174B17">
        <w:rPr>
          <w:lang w:val="sr-Cyrl-RS"/>
        </w:rPr>
        <w:t>врши комбинација коришћењем логичког оператора (</w:t>
      </w:r>
      <w:r w:rsidR="00174B17">
        <w:t xml:space="preserve">AND </w:t>
      </w:r>
      <w:r w:rsidR="00174B17">
        <w:rPr>
          <w:lang w:val="sr-Cyrl-RS"/>
        </w:rPr>
        <w:t xml:space="preserve">или </w:t>
      </w:r>
      <w:r w:rsidR="00174B17">
        <w:t xml:space="preserve">OR). </w:t>
      </w:r>
      <w:r w:rsidR="00E134C1">
        <w:rPr>
          <w:lang w:val="sr-Cyrl-RS"/>
        </w:rPr>
        <w:t xml:space="preserve">Уколико би се текстуална вредност унутар поља </w:t>
      </w:r>
      <w:r w:rsidR="00E134C1" w:rsidRPr="00A00A6B">
        <w:rPr>
          <w:i/>
          <w:iCs/>
        </w:rPr>
        <w:t>value</w:t>
      </w:r>
      <w:r w:rsidR="00E134C1">
        <w:t xml:space="preserve"> </w:t>
      </w:r>
      <w:r w:rsidR="00AF2CE3">
        <w:rPr>
          <w:lang w:val="sr-Cyrl-RS"/>
        </w:rPr>
        <w:t xml:space="preserve">појединачног </w:t>
      </w:r>
      <w:r w:rsidR="00AF2CE3">
        <w:t>query</w:t>
      </w:r>
      <w:r w:rsidR="00AF2CE3">
        <w:rPr>
          <w:lang w:val="sr-Cyrl-RS"/>
        </w:rPr>
        <w:t xml:space="preserve">-а нашла под наводницима, позивала би се метода </w:t>
      </w:r>
      <w:proofErr w:type="spellStart"/>
      <w:r w:rsidR="00AF2CE3" w:rsidRPr="00AF2CE3">
        <w:rPr>
          <w:i/>
          <w:iCs/>
        </w:rPr>
        <w:t>matchPhraseQuery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из класе </w:t>
      </w:r>
      <w:proofErr w:type="spellStart"/>
      <w:r w:rsidR="00AF2CE3" w:rsidRPr="00AF2CE3">
        <w:rPr>
          <w:i/>
          <w:iCs/>
        </w:rPr>
        <w:t>QueryBuilders</w:t>
      </w:r>
      <w:proofErr w:type="spellEnd"/>
      <w:r w:rsidR="00AF2CE3">
        <w:t xml:space="preserve">. </w:t>
      </w:r>
      <w:r w:rsidR="00AF2CE3">
        <w:rPr>
          <w:lang w:val="sr-Cyrl-RS"/>
        </w:rPr>
        <w:t xml:space="preserve">На тај начин омогућило би се задавање фраза приликом претраге. Уколико се текст не нађе између наводника, </w:t>
      </w:r>
      <w:r w:rsidR="00C03779">
        <w:rPr>
          <w:lang w:val="sr-Cyrl-RS"/>
        </w:rPr>
        <w:t>врши</w:t>
      </w:r>
      <w:r w:rsidR="00AF2CE3">
        <w:rPr>
          <w:lang w:val="sr-Cyrl-RS"/>
        </w:rPr>
        <w:t xml:space="preserve"> се стандардна претрага. За поље </w:t>
      </w:r>
      <w:proofErr w:type="spellStart"/>
      <w:r w:rsidR="00AF2CE3" w:rsidRPr="00AF2CE3">
        <w:rPr>
          <w:i/>
          <w:iCs/>
        </w:rPr>
        <w:t>educationLevel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позива се метода </w:t>
      </w:r>
      <w:proofErr w:type="spellStart"/>
      <w:r w:rsidR="00AF2CE3" w:rsidRPr="00AF2CE3">
        <w:rPr>
          <w:i/>
          <w:iCs/>
        </w:rPr>
        <w:t>rangeQuery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из класе </w:t>
      </w:r>
      <w:proofErr w:type="spellStart"/>
      <w:r w:rsidR="00AF2CE3" w:rsidRPr="00AF2CE3">
        <w:rPr>
          <w:i/>
          <w:iCs/>
        </w:rPr>
        <w:t>QueryBuilders</w:t>
      </w:r>
      <w:proofErr w:type="spellEnd"/>
      <w:r w:rsidR="00AF2CE3">
        <w:rPr>
          <w:lang w:val="sr-Cyrl-RS"/>
        </w:rPr>
        <w:t xml:space="preserve">, будући да је идеја претрага према опсегу вредности. Након што се креирају </w:t>
      </w:r>
      <w:r w:rsidR="00FB47F8">
        <w:t>q</w:t>
      </w:r>
      <w:r w:rsidR="00AF2CE3">
        <w:t xml:space="preserve">uery </w:t>
      </w:r>
      <w:r w:rsidR="00AF2CE3">
        <w:rPr>
          <w:lang w:val="sr-Cyrl-RS"/>
        </w:rPr>
        <w:t xml:space="preserve">упити за свако поље, врши се њихова комбинација задатим оператором. За то се користи </w:t>
      </w:r>
      <w:proofErr w:type="spellStart"/>
      <w:r w:rsidR="00AF2CE3" w:rsidRPr="00AF2CE3">
        <w:rPr>
          <w:i/>
          <w:iCs/>
        </w:rPr>
        <w:t>BoolQueryBuilder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 његове методе </w:t>
      </w:r>
      <w:r w:rsidR="00AF2CE3" w:rsidRPr="00AF2CE3">
        <w:rPr>
          <w:i/>
          <w:iCs/>
        </w:rPr>
        <w:t>must</w:t>
      </w:r>
      <w:r w:rsidR="00AF2CE3">
        <w:t xml:space="preserve"> </w:t>
      </w:r>
      <w:r w:rsidR="00AF2CE3">
        <w:rPr>
          <w:lang w:val="sr-Cyrl-RS"/>
        </w:rPr>
        <w:t xml:space="preserve">и </w:t>
      </w:r>
      <w:r w:rsidR="00AF2CE3" w:rsidRPr="00AF2CE3">
        <w:rPr>
          <w:i/>
          <w:iCs/>
        </w:rPr>
        <w:t>should</w:t>
      </w:r>
      <w:r w:rsidR="00AF2CE3">
        <w:t xml:space="preserve">. </w:t>
      </w:r>
      <w:r w:rsidR="00FB47F8">
        <w:rPr>
          <w:lang w:val="sr-Cyrl-RS"/>
        </w:rPr>
        <w:t xml:space="preserve">Крајњи </w:t>
      </w:r>
      <w:r w:rsidR="00FB47F8">
        <w:t xml:space="preserve">query </w:t>
      </w:r>
      <w:r w:rsidR="00FB47F8">
        <w:rPr>
          <w:lang w:val="sr-Cyrl-RS"/>
        </w:rPr>
        <w:t xml:space="preserve">прослеђује се </w:t>
      </w:r>
      <w:proofErr w:type="spellStart"/>
      <w:r w:rsidR="00FB47F8" w:rsidRPr="00FB47F8">
        <w:rPr>
          <w:i/>
          <w:iCs/>
        </w:rPr>
        <w:t>NativeSearchQueryBuilder</w:t>
      </w:r>
      <w:proofErr w:type="spellEnd"/>
      <w:r w:rsidR="00FB47F8">
        <w:rPr>
          <w:lang w:val="sr-Cyrl-RS"/>
        </w:rPr>
        <w:t xml:space="preserve">-у који </w:t>
      </w:r>
      <w:r w:rsidR="00421730">
        <w:rPr>
          <w:lang w:val="sr-Cyrl-RS"/>
        </w:rPr>
        <w:t xml:space="preserve"> </w:t>
      </w:r>
      <w:r w:rsidR="00FB47F8">
        <w:rPr>
          <w:lang w:val="sr-Cyrl-RS"/>
        </w:rPr>
        <w:t xml:space="preserve">подешава </w:t>
      </w:r>
      <w:r w:rsidR="00FB47F8" w:rsidRPr="00FB47F8">
        <w:rPr>
          <w:i/>
          <w:iCs/>
        </w:rPr>
        <w:t>highlight</w:t>
      </w:r>
      <w:r w:rsidR="00FB47F8">
        <w:rPr>
          <w:i/>
          <w:iCs/>
          <w:lang w:val="sr-Cyrl-RS"/>
        </w:rPr>
        <w:t xml:space="preserve"> </w:t>
      </w:r>
      <w:r w:rsidR="00FB47F8">
        <w:rPr>
          <w:lang w:val="sr-Cyrl-RS"/>
        </w:rPr>
        <w:t>(</w:t>
      </w:r>
      <w:hyperlink w:anchor="слика_10" w:history="1">
        <w:r w:rsidR="00FB47F8" w:rsidRPr="00017EA3">
          <w:rPr>
            <w:rStyle w:val="Hyperlink"/>
            <w:lang w:val="sr-Cyrl-RS"/>
          </w:rPr>
          <w:t>слик</w:t>
        </w:r>
        <w:r w:rsidR="00FB47F8" w:rsidRPr="00017EA3">
          <w:rPr>
            <w:rStyle w:val="Hyperlink"/>
            <w:lang w:val="sr-Cyrl-RS"/>
          </w:rPr>
          <w:t>а</w:t>
        </w:r>
        <w:r w:rsidR="00FB47F8" w:rsidRPr="00017EA3">
          <w:rPr>
            <w:rStyle w:val="Hyperlink"/>
            <w:lang w:val="sr-Cyrl-RS"/>
          </w:rPr>
          <w:t xml:space="preserve"> 10</w:t>
        </w:r>
      </w:hyperlink>
      <w:r w:rsidR="00FB47F8">
        <w:rPr>
          <w:lang w:val="sr-Cyrl-RS"/>
        </w:rPr>
        <w:t>).</w:t>
      </w:r>
      <w:r w:rsidR="0080576B">
        <w:rPr>
          <w:lang w:val="sr-Cyrl-RS"/>
        </w:rPr>
        <w:t xml:space="preserve"> Одговор који би се могао добити на захтев са </w:t>
      </w:r>
      <w:hyperlink w:anchor="слика_9" w:history="1">
        <w:r w:rsidR="0080576B" w:rsidRPr="0080576B">
          <w:rPr>
            <w:rStyle w:val="Hyperlink"/>
            <w:lang w:val="sr-Cyrl-RS"/>
          </w:rPr>
          <w:t>сли</w:t>
        </w:r>
        <w:r w:rsidR="0080576B" w:rsidRPr="0080576B">
          <w:rPr>
            <w:rStyle w:val="Hyperlink"/>
            <w:lang w:val="sr-Cyrl-RS"/>
          </w:rPr>
          <w:t>к</w:t>
        </w:r>
        <w:r w:rsidR="0080576B" w:rsidRPr="0080576B">
          <w:rPr>
            <w:rStyle w:val="Hyperlink"/>
            <w:lang w:val="sr-Cyrl-RS"/>
          </w:rPr>
          <w:t>е 9</w:t>
        </w:r>
      </w:hyperlink>
      <w:r w:rsidR="0080576B">
        <w:rPr>
          <w:lang w:val="sr-Cyrl-RS"/>
        </w:rPr>
        <w:t xml:space="preserve"> приказан је на </w:t>
      </w:r>
      <w:hyperlink w:anchor="слика_11" w:history="1">
        <w:r w:rsidR="0080576B" w:rsidRPr="00017EA3">
          <w:rPr>
            <w:rStyle w:val="Hyperlink"/>
            <w:lang w:val="sr-Cyrl-RS"/>
          </w:rPr>
          <w:t>сли</w:t>
        </w:r>
        <w:r w:rsidR="0080576B" w:rsidRPr="00017EA3">
          <w:rPr>
            <w:rStyle w:val="Hyperlink"/>
            <w:lang w:val="sr-Cyrl-RS"/>
          </w:rPr>
          <w:t>ц</w:t>
        </w:r>
        <w:r w:rsidR="0080576B" w:rsidRPr="00017EA3">
          <w:rPr>
            <w:rStyle w:val="Hyperlink"/>
            <w:lang w:val="sr-Cyrl-RS"/>
          </w:rPr>
          <w:t>и 11</w:t>
        </w:r>
      </w:hyperlink>
      <w:r w:rsidR="0080576B">
        <w:rPr>
          <w:lang w:val="sr-Cyrl-RS"/>
        </w:rPr>
        <w:t xml:space="preserve">. </w:t>
      </w:r>
    </w:p>
    <w:p w14:paraId="6C01DA2C" w14:textId="77777777" w:rsidR="002020CF" w:rsidRDefault="002020CF" w:rsidP="002020CF">
      <w:pPr>
        <w:keepNext/>
        <w:jc w:val="center"/>
      </w:pPr>
      <w:bookmarkStart w:id="10" w:name="слика_10"/>
      <w:r>
        <w:rPr>
          <w:noProof/>
          <w:lang w:val="sr-Cyrl-RS"/>
        </w:rPr>
        <w:lastRenderedPageBreak/>
        <w:drawing>
          <wp:inline distT="0" distB="0" distL="0" distR="0" wp14:anchorId="359F1757" wp14:editId="1B82D865">
            <wp:extent cx="5943600" cy="790575"/>
            <wp:effectExtent l="133350" t="114300" r="133350" b="1619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0"/>
    </w:p>
    <w:p w14:paraId="384AE942" w14:textId="3E7FA4B8" w:rsidR="0080576B" w:rsidRPr="00FB47F8" w:rsidRDefault="002020CF" w:rsidP="002020CF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10. </w:t>
      </w:r>
      <w:proofErr w:type="spellStart"/>
      <w:r>
        <w:t>Подешавање</w:t>
      </w:r>
      <w:proofErr w:type="spellEnd"/>
      <w:r>
        <w:t xml:space="preserve"> highlight-a</w:t>
      </w:r>
    </w:p>
    <w:p w14:paraId="5C1410EF" w14:textId="1F3E7C77" w:rsidR="00F75250" w:rsidRDefault="00F75250" w:rsidP="00F75250"/>
    <w:p w14:paraId="28C97AB4" w14:textId="77777777" w:rsidR="00017EA3" w:rsidRDefault="00017EA3" w:rsidP="00017EA3">
      <w:pPr>
        <w:keepNext/>
        <w:jc w:val="center"/>
      </w:pPr>
      <w:bookmarkStart w:id="11" w:name="слика_11"/>
      <w:r>
        <w:rPr>
          <w:noProof/>
        </w:rPr>
        <w:drawing>
          <wp:inline distT="0" distB="0" distL="0" distR="0" wp14:anchorId="21E0D419" wp14:editId="6C655350">
            <wp:extent cx="5943600" cy="1645920"/>
            <wp:effectExtent l="133350" t="114300" r="133350" b="163830"/>
            <wp:docPr id="44" name="Picture 4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1"/>
    </w:p>
    <w:p w14:paraId="3B39A3D8" w14:textId="1DAE24B1" w:rsidR="00017EA3" w:rsidRDefault="00017EA3" w:rsidP="00017EA3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11. </w:t>
      </w:r>
      <w:proofErr w:type="spellStart"/>
      <w:r>
        <w:t>Одговор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претрагом</w:t>
      </w:r>
      <w:proofErr w:type="spellEnd"/>
    </w:p>
    <w:p w14:paraId="3B284D80" w14:textId="6AD425B6" w:rsidR="00D775AF" w:rsidRDefault="00D775AF" w:rsidP="00F75250"/>
    <w:p w14:paraId="67B7A243" w14:textId="3D4FCAE2" w:rsidR="005441FB" w:rsidRPr="005441FB" w:rsidRDefault="005441FB" w:rsidP="005441FB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Претрага по </w:t>
      </w:r>
      <w:proofErr w:type="spellStart"/>
      <w:r>
        <w:rPr>
          <w:lang w:val="sr-Cyrl-RS"/>
        </w:rPr>
        <w:t>геолокацији</w:t>
      </w:r>
      <w:proofErr w:type="spellEnd"/>
    </w:p>
    <w:p w14:paraId="15EE1CD0" w14:textId="533B89AD" w:rsidR="005441FB" w:rsidRDefault="005441FB" w:rsidP="00F75250"/>
    <w:p w14:paraId="2E1D961A" w14:textId="79D14863" w:rsidR="006C7734" w:rsidRPr="00D82A74" w:rsidRDefault="006110FB" w:rsidP="006C6720">
      <w:pPr>
        <w:jc w:val="both"/>
        <w:rPr>
          <w:lang w:val="sr-Cyrl-RS"/>
        </w:rPr>
      </w:pPr>
      <w:r>
        <w:rPr>
          <w:lang w:val="sr-Cyrl-RS"/>
        </w:rPr>
        <w:t xml:space="preserve">Према спецификацији неопходно је омогућити </w:t>
      </w:r>
      <w:proofErr w:type="spellStart"/>
      <w:r>
        <w:rPr>
          <w:lang w:val="sr-Cyrl-RS"/>
        </w:rPr>
        <w:t>геопросторну</w:t>
      </w:r>
      <w:proofErr w:type="spellEnd"/>
      <w:r>
        <w:rPr>
          <w:lang w:val="sr-Cyrl-RS"/>
        </w:rPr>
        <w:t xml:space="preserve"> претрагу достављених пријава за посао. Код те претраге уноси се назив града и радијус, а очекивани резултат треба да буду све пријаве код којих адреса/град </w:t>
      </w:r>
      <w:proofErr w:type="spellStart"/>
      <w:r>
        <w:rPr>
          <w:lang w:val="sr-Cyrl-RS"/>
        </w:rPr>
        <w:t>апликанта</w:t>
      </w:r>
      <w:proofErr w:type="spellEnd"/>
      <w:r>
        <w:rPr>
          <w:lang w:val="sr-Cyrl-RS"/>
        </w:rPr>
        <w:t xml:space="preserve"> упада у задату зону. </w:t>
      </w:r>
      <w:r w:rsidR="007337E0">
        <w:rPr>
          <w:lang w:val="sr-Cyrl-RS"/>
        </w:rPr>
        <w:t xml:space="preserve">За потребе те функционалности дефинише се поље </w:t>
      </w:r>
      <w:r w:rsidR="007337E0" w:rsidRPr="007337E0">
        <w:rPr>
          <w:i/>
          <w:iCs/>
        </w:rPr>
        <w:t>location</w:t>
      </w:r>
      <w:r w:rsidR="007337E0">
        <w:t xml:space="preserve"> </w:t>
      </w:r>
      <w:r w:rsidR="007337E0">
        <w:rPr>
          <w:lang w:val="sr-Cyrl-RS"/>
        </w:rPr>
        <w:t xml:space="preserve">са </w:t>
      </w:r>
      <w:hyperlink w:anchor="слика_3" w:history="1">
        <w:r w:rsidR="007337E0" w:rsidRPr="007337E0">
          <w:rPr>
            <w:rStyle w:val="Hyperlink"/>
            <w:lang w:val="sr-Cyrl-RS"/>
          </w:rPr>
          <w:t>слике 3</w:t>
        </w:r>
      </w:hyperlink>
      <w:r w:rsidR="007337E0">
        <w:rPr>
          <w:lang w:val="sr-Cyrl-RS"/>
        </w:rPr>
        <w:t xml:space="preserve">. </w:t>
      </w:r>
      <w:r>
        <w:rPr>
          <w:lang w:val="sr-Cyrl-RS"/>
        </w:rPr>
        <w:t xml:space="preserve"> </w:t>
      </w:r>
      <w:r w:rsidR="00B06F04">
        <w:rPr>
          <w:lang w:val="sr-Cyrl-RS"/>
        </w:rPr>
        <w:t xml:space="preserve">Дефиниција тог поља приказана је на </w:t>
      </w:r>
      <w:hyperlink w:anchor="слика_12" w:history="1">
        <w:r w:rsidR="00B06F04" w:rsidRPr="00B06F04">
          <w:rPr>
            <w:rStyle w:val="Hyperlink"/>
            <w:lang w:val="sr-Cyrl-RS"/>
          </w:rPr>
          <w:t>сл</w:t>
        </w:r>
        <w:r w:rsidR="00B06F04" w:rsidRPr="00B06F04">
          <w:rPr>
            <w:rStyle w:val="Hyperlink"/>
            <w:lang w:val="sr-Cyrl-RS"/>
          </w:rPr>
          <w:t>и</w:t>
        </w:r>
        <w:r w:rsidR="00B06F04" w:rsidRPr="00B06F04">
          <w:rPr>
            <w:rStyle w:val="Hyperlink"/>
            <w:lang w:val="sr-Cyrl-RS"/>
          </w:rPr>
          <w:t>ци 12</w:t>
        </w:r>
      </w:hyperlink>
      <w:r w:rsidR="00B06F04">
        <w:rPr>
          <w:lang w:val="sr-Cyrl-RS"/>
        </w:rPr>
        <w:t xml:space="preserve">. </w:t>
      </w:r>
    </w:p>
    <w:p w14:paraId="0A1D5C33" w14:textId="2366D610" w:rsidR="00B06F04" w:rsidRDefault="00B06F04" w:rsidP="006C6720">
      <w:pPr>
        <w:jc w:val="both"/>
        <w:rPr>
          <w:lang w:val="sr-Cyrl-RS"/>
        </w:rPr>
      </w:pPr>
    </w:p>
    <w:p w14:paraId="5F880241" w14:textId="77777777" w:rsidR="00B06F04" w:rsidRDefault="00B06F04" w:rsidP="00B06F04">
      <w:pPr>
        <w:keepNext/>
        <w:jc w:val="center"/>
      </w:pPr>
      <w:bookmarkStart w:id="12" w:name="слика_12"/>
      <w:r>
        <w:rPr>
          <w:noProof/>
        </w:rPr>
        <w:drawing>
          <wp:inline distT="0" distB="0" distL="0" distR="0" wp14:anchorId="36217A71" wp14:editId="694DEF06">
            <wp:extent cx="2088061" cy="541067"/>
            <wp:effectExtent l="133350" t="114300" r="121920" b="163830"/>
            <wp:docPr id="45" name="Picture 4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41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2"/>
    </w:p>
    <w:p w14:paraId="3B2EECDE" w14:textId="4BBECBE2" w:rsidR="00B06F04" w:rsidRDefault="00B06F04" w:rsidP="00B06F0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12. </w:t>
      </w:r>
      <w:proofErr w:type="spellStart"/>
      <w:r>
        <w:t>Дефиниција</w:t>
      </w:r>
      <w:proofErr w:type="spellEnd"/>
      <w:r>
        <w:t xml:space="preserve"> location </w:t>
      </w:r>
      <w:proofErr w:type="spellStart"/>
      <w:r>
        <w:t>поља</w:t>
      </w:r>
      <w:proofErr w:type="spellEnd"/>
    </w:p>
    <w:p w14:paraId="71A0743E" w14:textId="474E05A2" w:rsidR="006135D4" w:rsidRDefault="006135D4" w:rsidP="006135D4"/>
    <w:p w14:paraId="173AF2BE" w14:textId="57E97877" w:rsidR="002850BE" w:rsidRDefault="002850BE" w:rsidP="00634CE7">
      <w:pPr>
        <w:jc w:val="both"/>
        <w:rPr>
          <w:lang w:val="sr-Cyrl-RS"/>
        </w:rPr>
      </w:pPr>
      <w:r>
        <w:rPr>
          <w:lang w:val="sr-Cyrl-RS"/>
        </w:rPr>
        <w:t xml:space="preserve">Поље је типа </w:t>
      </w:r>
      <w:proofErr w:type="spellStart"/>
      <w:r w:rsidRPr="002850BE">
        <w:rPr>
          <w:i/>
          <w:iCs/>
        </w:rPr>
        <w:t>GeoPoint</w:t>
      </w:r>
      <w:proofErr w:type="spellEnd"/>
      <w:r>
        <w:t xml:space="preserve">, </w:t>
      </w:r>
      <w:r>
        <w:rPr>
          <w:lang w:val="sr-Cyrl-RS"/>
        </w:rPr>
        <w:t>што значи да се у њему чувају координате локације – географска ширина и дужина. Користећи ње</w:t>
      </w:r>
      <w:r w:rsidR="0013405B">
        <w:rPr>
          <w:lang w:val="sr-Cyrl-RS"/>
        </w:rPr>
        <w:t xml:space="preserve">га, касније се могу претраживати документи којима та локација упада у зону </w:t>
      </w:r>
      <w:r w:rsidR="0013405B">
        <w:rPr>
          <w:lang w:val="sr-Cyrl-RS"/>
        </w:rPr>
        <w:lastRenderedPageBreak/>
        <w:t xml:space="preserve">дефинисану другом </w:t>
      </w:r>
      <w:proofErr w:type="spellStart"/>
      <w:r w:rsidR="0013405B">
        <w:rPr>
          <w:lang w:val="sr-Cyrl-RS"/>
        </w:rPr>
        <w:t>геолокацијом</w:t>
      </w:r>
      <w:proofErr w:type="spellEnd"/>
      <w:r w:rsidR="0013405B">
        <w:rPr>
          <w:lang w:val="sr-Cyrl-RS"/>
        </w:rPr>
        <w:t xml:space="preserve"> и радијусом. То значи да је приликом креирања нове пријаве и претраге креираних пријава потребно проследити </w:t>
      </w:r>
      <w:r w:rsidR="0013405B">
        <w:t>Backend</w:t>
      </w:r>
      <w:r w:rsidR="0013405B">
        <w:rPr>
          <w:lang w:val="sr-Cyrl-RS"/>
        </w:rPr>
        <w:t xml:space="preserve">-у не само назив града, већ и његове позиције на мапи. За то се могу користити различити </w:t>
      </w:r>
      <w:r w:rsidR="0013405B">
        <w:t>API</w:t>
      </w:r>
      <w:r w:rsidR="0013405B">
        <w:rPr>
          <w:lang w:val="sr-Cyrl-RS"/>
        </w:rPr>
        <w:t xml:space="preserve">-и, ја сам се одлучила за </w:t>
      </w:r>
      <w:proofErr w:type="spellStart"/>
      <w:r w:rsidR="0013405B">
        <w:t>Algolia</w:t>
      </w:r>
      <w:proofErr w:type="spellEnd"/>
      <w:r w:rsidR="0013405B">
        <w:t xml:space="preserve"> API (</w:t>
      </w:r>
      <w:hyperlink r:id="rId19" w:history="1">
        <w:r w:rsidR="0013405B" w:rsidRPr="00FA7640">
          <w:rPr>
            <w:rStyle w:val="Hyperlink"/>
          </w:rPr>
          <w:t>https://www.algolia.com</w:t>
        </w:r>
      </w:hyperlink>
      <w:r w:rsidR="0013405B">
        <w:t xml:space="preserve">). </w:t>
      </w:r>
      <w:r w:rsidR="0013405B">
        <w:rPr>
          <w:lang w:val="sr-Cyrl-RS"/>
        </w:rPr>
        <w:t xml:space="preserve">Он омогућава да се за одређено </w:t>
      </w:r>
      <w:r w:rsidR="0013405B">
        <w:t xml:space="preserve">input </w:t>
      </w:r>
      <w:r w:rsidR="0013405B">
        <w:rPr>
          <w:lang w:val="sr-Cyrl-RS"/>
        </w:rPr>
        <w:t xml:space="preserve">поље на </w:t>
      </w:r>
      <w:r w:rsidR="0013405B">
        <w:t xml:space="preserve">Frontend </w:t>
      </w:r>
      <w:r w:rsidR="0013405B">
        <w:rPr>
          <w:lang w:val="sr-Cyrl-RS"/>
        </w:rPr>
        <w:t xml:space="preserve">апликацији региструје </w:t>
      </w:r>
      <w:r w:rsidR="0013405B">
        <w:t xml:space="preserve">autocomplete </w:t>
      </w:r>
      <w:r w:rsidR="0013405B">
        <w:rPr>
          <w:lang w:val="sr-Cyrl-RS"/>
        </w:rPr>
        <w:t xml:space="preserve">са градовима/адресама који ће додатно враћати географску ширину и дужину за одабрано место. На тај начин, кандидат када шаље нову пријаву, унеће своју адресу, али ће се на </w:t>
      </w:r>
      <w:r w:rsidR="0013405B">
        <w:t xml:space="preserve">Backend </w:t>
      </w:r>
      <w:r w:rsidR="0013405B">
        <w:rPr>
          <w:lang w:val="sr-Cyrl-RS"/>
        </w:rPr>
        <w:t xml:space="preserve">послати и његова </w:t>
      </w:r>
      <w:proofErr w:type="spellStart"/>
      <w:r w:rsidR="0013405B">
        <w:rPr>
          <w:lang w:val="sr-Cyrl-RS"/>
        </w:rPr>
        <w:t>геолокација</w:t>
      </w:r>
      <w:proofErr w:type="spellEnd"/>
      <w:r w:rsidR="0013405B">
        <w:rPr>
          <w:lang w:val="sr-Cyrl-RS"/>
        </w:rPr>
        <w:t xml:space="preserve">. Исто важи и за претрагу пријава, запослени у </w:t>
      </w:r>
      <w:r w:rsidR="0013405B">
        <w:t xml:space="preserve">HR </w:t>
      </w:r>
      <w:r w:rsidR="0013405B">
        <w:rPr>
          <w:lang w:val="sr-Cyrl-RS"/>
        </w:rPr>
        <w:t xml:space="preserve">служби уносиће назив града, а на </w:t>
      </w:r>
      <w:r w:rsidR="0013405B">
        <w:t xml:space="preserve">Backend </w:t>
      </w:r>
      <w:r w:rsidR="0013405B">
        <w:rPr>
          <w:lang w:val="sr-Cyrl-RS"/>
        </w:rPr>
        <w:t xml:space="preserve">ће се слати и </w:t>
      </w:r>
      <w:proofErr w:type="spellStart"/>
      <w:r w:rsidR="0013405B">
        <w:rPr>
          <w:lang w:val="sr-Cyrl-RS"/>
        </w:rPr>
        <w:t>геолокација</w:t>
      </w:r>
      <w:proofErr w:type="spellEnd"/>
      <w:r w:rsidR="0013405B">
        <w:rPr>
          <w:lang w:val="sr-Cyrl-RS"/>
        </w:rPr>
        <w:t xml:space="preserve">. Изглед </w:t>
      </w:r>
      <w:proofErr w:type="spellStart"/>
      <w:r w:rsidR="0013405B">
        <w:t>Algolia</w:t>
      </w:r>
      <w:proofErr w:type="spellEnd"/>
      <w:r w:rsidR="0013405B">
        <w:t xml:space="preserve"> autocomplete-a</w:t>
      </w:r>
      <w:r w:rsidR="0013405B">
        <w:rPr>
          <w:lang w:val="sr-Cyrl-RS"/>
        </w:rPr>
        <w:t xml:space="preserve"> приказана је на </w:t>
      </w:r>
      <w:hyperlink w:anchor="слика_13" w:history="1">
        <w:r w:rsidR="0013405B" w:rsidRPr="00DA6F07">
          <w:rPr>
            <w:rStyle w:val="Hyperlink"/>
            <w:lang w:val="sr-Cyrl-RS"/>
          </w:rPr>
          <w:t xml:space="preserve">слици </w:t>
        </w:r>
        <w:r w:rsidR="0013405B" w:rsidRPr="00DA6F07">
          <w:rPr>
            <w:rStyle w:val="Hyperlink"/>
            <w:lang w:val="sr-Cyrl-RS"/>
          </w:rPr>
          <w:t>1</w:t>
        </w:r>
        <w:r w:rsidR="0013405B" w:rsidRPr="00DA6F07">
          <w:rPr>
            <w:rStyle w:val="Hyperlink"/>
            <w:lang w:val="sr-Cyrl-RS"/>
          </w:rPr>
          <w:t>3</w:t>
        </w:r>
      </w:hyperlink>
      <w:r w:rsidR="0013405B">
        <w:rPr>
          <w:lang w:val="sr-Cyrl-RS"/>
        </w:rPr>
        <w:t xml:space="preserve">. </w:t>
      </w:r>
    </w:p>
    <w:p w14:paraId="2C87D476" w14:textId="77777777" w:rsidR="00F30247" w:rsidRDefault="00F30247" w:rsidP="00F30247">
      <w:pPr>
        <w:keepNext/>
        <w:jc w:val="center"/>
      </w:pPr>
      <w:bookmarkStart w:id="13" w:name="слика_13"/>
      <w:r>
        <w:rPr>
          <w:noProof/>
          <w:lang w:val="sr-Cyrl-RS"/>
        </w:rPr>
        <w:drawing>
          <wp:inline distT="0" distB="0" distL="0" distR="0" wp14:anchorId="69725D64" wp14:editId="6A0364BF">
            <wp:extent cx="4723943" cy="5086786"/>
            <wp:effectExtent l="133350" t="114300" r="114935" b="17145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2" cy="5089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3"/>
    </w:p>
    <w:p w14:paraId="286D3661" w14:textId="48DD4C06" w:rsidR="00D7370D" w:rsidRDefault="00F30247" w:rsidP="00F30247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13. </w:t>
      </w:r>
      <w:proofErr w:type="spellStart"/>
      <w:r>
        <w:t>Algolia</w:t>
      </w:r>
      <w:proofErr w:type="spellEnd"/>
      <w:r>
        <w:t xml:space="preserve"> autocomplete</w:t>
      </w:r>
    </w:p>
    <w:p w14:paraId="670CDA7C" w14:textId="77777777" w:rsidR="00C82E79" w:rsidRDefault="00C82E79" w:rsidP="004D6288">
      <w:pPr>
        <w:jc w:val="both"/>
        <w:rPr>
          <w:lang w:val="sr-Cyrl-RS"/>
        </w:rPr>
      </w:pPr>
    </w:p>
    <w:p w14:paraId="3199F537" w14:textId="77777777" w:rsidR="00C82E79" w:rsidRDefault="00C82E79" w:rsidP="004D6288">
      <w:pPr>
        <w:jc w:val="both"/>
        <w:rPr>
          <w:lang w:val="sr-Cyrl-RS"/>
        </w:rPr>
      </w:pPr>
    </w:p>
    <w:p w14:paraId="73350ED5" w14:textId="3F3C8602" w:rsidR="007F29DD" w:rsidRDefault="007F29DD" w:rsidP="004D6288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Када се на </w:t>
      </w:r>
      <w:r>
        <w:t xml:space="preserve">Backend </w:t>
      </w:r>
      <w:r>
        <w:rPr>
          <w:lang w:val="sr-Cyrl-RS"/>
        </w:rPr>
        <w:t xml:space="preserve">пошаље захтев за </w:t>
      </w:r>
      <w:proofErr w:type="spellStart"/>
      <w:r>
        <w:rPr>
          <w:lang w:val="sr-Cyrl-RS"/>
        </w:rPr>
        <w:t>геопросторном</w:t>
      </w:r>
      <w:proofErr w:type="spellEnd"/>
      <w:r>
        <w:rPr>
          <w:lang w:val="sr-Cyrl-RS"/>
        </w:rPr>
        <w:t xml:space="preserve"> претрагом, у чијем телу се налази </w:t>
      </w:r>
      <w:proofErr w:type="spellStart"/>
      <w:r>
        <w:rPr>
          <w:lang w:val="sr-Cyrl-RS"/>
        </w:rPr>
        <w:t>геолокација</w:t>
      </w:r>
      <w:proofErr w:type="spellEnd"/>
      <w:r>
        <w:rPr>
          <w:lang w:val="sr-Cyrl-RS"/>
        </w:rPr>
        <w:t xml:space="preserve"> задатог града и радијус, претрага се може извршити на начин дефинисан сликама </w:t>
      </w:r>
      <w:r w:rsidR="006E6543">
        <w:rPr>
          <w:lang w:val="sr-Cyrl-RS"/>
        </w:rPr>
        <w:fldChar w:fldCharType="begin"/>
      </w:r>
      <w:r w:rsidR="006E6543">
        <w:rPr>
          <w:lang w:val="sr-Cyrl-RS"/>
        </w:rPr>
        <w:instrText xml:space="preserve"> HYPERLINK  \l "слика_14" </w:instrText>
      </w:r>
      <w:r w:rsidR="006E6543">
        <w:rPr>
          <w:lang w:val="sr-Cyrl-RS"/>
        </w:rPr>
      </w:r>
      <w:r w:rsidR="006E6543">
        <w:rPr>
          <w:lang w:val="sr-Cyrl-RS"/>
        </w:rPr>
        <w:fldChar w:fldCharType="separate"/>
      </w:r>
      <w:r w:rsidRPr="006E6543">
        <w:rPr>
          <w:rStyle w:val="Hyperlink"/>
          <w:lang w:val="sr-Cyrl-RS"/>
        </w:rPr>
        <w:t>14</w:t>
      </w:r>
      <w:r w:rsidR="006E6543">
        <w:rPr>
          <w:lang w:val="sr-Cyrl-RS"/>
        </w:rPr>
        <w:fldChar w:fldCharType="end"/>
      </w:r>
      <w:r>
        <w:rPr>
          <w:lang w:val="sr-Cyrl-RS"/>
        </w:rPr>
        <w:t xml:space="preserve"> и </w:t>
      </w:r>
      <w:hyperlink w:anchor="слика_15" w:history="1">
        <w:r w:rsidRPr="006E6543">
          <w:rPr>
            <w:rStyle w:val="Hyperlink"/>
            <w:lang w:val="sr-Cyrl-RS"/>
          </w:rPr>
          <w:t>1</w:t>
        </w:r>
        <w:r w:rsidRPr="006E6543">
          <w:rPr>
            <w:rStyle w:val="Hyperlink"/>
            <w:lang w:val="sr-Cyrl-RS"/>
          </w:rPr>
          <w:t>5</w:t>
        </w:r>
      </w:hyperlink>
      <w:r>
        <w:rPr>
          <w:lang w:val="sr-Cyrl-RS"/>
        </w:rPr>
        <w:t xml:space="preserve">. </w:t>
      </w:r>
    </w:p>
    <w:p w14:paraId="04997E3D" w14:textId="77777777" w:rsidR="007F29DD" w:rsidRDefault="007F29DD" w:rsidP="007F29DD">
      <w:pPr>
        <w:keepNext/>
        <w:jc w:val="center"/>
      </w:pPr>
      <w:bookmarkStart w:id="14" w:name="слика_14"/>
      <w:r>
        <w:rPr>
          <w:noProof/>
          <w:lang w:val="sr-Cyrl-RS"/>
        </w:rPr>
        <w:drawing>
          <wp:inline distT="0" distB="0" distL="0" distR="0" wp14:anchorId="6746DE96" wp14:editId="751DC9AF">
            <wp:extent cx="5943600" cy="662940"/>
            <wp:effectExtent l="133350" t="114300" r="114300" b="137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4"/>
    </w:p>
    <w:p w14:paraId="7FC44FE9" w14:textId="0E8C1EFC" w:rsidR="007F29DD" w:rsidRDefault="007F29DD" w:rsidP="007F29DD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14. </w:t>
      </w:r>
      <w:proofErr w:type="spellStart"/>
      <w:r>
        <w:t>Креирање</w:t>
      </w:r>
      <w:proofErr w:type="spellEnd"/>
      <w:r>
        <w:t xml:space="preserve"> Query-a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геопростор</w:t>
      </w:r>
      <w:r>
        <w:rPr>
          <w:lang w:val="sr-Cyrl-RS"/>
        </w:rPr>
        <w:t>ну</w:t>
      </w:r>
      <w:proofErr w:type="spellEnd"/>
      <w:r>
        <w:rPr>
          <w:lang w:val="sr-Cyrl-RS"/>
        </w:rPr>
        <w:t xml:space="preserve"> претрагу</w:t>
      </w:r>
    </w:p>
    <w:p w14:paraId="4227CC71" w14:textId="77777777" w:rsidR="007F29DD" w:rsidRDefault="007F29DD" w:rsidP="007F29DD">
      <w:pPr>
        <w:keepNext/>
        <w:jc w:val="center"/>
      </w:pPr>
      <w:bookmarkStart w:id="15" w:name="слика_15"/>
      <w:r>
        <w:rPr>
          <w:noProof/>
          <w:lang w:val="sr-Cyrl-RS"/>
        </w:rPr>
        <w:drawing>
          <wp:inline distT="0" distB="0" distL="0" distR="0" wp14:anchorId="0283716C" wp14:editId="4C63FCBD">
            <wp:extent cx="5943600" cy="827405"/>
            <wp:effectExtent l="133350" t="114300" r="133350" b="16319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5"/>
    </w:p>
    <w:p w14:paraId="308D6A96" w14:textId="0C0A489A" w:rsidR="007F29DD" w:rsidRPr="007F29DD" w:rsidRDefault="007F29DD" w:rsidP="007F29DD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15. </w:t>
      </w:r>
      <w:proofErr w:type="spellStart"/>
      <w:r>
        <w:t>Прослеђивање</w:t>
      </w:r>
      <w:proofErr w:type="spellEnd"/>
      <w:r>
        <w:t xml:space="preserve"> Query-a </w:t>
      </w:r>
      <w:proofErr w:type="spellStart"/>
      <w:r>
        <w:t>ElasticsearchRestTemplate</w:t>
      </w:r>
      <w:proofErr w:type="spellEnd"/>
      <w:r>
        <w:t>-</w:t>
      </w:r>
      <w:r>
        <w:rPr>
          <w:lang w:val="sr-Cyrl-RS"/>
        </w:rPr>
        <w:t>у и преузимање резултата</w:t>
      </w:r>
    </w:p>
    <w:p w14:paraId="34EA7E9B" w14:textId="77777777" w:rsidR="007F29DD" w:rsidRPr="007F29DD" w:rsidRDefault="007F29DD" w:rsidP="004D6288">
      <w:pPr>
        <w:jc w:val="both"/>
        <w:rPr>
          <w:lang w:val="sr-Cyrl-RS"/>
        </w:rPr>
      </w:pPr>
    </w:p>
    <w:p w14:paraId="4DEA2195" w14:textId="3FA7A1A5" w:rsidR="005A20D3" w:rsidRDefault="00DA6F07" w:rsidP="0011412B">
      <w:pPr>
        <w:keepNext/>
        <w:jc w:val="both"/>
        <w:rPr>
          <w:lang w:val="sr-Cyrl-RS"/>
        </w:rPr>
      </w:pPr>
      <w:r>
        <w:rPr>
          <w:lang w:val="sr-Cyrl-RS"/>
        </w:rPr>
        <w:t xml:space="preserve">На </w:t>
      </w:r>
      <w:hyperlink w:anchor="слика_14" w:history="1">
        <w:r w:rsidRPr="005A20D3">
          <w:rPr>
            <w:rStyle w:val="Hyperlink"/>
            <w:lang w:val="sr-Cyrl-RS"/>
          </w:rPr>
          <w:t>слици 1</w:t>
        </w:r>
        <w:r w:rsidRPr="005A20D3">
          <w:rPr>
            <w:rStyle w:val="Hyperlink"/>
            <w:lang w:val="sr-Cyrl-RS"/>
          </w:rPr>
          <w:t>4</w:t>
        </w:r>
      </w:hyperlink>
      <w:r>
        <w:rPr>
          <w:lang w:val="sr-Cyrl-RS"/>
        </w:rPr>
        <w:t xml:space="preserve"> приказано је креирање </w:t>
      </w:r>
      <w:r>
        <w:t>Query-a</w:t>
      </w:r>
      <w:r>
        <w:rPr>
          <w:lang w:val="sr-Cyrl-RS"/>
        </w:rPr>
        <w:t xml:space="preserve"> који ће вршити претрагу по </w:t>
      </w:r>
      <w:proofErr w:type="spellStart"/>
      <w:r>
        <w:rPr>
          <w:lang w:val="sr-Cyrl-RS"/>
        </w:rPr>
        <w:t>геолокацији</w:t>
      </w:r>
      <w:proofErr w:type="spellEnd"/>
      <w:r>
        <w:rPr>
          <w:lang w:val="sr-Cyrl-RS"/>
        </w:rPr>
        <w:t xml:space="preserve">. Из захтева за претрагом преузимају се географска ширина и дужина, радијус и мерна јединица у којој је радијус изражен и од њих </w:t>
      </w:r>
      <w:r w:rsidR="00CB7E26">
        <w:rPr>
          <w:lang w:val="sr-Cyrl-RS"/>
        </w:rPr>
        <w:t xml:space="preserve">се </w:t>
      </w:r>
      <w:r>
        <w:rPr>
          <w:lang w:val="sr-Cyrl-RS"/>
        </w:rPr>
        <w:t xml:space="preserve">креира </w:t>
      </w:r>
      <w:proofErr w:type="spellStart"/>
      <w:r w:rsidRPr="00147F53">
        <w:rPr>
          <w:i/>
          <w:iCs/>
        </w:rPr>
        <w:t>CriteriaQuery</w:t>
      </w:r>
      <w:proofErr w:type="spellEnd"/>
      <w:r>
        <w:t xml:space="preserve"> </w:t>
      </w:r>
      <w:r>
        <w:rPr>
          <w:lang w:val="sr-Cyrl-RS"/>
        </w:rPr>
        <w:t xml:space="preserve">који дефинише </w:t>
      </w:r>
      <w:proofErr w:type="spellStart"/>
      <w:r>
        <w:rPr>
          <w:lang w:val="sr-Cyrl-RS"/>
        </w:rPr>
        <w:t>геопросторну</w:t>
      </w:r>
      <w:proofErr w:type="spellEnd"/>
      <w:r>
        <w:rPr>
          <w:lang w:val="sr-Cyrl-RS"/>
        </w:rPr>
        <w:t xml:space="preserve"> претрагу. Потом се креиран </w:t>
      </w:r>
      <w:r>
        <w:t xml:space="preserve">Query </w:t>
      </w:r>
      <w:r>
        <w:rPr>
          <w:lang w:val="sr-Cyrl-RS"/>
        </w:rPr>
        <w:t xml:space="preserve">прослеђује </w:t>
      </w:r>
      <w:proofErr w:type="spellStart"/>
      <w:r>
        <w:t>ElasticsearchRestTemplate</w:t>
      </w:r>
      <w:proofErr w:type="spellEnd"/>
      <w:r>
        <w:rPr>
          <w:lang w:val="sr-Cyrl-RS"/>
        </w:rPr>
        <w:t>-у (</w:t>
      </w:r>
      <w:hyperlink w:anchor="слика_15" w:history="1">
        <w:r w:rsidR="005A20D3" w:rsidRPr="0011412B">
          <w:rPr>
            <w:rStyle w:val="Hyperlink"/>
            <w:lang w:val="sr-Cyrl-RS"/>
          </w:rPr>
          <w:t>сли</w:t>
        </w:r>
        <w:r w:rsidR="005A20D3" w:rsidRPr="0011412B">
          <w:rPr>
            <w:rStyle w:val="Hyperlink"/>
            <w:lang w:val="sr-Cyrl-RS"/>
          </w:rPr>
          <w:t>к</w:t>
        </w:r>
        <w:r w:rsidR="005A20D3" w:rsidRPr="0011412B">
          <w:rPr>
            <w:rStyle w:val="Hyperlink"/>
            <w:lang w:val="sr-Cyrl-RS"/>
          </w:rPr>
          <w:t>а 15</w:t>
        </w:r>
      </w:hyperlink>
      <w:r w:rsidR="005A20D3">
        <w:rPr>
          <w:lang w:val="sr-Cyrl-RS"/>
        </w:rPr>
        <w:t xml:space="preserve">, атрибут </w:t>
      </w:r>
      <w:r w:rsidR="005A20D3">
        <w:t xml:space="preserve">template </w:t>
      </w:r>
      <w:r w:rsidR="005A20D3">
        <w:rPr>
          <w:lang w:val="sr-Cyrl-RS"/>
        </w:rPr>
        <w:t xml:space="preserve">је инстанца класе </w:t>
      </w:r>
      <w:proofErr w:type="spellStart"/>
      <w:r w:rsidR="005A20D3">
        <w:t>ElasticsearchRestTemplate</w:t>
      </w:r>
      <w:proofErr w:type="spellEnd"/>
      <w:r w:rsidR="005A20D3">
        <w:t xml:space="preserve">). </w:t>
      </w:r>
      <w:proofErr w:type="spellStart"/>
      <w:r w:rsidR="005A20D3">
        <w:t>ElasticsearchRestTemplate</w:t>
      </w:r>
      <w:proofErr w:type="spellEnd"/>
      <w:r w:rsidR="005A20D3">
        <w:t xml:space="preserve"> </w:t>
      </w:r>
      <w:proofErr w:type="spellStart"/>
      <w:r w:rsidR="005A20D3">
        <w:rPr>
          <w:lang w:val="sr-Cyrl-RS"/>
        </w:rPr>
        <w:t>мапира</w:t>
      </w:r>
      <w:proofErr w:type="spellEnd"/>
      <w:r w:rsidR="005A20D3">
        <w:rPr>
          <w:lang w:val="sr-Cyrl-RS"/>
        </w:rPr>
        <w:t xml:space="preserve"> прослеђен </w:t>
      </w:r>
      <w:r w:rsidR="005A20D3">
        <w:t xml:space="preserve">Query </w:t>
      </w:r>
      <w:r w:rsidR="005A20D3">
        <w:rPr>
          <w:lang w:val="sr-Cyrl-RS"/>
        </w:rPr>
        <w:t xml:space="preserve">на </w:t>
      </w:r>
      <w:r w:rsidR="005A20D3">
        <w:t xml:space="preserve">REST </w:t>
      </w:r>
      <w:r w:rsidR="005A20D3">
        <w:rPr>
          <w:lang w:val="sr-Cyrl-RS"/>
        </w:rPr>
        <w:t xml:space="preserve">позив који тражи од </w:t>
      </w:r>
      <w:r w:rsidR="005A20D3">
        <w:t>Elasticsearch-a</w:t>
      </w:r>
      <w:r w:rsidR="005A20D3">
        <w:rPr>
          <w:lang w:val="sr-Cyrl-RS"/>
        </w:rPr>
        <w:t xml:space="preserve"> да добави све пријаве којима локација </w:t>
      </w:r>
      <w:proofErr w:type="spellStart"/>
      <w:r w:rsidR="005A20D3">
        <w:rPr>
          <w:lang w:val="sr-Cyrl-RS"/>
        </w:rPr>
        <w:t>апликанта</w:t>
      </w:r>
      <w:proofErr w:type="spellEnd"/>
      <w:r w:rsidR="005A20D3">
        <w:rPr>
          <w:lang w:val="sr-Cyrl-RS"/>
        </w:rPr>
        <w:t xml:space="preserve"> упада у задату зону. Резултат претраге се преузима и шаље назад кориснику на преглед. </w:t>
      </w:r>
    </w:p>
    <w:p w14:paraId="1CF1083E" w14:textId="65D5E912" w:rsidR="00DD5CD9" w:rsidRDefault="00DD5CD9" w:rsidP="0011412B">
      <w:pPr>
        <w:keepNext/>
        <w:jc w:val="both"/>
        <w:rPr>
          <w:lang w:val="sr-Cyrl-RS"/>
        </w:rPr>
      </w:pPr>
    </w:p>
    <w:p w14:paraId="5A5B3A5E" w14:textId="0CF486FB" w:rsidR="00DD5CD9" w:rsidRDefault="00DD5CD9" w:rsidP="00DD5CD9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Складиштење у релационој бази и на </w:t>
      </w:r>
      <w:r>
        <w:t>File System</w:t>
      </w:r>
      <w:r>
        <w:rPr>
          <w:lang w:val="sr-Cyrl-RS"/>
        </w:rPr>
        <w:t>-у</w:t>
      </w:r>
    </w:p>
    <w:p w14:paraId="0CC986AA" w14:textId="2A3FF203" w:rsidR="00DD5CD9" w:rsidRDefault="00DD5CD9" w:rsidP="00DD5CD9">
      <w:pPr>
        <w:rPr>
          <w:lang w:val="sr-Cyrl-RS"/>
        </w:rPr>
      </w:pPr>
    </w:p>
    <w:p w14:paraId="72343727" w14:textId="20947A98" w:rsidR="00DD5CD9" w:rsidRDefault="00242E34" w:rsidP="00394B57">
      <w:pPr>
        <w:jc w:val="both"/>
        <w:rPr>
          <w:lang w:val="sr-Cyrl-RS"/>
        </w:rPr>
      </w:pPr>
      <w:r>
        <w:rPr>
          <w:lang w:val="sr-Cyrl-RS"/>
        </w:rPr>
        <w:t xml:space="preserve">У релационој бази </w:t>
      </w:r>
      <w:r>
        <w:t xml:space="preserve">Backend </w:t>
      </w:r>
      <w:r>
        <w:rPr>
          <w:lang w:val="sr-Cyrl-RS"/>
        </w:rPr>
        <w:t xml:space="preserve">апликације складиште се подаци који се не индексирају, односно за које није неопходна брза претрага. То су табеле са регистрованим корисничким улогама, регистрованим корисницима и регистрованим огласима за посао. Корисничка улога дефинисана је </w:t>
      </w:r>
      <w:r>
        <w:t>id</w:t>
      </w:r>
      <w:r>
        <w:rPr>
          <w:lang w:val="sr-Cyrl-RS"/>
        </w:rPr>
        <w:t xml:space="preserve">-ом и називом. Корисник је дефинисан </w:t>
      </w:r>
      <w:r>
        <w:t>id-</w:t>
      </w:r>
      <w:r>
        <w:rPr>
          <w:lang w:val="sr-Cyrl-RS"/>
        </w:rPr>
        <w:t xml:space="preserve">ом, </w:t>
      </w:r>
      <w:r>
        <w:t>email</w:t>
      </w:r>
      <w:r>
        <w:rPr>
          <w:lang w:val="sr-Cyrl-RS"/>
        </w:rPr>
        <w:t>-ом и лозинком којом се пријављује и страним кључем која показује на корисничку улогу коју поседује. Оглас за посао је</w:t>
      </w:r>
      <w:r w:rsidR="002F2F0C">
        <w:rPr>
          <w:lang w:val="sr-Cyrl-RS"/>
        </w:rPr>
        <w:t xml:space="preserve"> дефинисан</w:t>
      </w:r>
      <w:r>
        <w:rPr>
          <w:lang w:val="sr-Cyrl-RS"/>
        </w:rPr>
        <w:t xml:space="preserve"> </w:t>
      </w:r>
      <w:r>
        <w:t>id</w:t>
      </w:r>
      <w:r>
        <w:rPr>
          <w:lang w:val="sr-Cyrl-RS"/>
        </w:rPr>
        <w:t xml:space="preserve">-ом, насловом, описом и датумом објаве. Поред ових података, у релационој бази </w:t>
      </w:r>
      <w:r w:rsidR="004D2337">
        <w:rPr>
          <w:lang w:val="sr-Cyrl-RS"/>
        </w:rPr>
        <w:t>се</w:t>
      </w:r>
      <w:r w:rsidR="003C44C9">
        <w:rPr>
          <w:lang w:val="sr-Cyrl-RS"/>
        </w:rPr>
        <w:t xml:space="preserve"> чувају</w:t>
      </w:r>
      <w:r>
        <w:rPr>
          <w:lang w:val="sr-Cyrl-RS"/>
        </w:rPr>
        <w:t xml:space="preserve"> и подаци о пријавама за посао. Поред тога што се </w:t>
      </w:r>
      <w:r w:rsidR="002F2F0C">
        <w:rPr>
          <w:lang w:val="sr-Cyrl-RS"/>
        </w:rPr>
        <w:t xml:space="preserve">они </w:t>
      </w:r>
      <w:r>
        <w:rPr>
          <w:lang w:val="sr-Cyrl-RS"/>
        </w:rPr>
        <w:t xml:space="preserve">индексирају ради брзе претраге, чувају се и у релационој бази, </w:t>
      </w:r>
      <w:r w:rsidR="002F2F0C">
        <w:rPr>
          <w:lang w:val="sr-Cyrl-RS"/>
        </w:rPr>
        <w:t xml:space="preserve">како би се омогућило </w:t>
      </w:r>
      <w:proofErr w:type="spellStart"/>
      <w:r w:rsidR="002F2F0C">
        <w:rPr>
          <w:lang w:val="sr-Cyrl-RS"/>
        </w:rPr>
        <w:t>реиндексирање</w:t>
      </w:r>
      <w:proofErr w:type="spellEnd"/>
      <w:r w:rsidR="002F2F0C">
        <w:rPr>
          <w:lang w:val="sr-Cyrl-RS"/>
        </w:rPr>
        <w:t xml:space="preserve"> ради потребе</w:t>
      </w:r>
      <w:r>
        <w:rPr>
          <w:lang w:val="sr-Cyrl-RS"/>
        </w:rPr>
        <w:t xml:space="preserve">. </w:t>
      </w:r>
      <w:r w:rsidR="004D2337">
        <w:rPr>
          <w:lang w:val="sr-Cyrl-RS"/>
        </w:rPr>
        <w:t xml:space="preserve">Поља која се индексирају а не чувају у релационој бази су </w:t>
      </w:r>
      <w:proofErr w:type="spellStart"/>
      <w:r w:rsidR="004D2337" w:rsidRPr="008D2867">
        <w:rPr>
          <w:i/>
          <w:iCs/>
        </w:rPr>
        <w:t>cvText</w:t>
      </w:r>
      <w:proofErr w:type="spellEnd"/>
      <w:r w:rsidR="004D2337">
        <w:t xml:space="preserve">, </w:t>
      </w:r>
      <w:proofErr w:type="spellStart"/>
      <w:r w:rsidR="004D2337" w:rsidRPr="008D2867">
        <w:rPr>
          <w:i/>
          <w:iCs/>
        </w:rPr>
        <w:t>letterText</w:t>
      </w:r>
      <w:proofErr w:type="spellEnd"/>
      <w:r w:rsidR="0011491E">
        <w:rPr>
          <w:i/>
          <w:iCs/>
          <w:lang w:val="sr-Cyrl-RS"/>
        </w:rPr>
        <w:t xml:space="preserve"> </w:t>
      </w:r>
      <w:r w:rsidR="0011491E">
        <w:rPr>
          <w:lang w:val="sr-Cyrl-RS"/>
        </w:rPr>
        <w:t>и</w:t>
      </w:r>
      <w:r w:rsidR="00173B85">
        <w:rPr>
          <w:i/>
          <w:iCs/>
        </w:rPr>
        <w:t xml:space="preserve"> </w:t>
      </w:r>
      <w:proofErr w:type="spellStart"/>
      <w:r w:rsidR="00173B85">
        <w:rPr>
          <w:i/>
          <w:iCs/>
        </w:rPr>
        <w:t>adTitle</w:t>
      </w:r>
      <w:proofErr w:type="spellEnd"/>
      <w:r w:rsidR="004D2337">
        <w:t xml:space="preserve">. </w:t>
      </w:r>
      <w:r w:rsidR="004D2337">
        <w:rPr>
          <w:lang w:val="sr-Cyrl-RS"/>
        </w:rPr>
        <w:t xml:space="preserve">Поља </w:t>
      </w:r>
      <w:proofErr w:type="spellStart"/>
      <w:r w:rsidR="004D2337" w:rsidRPr="008D2867">
        <w:rPr>
          <w:i/>
          <w:iCs/>
        </w:rPr>
        <w:t>cvText</w:t>
      </w:r>
      <w:proofErr w:type="spellEnd"/>
      <w:r w:rsidR="004D2337">
        <w:t xml:space="preserve"> </w:t>
      </w:r>
      <w:r w:rsidR="004D2337">
        <w:rPr>
          <w:lang w:val="sr-Cyrl-RS"/>
        </w:rPr>
        <w:t xml:space="preserve">и </w:t>
      </w:r>
      <w:proofErr w:type="spellStart"/>
      <w:r w:rsidR="004D2337" w:rsidRPr="008D2867">
        <w:rPr>
          <w:i/>
          <w:iCs/>
        </w:rPr>
        <w:t>letterText</w:t>
      </w:r>
      <w:proofErr w:type="spellEnd"/>
      <w:r w:rsidR="004D2337">
        <w:t xml:space="preserve"> </w:t>
      </w:r>
      <w:r w:rsidR="004D2337">
        <w:rPr>
          <w:lang w:val="sr-Cyrl-RS"/>
        </w:rPr>
        <w:t xml:space="preserve">имају слабу </w:t>
      </w:r>
      <w:r w:rsidR="004D2337">
        <w:rPr>
          <w:lang w:val="sr-Cyrl-RS"/>
        </w:rPr>
        <w:lastRenderedPageBreak/>
        <w:t>структуру те их није прикладно чувати у релационој бази.</w:t>
      </w:r>
      <w:r w:rsidR="00173B85">
        <w:rPr>
          <w:lang w:val="sr-Cyrl-RS"/>
        </w:rPr>
        <w:t xml:space="preserve"> Поље </w:t>
      </w:r>
      <w:proofErr w:type="spellStart"/>
      <w:r w:rsidR="00173B85" w:rsidRPr="002F2F0C">
        <w:rPr>
          <w:i/>
          <w:iCs/>
        </w:rPr>
        <w:t>adTitle</w:t>
      </w:r>
      <w:proofErr w:type="spellEnd"/>
      <w:r w:rsidR="00173B85">
        <w:t xml:space="preserve"> </w:t>
      </w:r>
      <w:r w:rsidR="00173B85">
        <w:rPr>
          <w:lang w:val="sr-Cyrl-RS"/>
        </w:rPr>
        <w:t xml:space="preserve">није потребно чувати у табели, будући да постоји страни кључ </w:t>
      </w:r>
      <w:r w:rsidR="002F2F0C">
        <w:rPr>
          <w:lang w:val="sr-Cyrl-RS"/>
        </w:rPr>
        <w:t>за оглас за посао</w:t>
      </w:r>
      <w:r w:rsidR="00173B85">
        <w:rPr>
          <w:lang w:val="sr-Cyrl-RS"/>
        </w:rPr>
        <w:t>.</w:t>
      </w:r>
      <w:r w:rsidR="004D2337">
        <w:rPr>
          <w:lang w:val="sr-Cyrl-RS"/>
        </w:rPr>
        <w:t xml:space="preserve"> </w:t>
      </w:r>
    </w:p>
    <w:p w14:paraId="63E4ADF5" w14:textId="3EE13D9B" w:rsidR="00F44E61" w:rsidRPr="0089082D" w:rsidRDefault="00183AEA" w:rsidP="00183AEA">
      <w:pPr>
        <w:jc w:val="both"/>
        <w:rPr>
          <w:lang w:val="sr-Cyrl-RS"/>
        </w:rPr>
      </w:pPr>
      <w:r>
        <w:rPr>
          <w:lang w:val="sr-Cyrl-RS"/>
        </w:rPr>
        <w:t xml:space="preserve">У релационој бази и индексу се не чувају достављени </w:t>
      </w:r>
      <w:r>
        <w:t xml:space="preserve">PDF </w:t>
      </w:r>
      <w:r>
        <w:rPr>
          <w:lang w:val="sr-Cyrl-RS"/>
        </w:rPr>
        <w:t>фајлови, већ само њихове локације на диску</w:t>
      </w:r>
      <w:r w:rsidR="0089082D">
        <w:rPr>
          <w:lang w:val="sr-Cyrl-RS"/>
        </w:rPr>
        <w:t xml:space="preserve"> (поља </w:t>
      </w:r>
      <w:proofErr w:type="spellStart"/>
      <w:r w:rsidR="0089082D" w:rsidRPr="0089082D">
        <w:rPr>
          <w:i/>
          <w:iCs/>
        </w:rPr>
        <w:t>cvLocation</w:t>
      </w:r>
      <w:proofErr w:type="spellEnd"/>
      <w:r w:rsidR="0089082D">
        <w:rPr>
          <w:lang w:val="sr-Cyrl-RS"/>
        </w:rPr>
        <w:t xml:space="preserve"> и </w:t>
      </w:r>
      <w:proofErr w:type="spellStart"/>
      <w:r w:rsidR="0089082D" w:rsidRPr="0089082D">
        <w:rPr>
          <w:i/>
          <w:iCs/>
        </w:rPr>
        <w:t>letterLocation</w:t>
      </w:r>
      <w:proofErr w:type="spellEnd"/>
      <w:r w:rsidR="0089082D">
        <w:t>)</w:t>
      </w:r>
      <w:r>
        <w:rPr>
          <w:lang w:val="sr-Cyrl-RS"/>
        </w:rPr>
        <w:t xml:space="preserve">. Сами </w:t>
      </w:r>
      <w:r>
        <w:t xml:space="preserve">PDF </w:t>
      </w:r>
      <w:r>
        <w:rPr>
          <w:lang w:val="sr-Cyrl-RS"/>
        </w:rPr>
        <w:t xml:space="preserve">фајлови складиште се на </w:t>
      </w:r>
      <w:r>
        <w:t>File System</w:t>
      </w:r>
      <w:r>
        <w:rPr>
          <w:lang w:val="sr-Cyrl-RS"/>
        </w:rPr>
        <w:t xml:space="preserve">-у, унутар </w:t>
      </w:r>
      <w:r>
        <w:t xml:space="preserve">resources </w:t>
      </w:r>
      <w:r>
        <w:rPr>
          <w:lang w:val="sr-Cyrl-RS"/>
        </w:rPr>
        <w:t xml:space="preserve">фолдера </w:t>
      </w:r>
      <w:r>
        <w:t xml:space="preserve">Spring </w:t>
      </w:r>
      <w:r>
        <w:rPr>
          <w:lang w:val="sr-Cyrl-RS"/>
        </w:rPr>
        <w:t xml:space="preserve">апликације. У индексу се, поред локације на диску, чува и </w:t>
      </w:r>
      <w:r w:rsidR="0089082D">
        <w:rPr>
          <w:lang w:val="sr-Cyrl-RS"/>
        </w:rPr>
        <w:t>садржај</w:t>
      </w:r>
      <w:r w:rsidR="00AB0F5E">
        <w:rPr>
          <w:lang w:val="sr-Cyrl-RS"/>
        </w:rPr>
        <w:t xml:space="preserve"> фајлова (поља </w:t>
      </w:r>
      <w:proofErr w:type="spellStart"/>
      <w:r w:rsidR="00AB0F5E" w:rsidRPr="00AB0F5E">
        <w:rPr>
          <w:i/>
          <w:iCs/>
        </w:rPr>
        <w:t>cvText</w:t>
      </w:r>
      <w:proofErr w:type="spellEnd"/>
      <w:r w:rsidR="00AB0F5E">
        <w:t xml:space="preserve"> </w:t>
      </w:r>
      <w:r w:rsidR="00AB0F5E">
        <w:rPr>
          <w:lang w:val="sr-Cyrl-RS"/>
        </w:rPr>
        <w:t xml:space="preserve">и </w:t>
      </w:r>
      <w:proofErr w:type="spellStart"/>
      <w:r w:rsidR="00AB0F5E" w:rsidRPr="00AB0F5E">
        <w:rPr>
          <w:i/>
          <w:iCs/>
        </w:rPr>
        <w:t>letterText</w:t>
      </w:r>
      <w:proofErr w:type="spellEnd"/>
      <w:r w:rsidR="00AB0F5E">
        <w:t>)</w:t>
      </w:r>
      <w:r>
        <w:rPr>
          <w:lang w:val="sr-Cyrl-RS"/>
        </w:rPr>
        <w:t xml:space="preserve">, како би се омогућила претрага по садржају. </w:t>
      </w:r>
      <w:proofErr w:type="spellStart"/>
      <w:r>
        <w:rPr>
          <w:lang w:val="sr-Cyrl-RS"/>
        </w:rPr>
        <w:t>Екстраковање</w:t>
      </w:r>
      <w:proofErr w:type="spellEnd"/>
      <w:r>
        <w:rPr>
          <w:lang w:val="sr-Cyrl-RS"/>
        </w:rPr>
        <w:t xml:space="preserve"> садржаја </w:t>
      </w:r>
      <w:r>
        <w:t xml:space="preserve">PDF </w:t>
      </w:r>
      <w:r>
        <w:rPr>
          <w:lang w:val="sr-Cyrl-RS"/>
        </w:rPr>
        <w:t>фајл</w:t>
      </w:r>
      <w:r w:rsidR="00AB0F5E">
        <w:rPr>
          <w:lang w:val="sr-Cyrl-RS"/>
        </w:rPr>
        <w:t>ова</w:t>
      </w:r>
      <w:r>
        <w:rPr>
          <w:lang w:val="sr-Cyrl-RS"/>
        </w:rPr>
        <w:t xml:space="preserve"> урађено је коришћењем готових библиотека. Уколико се деси потреба за </w:t>
      </w:r>
      <w:proofErr w:type="spellStart"/>
      <w:r>
        <w:rPr>
          <w:lang w:val="sr-Cyrl-RS"/>
        </w:rPr>
        <w:t>реиндексирањем</w:t>
      </w:r>
      <w:proofErr w:type="spellEnd"/>
      <w:r>
        <w:rPr>
          <w:lang w:val="sr-Cyrl-RS"/>
        </w:rPr>
        <w:t xml:space="preserve">, садржај се може поново извући из фајлова складиштених на диску. Осим </w:t>
      </w:r>
      <w:r>
        <w:t xml:space="preserve">PDF </w:t>
      </w:r>
      <w:r>
        <w:rPr>
          <w:lang w:val="sr-Cyrl-RS"/>
        </w:rPr>
        <w:t xml:space="preserve">фајлова, на диску се чува и фајл са логовима. </w:t>
      </w:r>
      <w:r w:rsidR="00FE0508">
        <w:rPr>
          <w:lang w:val="sr-Cyrl-RS"/>
        </w:rPr>
        <w:t xml:space="preserve">У њега </w:t>
      </w:r>
      <w:r w:rsidR="00FE0508">
        <w:t xml:space="preserve">Backend </w:t>
      </w:r>
      <w:r w:rsidR="00FE0508">
        <w:rPr>
          <w:lang w:val="sr-Cyrl-RS"/>
        </w:rPr>
        <w:t xml:space="preserve">апликација уписује логове који ће се накнадно читати, обрађивати и смештати у </w:t>
      </w:r>
      <w:r w:rsidR="00FE0508">
        <w:t>Elasticsearch</w:t>
      </w:r>
      <w:r w:rsidR="00FE0508">
        <w:rPr>
          <w:lang w:val="sr-Cyrl-RS"/>
        </w:rPr>
        <w:t xml:space="preserve"> ради даље анализе. </w:t>
      </w:r>
      <w:r w:rsidR="0089082D">
        <w:rPr>
          <w:lang w:val="sr-Cyrl-RS"/>
        </w:rPr>
        <w:t xml:space="preserve"> </w:t>
      </w:r>
    </w:p>
    <w:p w14:paraId="192B9459" w14:textId="23BA4C28" w:rsidR="007E3920" w:rsidRDefault="007E3920" w:rsidP="00F30CAC"/>
    <w:p w14:paraId="3D08677C" w14:textId="45C5659E" w:rsidR="00234915" w:rsidRDefault="00234915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proofErr w:type="spellStart"/>
      <w:r>
        <w:t>Filebeat</w:t>
      </w:r>
      <w:proofErr w:type="spellEnd"/>
      <w:r>
        <w:t>-a</w:t>
      </w:r>
    </w:p>
    <w:p w14:paraId="04B4BBD6" w14:textId="2B710A9B" w:rsidR="00234915" w:rsidRDefault="00234915" w:rsidP="00234915"/>
    <w:p w14:paraId="2AB097E1" w14:textId="7498E53F" w:rsidR="00FC7411" w:rsidRDefault="00FC7411" w:rsidP="00E5683D">
      <w:pPr>
        <w:jc w:val="both"/>
        <w:rPr>
          <w:lang w:val="sr-Cyrl-RS"/>
        </w:rPr>
      </w:pPr>
      <w:r>
        <w:rPr>
          <w:lang w:val="sr-Cyrl-RS"/>
        </w:rPr>
        <w:t>Према спецификацији неопходно је омогућити увид у две значајне статистике:</w:t>
      </w:r>
    </w:p>
    <w:p w14:paraId="289FA5D7" w14:textId="6953CE5B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Преглед из ког града је било највише приступа форми за пријаву </w:t>
      </w:r>
      <w:proofErr w:type="spellStart"/>
      <w:r>
        <w:rPr>
          <w:lang w:val="sr-Cyrl-RS"/>
        </w:rPr>
        <w:t>апликанта</w:t>
      </w:r>
      <w:proofErr w:type="spellEnd"/>
    </w:p>
    <w:p w14:paraId="4F206AA6" w14:textId="70441F50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Преглед у које време (доба дана) је било највише пријава</w:t>
      </w:r>
    </w:p>
    <w:p w14:paraId="007221D9" w14:textId="575021BF" w:rsidR="00FC7411" w:rsidRPr="00FC7411" w:rsidRDefault="00FC7411" w:rsidP="00FC7411">
      <w:pPr>
        <w:jc w:val="both"/>
        <w:rPr>
          <w:lang w:val="sr-Cyrl-RS"/>
        </w:rPr>
      </w:pPr>
      <w:r>
        <w:rPr>
          <w:lang w:val="sr-Cyrl-RS"/>
        </w:rPr>
        <w:t xml:space="preserve">Будући да је при имплементацији претходно наведених статистика неопходно користити </w:t>
      </w:r>
      <w:r>
        <w:t>ELK Stack</w:t>
      </w:r>
      <w:r w:rsidR="000C7211">
        <w:rPr>
          <w:lang w:val="sr-Cyrl-RS"/>
        </w:rPr>
        <w:t>,</w:t>
      </w:r>
      <w:r>
        <w:rPr>
          <w:lang w:val="sr-Cyrl-RS"/>
        </w:rPr>
        <w:t xml:space="preserve"> решење мора поседовати генерисање логовање, читање и обрада тих логова и напослетку смештање у </w:t>
      </w:r>
      <w:r>
        <w:t xml:space="preserve">Elasticsearch. </w:t>
      </w:r>
      <w:r>
        <w:rPr>
          <w:lang w:val="sr-Cyrl-RS"/>
        </w:rPr>
        <w:t xml:space="preserve">Након што се логови обраде и нађу у одговарајућем индексу, могуће их ја визуализовати и анализирати коришћењем </w:t>
      </w:r>
      <w:r>
        <w:t>Kibana-e</w:t>
      </w:r>
      <w:r>
        <w:rPr>
          <w:lang w:val="sr-Cyrl-RS"/>
        </w:rPr>
        <w:t xml:space="preserve">. </w:t>
      </w:r>
    </w:p>
    <w:p w14:paraId="4F68B463" w14:textId="07795BF9" w:rsidR="00234915" w:rsidRDefault="00132F41" w:rsidP="00132F41">
      <w:pPr>
        <w:jc w:val="both"/>
        <w:rPr>
          <w:lang w:val="sr-Cyrl-RS"/>
        </w:rPr>
      </w:pPr>
      <w:r>
        <w:rPr>
          <w:lang w:val="sr-Cyrl-RS"/>
        </w:rPr>
        <w:t xml:space="preserve">Пошто је неопходно анализирати две значајне статистике у систему, то ће значити да ће се генерисати две значајне групе логова. Логове ће генерисати </w:t>
      </w:r>
      <w:r>
        <w:t xml:space="preserve">Backend </w:t>
      </w:r>
      <w:r>
        <w:rPr>
          <w:lang w:val="sr-Cyrl-RS"/>
        </w:rPr>
        <w:t xml:space="preserve">апликација сваки пут када се деси одговарајућа акција – када се приступи форми за пријаву </w:t>
      </w:r>
      <w:proofErr w:type="spellStart"/>
      <w:r>
        <w:rPr>
          <w:lang w:val="sr-Cyrl-RS"/>
        </w:rPr>
        <w:t>апликанта</w:t>
      </w:r>
      <w:proofErr w:type="spellEnd"/>
      <w:r>
        <w:rPr>
          <w:lang w:val="sr-Cyrl-RS"/>
        </w:rPr>
        <w:t xml:space="preserve"> или се достави нова пријава. Логови ће се смештати у одговарајући фајл, и то у формату приказаном на </w:t>
      </w:r>
      <w:hyperlink w:anchor="слика_16" w:history="1">
        <w:r w:rsidRPr="00132F41">
          <w:rPr>
            <w:rStyle w:val="Hyperlink"/>
            <w:lang w:val="sr-Cyrl-RS"/>
          </w:rPr>
          <w:t>сл</w:t>
        </w:r>
        <w:r w:rsidRPr="00132F41">
          <w:rPr>
            <w:rStyle w:val="Hyperlink"/>
            <w:lang w:val="sr-Cyrl-RS"/>
          </w:rPr>
          <w:t>и</w:t>
        </w:r>
        <w:r w:rsidRPr="00132F41">
          <w:rPr>
            <w:rStyle w:val="Hyperlink"/>
            <w:lang w:val="sr-Cyrl-RS"/>
          </w:rPr>
          <w:t>ци 16</w:t>
        </w:r>
      </w:hyperlink>
      <w:r>
        <w:rPr>
          <w:lang w:val="sr-Cyrl-RS"/>
        </w:rPr>
        <w:t>.</w:t>
      </w:r>
    </w:p>
    <w:p w14:paraId="0AD84053" w14:textId="77777777" w:rsidR="00132F41" w:rsidRDefault="00132F41" w:rsidP="00132F41">
      <w:pPr>
        <w:keepNext/>
        <w:jc w:val="center"/>
      </w:pPr>
      <w:bookmarkStart w:id="16" w:name="слика_16"/>
      <w:r>
        <w:rPr>
          <w:noProof/>
          <w:lang w:val="sr-Cyrl-RS"/>
        </w:rPr>
        <w:drawing>
          <wp:inline distT="0" distB="0" distL="0" distR="0" wp14:anchorId="0507DF53" wp14:editId="6C953B4F">
            <wp:extent cx="5943600" cy="1028065"/>
            <wp:effectExtent l="133350" t="114300" r="133350" b="153035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6"/>
    </w:p>
    <w:p w14:paraId="01DC6A4B" w14:textId="002B1284" w:rsidR="00132F41" w:rsidRDefault="00132F41" w:rsidP="00132F41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16.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логовима</w:t>
      </w:r>
      <w:proofErr w:type="spellEnd"/>
    </w:p>
    <w:p w14:paraId="0B96FADD" w14:textId="365355DC" w:rsidR="00132F41" w:rsidRDefault="009644D0" w:rsidP="006410EE">
      <w:pPr>
        <w:jc w:val="both"/>
      </w:pPr>
      <w:r>
        <w:rPr>
          <w:lang w:val="sr-Cyrl-RS"/>
        </w:rPr>
        <w:t xml:space="preserve">Са слике се може уочити да се у фајл смештају две врсте логова – логови који се генеришу када се приступи форми за пријаву и логови који се генеришу када се нова пријава достави. Генерисане логове неопходно је прво </w:t>
      </w:r>
      <w:r w:rsidR="006410EE">
        <w:rPr>
          <w:lang w:val="sr-Cyrl-RS"/>
        </w:rPr>
        <w:t>прочитати</w:t>
      </w:r>
      <w:r>
        <w:rPr>
          <w:lang w:val="sr-Cyrl-RS"/>
        </w:rPr>
        <w:t xml:space="preserve">, а након тога на одговарајући начин обрадити и сместити у </w:t>
      </w:r>
      <w:proofErr w:type="spellStart"/>
      <w:r>
        <w:t>Elasticsarch</w:t>
      </w:r>
      <w:proofErr w:type="spellEnd"/>
      <w:r>
        <w:t>.</w:t>
      </w:r>
    </w:p>
    <w:p w14:paraId="3611A773" w14:textId="6F61755B" w:rsidR="006410EE" w:rsidRDefault="00E37CB3" w:rsidP="006410EE">
      <w:pPr>
        <w:jc w:val="both"/>
        <w:rPr>
          <w:lang w:val="sr-Cyrl-RS"/>
        </w:rPr>
      </w:pPr>
      <w:proofErr w:type="spellStart"/>
      <w:r>
        <w:lastRenderedPageBreak/>
        <w:t>Filebeat</w:t>
      </w:r>
      <w:proofErr w:type="spellEnd"/>
      <w:r>
        <w:t xml:space="preserve"> </w:t>
      </w:r>
      <w:r>
        <w:rPr>
          <w:lang w:val="sr-Cyrl-RS"/>
        </w:rPr>
        <w:t xml:space="preserve">је алат који служи за читање логова складиштених у </w:t>
      </w:r>
      <w:r>
        <w:t>File System-</w:t>
      </w:r>
      <w:r>
        <w:rPr>
          <w:lang w:val="sr-Cyrl-RS"/>
        </w:rPr>
        <w:t xml:space="preserve">у и њихово слање на одговарајуће одредиште. </w:t>
      </w:r>
      <w:r w:rsidR="00C2231B">
        <w:rPr>
          <w:lang w:val="sr-Cyrl-RS"/>
        </w:rPr>
        <w:t xml:space="preserve">У конкретном случају, логови ће се читати из фајла дефинисаног на </w:t>
      </w:r>
      <w:hyperlink w:anchor="слика_16" w:history="1">
        <w:r w:rsidR="00C2231B" w:rsidRPr="00C21D93">
          <w:rPr>
            <w:rStyle w:val="Hyperlink"/>
            <w:lang w:val="sr-Cyrl-RS"/>
          </w:rPr>
          <w:t>слици</w:t>
        </w:r>
        <w:r w:rsidR="00C2231B" w:rsidRPr="00C21D93">
          <w:rPr>
            <w:rStyle w:val="Hyperlink"/>
            <w:lang w:val="sr-Cyrl-RS"/>
          </w:rPr>
          <w:t xml:space="preserve"> </w:t>
        </w:r>
        <w:r w:rsidR="00C2231B" w:rsidRPr="00C21D93">
          <w:rPr>
            <w:rStyle w:val="Hyperlink"/>
            <w:lang w:val="sr-Cyrl-RS"/>
          </w:rPr>
          <w:t>16</w:t>
        </w:r>
      </w:hyperlink>
      <w:r w:rsidR="00C2231B">
        <w:rPr>
          <w:lang w:val="sr-Cyrl-RS"/>
        </w:rPr>
        <w:t xml:space="preserve"> и слати на даљу обраду </w:t>
      </w:r>
      <w:r w:rsidR="00C2231B">
        <w:t>Logstash</w:t>
      </w:r>
      <w:r w:rsidR="00C2231B">
        <w:rPr>
          <w:lang w:val="sr-Cyrl-RS"/>
        </w:rPr>
        <w:t>-у.</w:t>
      </w:r>
    </w:p>
    <w:p w14:paraId="08E02563" w14:textId="6EEB1952" w:rsidR="009F1670" w:rsidRDefault="002069CD" w:rsidP="006410EE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proofErr w:type="spellStart"/>
      <w:r>
        <w:t>Filebeat</w:t>
      </w:r>
      <w:proofErr w:type="spellEnd"/>
      <w:r>
        <w:t>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како би била компатибилна са верзијом </w:t>
      </w:r>
      <w:r>
        <w:t xml:space="preserve">Logstash-a, </w:t>
      </w:r>
      <w:r>
        <w:rPr>
          <w:lang w:val="sr-Cyrl-RS"/>
        </w:rPr>
        <w:t xml:space="preserve">који ће исто морати да има верзију </w:t>
      </w:r>
      <w:r>
        <w:t>7.4.0</w:t>
      </w:r>
      <w:r>
        <w:rPr>
          <w:lang w:val="sr-Cyrl-RS"/>
        </w:rPr>
        <w:t xml:space="preserve"> како би био компатибилан са верзијом </w:t>
      </w:r>
      <w:r>
        <w:t>Elasticsearch-a</w:t>
      </w:r>
      <w:r>
        <w:rPr>
          <w:lang w:val="sr-Cyrl-RS"/>
        </w:rPr>
        <w:t xml:space="preserve">. Распаковала сам зип фајл и позиционирала се у коренски директоријум. </w:t>
      </w:r>
      <w:r w:rsidR="00ED1E46">
        <w:rPr>
          <w:lang w:val="sr-Cyrl-RS"/>
        </w:rPr>
        <w:t xml:space="preserve">Отворила сам </w:t>
      </w:r>
      <w:proofErr w:type="spellStart"/>
      <w:r w:rsidR="00ED1E46" w:rsidRPr="00ED1E46">
        <w:rPr>
          <w:i/>
          <w:iCs/>
        </w:rPr>
        <w:t>filebeat.yml</w:t>
      </w:r>
      <w:proofErr w:type="spellEnd"/>
      <w:r w:rsidR="00ED1E46">
        <w:t xml:space="preserve"> </w:t>
      </w:r>
      <w:r w:rsidR="00ED1E46">
        <w:rPr>
          <w:lang w:val="sr-Cyrl-RS"/>
        </w:rPr>
        <w:t xml:space="preserve">фајл и изменила га тако да му садржај буде као на </w:t>
      </w:r>
      <w:hyperlink w:anchor="слика_17" w:history="1">
        <w:r w:rsidR="00ED1E46" w:rsidRPr="002E164C">
          <w:rPr>
            <w:rStyle w:val="Hyperlink"/>
            <w:lang w:val="sr-Cyrl-RS"/>
          </w:rPr>
          <w:t xml:space="preserve">слици </w:t>
        </w:r>
        <w:r w:rsidR="00ED1E46" w:rsidRPr="002E164C">
          <w:rPr>
            <w:rStyle w:val="Hyperlink"/>
            <w:lang w:val="sr-Cyrl-RS"/>
          </w:rPr>
          <w:t>1</w:t>
        </w:r>
        <w:r w:rsidR="00ED1E46" w:rsidRPr="002E164C">
          <w:rPr>
            <w:rStyle w:val="Hyperlink"/>
            <w:lang w:val="sr-Cyrl-RS"/>
          </w:rPr>
          <w:t>7</w:t>
        </w:r>
      </w:hyperlink>
      <w:r w:rsidR="00ED1E46">
        <w:rPr>
          <w:lang w:val="sr-Cyrl-RS"/>
        </w:rPr>
        <w:t>.</w:t>
      </w:r>
    </w:p>
    <w:p w14:paraId="2CFA16D0" w14:textId="77777777" w:rsidR="00ED1E46" w:rsidRDefault="00ED1E46" w:rsidP="00ED1E46">
      <w:pPr>
        <w:keepNext/>
        <w:jc w:val="center"/>
      </w:pPr>
      <w:bookmarkStart w:id="17" w:name="слика_17"/>
      <w:r>
        <w:rPr>
          <w:noProof/>
          <w:lang w:val="sr-Cyrl-RS"/>
        </w:rPr>
        <w:drawing>
          <wp:inline distT="0" distB="0" distL="0" distR="0" wp14:anchorId="62D75E14" wp14:editId="0556C52C">
            <wp:extent cx="4107536" cy="1486029"/>
            <wp:effectExtent l="0" t="0" r="762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1B0CB194" w14:textId="29044E02" w:rsidR="00ED1E46" w:rsidRPr="00ED1E46" w:rsidRDefault="00ED1E46" w:rsidP="00ED1E46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17.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Filebeat</w:t>
      </w:r>
      <w:proofErr w:type="spellEnd"/>
    </w:p>
    <w:p w14:paraId="6B3A1F5E" w14:textId="51C0383E" w:rsidR="001F57DC" w:rsidRDefault="001F57DC" w:rsidP="00234915"/>
    <w:p w14:paraId="563A88CD" w14:textId="51C651AD" w:rsidR="001E42D9" w:rsidRDefault="005A245A" w:rsidP="005A245A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5A245A">
        <w:rPr>
          <w:i/>
          <w:iCs/>
        </w:rPr>
        <w:t>inputs</w:t>
      </w:r>
      <w:r>
        <w:t xml:space="preserve"> </w:t>
      </w:r>
      <w:r>
        <w:rPr>
          <w:lang w:val="sr-Cyrl-RS"/>
        </w:rPr>
        <w:t xml:space="preserve">делу фајла са </w:t>
      </w:r>
      <w:hyperlink w:anchor="слика_17" w:history="1">
        <w:r w:rsidRPr="005A245A">
          <w:rPr>
            <w:rStyle w:val="Hyperlink"/>
            <w:lang w:val="sr-Cyrl-RS"/>
          </w:rPr>
          <w:t>сли</w:t>
        </w:r>
        <w:r w:rsidRPr="005A245A">
          <w:rPr>
            <w:rStyle w:val="Hyperlink"/>
            <w:lang w:val="sr-Cyrl-RS"/>
          </w:rPr>
          <w:t>к</w:t>
        </w:r>
        <w:r w:rsidRPr="005A245A">
          <w:rPr>
            <w:rStyle w:val="Hyperlink"/>
            <w:lang w:val="sr-Cyrl-RS"/>
          </w:rPr>
          <w:t>е</w:t>
        </w:r>
        <w:r w:rsidRPr="005A245A">
          <w:rPr>
            <w:rStyle w:val="Hyperlink"/>
            <w:lang w:val="sr-Cyrl-RS"/>
          </w:rPr>
          <w:t xml:space="preserve"> 17</w:t>
        </w:r>
      </w:hyperlink>
      <w:r>
        <w:rPr>
          <w:lang w:val="sr-Cyrl-RS"/>
        </w:rPr>
        <w:t xml:space="preserve"> дефинише се извор са којег се читају логови. У конкретном случају, у питању је фајл у који </w:t>
      </w:r>
      <w:r>
        <w:t xml:space="preserve">Backend </w:t>
      </w:r>
      <w:r>
        <w:rPr>
          <w:lang w:val="sr-Cyrl-RS"/>
        </w:rPr>
        <w:t xml:space="preserve">апликација генерише логове од значаја. Мора се навести апсолутна путања фајла како би читање радило исправно. У </w:t>
      </w:r>
      <w:r w:rsidRPr="005A245A">
        <w:rPr>
          <w:i/>
          <w:iCs/>
        </w:rPr>
        <w:t>outputs</w:t>
      </w:r>
      <w:r>
        <w:t xml:space="preserve"> </w:t>
      </w:r>
      <w:r>
        <w:rPr>
          <w:lang w:val="sr-Cyrl-RS"/>
        </w:rPr>
        <w:t xml:space="preserve">делу дефинише се где се прочитани логови даље шаљу. У конкретном случају, логови се шаљу у </w:t>
      </w:r>
      <w:r>
        <w:t>Logstash</w:t>
      </w:r>
      <w:r>
        <w:rPr>
          <w:lang w:val="sr-Cyrl-RS"/>
        </w:rPr>
        <w:t xml:space="preserve"> на даљу обраду.</w:t>
      </w:r>
    </w:p>
    <w:p w14:paraId="40384046" w14:textId="77777777" w:rsidR="00FB7D53" w:rsidRDefault="00FB7D53" w:rsidP="005A245A">
      <w:pPr>
        <w:jc w:val="both"/>
        <w:rPr>
          <w:lang w:val="sr-Cyrl-RS"/>
        </w:rPr>
      </w:pPr>
    </w:p>
    <w:p w14:paraId="2ECB2962" w14:textId="46254427" w:rsidR="005A245A" w:rsidRPr="001F6A39" w:rsidRDefault="001F6A39" w:rsidP="008731F6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Logstash-a</w:t>
      </w:r>
    </w:p>
    <w:p w14:paraId="55BD144A" w14:textId="5A05B5B9" w:rsidR="001E42D9" w:rsidRDefault="001E42D9" w:rsidP="00234915"/>
    <w:p w14:paraId="2819638F" w14:textId="6D8CE94E" w:rsidR="001F6A39" w:rsidRDefault="001F6A39" w:rsidP="001F6A39">
      <w:pPr>
        <w:jc w:val="both"/>
      </w:pPr>
      <w:r>
        <w:rPr>
          <w:lang w:val="sr-Cyrl-RS"/>
        </w:rPr>
        <w:t xml:space="preserve">Након што су логови прочитани, неопходно их је обрадити и сачувати у </w:t>
      </w:r>
      <w:r>
        <w:t>Elasticsearch</w:t>
      </w:r>
      <w:r>
        <w:rPr>
          <w:lang w:val="sr-Cyrl-RS"/>
        </w:rPr>
        <w:t xml:space="preserve">-у. За то се користи </w:t>
      </w:r>
      <w:r>
        <w:t xml:space="preserve">Logstash. Logstash </w:t>
      </w:r>
      <w:r>
        <w:rPr>
          <w:lang w:val="sr-Cyrl-RS"/>
        </w:rPr>
        <w:t xml:space="preserve">је алат који такође служи за читање логова, али, за разлику од </w:t>
      </w:r>
      <w:proofErr w:type="spellStart"/>
      <w:r w:rsidR="00CC528F">
        <w:t>Filebeat</w:t>
      </w:r>
      <w:proofErr w:type="spellEnd"/>
      <w:r>
        <w:t>-a</w:t>
      </w:r>
      <w:r>
        <w:rPr>
          <w:lang w:val="sr-Cyrl-RS"/>
        </w:rPr>
        <w:t xml:space="preserve">, омогућава и њихови обраду, парсирање и сл. пре него што их сачува на одговарајуће одредиште. У складу са тим, логови складиштени на </w:t>
      </w:r>
      <w:r>
        <w:t>File System</w:t>
      </w:r>
      <w:r>
        <w:rPr>
          <w:lang w:val="sr-Cyrl-RS"/>
        </w:rPr>
        <w:t xml:space="preserve">-у се углавном читају коришћењем </w:t>
      </w:r>
      <w:proofErr w:type="spellStart"/>
      <w:r>
        <w:t>Filebeat</w:t>
      </w:r>
      <w:proofErr w:type="spellEnd"/>
      <w:r>
        <w:t>-a</w:t>
      </w:r>
      <w:r>
        <w:rPr>
          <w:lang w:val="sr-Cyrl-RS"/>
        </w:rPr>
        <w:t xml:space="preserve"> и потом шаљу </w:t>
      </w:r>
      <w:r>
        <w:t>Logstash</w:t>
      </w:r>
      <w:r>
        <w:rPr>
          <w:lang w:val="sr-Cyrl-RS"/>
        </w:rPr>
        <w:t xml:space="preserve">-у да их додатно обради пре слања </w:t>
      </w:r>
      <w:r>
        <w:t>Elasticsearch</w:t>
      </w:r>
      <w:r>
        <w:rPr>
          <w:lang w:val="sr-Cyrl-RS"/>
        </w:rPr>
        <w:t xml:space="preserve">-у. У конкретном случају, из логова је неопходно извући податке од значаја – град/локација из којег се приступило форми за пријаву и време/доба дана када је пријава достављена. Када се ти подаци извуку из логова, могу се послати </w:t>
      </w:r>
      <w:r>
        <w:t>Elasticsearch</w:t>
      </w:r>
      <w:r>
        <w:rPr>
          <w:lang w:val="sr-Cyrl-RS"/>
        </w:rPr>
        <w:t xml:space="preserve">-у да их сачува у одговарајући индекс и након тога се могу анализирати коришћењем </w:t>
      </w:r>
      <w:r>
        <w:t xml:space="preserve">Kibana-e. </w:t>
      </w:r>
    </w:p>
    <w:p w14:paraId="3C8B5116" w14:textId="0AD81C07" w:rsidR="001F6A39" w:rsidRDefault="00CC528F" w:rsidP="001F6A39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Logstash-a</w:t>
      </w:r>
      <w:r>
        <w:rPr>
          <w:lang w:val="sr-Cyrl-RS"/>
        </w:rPr>
        <w:t xml:space="preserve"> коју сам преузела са официјалног сајта је 7.4.0. Као што је већ речено, мора се преузети баш та верзија како би била компатибилна са верзијом </w:t>
      </w:r>
      <w:r>
        <w:t>Elasticsearch-a</w:t>
      </w:r>
      <w:r>
        <w:rPr>
          <w:lang w:val="sr-Cyrl-RS"/>
        </w:rPr>
        <w:t xml:space="preserve"> који се користи. </w:t>
      </w:r>
      <w:r>
        <w:rPr>
          <w:lang w:val="sr-Cyrl-RS"/>
        </w:rPr>
        <w:lastRenderedPageBreak/>
        <w:t xml:space="preserve">Распаковала сам зип и позиционирала се у </w:t>
      </w:r>
      <w:r w:rsidRPr="00685D39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</w:t>
      </w:r>
      <w:r w:rsidR="00685D39">
        <w:rPr>
          <w:lang w:val="sr-Cyrl-RS"/>
        </w:rPr>
        <w:t xml:space="preserve">Унутар њега креирала сам фајл </w:t>
      </w:r>
      <w:proofErr w:type="spellStart"/>
      <w:r w:rsidR="00685D39" w:rsidRPr="00685D39">
        <w:rPr>
          <w:i/>
          <w:iCs/>
        </w:rPr>
        <w:t>logstash.conf</w:t>
      </w:r>
      <w:proofErr w:type="spellEnd"/>
      <w:r w:rsidR="00685D39">
        <w:t xml:space="preserve"> </w:t>
      </w:r>
      <w:r w:rsidR="00685D39">
        <w:rPr>
          <w:lang w:val="sr-Cyrl-RS"/>
        </w:rPr>
        <w:t xml:space="preserve">са садржајем као на </w:t>
      </w:r>
      <w:hyperlink w:anchor="слика_18" w:history="1">
        <w:r w:rsidR="00685D39" w:rsidRPr="00476865">
          <w:rPr>
            <w:rStyle w:val="Hyperlink"/>
            <w:lang w:val="sr-Cyrl-RS"/>
          </w:rPr>
          <w:t>слици</w:t>
        </w:r>
        <w:r w:rsidR="00685D39" w:rsidRPr="00476865">
          <w:rPr>
            <w:rStyle w:val="Hyperlink"/>
            <w:lang w:val="sr-Cyrl-RS"/>
          </w:rPr>
          <w:t xml:space="preserve"> </w:t>
        </w:r>
        <w:r w:rsidR="00685D39" w:rsidRPr="00476865">
          <w:rPr>
            <w:rStyle w:val="Hyperlink"/>
            <w:lang w:val="sr-Cyrl-RS"/>
          </w:rPr>
          <w:t>18</w:t>
        </w:r>
      </w:hyperlink>
      <w:r w:rsidR="00685D39">
        <w:rPr>
          <w:lang w:val="sr-Cyrl-RS"/>
        </w:rPr>
        <w:t>.</w:t>
      </w:r>
    </w:p>
    <w:p w14:paraId="0FF956A3" w14:textId="77777777" w:rsidR="00685D39" w:rsidRDefault="00685D39" w:rsidP="00685D39">
      <w:pPr>
        <w:keepNext/>
        <w:jc w:val="center"/>
      </w:pPr>
      <w:bookmarkStart w:id="18" w:name="слика_18"/>
      <w:r>
        <w:rPr>
          <w:noProof/>
          <w:lang w:val="sr-Cyrl-RS"/>
        </w:rPr>
        <w:drawing>
          <wp:inline distT="0" distB="0" distL="0" distR="0" wp14:anchorId="0B805E75" wp14:editId="7D46A901">
            <wp:extent cx="5943600" cy="3179445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85BA320" w14:textId="267AACDC" w:rsidR="00685D39" w:rsidRDefault="00685D39" w:rsidP="00685D39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18.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Logstash</w:t>
      </w:r>
    </w:p>
    <w:p w14:paraId="4B463FC0" w14:textId="4A5CD9B8" w:rsidR="00685D39" w:rsidRDefault="00685D39" w:rsidP="00685D39"/>
    <w:p w14:paraId="6719329F" w14:textId="5ABCDDC9" w:rsidR="00250C23" w:rsidRDefault="004D3676" w:rsidP="004D3676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4D3676">
        <w:rPr>
          <w:i/>
          <w:iCs/>
        </w:rPr>
        <w:t>inputs</w:t>
      </w:r>
      <w:r>
        <w:t xml:space="preserve"> </w:t>
      </w:r>
      <w:r>
        <w:rPr>
          <w:lang w:val="sr-Cyrl-RS"/>
        </w:rPr>
        <w:t xml:space="preserve">делује са </w:t>
      </w:r>
      <w:hyperlink w:anchor="слика_18" w:history="1">
        <w:r w:rsidRPr="004D3676">
          <w:rPr>
            <w:rStyle w:val="Hyperlink"/>
            <w:lang w:val="sr-Cyrl-RS"/>
          </w:rPr>
          <w:t>слике</w:t>
        </w:r>
        <w:r w:rsidRPr="004D3676">
          <w:rPr>
            <w:rStyle w:val="Hyperlink"/>
            <w:lang w:val="sr-Cyrl-RS"/>
          </w:rPr>
          <w:t xml:space="preserve"> </w:t>
        </w:r>
        <w:r w:rsidRPr="004D3676">
          <w:rPr>
            <w:rStyle w:val="Hyperlink"/>
            <w:lang w:val="sr-Cyrl-RS"/>
          </w:rPr>
          <w:t>18</w:t>
        </w:r>
      </w:hyperlink>
      <w:r>
        <w:rPr>
          <w:lang w:val="sr-Cyrl-RS"/>
        </w:rPr>
        <w:t xml:space="preserve"> дефинише се извор са којег се примају логови. У конкретном случају, логови се примају од </w:t>
      </w:r>
      <w:proofErr w:type="spellStart"/>
      <w:r>
        <w:t>Filebeat</w:t>
      </w:r>
      <w:proofErr w:type="spellEnd"/>
      <w:r>
        <w:t xml:space="preserve">-a </w:t>
      </w:r>
      <w:r>
        <w:rPr>
          <w:lang w:val="sr-Cyrl-RS"/>
        </w:rPr>
        <w:t xml:space="preserve">који их шаље на порт 5044 (на слици 17 може се уочити да </w:t>
      </w:r>
      <w:proofErr w:type="spellStart"/>
      <w:r>
        <w:t>Filebeat</w:t>
      </w:r>
      <w:proofErr w:type="spellEnd"/>
      <w:r>
        <w:t xml:space="preserve"> </w:t>
      </w:r>
      <w:r>
        <w:rPr>
          <w:lang w:val="sr-Cyrl-RS"/>
        </w:rPr>
        <w:t xml:space="preserve">шаље логове </w:t>
      </w:r>
      <w:r>
        <w:t>Logstash-</w:t>
      </w:r>
      <w:r>
        <w:rPr>
          <w:lang w:val="sr-Cyrl-RS"/>
        </w:rPr>
        <w:t xml:space="preserve">у на порт 5044). У </w:t>
      </w:r>
      <w:r w:rsidRPr="004D3676">
        <w:rPr>
          <w:i/>
          <w:iCs/>
        </w:rPr>
        <w:t>filter</w:t>
      </w:r>
      <w:r>
        <w:rPr>
          <w:lang w:val="sr-Cyrl-RS"/>
        </w:rPr>
        <w:t xml:space="preserve"> дефинише се како се логови обрађују. </w:t>
      </w:r>
      <w:r w:rsidR="00357CD5">
        <w:rPr>
          <w:lang w:val="sr-Cyrl-RS"/>
        </w:rPr>
        <w:t xml:space="preserve">Будући да постоје две значајне групе логова који се анализирају, тако у </w:t>
      </w:r>
      <w:r w:rsidR="00357CD5" w:rsidRPr="00357CD5">
        <w:rPr>
          <w:i/>
          <w:iCs/>
        </w:rPr>
        <w:t>filter</w:t>
      </w:r>
      <w:r w:rsidR="00357CD5">
        <w:t xml:space="preserve"> </w:t>
      </w:r>
      <w:r w:rsidR="00357CD5">
        <w:rPr>
          <w:lang w:val="sr-Cyrl-RS"/>
        </w:rPr>
        <w:t xml:space="preserve">делу постоје две секције за парсирање логова. Прва секција проверава да </w:t>
      </w:r>
      <w:r w:rsidR="00876B69">
        <w:rPr>
          <w:lang w:val="sr-Cyrl-RS"/>
        </w:rPr>
        <w:t xml:space="preserve">ли </w:t>
      </w:r>
      <w:r w:rsidR="00357CD5">
        <w:rPr>
          <w:lang w:val="sr-Cyrl-RS"/>
        </w:rPr>
        <w:t xml:space="preserve">лог има формат </w:t>
      </w:r>
      <w:r w:rsidR="00876B69">
        <w:rPr>
          <w:lang w:val="sr-Cyrl-RS"/>
        </w:rPr>
        <w:t xml:space="preserve">који се генерише када се приступи форми за пријаву, а друга секција проверава да ли лог има формат који се генерише када се достави нова пријава. Формат тих логова дефинисан је на </w:t>
      </w:r>
      <w:hyperlink w:anchor="слика_16" w:history="1">
        <w:r w:rsidR="00876B69" w:rsidRPr="00876B69">
          <w:rPr>
            <w:rStyle w:val="Hyperlink"/>
            <w:lang w:val="sr-Cyrl-RS"/>
          </w:rPr>
          <w:t>слици 1</w:t>
        </w:r>
        <w:r w:rsidR="00876B69" w:rsidRPr="00876B69">
          <w:rPr>
            <w:rStyle w:val="Hyperlink"/>
            <w:lang w:val="sr-Cyrl-RS"/>
          </w:rPr>
          <w:t>6</w:t>
        </w:r>
      </w:hyperlink>
      <w:r w:rsidR="00876B69">
        <w:rPr>
          <w:lang w:val="sr-Cyrl-RS"/>
        </w:rPr>
        <w:t>.</w:t>
      </w:r>
      <w:r w:rsidR="00824663">
        <w:rPr>
          <w:lang w:val="sr-Cyrl-RS"/>
        </w:rPr>
        <w:t xml:space="preserve"> </w:t>
      </w:r>
      <w:r w:rsidR="00AB61B6">
        <w:rPr>
          <w:lang w:val="sr-Cyrl-RS"/>
        </w:rPr>
        <w:t xml:space="preserve">Обе групе логова садрже унутар себе датум догађаја, време догађаја, нит унутар које је генерисан лог, тип лога, извор односно метода унутар које је генерисан лог и додатни садржај који се разликује у зависности од типа лога. Уколико је у питању лог који се генерише приликом приступа форми, додатан садржај је назив града из којег је </w:t>
      </w:r>
      <w:proofErr w:type="spellStart"/>
      <w:r w:rsidR="00AB61B6">
        <w:rPr>
          <w:lang w:val="sr-Cyrl-RS"/>
        </w:rPr>
        <w:t>апликант</w:t>
      </w:r>
      <w:proofErr w:type="spellEnd"/>
      <w:r w:rsidR="00AB61B6">
        <w:rPr>
          <w:lang w:val="sr-Cyrl-RS"/>
        </w:rPr>
        <w:t xml:space="preserve"> приступио форми и његове координате. Уколико је у питању лог који се генерише када се достави нова пријава, додатан садржај је само порука која наглашава да је пријава достављена. </w:t>
      </w:r>
      <w:r w:rsidR="00FB307F">
        <w:rPr>
          <w:lang w:val="sr-Cyrl-RS"/>
        </w:rPr>
        <w:t xml:space="preserve">У зависности од тога, </w:t>
      </w:r>
      <w:r w:rsidR="00FB307F">
        <w:t>Logstash</w:t>
      </w:r>
      <w:r w:rsidR="00FB307F">
        <w:rPr>
          <w:lang w:val="sr-Cyrl-RS"/>
        </w:rPr>
        <w:t xml:space="preserve"> на различите начине парсира другачије логове, односно различите податке извлачи из њих. У случају логова прве групе, подаци од значаја су сам град и његове координате, зато се они извлаче. У случају логова друге групе, подаци од значаја су доба дана када се догађај догодио, зато сам се одлучила да извлачим датум догађаја и у колико се сати догодио догађај тог дана као један податак. Тај податак је означен са </w:t>
      </w:r>
      <w:proofErr w:type="spellStart"/>
      <w:r w:rsidR="00FB307F" w:rsidRPr="00FB307F">
        <w:rPr>
          <w:i/>
          <w:iCs/>
        </w:rPr>
        <w:t>date_time</w:t>
      </w:r>
      <w:proofErr w:type="spellEnd"/>
      <w:r w:rsidR="00FB307F">
        <w:t xml:space="preserve"> </w:t>
      </w:r>
      <w:r w:rsidR="00FB307F">
        <w:rPr>
          <w:lang w:val="sr-Cyrl-RS"/>
        </w:rPr>
        <w:t xml:space="preserve">у другом </w:t>
      </w:r>
      <w:r w:rsidR="00FB307F" w:rsidRPr="00FB307F">
        <w:rPr>
          <w:i/>
          <w:iCs/>
        </w:rPr>
        <w:t>match</w:t>
      </w:r>
      <w:r w:rsidR="00FB307F">
        <w:t xml:space="preserve"> </w:t>
      </w:r>
      <w:r w:rsidR="00FB307F">
        <w:rPr>
          <w:lang w:val="sr-Cyrl-RS"/>
        </w:rPr>
        <w:t xml:space="preserve">делу на </w:t>
      </w:r>
      <w:hyperlink w:anchor="слика_18" w:history="1">
        <w:r w:rsidR="00FB307F" w:rsidRPr="00FB307F">
          <w:rPr>
            <w:rStyle w:val="Hyperlink"/>
            <w:lang w:val="sr-Cyrl-RS"/>
          </w:rPr>
          <w:t xml:space="preserve">слици </w:t>
        </w:r>
        <w:r w:rsidR="00FB307F" w:rsidRPr="00FB307F">
          <w:rPr>
            <w:rStyle w:val="Hyperlink"/>
            <w:lang w:val="sr-Cyrl-RS"/>
          </w:rPr>
          <w:t>1</w:t>
        </w:r>
        <w:r w:rsidR="00FB307F" w:rsidRPr="00FB307F">
          <w:rPr>
            <w:rStyle w:val="Hyperlink"/>
            <w:lang w:val="sr-Cyrl-RS"/>
          </w:rPr>
          <w:t>8</w:t>
        </w:r>
      </w:hyperlink>
      <w:r w:rsidR="00FB307F">
        <w:rPr>
          <w:lang w:val="sr-Cyrl-RS"/>
        </w:rPr>
        <w:t xml:space="preserve">. Након што се из логова извуку </w:t>
      </w:r>
      <w:r w:rsidR="00FB307F">
        <w:rPr>
          <w:lang w:val="sr-Cyrl-RS"/>
        </w:rPr>
        <w:lastRenderedPageBreak/>
        <w:t xml:space="preserve">подаци од значаја, врши се одбацивање вишка поља генерисаних од стране </w:t>
      </w:r>
      <w:proofErr w:type="spellStart"/>
      <w:r w:rsidR="00FB307F">
        <w:t>Filebeat</w:t>
      </w:r>
      <w:proofErr w:type="spellEnd"/>
      <w:r w:rsidR="00FB307F">
        <w:t xml:space="preserve">-a </w:t>
      </w:r>
      <w:r w:rsidR="00FB307F">
        <w:rPr>
          <w:lang w:val="sr-Cyrl-RS"/>
        </w:rPr>
        <w:t xml:space="preserve">и самог </w:t>
      </w:r>
      <w:r w:rsidR="00FB307F">
        <w:t xml:space="preserve">Logstash-a. </w:t>
      </w:r>
      <w:r w:rsidR="00FB307F">
        <w:rPr>
          <w:lang w:val="sr-Cyrl-RS"/>
        </w:rPr>
        <w:t xml:space="preserve">То су поља </w:t>
      </w:r>
      <w:proofErr w:type="spellStart"/>
      <w:r w:rsidR="00FB307F" w:rsidRPr="00FB307F">
        <w:rPr>
          <w:i/>
          <w:iCs/>
        </w:rPr>
        <w:t>ecs</w:t>
      </w:r>
      <w:proofErr w:type="spellEnd"/>
      <w:r w:rsidR="00FB307F" w:rsidRPr="00FB307F">
        <w:rPr>
          <w:i/>
          <w:iCs/>
        </w:rPr>
        <w:t xml:space="preserve">, host, agent, log, type, @version, tags, input, source, </w:t>
      </w:r>
      <w:proofErr w:type="spellStart"/>
      <w:r w:rsidR="00FB307F" w:rsidRPr="00FB307F">
        <w:rPr>
          <w:i/>
          <w:iCs/>
        </w:rPr>
        <w:t>lat</w:t>
      </w:r>
      <w:proofErr w:type="spellEnd"/>
      <w:r w:rsidR="00FB307F" w:rsidRPr="00FB307F">
        <w:rPr>
          <w:i/>
          <w:iCs/>
        </w:rPr>
        <w:t xml:space="preserve">, thread, </w:t>
      </w:r>
      <w:proofErr w:type="spellStart"/>
      <w:r w:rsidR="00FB307F" w:rsidRPr="00FB307F">
        <w:rPr>
          <w:i/>
          <w:iCs/>
        </w:rPr>
        <w:t>lon</w:t>
      </w:r>
      <w:proofErr w:type="spellEnd"/>
      <w:r w:rsidR="00FB307F" w:rsidRPr="00FB307F">
        <w:rPr>
          <w:i/>
          <w:iCs/>
          <w:lang w:val="sr-Cyrl-RS"/>
        </w:rPr>
        <w:t xml:space="preserve"> </w:t>
      </w:r>
      <w:r w:rsidR="00FB307F" w:rsidRPr="004006FC">
        <w:rPr>
          <w:lang w:val="sr-Cyrl-RS"/>
        </w:rPr>
        <w:t>и</w:t>
      </w:r>
      <w:r w:rsidR="00FB307F" w:rsidRPr="00FB307F">
        <w:rPr>
          <w:i/>
          <w:iCs/>
          <w:lang w:val="sr-Cyrl-RS"/>
        </w:rPr>
        <w:t xml:space="preserve"> </w:t>
      </w:r>
      <w:r w:rsidR="00FB307F" w:rsidRPr="00FB307F">
        <w:rPr>
          <w:i/>
          <w:iCs/>
        </w:rPr>
        <w:t>level</w:t>
      </w:r>
      <w:r w:rsidR="00FB307F">
        <w:rPr>
          <w:lang w:val="sr-Cyrl-RS"/>
        </w:rPr>
        <w:t xml:space="preserve">. </w:t>
      </w:r>
    </w:p>
    <w:p w14:paraId="45973394" w14:textId="77777777" w:rsidR="006675AB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Након што се логови прочитају и обраде, врши се њихово складиштење у </w:t>
      </w:r>
      <w:r>
        <w:t>Elasticsearch</w:t>
      </w:r>
      <w:r>
        <w:rPr>
          <w:lang w:val="sr-Cyrl-RS"/>
        </w:rPr>
        <w:t xml:space="preserve">-у. Логови прве групе уписују се у индекс са називом </w:t>
      </w:r>
      <w:r w:rsidRPr="0087647A">
        <w:rPr>
          <w:i/>
          <w:iCs/>
        </w:rPr>
        <w:t>logstash-1</w:t>
      </w:r>
      <w:r>
        <w:rPr>
          <w:lang w:val="sr-Cyrl-RS"/>
        </w:rPr>
        <w:t xml:space="preserve">, логови друге групе уписују се у индекс са називом </w:t>
      </w:r>
      <w:r w:rsidRPr="0087647A">
        <w:rPr>
          <w:i/>
          <w:iCs/>
        </w:rPr>
        <w:t>logstash-2</w:t>
      </w:r>
      <w:r>
        <w:t xml:space="preserve">. </w:t>
      </w:r>
      <w:r>
        <w:rPr>
          <w:lang w:val="sr-Cyrl-RS"/>
        </w:rPr>
        <w:t xml:space="preserve">На тај начин, логови се накнадно могу независно анализирати и визуализовати унутар </w:t>
      </w:r>
      <w:r>
        <w:t>Kibana-e</w:t>
      </w:r>
      <w:r>
        <w:rPr>
          <w:lang w:val="sr-Cyrl-RS"/>
        </w:rPr>
        <w:t xml:space="preserve">. Додатно, логови се исписују на стандардни излаз, како би се сам </w:t>
      </w:r>
      <w:r>
        <w:t xml:space="preserve">debug </w:t>
      </w:r>
      <w:r>
        <w:rPr>
          <w:lang w:val="sr-Cyrl-RS"/>
        </w:rPr>
        <w:t>режим олакшао.</w:t>
      </w:r>
    </w:p>
    <w:p w14:paraId="1A9550D9" w14:textId="2E56736F" w:rsidR="008B7BE7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3744DCC6" w14:textId="46B0DDD6" w:rsidR="00F04BCF" w:rsidRDefault="00716310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r>
        <w:t>Kibana-e</w:t>
      </w:r>
    </w:p>
    <w:p w14:paraId="0A3B37E2" w14:textId="1CDB841D" w:rsidR="006675AB" w:rsidRDefault="006675AB" w:rsidP="006675AB"/>
    <w:p w14:paraId="27EA3967" w14:textId="2F44402E" w:rsidR="00516328" w:rsidRDefault="00516328" w:rsidP="00516328">
      <w:pPr>
        <w:jc w:val="both"/>
        <w:rPr>
          <w:lang w:val="sr-Cyrl-RS"/>
        </w:rPr>
      </w:pPr>
      <w:r>
        <w:rPr>
          <w:lang w:val="sr-Cyrl-RS"/>
        </w:rPr>
        <w:t xml:space="preserve">Након што сам конфигурисала </w:t>
      </w:r>
      <w:proofErr w:type="spellStart"/>
      <w:r>
        <w:t>Filebeat</w:t>
      </w:r>
      <w:proofErr w:type="spellEnd"/>
      <w:r>
        <w:t xml:space="preserve"> </w:t>
      </w:r>
      <w:r>
        <w:rPr>
          <w:lang w:val="sr-Cyrl-RS"/>
        </w:rPr>
        <w:t xml:space="preserve">и </w:t>
      </w:r>
      <w:r>
        <w:t>Logstash</w:t>
      </w:r>
      <w:r>
        <w:rPr>
          <w:lang w:val="sr-Cyrl-RS"/>
        </w:rPr>
        <w:t>, генерисала сам пар логова прве и друге групе и сачекала да се прочитају и обраде. Након тога отишла сам на линк</w:t>
      </w:r>
      <w:r>
        <w:t xml:space="preserve"> </w:t>
      </w:r>
      <w:hyperlink r:id="rId26" w:history="1">
        <w:r w:rsidRPr="00FA7640">
          <w:rPr>
            <w:rStyle w:val="Hyperlink"/>
          </w:rPr>
          <w:t>http://localhost:9200/_cat/indices</w:t>
        </w:r>
      </w:hyperlink>
      <w:r>
        <w:t xml:space="preserve"> </w:t>
      </w:r>
      <w:r>
        <w:rPr>
          <w:lang w:val="sr-Cyrl-RS"/>
        </w:rPr>
        <w:t xml:space="preserve">како бих проверила да ли су индекси </w:t>
      </w:r>
      <w:r w:rsidRPr="006403AB">
        <w:rPr>
          <w:i/>
          <w:iCs/>
        </w:rPr>
        <w:t>logstash-1</w:t>
      </w:r>
      <w:r>
        <w:t xml:space="preserve"> </w:t>
      </w:r>
      <w:r>
        <w:rPr>
          <w:lang w:val="sr-Cyrl-RS"/>
        </w:rPr>
        <w:t xml:space="preserve">и </w:t>
      </w:r>
      <w:r w:rsidRPr="006403AB">
        <w:rPr>
          <w:i/>
          <w:iCs/>
        </w:rPr>
        <w:t>logstash-2</w:t>
      </w:r>
      <w:r>
        <w:rPr>
          <w:lang w:val="sr-Cyrl-RS"/>
        </w:rPr>
        <w:t xml:space="preserve"> успешно креирани. Одговор који сам добила приказан је на </w:t>
      </w:r>
      <w:hyperlink w:anchor="слика_19" w:history="1">
        <w:r w:rsidRPr="006403AB">
          <w:rPr>
            <w:rStyle w:val="Hyperlink"/>
            <w:lang w:val="sr-Cyrl-RS"/>
          </w:rPr>
          <w:t>слиц</w:t>
        </w:r>
        <w:r w:rsidRPr="006403AB">
          <w:rPr>
            <w:rStyle w:val="Hyperlink"/>
            <w:lang w:val="sr-Cyrl-RS"/>
          </w:rPr>
          <w:t>и</w:t>
        </w:r>
        <w:r w:rsidRPr="006403AB">
          <w:rPr>
            <w:rStyle w:val="Hyperlink"/>
            <w:lang w:val="sr-Cyrl-RS"/>
          </w:rPr>
          <w:t xml:space="preserve"> 19</w:t>
        </w:r>
      </w:hyperlink>
      <w:r>
        <w:rPr>
          <w:lang w:val="sr-Cyrl-RS"/>
        </w:rPr>
        <w:t>.</w:t>
      </w:r>
    </w:p>
    <w:p w14:paraId="76D30ED6" w14:textId="77777777" w:rsidR="008B4E4A" w:rsidRDefault="008B4E4A" w:rsidP="008B4E4A">
      <w:pPr>
        <w:keepNext/>
        <w:jc w:val="center"/>
      </w:pPr>
      <w:bookmarkStart w:id="19" w:name="слика_19"/>
      <w:r>
        <w:rPr>
          <w:noProof/>
          <w:lang w:val="sr-Cyrl-RS"/>
        </w:rPr>
        <w:drawing>
          <wp:inline distT="0" distB="0" distL="0" distR="0" wp14:anchorId="1A8AAB7D" wp14:editId="58FE80D8">
            <wp:extent cx="4275190" cy="777307"/>
            <wp:effectExtent l="133350" t="114300" r="125730" b="1562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773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9"/>
    </w:p>
    <w:p w14:paraId="3841D343" w14:textId="10183CFF" w:rsidR="00516328" w:rsidRDefault="008B4E4A" w:rsidP="008B4E4A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19. </w:t>
      </w:r>
      <w:proofErr w:type="spellStart"/>
      <w:r>
        <w:t>Списак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креираних</w:t>
      </w:r>
      <w:proofErr w:type="spellEnd"/>
      <w:r>
        <w:t xml:space="preserve"> </w:t>
      </w:r>
      <w:proofErr w:type="spellStart"/>
      <w:r>
        <w:t>унута</w:t>
      </w:r>
      <w:proofErr w:type="spellEnd"/>
      <w:r>
        <w:rPr>
          <w:lang w:val="sr-Cyrl-RS"/>
        </w:rPr>
        <w:t xml:space="preserve">р </w:t>
      </w:r>
      <w:r>
        <w:t>Elasticsearch-a</w:t>
      </w:r>
    </w:p>
    <w:p w14:paraId="0CE8B059" w14:textId="0AE7D0C3" w:rsidR="008B4E4A" w:rsidRDefault="00F15755" w:rsidP="00ED48CC">
      <w:pPr>
        <w:jc w:val="both"/>
      </w:pPr>
      <w:r>
        <w:rPr>
          <w:lang w:val="sr-Cyrl-RS"/>
        </w:rPr>
        <w:t xml:space="preserve">Као што се може видети, индекси су успешно креирани и унутар њих се налази 7 односно 3 докумената. То се слаже са бројем логова генерисаних унутар фајла са </w:t>
      </w:r>
      <w:hyperlink w:anchor="слика_16" w:history="1">
        <w:r w:rsidRPr="00F15755">
          <w:rPr>
            <w:rStyle w:val="Hyperlink"/>
            <w:lang w:val="sr-Cyrl-RS"/>
          </w:rPr>
          <w:t>сли</w:t>
        </w:r>
        <w:r w:rsidRPr="00F15755">
          <w:rPr>
            <w:rStyle w:val="Hyperlink"/>
            <w:lang w:val="sr-Cyrl-RS"/>
          </w:rPr>
          <w:t>к</w:t>
        </w:r>
        <w:r w:rsidRPr="00F15755">
          <w:rPr>
            <w:rStyle w:val="Hyperlink"/>
            <w:lang w:val="sr-Cyrl-RS"/>
          </w:rPr>
          <w:t>е 16</w:t>
        </w:r>
      </w:hyperlink>
      <w:r>
        <w:rPr>
          <w:lang w:val="sr-Cyrl-RS"/>
        </w:rPr>
        <w:t>.</w:t>
      </w:r>
      <w:r w:rsidR="00ED48CC">
        <w:rPr>
          <w:lang w:val="sr-Cyrl-RS"/>
        </w:rPr>
        <w:t xml:space="preserve"> Како је потврђено да су логови успешно смештени у </w:t>
      </w:r>
      <w:r w:rsidR="00ED48CC">
        <w:t>Elasticsearch</w:t>
      </w:r>
      <w:r w:rsidR="00ED48CC">
        <w:rPr>
          <w:lang w:val="sr-Cyrl-RS"/>
        </w:rPr>
        <w:t xml:space="preserve">, могуће их је даље анализирати и визуализовати коришћењем </w:t>
      </w:r>
      <w:r w:rsidR="00ED48CC">
        <w:t>Kibana-e.</w:t>
      </w:r>
    </w:p>
    <w:p w14:paraId="7A4078DE" w14:textId="4D425A5F" w:rsidR="00ED48CC" w:rsidRDefault="00ED48CC" w:rsidP="00ED48CC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Kibana-e</w:t>
      </w:r>
      <w:r>
        <w:rPr>
          <w:lang w:val="sr-Cyrl-RS"/>
        </w:rPr>
        <w:t xml:space="preserve"> коју сам скинула са официјалног сајта је </w:t>
      </w:r>
      <w:r>
        <w:t>7.4.0</w:t>
      </w:r>
      <w:r>
        <w:rPr>
          <w:lang w:val="sr-Cyrl-RS"/>
        </w:rPr>
        <w:t xml:space="preserve">. Из сличног разлога као и пре, мора се преузети баш та верзија, како би била компатибилна са верзијом </w:t>
      </w:r>
      <w:r>
        <w:t xml:space="preserve">Elasticsearch-a. </w:t>
      </w:r>
      <w:r>
        <w:rPr>
          <w:lang w:val="sr-Cyrl-RS"/>
        </w:rPr>
        <w:t xml:space="preserve">Распаковала сам зип и позиционирала се у </w:t>
      </w:r>
      <w:r w:rsidRPr="00ED48CC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Покренула сам </w:t>
      </w:r>
      <w:proofErr w:type="spellStart"/>
      <w:r w:rsidRPr="00ED48CC">
        <w:rPr>
          <w:i/>
          <w:iCs/>
        </w:rPr>
        <w:t>kibana</w:t>
      </w:r>
      <w:proofErr w:type="spellEnd"/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команду и сачекала да се сервер подигне. Након што се сервер покренуо, отишла сам на </w:t>
      </w:r>
      <w:r w:rsidRPr="00ED48CC">
        <w:rPr>
          <w:i/>
          <w:iCs/>
        </w:rPr>
        <w:t>localhost:5601</w:t>
      </w:r>
      <w:r>
        <w:rPr>
          <w:i/>
          <w:iCs/>
        </w:rPr>
        <w:t xml:space="preserve"> </w:t>
      </w:r>
      <w:r>
        <w:rPr>
          <w:lang w:val="sr-Cyrl-RS"/>
        </w:rPr>
        <w:t xml:space="preserve">адресу и добила одговор </w:t>
      </w:r>
      <w:r w:rsidR="009827BD">
        <w:rPr>
          <w:lang w:val="sr-Cyrl-RS"/>
        </w:rPr>
        <w:t xml:space="preserve">да је </w:t>
      </w:r>
      <w:r w:rsidR="009827BD">
        <w:t>Kibana</w:t>
      </w:r>
      <w:r>
        <w:t xml:space="preserve"> </w:t>
      </w:r>
      <w:r>
        <w:rPr>
          <w:lang w:val="sr-Cyrl-RS"/>
        </w:rPr>
        <w:t xml:space="preserve">је успешно покренута </w:t>
      </w:r>
      <w:r w:rsidR="009827BD">
        <w:rPr>
          <w:lang w:val="sr-Cyrl-RS"/>
        </w:rPr>
        <w:t>и да се</w:t>
      </w:r>
      <w:r>
        <w:rPr>
          <w:lang w:val="sr-Cyrl-RS"/>
        </w:rPr>
        <w:t xml:space="preserve"> може прећи на анализу складиштених логова.</w:t>
      </w:r>
    </w:p>
    <w:p w14:paraId="6A413190" w14:textId="691F0EB9" w:rsidR="00ED48CC" w:rsidRDefault="003A7F40" w:rsidP="00ED48CC">
      <w:pPr>
        <w:jc w:val="both"/>
        <w:rPr>
          <w:lang w:val="sr-Cyrl-RS"/>
        </w:rPr>
      </w:pPr>
      <w:r>
        <w:rPr>
          <w:lang w:val="sr-Cyrl-RS"/>
        </w:rPr>
        <w:t xml:space="preserve">Креирала сам два </w:t>
      </w:r>
      <w:r>
        <w:t>Index Pattern-a</w:t>
      </w:r>
      <w:r>
        <w:rPr>
          <w:lang w:val="sr-Cyrl-RS"/>
        </w:rPr>
        <w:t xml:space="preserve"> – </w:t>
      </w:r>
      <w:r>
        <w:t xml:space="preserve">pattern </w:t>
      </w:r>
      <w:r w:rsidRPr="003A7F40">
        <w:rPr>
          <w:i/>
          <w:iCs/>
        </w:rPr>
        <w:t>logstash-1*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за прву групу логова и </w:t>
      </w:r>
      <w:r>
        <w:t xml:space="preserve">pattern </w:t>
      </w:r>
      <w:r w:rsidRPr="003A7F40">
        <w:rPr>
          <w:i/>
          <w:iCs/>
        </w:rPr>
        <w:t>logstash-2*</w:t>
      </w:r>
      <w:r>
        <w:rPr>
          <w:i/>
          <w:iCs/>
        </w:rPr>
        <w:t xml:space="preserve"> </w:t>
      </w:r>
      <w:r>
        <w:rPr>
          <w:lang w:val="sr-Cyrl-RS"/>
        </w:rPr>
        <w:t xml:space="preserve">за другу групу логова. Након тога сам на страници за приказ </w:t>
      </w:r>
      <w:r>
        <w:t xml:space="preserve">Index Pattern-a </w:t>
      </w:r>
      <w:r>
        <w:rPr>
          <w:lang w:val="sr-Cyrl-RS"/>
        </w:rPr>
        <w:t xml:space="preserve">одабрала први </w:t>
      </w:r>
      <w:r>
        <w:t>pattern</w:t>
      </w:r>
      <w:r>
        <w:rPr>
          <w:lang w:val="sr-Cyrl-RS"/>
        </w:rPr>
        <w:t xml:space="preserve"> и приказао ми се садржај као на </w:t>
      </w:r>
      <w:hyperlink w:anchor="слика_20" w:history="1">
        <w:r w:rsidRPr="00EE5E4B">
          <w:rPr>
            <w:rStyle w:val="Hyperlink"/>
            <w:lang w:val="sr-Cyrl-RS"/>
          </w:rPr>
          <w:t>слиц</w:t>
        </w:r>
        <w:r w:rsidRPr="00EE5E4B">
          <w:rPr>
            <w:rStyle w:val="Hyperlink"/>
            <w:lang w:val="sr-Cyrl-RS"/>
          </w:rPr>
          <w:t>и</w:t>
        </w:r>
        <w:r w:rsidRPr="00EE5E4B">
          <w:rPr>
            <w:rStyle w:val="Hyperlink"/>
            <w:lang w:val="sr-Cyrl-RS"/>
          </w:rPr>
          <w:t xml:space="preserve"> 20</w:t>
        </w:r>
      </w:hyperlink>
      <w:r>
        <w:rPr>
          <w:lang w:val="sr-Cyrl-RS"/>
        </w:rPr>
        <w:t xml:space="preserve">. </w:t>
      </w:r>
    </w:p>
    <w:p w14:paraId="4DC4DFBA" w14:textId="77777777" w:rsidR="00057784" w:rsidRDefault="00057784" w:rsidP="00057784">
      <w:pPr>
        <w:keepNext/>
        <w:jc w:val="center"/>
      </w:pPr>
      <w:bookmarkStart w:id="20" w:name="слика_20"/>
      <w:r>
        <w:rPr>
          <w:noProof/>
          <w:lang w:val="sr-Cyrl-RS"/>
        </w:rPr>
        <w:lastRenderedPageBreak/>
        <w:drawing>
          <wp:inline distT="0" distB="0" distL="0" distR="0" wp14:anchorId="744A18F5" wp14:editId="2DC806ED">
            <wp:extent cx="5132793" cy="2383788"/>
            <wp:effectExtent l="133350" t="114300" r="125095" b="16954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79" cy="23892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0"/>
    </w:p>
    <w:p w14:paraId="12E99EC1" w14:textId="3CDB1B4A" w:rsidR="00057784" w:rsidRPr="002234A4" w:rsidRDefault="00057784" w:rsidP="002234A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20.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групе</w:t>
      </w:r>
      <w:proofErr w:type="spellEnd"/>
    </w:p>
    <w:p w14:paraId="08FC80E9" w14:textId="7F9D0322" w:rsidR="009D067D" w:rsidRDefault="009D067D" w:rsidP="001A27E1">
      <w:pPr>
        <w:jc w:val="both"/>
        <w:rPr>
          <w:lang w:val="sr-Cyrl-RS"/>
        </w:rPr>
      </w:pPr>
      <w:r>
        <w:rPr>
          <w:lang w:val="sr-Cyrl-RS"/>
        </w:rPr>
        <w:t xml:space="preserve">Са леве стране може се очитати који број/проценат приступа форми се односи на који град (у конкретном случају колико приступа је било из Новог Сада, а колико из Париза, будући да сам тестирала достављање пријава од стране два различита корисника, једног из Новог Сада, другог из Париза). Такође, може се уочити да </w:t>
      </w:r>
      <w:r w:rsidR="001A27E1">
        <w:rPr>
          <w:lang w:val="sr-Cyrl-RS"/>
        </w:rPr>
        <w:t xml:space="preserve">подаци садрже поље </w:t>
      </w:r>
      <w:proofErr w:type="spellStart"/>
      <w:r w:rsidR="001A27E1" w:rsidRPr="001A27E1">
        <w:rPr>
          <w:i/>
          <w:iCs/>
        </w:rPr>
        <w:t>geoip.location</w:t>
      </w:r>
      <w:proofErr w:type="spellEnd"/>
      <w:r w:rsidR="001A27E1">
        <w:t xml:space="preserve"> </w:t>
      </w:r>
      <w:r w:rsidR="001A27E1">
        <w:rPr>
          <w:lang w:val="sr-Cyrl-RS"/>
        </w:rPr>
        <w:t xml:space="preserve">које је типа </w:t>
      </w:r>
      <w:proofErr w:type="spellStart"/>
      <w:r w:rsidR="001A27E1" w:rsidRPr="001A27E1">
        <w:rPr>
          <w:i/>
          <w:iCs/>
        </w:rPr>
        <w:t>geo_point</w:t>
      </w:r>
      <w:proofErr w:type="spellEnd"/>
      <w:r w:rsidR="001A27E1">
        <w:rPr>
          <w:lang w:val="sr-Cyrl-RS"/>
        </w:rPr>
        <w:t xml:space="preserve">, што значи да се може визуализовати на мапи. Кликом на дугме </w:t>
      </w:r>
      <w:proofErr w:type="spellStart"/>
      <w:r w:rsidR="001A27E1">
        <w:t>Vizuali</w:t>
      </w:r>
      <w:r w:rsidR="00265CEA">
        <w:t>z</w:t>
      </w:r>
      <w:r w:rsidR="001A27E1">
        <w:t>e</w:t>
      </w:r>
      <w:proofErr w:type="spellEnd"/>
      <w:r w:rsidR="001A27E1">
        <w:t xml:space="preserve">, </w:t>
      </w:r>
      <w:r w:rsidR="001A27E1">
        <w:rPr>
          <w:lang w:val="sr-Cyrl-RS"/>
        </w:rPr>
        <w:t xml:space="preserve">отвара се страница као на </w:t>
      </w:r>
      <w:hyperlink w:anchor="слика_21" w:history="1">
        <w:r w:rsidR="001A27E1" w:rsidRPr="00B4065A">
          <w:rPr>
            <w:rStyle w:val="Hyperlink"/>
            <w:lang w:val="sr-Cyrl-RS"/>
          </w:rPr>
          <w:t>слици</w:t>
        </w:r>
        <w:r w:rsidR="001A27E1" w:rsidRPr="00B4065A">
          <w:rPr>
            <w:rStyle w:val="Hyperlink"/>
            <w:lang w:val="sr-Cyrl-RS"/>
          </w:rPr>
          <w:t xml:space="preserve"> </w:t>
        </w:r>
        <w:r w:rsidR="001A27E1" w:rsidRPr="00B4065A">
          <w:rPr>
            <w:rStyle w:val="Hyperlink"/>
            <w:lang w:val="sr-Cyrl-RS"/>
          </w:rPr>
          <w:t>21</w:t>
        </w:r>
      </w:hyperlink>
      <w:r w:rsidR="001A27E1">
        <w:rPr>
          <w:lang w:val="sr-Cyrl-RS"/>
        </w:rPr>
        <w:t xml:space="preserve">. На њој је сваки град из којег се десио приступ форми за пријаву означен на мапи и то кругом чија величина је сразмерна броју приступа из тога града. У конкретном случају, број приступа из Новог Сада је већи него што је то случај код Париза, у складу са тим је и круг око тог града на мапи већи. Преласком миша преко круга приказује се тачан број приступа из тог града као и сама локација града. </w:t>
      </w:r>
    </w:p>
    <w:p w14:paraId="3B9199B4" w14:textId="77777777" w:rsidR="00B4065A" w:rsidRDefault="00B4065A" w:rsidP="00B4065A">
      <w:pPr>
        <w:keepNext/>
        <w:jc w:val="center"/>
      </w:pPr>
      <w:bookmarkStart w:id="21" w:name="слика_21"/>
      <w:r>
        <w:rPr>
          <w:noProof/>
          <w:lang w:val="sr-Cyrl-RS"/>
        </w:rPr>
        <w:drawing>
          <wp:inline distT="0" distB="0" distL="0" distR="0" wp14:anchorId="0DC8F2DB" wp14:editId="22CBB0BC">
            <wp:extent cx="5301974" cy="2475387"/>
            <wp:effectExtent l="133350" t="114300" r="146685" b="172720"/>
            <wp:docPr id="31" name="Picture 3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ap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87" cy="2502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1"/>
    </w:p>
    <w:p w14:paraId="09692F26" w14:textId="5BBC8299" w:rsidR="00E529D6" w:rsidRDefault="00B4065A" w:rsidP="0041606E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21.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групе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</w:t>
      </w:r>
      <w:r>
        <w:rPr>
          <w:lang w:val="sr-Cyrl-RS"/>
        </w:rPr>
        <w:t>пи</w:t>
      </w:r>
      <w:bookmarkStart w:id="22" w:name="поглавље_7"/>
      <w:bookmarkEnd w:id="22"/>
      <w:proofErr w:type="spellEnd"/>
    </w:p>
    <w:p w14:paraId="33FE368E" w14:textId="2817C89F" w:rsidR="0013696F" w:rsidRPr="0013696F" w:rsidRDefault="008F5C4C" w:rsidP="001570A7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На графику са </w:t>
      </w:r>
      <w:hyperlink w:anchor="слика_20" w:history="1">
        <w:r w:rsidRPr="008F5C4C">
          <w:rPr>
            <w:rStyle w:val="Hyperlink"/>
            <w:lang w:val="sr-Cyrl-RS"/>
          </w:rPr>
          <w:t>сл</w:t>
        </w:r>
        <w:r w:rsidRPr="008F5C4C">
          <w:rPr>
            <w:rStyle w:val="Hyperlink"/>
            <w:lang w:val="sr-Cyrl-RS"/>
          </w:rPr>
          <w:t>и</w:t>
        </w:r>
        <w:r w:rsidRPr="008F5C4C">
          <w:rPr>
            <w:rStyle w:val="Hyperlink"/>
            <w:lang w:val="sr-Cyrl-RS"/>
          </w:rPr>
          <w:t>ке 20</w:t>
        </w:r>
      </w:hyperlink>
      <w:r>
        <w:rPr>
          <w:lang w:val="sr-Cyrl-RS"/>
        </w:rPr>
        <w:t xml:space="preserve"> приказан је број приступа форми у зависности од времена, односно </w:t>
      </w:r>
      <w:r w:rsidRPr="008F5C4C">
        <w:rPr>
          <w:i/>
          <w:iCs/>
        </w:rPr>
        <w:t>@timestamp</w:t>
      </w:r>
      <w:r>
        <w:rPr>
          <w:lang w:val="sr-Cyrl-RS"/>
        </w:rPr>
        <w:t xml:space="preserve"> поља. Ово је омогућено, будући да сам приликом креирања </w:t>
      </w:r>
      <w:r>
        <w:t xml:space="preserve">Index Pattern-a </w:t>
      </w:r>
      <w:r>
        <w:rPr>
          <w:lang w:val="sr-Cyrl-RS"/>
        </w:rPr>
        <w:t xml:space="preserve">одабрала да </w:t>
      </w:r>
      <w:r>
        <w:t xml:space="preserve">Time Filter Field </w:t>
      </w:r>
      <w:r>
        <w:rPr>
          <w:lang w:val="sr-Cyrl-RS"/>
        </w:rPr>
        <w:t>буде управ</w:t>
      </w:r>
      <w:r w:rsidR="001570A7">
        <w:rPr>
          <w:lang w:val="sr-Cyrl-RS"/>
        </w:rPr>
        <w:t>о</w:t>
      </w:r>
      <w:r>
        <w:rPr>
          <w:lang w:val="sr-Cyrl-RS"/>
        </w:rPr>
        <w:t xml:space="preserve"> </w:t>
      </w:r>
      <w:r w:rsidRPr="00E734D5">
        <w:rPr>
          <w:i/>
          <w:iCs/>
        </w:rPr>
        <w:t>@timestamp</w:t>
      </w:r>
      <w:r>
        <w:t xml:space="preserve"> </w:t>
      </w:r>
      <w:r>
        <w:rPr>
          <w:lang w:val="sr-Cyrl-RS"/>
        </w:rPr>
        <w:t>поље.</w:t>
      </w:r>
      <w:r w:rsidR="0013696F">
        <w:rPr>
          <w:lang w:val="sr-Cyrl-RS"/>
        </w:rPr>
        <w:t xml:space="preserve"> Такође, могуће је одабрати преглед докумената унутар </w:t>
      </w:r>
      <w:r w:rsidR="0013696F" w:rsidRPr="0013696F">
        <w:rPr>
          <w:i/>
          <w:iCs/>
        </w:rPr>
        <w:t>logastash-1</w:t>
      </w:r>
      <w:r w:rsidR="0013696F">
        <w:t xml:space="preserve"> Index Pattern-a</w:t>
      </w:r>
      <w:r w:rsidR="0013696F">
        <w:rPr>
          <w:lang w:val="sr-Cyrl-RS"/>
        </w:rPr>
        <w:t xml:space="preserve"> у </w:t>
      </w:r>
      <w:r w:rsidR="0013696F">
        <w:t xml:space="preserve">JSON </w:t>
      </w:r>
      <w:r w:rsidR="0013696F">
        <w:rPr>
          <w:lang w:val="sr-Cyrl-RS"/>
        </w:rPr>
        <w:t>формату (</w:t>
      </w:r>
      <w:hyperlink w:anchor="слика_20" w:history="1">
        <w:r w:rsidR="0013696F" w:rsidRPr="0013696F">
          <w:rPr>
            <w:rStyle w:val="Hyperlink"/>
            <w:lang w:val="sr-Cyrl-RS"/>
          </w:rPr>
          <w:t>слика</w:t>
        </w:r>
        <w:r w:rsidR="0013696F" w:rsidRPr="0013696F">
          <w:rPr>
            <w:rStyle w:val="Hyperlink"/>
            <w:lang w:val="sr-Cyrl-RS"/>
          </w:rPr>
          <w:t xml:space="preserve"> </w:t>
        </w:r>
        <w:r w:rsidR="0013696F" w:rsidRPr="0013696F">
          <w:rPr>
            <w:rStyle w:val="Hyperlink"/>
            <w:lang w:val="sr-Cyrl-RS"/>
          </w:rPr>
          <w:t>20</w:t>
        </w:r>
      </w:hyperlink>
      <w:r w:rsidR="0013696F">
        <w:rPr>
          <w:lang w:val="sr-Cyrl-RS"/>
        </w:rPr>
        <w:t xml:space="preserve">, доле десно). Може се уочити да логови складиштени унутар </w:t>
      </w:r>
      <w:r w:rsidR="0013696F">
        <w:t>Elasticsearch-a</w:t>
      </w:r>
      <w:r w:rsidR="0013696F">
        <w:rPr>
          <w:lang w:val="sr-Cyrl-RS"/>
        </w:rPr>
        <w:t xml:space="preserve"> имају поља </w:t>
      </w:r>
      <w:r w:rsidR="0013696F" w:rsidRPr="0013696F">
        <w:rPr>
          <w:i/>
          <w:iCs/>
        </w:rPr>
        <w:t>message, @timestamp, date, time, city</w:t>
      </w:r>
      <w:r w:rsidR="0013696F" w:rsidRPr="0013696F">
        <w:rPr>
          <w:i/>
          <w:iCs/>
          <w:lang w:val="sr-Cyrl-RS"/>
        </w:rPr>
        <w:t xml:space="preserve"> </w:t>
      </w:r>
      <w:r w:rsidR="0013696F" w:rsidRPr="0013696F">
        <w:rPr>
          <w:lang w:val="sr-Cyrl-RS"/>
        </w:rPr>
        <w:t>и</w:t>
      </w:r>
      <w:r w:rsidR="0013696F" w:rsidRPr="0013696F">
        <w:rPr>
          <w:i/>
          <w:iCs/>
        </w:rPr>
        <w:t xml:space="preserve"> </w:t>
      </w:r>
      <w:proofErr w:type="spellStart"/>
      <w:r w:rsidR="0013696F" w:rsidRPr="0013696F">
        <w:rPr>
          <w:i/>
          <w:iCs/>
        </w:rPr>
        <w:t>geoip</w:t>
      </w:r>
      <w:proofErr w:type="spellEnd"/>
      <w:r w:rsidR="0013696F" w:rsidRPr="0013696F">
        <w:rPr>
          <w:i/>
          <w:iCs/>
          <w:lang w:val="sr-Cyrl-RS"/>
        </w:rPr>
        <w:t>.</w:t>
      </w:r>
      <w:r w:rsidR="0013696F" w:rsidRPr="0013696F">
        <w:rPr>
          <w:i/>
          <w:iCs/>
        </w:rPr>
        <w:t>location</w:t>
      </w:r>
      <w:r w:rsidR="0013696F">
        <w:t xml:space="preserve">. </w:t>
      </w:r>
    </w:p>
    <w:p w14:paraId="69EB058A" w14:textId="10D34ACF" w:rsidR="009C4C2B" w:rsidRPr="00986A72" w:rsidRDefault="0013696F" w:rsidP="001570A7">
      <w:pPr>
        <w:jc w:val="both"/>
        <w:rPr>
          <w:lang w:val="sr-Cyrl-RS"/>
        </w:rPr>
      </w:pPr>
      <w:r>
        <w:rPr>
          <w:lang w:val="sr-Cyrl-RS"/>
        </w:rPr>
        <w:t xml:space="preserve"> </w:t>
      </w:r>
      <w:r w:rsidR="00D90DF6">
        <w:rPr>
          <w:lang w:val="sr-Cyrl-RS"/>
        </w:rPr>
        <w:t xml:space="preserve">Анализа логова друге групе ради се слично као и код прве групе логова. На страници за преглед </w:t>
      </w:r>
      <w:r w:rsidR="00D90DF6">
        <w:t>Index Pattern-a</w:t>
      </w:r>
      <w:r w:rsidR="00D90DF6">
        <w:rPr>
          <w:lang w:val="sr-Cyrl-RS"/>
        </w:rPr>
        <w:t xml:space="preserve"> одабрала сам </w:t>
      </w:r>
      <w:r w:rsidR="00D90DF6" w:rsidRPr="00D90DF6">
        <w:rPr>
          <w:i/>
          <w:iCs/>
        </w:rPr>
        <w:t>logstash-2</w:t>
      </w:r>
      <w:r w:rsidR="00D90DF6" w:rsidRPr="00D90DF6">
        <w:rPr>
          <w:i/>
          <w:iCs/>
          <w:lang w:val="sr-Cyrl-RS"/>
        </w:rPr>
        <w:t>*</w:t>
      </w:r>
      <w:r w:rsidR="00D90DF6">
        <w:t xml:space="preserve"> pattern </w:t>
      </w:r>
      <w:r w:rsidR="00D90DF6">
        <w:rPr>
          <w:lang w:val="sr-Cyrl-RS"/>
        </w:rPr>
        <w:t xml:space="preserve">и добила приказ као на </w:t>
      </w:r>
      <w:hyperlink w:anchor="слика_22" w:history="1">
        <w:r w:rsidR="00D90DF6" w:rsidRPr="005D1BAD">
          <w:rPr>
            <w:rStyle w:val="Hyperlink"/>
            <w:lang w:val="sr-Cyrl-RS"/>
          </w:rPr>
          <w:t>слици</w:t>
        </w:r>
        <w:r w:rsidR="00D90DF6" w:rsidRPr="005D1BAD">
          <w:rPr>
            <w:rStyle w:val="Hyperlink"/>
            <w:lang w:val="sr-Cyrl-RS"/>
          </w:rPr>
          <w:t xml:space="preserve"> </w:t>
        </w:r>
        <w:r w:rsidR="00D90DF6" w:rsidRPr="005D1BAD">
          <w:rPr>
            <w:rStyle w:val="Hyperlink"/>
            <w:lang w:val="sr-Cyrl-RS"/>
          </w:rPr>
          <w:t>22</w:t>
        </w:r>
      </w:hyperlink>
      <w:r w:rsidR="00D90DF6">
        <w:rPr>
          <w:lang w:val="sr-Cyrl-RS"/>
        </w:rPr>
        <w:t>.</w:t>
      </w:r>
      <w:r w:rsidR="005D1BAD">
        <w:t xml:space="preserve"> </w:t>
      </w:r>
      <w:r w:rsidR="005D1BAD">
        <w:rPr>
          <w:lang w:val="sr-Cyrl-RS"/>
        </w:rPr>
        <w:t xml:space="preserve">Слично као и раније, са леве стране може се видети у које време/доба дана је било највише достављених пријава. На графику се може анализирати број пријава у зависности од времена, а испод њега се може одабрати да се документ прикаже у </w:t>
      </w:r>
      <w:r w:rsidR="005D1BAD">
        <w:t xml:space="preserve">JSON </w:t>
      </w:r>
      <w:r w:rsidR="005D1BAD">
        <w:rPr>
          <w:lang w:val="sr-Cyrl-RS"/>
        </w:rPr>
        <w:t xml:space="preserve">формату и тако прегледа списак свих његових поља. Са слике се види да складиштени логови имају поља </w:t>
      </w:r>
      <w:r w:rsidR="005D1BAD" w:rsidRPr="005D1BAD">
        <w:rPr>
          <w:i/>
          <w:iCs/>
        </w:rPr>
        <w:t xml:space="preserve">message, @timestamp, </w:t>
      </w:r>
      <w:proofErr w:type="spellStart"/>
      <w:r w:rsidR="005D1BAD" w:rsidRPr="005D1BAD">
        <w:rPr>
          <w:i/>
          <w:iCs/>
        </w:rPr>
        <w:t>date_time</w:t>
      </w:r>
      <w:proofErr w:type="spellEnd"/>
      <w:r w:rsidR="005D1BAD" w:rsidRPr="005D1BAD">
        <w:rPr>
          <w:i/>
          <w:iCs/>
        </w:rPr>
        <w:t xml:space="preserve"> </w:t>
      </w:r>
      <w:r w:rsidR="005D1BAD" w:rsidRPr="005D1BAD">
        <w:rPr>
          <w:lang w:val="sr-Cyrl-RS"/>
        </w:rPr>
        <w:t>и</w:t>
      </w:r>
      <w:r w:rsidR="005D1BAD" w:rsidRPr="005D1BAD">
        <w:rPr>
          <w:i/>
          <w:iCs/>
          <w:lang w:val="sr-Cyrl-RS"/>
        </w:rPr>
        <w:t xml:space="preserve"> </w:t>
      </w:r>
      <w:proofErr w:type="spellStart"/>
      <w:r w:rsidR="005D1BAD" w:rsidRPr="005D1BAD">
        <w:rPr>
          <w:i/>
          <w:iCs/>
        </w:rPr>
        <w:t>time_extra</w:t>
      </w:r>
      <w:proofErr w:type="spellEnd"/>
      <w:r w:rsidR="005D1BAD">
        <w:t xml:space="preserve">. </w:t>
      </w:r>
      <w:r w:rsidR="00986A72">
        <w:rPr>
          <w:lang w:val="sr-Cyrl-RS"/>
        </w:rPr>
        <w:t xml:space="preserve">Поље </w:t>
      </w:r>
      <w:proofErr w:type="spellStart"/>
      <w:r w:rsidR="00986A72" w:rsidRPr="00986A72">
        <w:rPr>
          <w:i/>
          <w:iCs/>
        </w:rPr>
        <w:t>time_extra</w:t>
      </w:r>
      <w:proofErr w:type="spellEnd"/>
      <w:r w:rsidR="00986A72">
        <w:t xml:space="preserve"> </w:t>
      </w:r>
      <w:r w:rsidR="00986A72">
        <w:rPr>
          <w:lang w:val="sr-Cyrl-RS"/>
        </w:rPr>
        <w:t>представља додатну информацију о минутима и секундима када је пријава достављена.</w:t>
      </w:r>
    </w:p>
    <w:p w14:paraId="3C7B8DA8" w14:textId="77777777" w:rsidR="00D90DF6" w:rsidRDefault="00D90DF6" w:rsidP="00D90DF6">
      <w:pPr>
        <w:keepNext/>
        <w:jc w:val="center"/>
      </w:pPr>
      <w:bookmarkStart w:id="23" w:name="слика_22"/>
      <w:r>
        <w:rPr>
          <w:noProof/>
          <w:lang w:val="sr-Cyrl-RS"/>
        </w:rPr>
        <w:drawing>
          <wp:inline distT="0" distB="0" distL="0" distR="0" wp14:anchorId="0AB11688" wp14:editId="02FC6FA1">
            <wp:extent cx="5943600" cy="2753995"/>
            <wp:effectExtent l="133350" t="114300" r="133350" b="160655"/>
            <wp:docPr id="32" name="Picture 3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Word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3"/>
    </w:p>
    <w:p w14:paraId="7257F5FE" w14:textId="430F858C" w:rsidR="009C4C2B" w:rsidRDefault="00D90DF6" w:rsidP="00D90DF6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22.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друге</w:t>
      </w:r>
      <w:proofErr w:type="spellEnd"/>
      <w:r>
        <w:t xml:space="preserve"> </w:t>
      </w:r>
      <w:proofErr w:type="spellStart"/>
      <w:r>
        <w:t>групе</w:t>
      </w:r>
      <w:proofErr w:type="spellEnd"/>
    </w:p>
    <w:p w14:paraId="0E9299F8" w14:textId="29298860" w:rsidR="009C4C2B" w:rsidRDefault="009C4C2B" w:rsidP="009C4C2B">
      <w:pPr>
        <w:rPr>
          <w:lang w:val="sr-Cyrl-RS"/>
        </w:rPr>
      </w:pPr>
    </w:p>
    <w:p w14:paraId="39619714" w14:textId="2379C05B" w:rsidR="009C4C2B" w:rsidRDefault="009C4C2B" w:rsidP="009C4C2B">
      <w:pPr>
        <w:rPr>
          <w:lang w:val="sr-Cyrl-RS"/>
        </w:rPr>
      </w:pPr>
    </w:p>
    <w:p w14:paraId="10D51F27" w14:textId="48A1F8B1" w:rsidR="00122E2A" w:rsidRPr="009C4C2B" w:rsidRDefault="00122E2A" w:rsidP="009C4C2B">
      <w:pPr>
        <w:rPr>
          <w:lang w:val="sr-Cyrl-RS"/>
        </w:rPr>
      </w:pPr>
    </w:p>
    <w:p w14:paraId="416423AC" w14:textId="3AC89CD7" w:rsidR="00874DE5" w:rsidRDefault="00874DE5" w:rsidP="00197EC8">
      <w:pPr>
        <w:rPr>
          <w:lang w:val="sr-Cyrl-RS"/>
        </w:rPr>
      </w:pPr>
    </w:p>
    <w:p w14:paraId="000C445F" w14:textId="77777777" w:rsidR="00FB6763" w:rsidRPr="00C53F73" w:rsidRDefault="00FB6763" w:rsidP="00F30CAC"/>
    <w:sectPr w:rsidR="00FB6763" w:rsidRPr="00C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552"/>
    <w:multiLevelType w:val="hybridMultilevel"/>
    <w:tmpl w:val="93F4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859"/>
    <w:multiLevelType w:val="hybridMultilevel"/>
    <w:tmpl w:val="9682A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4BAA"/>
    <w:multiLevelType w:val="hybridMultilevel"/>
    <w:tmpl w:val="7B7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04B"/>
    <w:multiLevelType w:val="hybridMultilevel"/>
    <w:tmpl w:val="9B8A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241C"/>
    <w:multiLevelType w:val="hybridMultilevel"/>
    <w:tmpl w:val="2066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E5535"/>
    <w:multiLevelType w:val="hybridMultilevel"/>
    <w:tmpl w:val="373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530C"/>
    <w:multiLevelType w:val="hybridMultilevel"/>
    <w:tmpl w:val="44B0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2E32"/>
    <w:multiLevelType w:val="hybridMultilevel"/>
    <w:tmpl w:val="14C0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DBE"/>
    <w:multiLevelType w:val="hybridMultilevel"/>
    <w:tmpl w:val="57C0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7E3"/>
    <w:multiLevelType w:val="hybridMultilevel"/>
    <w:tmpl w:val="4334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5DA0"/>
    <w:multiLevelType w:val="hybridMultilevel"/>
    <w:tmpl w:val="732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72875"/>
    <w:multiLevelType w:val="hybridMultilevel"/>
    <w:tmpl w:val="78F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F083D"/>
    <w:multiLevelType w:val="hybridMultilevel"/>
    <w:tmpl w:val="87B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1B1"/>
    <w:rsid w:val="00004CBE"/>
    <w:rsid w:val="0000542F"/>
    <w:rsid w:val="00011DCC"/>
    <w:rsid w:val="00015ED3"/>
    <w:rsid w:val="000161CF"/>
    <w:rsid w:val="00017EA3"/>
    <w:rsid w:val="000219D5"/>
    <w:rsid w:val="0002495F"/>
    <w:rsid w:val="00032305"/>
    <w:rsid w:val="000343B6"/>
    <w:rsid w:val="000478C4"/>
    <w:rsid w:val="000518B2"/>
    <w:rsid w:val="00054EB1"/>
    <w:rsid w:val="0005552D"/>
    <w:rsid w:val="0005703F"/>
    <w:rsid w:val="00057784"/>
    <w:rsid w:val="00062A57"/>
    <w:rsid w:val="000657E4"/>
    <w:rsid w:val="0006656D"/>
    <w:rsid w:val="00066B97"/>
    <w:rsid w:val="00066F6D"/>
    <w:rsid w:val="000742C9"/>
    <w:rsid w:val="000768C0"/>
    <w:rsid w:val="00077A25"/>
    <w:rsid w:val="00087B7F"/>
    <w:rsid w:val="000B184F"/>
    <w:rsid w:val="000B5859"/>
    <w:rsid w:val="000B651A"/>
    <w:rsid w:val="000B6E2B"/>
    <w:rsid w:val="000C11B1"/>
    <w:rsid w:val="000C48F2"/>
    <w:rsid w:val="000C6881"/>
    <w:rsid w:val="000C7211"/>
    <w:rsid w:val="000C7297"/>
    <w:rsid w:val="000D1360"/>
    <w:rsid w:val="000D2659"/>
    <w:rsid w:val="000D4113"/>
    <w:rsid w:val="000D5FDD"/>
    <w:rsid w:val="000D6057"/>
    <w:rsid w:val="000E1F9D"/>
    <w:rsid w:val="000E3529"/>
    <w:rsid w:val="000E537B"/>
    <w:rsid w:val="000F5E4E"/>
    <w:rsid w:val="000F7227"/>
    <w:rsid w:val="00100EC1"/>
    <w:rsid w:val="00103DB2"/>
    <w:rsid w:val="00105D9C"/>
    <w:rsid w:val="001140C3"/>
    <w:rsid w:val="0011412B"/>
    <w:rsid w:val="001148E8"/>
    <w:rsid w:val="0011491E"/>
    <w:rsid w:val="001163AE"/>
    <w:rsid w:val="00122401"/>
    <w:rsid w:val="00122E2A"/>
    <w:rsid w:val="0012441A"/>
    <w:rsid w:val="00131352"/>
    <w:rsid w:val="00132F41"/>
    <w:rsid w:val="0013405B"/>
    <w:rsid w:val="001345FF"/>
    <w:rsid w:val="0013696F"/>
    <w:rsid w:val="00141C3E"/>
    <w:rsid w:val="001461B7"/>
    <w:rsid w:val="00147F53"/>
    <w:rsid w:val="001526D2"/>
    <w:rsid w:val="00153534"/>
    <w:rsid w:val="001558D2"/>
    <w:rsid w:val="001570A7"/>
    <w:rsid w:val="00157C48"/>
    <w:rsid w:val="00171BBC"/>
    <w:rsid w:val="001735A0"/>
    <w:rsid w:val="00173B85"/>
    <w:rsid w:val="00174B17"/>
    <w:rsid w:val="00175570"/>
    <w:rsid w:val="00177FB7"/>
    <w:rsid w:val="001801F8"/>
    <w:rsid w:val="001815A1"/>
    <w:rsid w:val="001834A0"/>
    <w:rsid w:val="00183AEA"/>
    <w:rsid w:val="00185267"/>
    <w:rsid w:val="00190582"/>
    <w:rsid w:val="00197B48"/>
    <w:rsid w:val="00197EC8"/>
    <w:rsid w:val="001A008D"/>
    <w:rsid w:val="001A0B2F"/>
    <w:rsid w:val="001A27E1"/>
    <w:rsid w:val="001A5588"/>
    <w:rsid w:val="001A7621"/>
    <w:rsid w:val="001B43F8"/>
    <w:rsid w:val="001C0A68"/>
    <w:rsid w:val="001C0FDC"/>
    <w:rsid w:val="001C4431"/>
    <w:rsid w:val="001C4D28"/>
    <w:rsid w:val="001D2F16"/>
    <w:rsid w:val="001D3AF2"/>
    <w:rsid w:val="001E2113"/>
    <w:rsid w:val="001E3610"/>
    <w:rsid w:val="001E42D9"/>
    <w:rsid w:val="001E4549"/>
    <w:rsid w:val="001F0BEE"/>
    <w:rsid w:val="001F4CAD"/>
    <w:rsid w:val="001F5703"/>
    <w:rsid w:val="001F57DC"/>
    <w:rsid w:val="001F6A39"/>
    <w:rsid w:val="002020CF"/>
    <w:rsid w:val="002051B7"/>
    <w:rsid w:val="002069CD"/>
    <w:rsid w:val="00210AE6"/>
    <w:rsid w:val="0021101F"/>
    <w:rsid w:val="002113CB"/>
    <w:rsid w:val="00214B53"/>
    <w:rsid w:val="00214B6E"/>
    <w:rsid w:val="0021771A"/>
    <w:rsid w:val="002234A4"/>
    <w:rsid w:val="00223902"/>
    <w:rsid w:val="00224F9B"/>
    <w:rsid w:val="00227ACF"/>
    <w:rsid w:val="00232D60"/>
    <w:rsid w:val="00234915"/>
    <w:rsid w:val="002360AE"/>
    <w:rsid w:val="00236FEE"/>
    <w:rsid w:val="00242E34"/>
    <w:rsid w:val="00243A87"/>
    <w:rsid w:val="00246407"/>
    <w:rsid w:val="00246C5E"/>
    <w:rsid w:val="00247B40"/>
    <w:rsid w:val="00250C23"/>
    <w:rsid w:val="00252D44"/>
    <w:rsid w:val="00253B26"/>
    <w:rsid w:val="0025441A"/>
    <w:rsid w:val="00260E45"/>
    <w:rsid w:val="00262B71"/>
    <w:rsid w:val="00264759"/>
    <w:rsid w:val="00265CEA"/>
    <w:rsid w:val="00266FE8"/>
    <w:rsid w:val="002672EC"/>
    <w:rsid w:val="0027223C"/>
    <w:rsid w:val="00280D6F"/>
    <w:rsid w:val="0028470C"/>
    <w:rsid w:val="002850BE"/>
    <w:rsid w:val="00297BC4"/>
    <w:rsid w:val="002A2F1A"/>
    <w:rsid w:val="002A3CC5"/>
    <w:rsid w:val="002C282B"/>
    <w:rsid w:val="002C49BE"/>
    <w:rsid w:val="002C4DE5"/>
    <w:rsid w:val="002C7713"/>
    <w:rsid w:val="002D05F7"/>
    <w:rsid w:val="002D5750"/>
    <w:rsid w:val="002D7C22"/>
    <w:rsid w:val="002E164C"/>
    <w:rsid w:val="002F1DAB"/>
    <w:rsid w:val="002F2F0C"/>
    <w:rsid w:val="002F63D4"/>
    <w:rsid w:val="002F7CB0"/>
    <w:rsid w:val="00300758"/>
    <w:rsid w:val="003033A5"/>
    <w:rsid w:val="00311F84"/>
    <w:rsid w:val="00313DCA"/>
    <w:rsid w:val="00315665"/>
    <w:rsid w:val="00315A06"/>
    <w:rsid w:val="00315C5C"/>
    <w:rsid w:val="00316B1E"/>
    <w:rsid w:val="00325E3B"/>
    <w:rsid w:val="003273C0"/>
    <w:rsid w:val="003275ED"/>
    <w:rsid w:val="00332C8E"/>
    <w:rsid w:val="00333243"/>
    <w:rsid w:val="00333A3D"/>
    <w:rsid w:val="00340559"/>
    <w:rsid w:val="0035466D"/>
    <w:rsid w:val="003562C6"/>
    <w:rsid w:val="003567D9"/>
    <w:rsid w:val="00357CD5"/>
    <w:rsid w:val="003607A5"/>
    <w:rsid w:val="003609C5"/>
    <w:rsid w:val="00362E69"/>
    <w:rsid w:val="003713D9"/>
    <w:rsid w:val="0037344F"/>
    <w:rsid w:val="0037443E"/>
    <w:rsid w:val="00375468"/>
    <w:rsid w:val="00375A8E"/>
    <w:rsid w:val="003762CA"/>
    <w:rsid w:val="0038043F"/>
    <w:rsid w:val="003839D1"/>
    <w:rsid w:val="00383BE2"/>
    <w:rsid w:val="003907DA"/>
    <w:rsid w:val="00391789"/>
    <w:rsid w:val="00392B02"/>
    <w:rsid w:val="003937AB"/>
    <w:rsid w:val="00394B57"/>
    <w:rsid w:val="003A3BAA"/>
    <w:rsid w:val="003A7F40"/>
    <w:rsid w:val="003B2B10"/>
    <w:rsid w:val="003B4994"/>
    <w:rsid w:val="003B4E59"/>
    <w:rsid w:val="003C1D6F"/>
    <w:rsid w:val="003C44C9"/>
    <w:rsid w:val="003D3A38"/>
    <w:rsid w:val="003D3E4F"/>
    <w:rsid w:val="003E40B5"/>
    <w:rsid w:val="003F548B"/>
    <w:rsid w:val="003F70B3"/>
    <w:rsid w:val="004006FC"/>
    <w:rsid w:val="004037DF"/>
    <w:rsid w:val="00406DC4"/>
    <w:rsid w:val="00406F1D"/>
    <w:rsid w:val="00411833"/>
    <w:rsid w:val="0041414D"/>
    <w:rsid w:val="00414EF6"/>
    <w:rsid w:val="0041606E"/>
    <w:rsid w:val="00421730"/>
    <w:rsid w:val="00431145"/>
    <w:rsid w:val="00431E74"/>
    <w:rsid w:val="004457D2"/>
    <w:rsid w:val="004517F0"/>
    <w:rsid w:val="00461C90"/>
    <w:rsid w:val="00475121"/>
    <w:rsid w:val="00476865"/>
    <w:rsid w:val="004828A5"/>
    <w:rsid w:val="0048782F"/>
    <w:rsid w:val="00492381"/>
    <w:rsid w:val="00495900"/>
    <w:rsid w:val="004971EE"/>
    <w:rsid w:val="004979B9"/>
    <w:rsid w:val="004A0BA5"/>
    <w:rsid w:val="004A0F9E"/>
    <w:rsid w:val="004A61E2"/>
    <w:rsid w:val="004A68B6"/>
    <w:rsid w:val="004A6A4F"/>
    <w:rsid w:val="004B4CC9"/>
    <w:rsid w:val="004B56C1"/>
    <w:rsid w:val="004C477A"/>
    <w:rsid w:val="004C4A0F"/>
    <w:rsid w:val="004C4D12"/>
    <w:rsid w:val="004C6F46"/>
    <w:rsid w:val="004D02C2"/>
    <w:rsid w:val="004D0874"/>
    <w:rsid w:val="004D160F"/>
    <w:rsid w:val="004D2337"/>
    <w:rsid w:val="004D3676"/>
    <w:rsid w:val="004D6288"/>
    <w:rsid w:val="004E1537"/>
    <w:rsid w:val="004E1847"/>
    <w:rsid w:val="004E4A76"/>
    <w:rsid w:val="004F1293"/>
    <w:rsid w:val="004F4043"/>
    <w:rsid w:val="00500F10"/>
    <w:rsid w:val="00503657"/>
    <w:rsid w:val="005075E6"/>
    <w:rsid w:val="005106E8"/>
    <w:rsid w:val="00514BF5"/>
    <w:rsid w:val="00516328"/>
    <w:rsid w:val="0051709B"/>
    <w:rsid w:val="00521D4F"/>
    <w:rsid w:val="00527AF6"/>
    <w:rsid w:val="005311CF"/>
    <w:rsid w:val="005441FB"/>
    <w:rsid w:val="005448CE"/>
    <w:rsid w:val="005474C8"/>
    <w:rsid w:val="00550008"/>
    <w:rsid w:val="00551430"/>
    <w:rsid w:val="0055619F"/>
    <w:rsid w:val="0055623B"/>
    <w:rsid w:val="00571916"/>
    <w:rsid w:val="0057265A"/>
    <w:rsid w:val="00572B38"/>
    <w:rsid w:val="00583086"/>
    <w:rsid w:val="00591664"/>
    <w:rsid w:val="00593A73"/>
    <w:rsid w:val="00594BDD"/>
    <w:rsid w:val="005971C9"/>
    <w:rsid w:val="005A0B53"/>
    <w:rsid w:val="005A20D3"/>
    <w:rsid w:val="005A245A"/>
    <w:rsid w:val="005B0CBB"/>
    <w:rsid w:val="005C1C81"/>
    <w:rsid w:val="005C2F4A"/>
    <w:rsid w:val="005C44AB"/>
    <w:rsid w:val="005C46BD"/>
    <w:rsid w:val="005C4A5F"/>
    <w:rsid w:val="005C5048"/>
    <w:rsid w:val="005D1BAD"/>
    <w:rsid w:val="005D44D3"/>
    <w:rsid w:val="005E41B9"/>
    <w:rsid w:val="005E50F0"/>
    <w:rsid w:val="005E538F"/>
    <w:rsid w:val="005F032D"/>
    <w:rsid w:val="005F1630"/>
    <w:rsid w:val="005F1CAE"/>
    <w:rsid w:val="005F1D8A"/>
    <w:rsid w:val="005F381E"/>
    <w:rsid w:val="005F3CE8"/>
    <w:rsid w:val="005F75A7"/>
    <w:rsid w:val="00602C88"/>
    <w:rsid w:val="00602FC0"/>
    <w:rsid w:val="006110FB"/>
    <w:rsid w:val="00613246"/>
    <w:rsid w:val="006135D4"/>
    <w:rsid w:val="00634CE7"/>
    <w:rsid w:val="006403AB"/>
    <w:rsid w:val="006410EE"/>
    <w:rsid w:val="00642743"/>
    <w:rsid w:val="00643115"/>
    <w:rsid w:val="00644AF2"/>
    <w:rsid w:val="0065061F"/>
    <w:rsid w:val="00650E93"/>
    <w:rsid w:val="0065387E"/>
    <w:rsid w:val="006575BE"/>
    <w:rsid w:val="00665B5B"/>
    <w:rsid w:val="00666930"/>
    <w:rsid w:val="006675AB"/>
    <w:rsid w:val="00667D8A"/>
    <w:rsid w:val="006711C3"/>
    <w:rsid w:val="0067443A"/>
    <w:rsid w:val="00674E3D"/>
    <w:rsid w:val="006751E4"/>
    <w:rsid w:val="00676EC4"/>
    <w:rsid w:val="00684F0E"/>
    <w:rsid w:val="00685D39"/>
    <w:rsid w:val="00690ED6"/>
    <w:rsid w:val="00696A18"/>
    <w:rsid w:val="00697D9B"/>
    <w:rsid w:val="006A79A4"/>
    <w:rsid w:val="006B522B"/>
    <w:rsid w:val="006C2123"/>
    <w:rsid w:val="006C4021"/>
    <w:rsid w:val="006C5432"/>
    <w:rsid w:val="006C6720"/>
    <w:rsid w:val="006C7734"/>
    <w:rsid w:val="006D496D"/>
    <w:rsid w:val="006D4A44"/>
    <w:rsid w:val="006E4532"/>
    <w:rsid w:val="006E48F2"/>
    <w:rsid w:val="006E5A02"/>
    <w:rsid w:val="006E6543"/>
    <w:rsid w:val="006E6EAB"/>
    <w:rsid w:val="006F0E6B"/>
    <w:rsid w:val="006F141D"/>
    <w:rsid w:val="006F5492"/>
    <w:rsid w:val="006F6D66"/>
    <w:rsid w:val="007016B9"/>
    <w:rsid w:val="00706F20"/>
    <w:rsid w:val="00707CCD"/>
    <w:rsid w:val="00716202"/>
    <w:rsid w:val="00716310"/>
    <w:rsid w:val="007208E2"/>
    <w:rsid w:val="00724C6A"/>
    <w:rsid w:val="00725E50"/>
    <w:rsid w:val="007337E0"/>
    <w:rsid w:val="00741AF4"/>
    <w:rsid w:val="007448A7"/>
    <w:rsid w:val="007523D5"/>
    <w:rsid w:val="0076678A"/>
    <w:rsid w:val="007672F6"/>
    <w:rsid w:val="00776FAB"/>
    <w:rsid w:val="0078025E"/>
    <w:rsid w:val="0078100E"/>
    <w:rsid w:val="0078245C"/>
    <w:rsid w:val="00782B30"/>
    <w:rsid w:val="00785D8D"/>
    <w:rsid w:val="007973F2"/>
    <w:rsid w:val="007A1DC2"/>
    <w:rsid w:val="007A44FD"/>
    <w:rsid w:val="007A5145"/>
    <w:rsid w:val="007B1CF1"/>
    <w:rsid w:val="007B5EE9"/>
    <w:rsid w:val="007B6E6B"/>
    <w:rsid w:val="007B7BE3"/>
    <w:rsid w:val="007C6CE7"/>
    <w:rsid w:val="007D187D"/>
    <w:rsid w:val="007D1DC1"/>
    <w:rsid w:val="007D4CB6"/>
    <w:rsid w:val="007D58D9"/>
    <w:rsid w:val="007E3920"/>
    <w:rsid w:val="007E75EE"/>
    <w:rsid w:val="007F29DD"/>
    <w:rsid w:val="007F5CD4"/>
    <w:rsid w:val="007F6661"/>
    <w:rsid w:val="007F717B"/>
    <w:rsid w:val="0080008E"/>
    <w:rsid w:val="0080119A"/>
    <w:rsid w:val="0080293B"/>
    <w:rsid w:val="0080576B"/>
    <w:rsid w:val="0080756A"/>
    <w:rsid w:val="008108ED"/>
    <w:rsid w:val="0081489B"/>
    <w:rsid w:val="008172FF"/>
    <w:rsid w:val="0082320C"/>
    <w:rsid w:val="00824663"/>
    <w:rsid w:val="00827636"/>
    <w:rsid w:val="0083020F"/>
    <w:rsid w:val="00830C4F"/>
    <w:rsid w:val="00834351"/>
    <w:rsid w:val="0083795B"/>
    <w:rsid w:val="008453A4"/>
    <w:rsid w:val="0084646A"/>
    <w:rsid w:val="008546AA"/>
    <w:rsid w:val="00860388"/>
    <w:rsid w:val="008648E0"/>
    <w:rsid w:val="00865DFC"/>
    <w:rsid w:val="00866A01"/>
    <w:rsid w:val="008672C8"/>
    <w:rsid w:val="00867CFE"/>
    <w:rsid w:val="00870447"/>
    <w:rsid w:val="008718F7"/>
    <w:rsid w:val="008731F6"/>
    <w:rsid w:val="00874105"/>
    <w:rsid w:val="00874DE5"/>
    <w:rsid w:val="0087647A"/>
    <w:rsid w:val="00876B69"/>
    <w:rsid w:val="008809C6"/>
    <w:rsid w:val="0088653C"/>
    <w:rsid w:val="0089082D"/>
    <w:rsid w:val="00892026"/>
    <w:rsid w:val="008926AE"/>
    <w:rsid w:val="0089353B"/>
    <w:rsid w:val="008935DC"/>
    <w:rsid w:val="008A0B4E"/>
    <w:rsid w:val="008A79E8"/>
    <w:rsid w:val="008B0024"/>
    <w:rsid w:val="008B4E4A"/>
    <w:rsid w:val="008B5D97"/>
    <w:rsid w:val="008B7BE7"/>
    <w:rsid w:val="008C1FA6"/>
    <w:rsid w:val="008C21DE"/>
    <w:rsid w:val="008C30B1"/>
    <w:rsid w:val="008D2867"/>
    <w:rsid w:val="008E2D0D"/>
    <w:rsid w:val="008E3D4B"/>
    <w:rsid w:val="008E4034"/>
    <w:rsid w:val="008E5BAB"/>
    <w:rsid w:val="008F30FC"/>
    <w:rsid w:val="008F5C4C"/>
    <w:rsid w:val="008F6B51"/>
    <w:rsid w:val="00901AF3"/>
    <w:rsid w:val="009120F5"/>
    <w:rsid w:val="009252FB"/>
    <w:rsid w:val="009312E0"/>
    <w:rsid w:val="00934141"/>
    <w:rsid w:val="00942358"/>
    <w:rsid w:val="00943030"/>
    <w:rsid w:val="00954B41"/>
    <w:rsid w:val="00962E90"/>
    <w:rsid w:val="00963CE8"/>
    <w:rsid w:val="009644D0"/>
    <w:rsid w:val="00966265"/>
    <w:rsid w:val="00981050"/>
    <w:rsid w:val="009827BD"/>
    <w:rsid w:val="00986A72"/>
    <w:rsid w:val="00986BCD"/>
    <w:rsid w:val="00993D8B"/>
    <w:rsid w:val="009A2F08"/>
    <w:rsid w:val="009A5645"/>
    <w:rsid w:val="009B36F6"/>
    <w:rsid w:val="009B3EF7"/>
    <w:rsid w:val="009B4109"/>
    <w:rsid w:val="009B60FA"/>
    <w:rsid w:val="009C4C2B"/>
    <w:rsid w:val="009C4C88"/>
    <w:rsid w:val="009D067D"/>
    <w:rsid w:val="009D3D31"/>
    <w:rsid w:val="009D7676"/>
    <w:rsid w:val="009F1670"/>
    <w:rsid w:val="009F2068"/>
    <w:rsid w:val="009F24E7"/>
    <w:rsid w:val="009F51DD"/>
    <w:rsid w:val="009F7A5C"/>
    <w:rsid w:val="00A00A6B"/>
    <w:rsid w:val="00A04E0F"/>
    <w:rsid w:val="00A06ADA"/>
    <w:rsid w:val="00A25541"/>
    <w:rsid w:val="00A2575B"/>
    <w:rsid w:val="00A31519"/>
    <w:rsid w:val="00A36B89"/>
    <w:rsid w:val="00A426CB"/>
    <w:rsid w:val="00A464C1"/>
    <w:rsid w:val="00A4743C"/>
    <w:rsid w:val="00A50DD0"/>
    <w:rsid w:val="00A55B06"/>
    <w:rsid w:val="00A56EF2"/>
    <w:rsid w:val="00A60A7A"/>
    <w:rsid w:val="00A63E28"/>
    <w:rsid w:val="00A64CA2"/>
    <w:rsid w:val="00A86EDA"/>
    <w:rsid w:val="00A8782E"/>
    <w:rsid w:val="00AB0F5E"/>
    <w:rsid w:val="00AB2C86"/>
    <w:rsid w:val="00AB61B6"/>
    <w:rsid w:val="00AB6238"/>
    <w:rsid w:val="00AC4449"/>
    <w:rsid w:val="00AC45AF"/>
    <w:rsid w:val="00AC7B72"/>
    <w:rsid w:val="00AD03D3"/>
    <w:rsid w:val="00AD4BD4"/>
    <w:rsid w:val="00AE012C"/>
    <w:rsid w:val="00AE185D"/>
    <w:rsid w:val="00AE1EE3"/>
    <w:rsid w:val="00AE3BF6"/>
    <w:rsid w:val="00AE3FB7"/>
    <w:rsid w:val="00AE4053"/>
    <w:rsid w:val="00AE58D5"/>
    <w:rsid w:val="00AE77BE"/>
    <w:rsid w:val="00AF2CE3"/>
    <w:rsid w:val="00AF309B"/>
    <w:rsid w:val="00B02717"/>
    <w:rsid w:val="00B06F04"/>
    <w:rsid w:val="00B073EF"/>
    <w:rsid w:val="00B22827"/>
    <w:rsid w:val="00B24439"/>
    <w:rsid w:val="00B269C8"/>
    <w:rsid w:val="00B373FD"/>
    <w:rsid w:val="00B4065A"/>
    <w:rsid w:val="00B4181C"/>
    <w:rsid w:val="00B43571"/>
    <w:rsid w:val="00B45005"/>
    <w:rsid w:val="00B510F1"/>
    <w:rsid w:val="00B54FF7"/>
    <w:rsid w:val="00B5654C"/>
    <w:rsid w:val="00B6189E"/>
    <w:rsid w:val="00B640F9"/>
    <w:rsid w:val="00B65837"/>
    <w:rsid w:val="00B65B3F"/>
    <w:rsid w:val="00B67EFC"/>
    <w:rsid w:val="00B7329B"/>
    <w:rsid w:val="00B748F0"/>
    <w:rsid w:val="00B96055"/>
    <w:rsid w:val="00BA38FA"/>
    <w:rsid w:val="00BB7121"/>
    <w:rsid w:val="00BC1480"/>
    <w:rsid w:val="00BC2772"/>
    <w:rsid w:val="00BD5094"/>
    <w:rsid w:val="00BD754C"/>
    <w:rsid w:val="00BE1D5F"/>
    <w:rsid w:val="00BE4E43"/>
    <w:rsid w:val="00BE7DC0"/>
    <w:rsid w:val="00BF0B82"/>
    <w:rsid w:val="00BF1740"/>
    <w:rsid w:val="00BF5236"/>
    <w:rsid w:val="00C01070"/>
    <w:rsid w:val="00C03779"/>
    <w:rsid w:val="00C04B68"/>
    <w:rsid w:val="00C074CE"/>
    <w:rsid w:val="00C11321"/>
    <w:rsid w:val="00C14E88"/>
    <w:rsid w:val="00C15AB2"/>
    <w:rsid w:val="00C21D93"/>
    <w:rsid w:val="00C2231B"/>
    <w:rsid w:val="00C25194"/>
    <w:rsid w:val="00C3048A"/>
    <w:rsid w:val="00C319AB"/>
    <w:rsid w:val="00C31E57"/>
    <w:rsid w:val="00C33785"/>
    <w:rsid w:val="00C33A6B"/>
    <w:rsid w:val="00C35DB6"/>
    <w:rsid w:val="00C367C6"/>
    <w:rsid w:val="00C374A4"/>
    <w:rsid w:val="00C43032"/>
    <w:rsid w:val="00C44BCD"/>
    <w:rsid w:val="00C4548E"/>
    <w:rsid w:val="00C47FAB"/>
    <w:rsid w:val="00C53F73"/>
    <w:rsid w:val="00C62484"/>
    <w:rsid w:val="00C74EA4"/>
    <w:rsid w:val="00C77730"/>
    <w:rsid w:val="00C81AE6"/>
    <w:rsid w:val="00C82E79"/>
    <w:rsid w:val="00C83707"/>
    <w:rsid w:val="00C87AD9"/>
    <w:rsid w:val="00C91996"/>
    <w:rsid w:val="00CA54F0"/>
    <w:rsid w:val="00CB0729"/>
    <w:rsid w:val="00CB7E26"/>
    <w:rsid w:val="00CC2196"/>
    <w:rsid w:val="00CC3A30"/>
    <w:rsid w:val="00CC528F"/>
    <w:rsid w:val="00CF0022"/>
    <w:rsid w:val="00CF5F30"/>
    <w:rsid w:val="00CF76FE"/>
    <w:rsid w:val="00D06FC1"/>
    <w:rsid w:val="00D0726B"/>
    <w:rsid w:val="00D1090B"/>
    <w:rsid w:val="00D12D3E"/>
    <w:rsid w:val="00D16150"/>
    <w:rsid w:val="00D2156A"/>
    <w:rsid w:val="00D2220E"/>
    <w:rsid w:val="00D22C2A"/>
    <w:rsid w:val="00D2334D"/>
    <w:rsid w:val="00D233C9"/>
    <w:rsid w:val="00D26566"/>
    <w:rsid w:val="00D30DD5"/>
    <w:rsid w:val="00D422AA"/>
    <w:rsid w:val="00D56F27"/>
    <w:rsid w:val="00D7370D"/>
    <w:rsid w:val="00D75432"/>
    <w:rsid w:val="00D77333"/>
    <w:rsid w:val="00D775AF"/>
    <w:rsid w:val="00D8126C"/>
    <w:rsid w:val="00D82A74"/>
    <w:rsid w:val="00D82B4C"/>
    <w:rsid w:val="00D82DAE"/>
    <w:rsid w:val="00D84354"/>
    <w:rsid w:val="00D86DB8"/>
    <w:rsid w:val="00D90DF6"/>
    <w:rsid w:val="00D9401B"/>
    <w:rsid w:val="00D970FA"/>
    <w:rsid w:val="00DA6F07"/>
    <w:rsid w:val="00DB27D9"/>
    <w:rsid w:val="00DB46B6"/>
    <w:rsid w:val="00DC2232"/>
    <w:rsid w:val="00DC5C05"/>
    <w:rsid w:val="00DC7249"/>
    <w:rsid w:val="00DD056E"/>
    <w:rsid w:val="00DD1101"/>
    <w:rsid w:val="00DD4BA2"/>
    <w:rsid w:val="00DD5CD9"/>
    <w:rsid w:val="00DE11B5"/>
    <w:rsid w:val="00DE7106"/>
    <w:rsid w:val="00DE76E4"/>
    <w:rsid w:val="00DF10A3"/>
    <w:rsid w:val="00DF7706"/>
    <w:rsid w:val="00E049EB"/>
    <w:rsid w:val="00E134C1"/>
    <w:rsid w:val="00E20B50"/>
    <w:rsid w:val="00E270F9"/>
    <w:rsid w:val="00E36006"/>
    <w:rsid w:val="00E372B5"/>
    <w:rsid w:val="00E37CB3"/>
    <w:rsid w:val="00E41DBF"/>
    <w:rsid w:val="00E44401"/>
    <w:rsid w:val="00E466E1"/>
    <w:rsid w:val="00E529D6"/>
    <w:rsid w:val="00E5504A"/>
    <w:rsid w:val="00E5683D"/>
    <w:rsid w:val="00E734D5"/>
    <w:rsid w:val="00E74E0F"/>
    <w:rsid w:val="00E806C4"/>
    <w:rsid w:val="00E83429"/>
    <w:rsid w:val="00E967F0"/>
    <w:rsid w:val="00EA567C"/>
    <w:rsid w:val="00EA6876"/>
    <w:rsid w:val="00EB1993"/>
    <w:rsid w:val="00EC515A"/>
    <w:rsid w:val="00ED121C"/>
    <w:rsid w:val="00ED1E46"/>
    <w:rsid w:val="00ED2770"/>
    <w:rsid w:val="00ED48CC"/>
    <w:rsid w:val="00ED4F59"/>
    <w:rsid w:val="00ED672C"/>
    <w:rsid w:val="00EE31AE"/>
    <w:rsid w:val="00EE5D45"/>
    <w:rsid w:val="00EE5E4B"/>
    <w:rsid w:val="00EF0DD0"/>
    <w:rsid w:val="00EF0FF7"/>
    <w:rsid w:val="00EF4A51"/>
    <w:rsid w:val="00EF7267"/>
    <w:rsid w:val="00F01611"/>
    <w:rsid w:val="00F04BCF"/>
    <w:rsid w:val="00F05BBB"/>
    <w:rsid w:val="00F05BF8"/>
    <w:rsid w:val="00F13BAF"/>
    <w:rsid w:val="00F13E7E"/>
    <w:rsid w:val="00F15755"/>
    <w:rsid w:val="00F241C5"/>
    <w:rsid w:val="00F245BA"/>
    <w:rsid w:val="00F25DD0"/>
    <w:rsid w:val="00F279F5"/>
    <w:rsid w:val="00F30247"/>
    <w:rsid w:val="00F30CAC"/>
    <w:rsid w:val="00F44E61"/>
    <w:rsid w:val="00F5014C"/>
    <w:rsid w:val="00F506CD"/>
    <w:rsid w:val="00F51243"/>
    <w:rsid w:val="00F55FED"/>
    <w:rsid w:val="00F609F9"/>
    <w:rsid w:val="00F61B91"/>
    <w:rsid w:val="00F62FF2"/>
    <w:rsid w:val="00F630B4"/>
    <w:rsid w:val="00F65245"/>
    <w:rsid w:val="00F66B32"/>
    <w:rsid w:val="00F7075B"/>
    <w:rsid w:val="00F73530"/>
    <w:rsid w:val="00F75250"/>
    <w:rsid w:val="00F75C73"/>
    <w:rsid w:val="00F76EE6"/>
    <w:rsid w:val="00F773C6"/>
    <w:rsid w:val="00F82357"/>
    <w:rsid w:val="00F87BCB"/>
    <w:rsid w:val="00F91AA2"/>
    <w:rsid w:val="00FA3C4B"/>
    <w:rsid w:val="00FA47BF"/>
    <w:rsid w:val="00FA5416"/>
    <w:rsid w:val="00FB23BE"/>
    <w:rsid w:val="00FB307F"/>
    <w:rsid w:val="00FB3A2B"/>
    <w:rsid w:val="00FB47F8"/>
    <w:rsid w:val="00FB49A3"/>
    <w:rsid w:val="00FB6763"/>
    <w:rsid w:val="00FB7D53"/>
    <w:rsid w:val="00FC34EB"/>
    <w:rsid w:val="00FC5FBC"/>
    <w:rsid w:val="00FC7411"/>
    <w:rsid w:val="00FD0A44"/>
    <w:rsid w:val="00FD4E71"/>
    <w:rsid w:val="00FD5A8F"/>
    <w:rsid w:val="00FE0508"/>
    <w:rsid w:val="00FE0DAF"/>
    <w:rsid w:val="00FE39F5"/>
    <w:rsid w:val="00FE5BD3"/>
    <w:rsid w:val="00FE6605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BD1"/>
  <w15:chartTrackingRefBased/>
  <w15:docId w15:val="{17F4A215-90F2-4733-81EE-E22908CF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1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8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E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18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ejac/udd06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9200/_cat/indic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www.algolia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2C11-6D99-4051-9F84-0618EEF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16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Grbić</dc:creator>
  <cp:keywords/>
  <dc:description/>
  <cp:lastModifiedBy>Dragana Grbić</cp:lastModifiedBy>
  <cp:revision>601</cp:revision>
  <dcterms:created xsi:type="dcterms:W3CDTF">2021-12-14T18:53:00Z</dcterms:created>
  <dcterms:modified xsi:type="dcterms:W3CDTF">2021-12-20T01:11:00Z</dcterms:modified>
</cp:coreProperties>
</file>