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1E" w:rsidRPr="007A08E6" w:rsidRDefault="0041250F" w:rsidP="007A08E6">
      <w:pPr>
        <w:spacing w:after="0" w:line="259" w:lineRule="auto"/>
        <w:ind w:left="1520" w:firstLine="0"/>
        <w:jc w:val="center"/>
        <w:rPr>
          <w:rFonts w:asciiTheme="minorHAnsi" w:hAnsiTheme="minorHAnsi" w:cstheme="minorHAnsi"/>
        </w:rPr>
      </w:pPr>
      <w:r w:rsidRPr="007A08E6">
        <w:rPr>
          <w:rFonts w:asciiTheme="minorHAnsi" w:hAnsiTheme="minorHAnsi" w:cstheme="minorHAnsi"/>
          <w:b/>
          <w:sz w:val="28"/>
        </w:rPr>
        <w:t xml:space="preserve">Критеријуми и елементи оцењивања у настави </w:t>
      </w:r>
      <w:r w:rsidR="00710B3E" w:rsidRPr="007A08E6">
        <w:rPr>
          <w:rFonts w:asciiTheme="minorHAnsi" w:hAnsiTheme="minorHAnsi" w:cstheme="minorHAnsi"/>
          <w:b/>
          <w:sz w:val="28"/>
        </w:rPr>
        <w:t>програмирања</w:t>
      </w:r>
    </w:p>
    <w:p w:rsidR="002D491E" w:rsidRPr="005B5FBB" w:rsidRDefault="0041250F">
      <w:pPr>
        <w:spacing w:after="8" w:line="259" w:lineRule="auto"/>
        <w:ind w:left="0" w:right="1465" w:firstLine="0"/>
        <w:jc w:val="center"/>
        <w:rPr>
          <w:rFonts w:asciiTheme="minorHAnsi" w:hAnsiTheme="minorHAnsi" w:cstheme="minorHAnsi"/>
          <w:sz w:val="16"/>
        </w:rPr>
      </w:pPr>
      <w:r w:rsidRPr="005B5FBB">
        <w:rPr>
          <w:rFonts w:asciiTheme="minorHAnsi" w:hAnsiTheme="minorHAnsi" w:cstheme="minorHAnsi"/>
          <w:b/>
          <w:sz w:val="18"/>
        </w:rPr>
        <w:t xml:space="preserve"> </w:t>
      </w:r>
    </w:p>
    <w:p w:rsidR="002D491E" w:rsidRPr="007A08E6" w:rsidRDefault="00710B3E" w:rsidP="007A08E6">
      <w:pPr>
        <w:spacing w:after="0" w:line="259" w:lineRule="auto"/>
        <w:ind w:left="3070" w:firstLine="0"/>
        <w:jc w:val="center"/>
        <w:rPr>
          <w:rFonts w:asciiTheme="minorHAnsi" w:hAnsiTheme="minorHAnsi" w:cstheme="minorHAnsi"/>
          <w:szCs w:val="24"/>
        </w:rPr>
      </w:pPr>
      <w:r w:rsidRPr="007A08E6">
        <w:rPr>
          <w:rFonts w:asciiTheme="minorHAnsi" w:hAnsiTheme="minorHAnsi" w:cstheme="minorHAnsi"/>
          <w:b/>
          <w:szCs w:val="24"/>
        </w:rPr>
        <w:t xml:space="preserve">Стручно веће за предмете </w:t>
      </w:r>
      <w:r w:rsidR="0041250F" w:rsidRPr="007A08E6">
        <w:rPr>
          <w:rFonts w:asciiTheme="minorHAnsi" w:hAnsiTheme="minorHAnsi" w:cstheme="minorHAnsi"/>
          <w:b/>
          <w:szCs w:val="24"/>
        </w:rPr>
        <w:t>рачунарств</w:t>
      </w:r>
      <w:r w:rsidRPr="007A08E6">
        <w:rPr>
          <w:rFonts w:asciiTheme="minorHAnsi" w:hAnsiTheme="minorHAnsi" w:cstheme="minorHAnsi"/>
          <w:b/>
          <w:szCs w:val="24"/>
          <w:lang w:val="sr-Cyrl-RS"/>
        </w:rPr>
        <w:t>а</w:t>
      </w:r>
      <w:r w:rsidR="0041250F" w:rsidRPr="007A08E6">
        <w:rPr>
          <w:rFonts w:asciiTheme="minorHAnsi" w:hAnsiTheme="minorHAnsi" w:cstheme="minorHAnsi"/>
          <w:b/>
          <w:szCs w:val="24"/>
        </w:rPr>
        <w:t xml:space="preserve"> и информатик</w:t>
      </w:r>
      <w:r w:rsidRPr="007A08E6">
        <w:rPr>
          <w:rFonts w:asciiTheme="minorHAnsi" w:hAnsiTheme="minorHAnsi" w:cstheme="minorHAnsi"/>
          <w:b/>
          <w:szCs w:val="24"/>
          <w:lang w:val="sr-Cyrl-RS"/>
        </w:rPr>
        <w:t>е</w:t>
      </w:r>
    </w:p>
    <w:p w:rsidR="002D491E" w:rsidRPr="005B5FBB" w:rsidRDefault="0041250F">
      <w:pPr>
        <w:spacing w:after="0" w:line="259" w:lineRule="auto"/>
        <w:ind w:left="0" w:right="1470" w:firstLine="0"/>
        <w:jc w:val="center"/>
        <w:rPr>
          <w:rFonts w:asciiTheme="minorHAnsi" w:hAnsiTheme="minorHAnsi" w:cstheme="minorHAnsi"/>
          <w:sz w:val="20"/>
        </w:rPr>
      </w:pPr>
      <w:r w:rsidRPr="005B5FBB">
        <w:rPr>
          <w:rFonts w:asciiTheme="minorHAnsi" w:hAnsiTheme="minorHAnsi" w:cstheme="minorHAnsi"/>
          <w:b/>
          <w:sz w:val="22"/>
        </w:rPr>
        <w:t xml:space="preserve"> </w:t>
      </w:r>
    </w:p>
    <w:p w:rsidR="002D491E" w:rsidRPr="007A08E6" w:rsidRDefault="0041250F">
      <w:pPr>
        <w:ind w:left="-5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</w:rPr>
        <w:t xml:space="preserve">Елементи оцењивања су:  </w:t>
      </w:r>
    </w:p>
    <w:p w:rsidR="00710B3E" w:rsidRPr="007A08E6" w:rsidRDefault="00710B3E">
      <w:pPr>
        <w:numPr>
          <w:ilvl w:val="0"/>
          <w:numId w:val="1"/>
        </w:numPr>
        <w:ind w:right="12228" w:hanging="139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  <w:lang w:val="sr-Cyrl-RS"/>
        </w:rPr>
        <w:t>достигнути ниво исхода;</w:t>
      </w:r>
    </w:p>
    <w:p w:rsidR="00710B3E" w:rsidRPr="007A08E6" w:rsidRDefault="0041250F">
      <w:pPr>
        <w:numPr>
          <w:ilvl w:val="0"/>
          <w:numId w:val="1"/>
        </w:numPr>
        <w:ind w:right="12228" w:hanging="139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</w:rPr>
        <w:t xml:space="preserve">усвојеност образовних садржаја; </w:t>
      </w:r>
    </w:p>
    <w:p w:rsidR="002D491E" w:rsidRPr="007A08E6" w:rsidRDefault="0041250F">
      <w:pPr>
        <w:numPr>
          <w:ilvl w:val="0"/>
          <w:numId w:val="1"/>
        </w:numPr>
        <w:ind w:right="12228" w:hanging="139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</w:rPr>
        <w:t xml:space="preserve">примена знања;  </w:t>
      </w:r>
    </w:p>
    <w:p w:rsidR="002D491E" w:rsidRPr="007A08E6" w:rsidRDefault="0041250F">
      <w:pPr>
        <w:numPr>
          <w:ilvl w:val="0"/>
          <w:numId w:val="1"/>
        </w:numPr>
        <w:ind w:right="12228" w:hanging="139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</w:rPr>
        <w:t xml:space="preserve">активност ученика.  </w:t>
      </w:r>
    </w:p>
    <w:p w:rsidR="002D491E" w:rsidRPr="007A08E6" w:rsidRDefault="0041250F">
      <w:pPr>
        <w:ind w:left="-5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</w:rPr>
        <w:t xml:space="preserve">Ученик у току школске године може добити оцене на основу:  </w:t>
      </w:r>
    </w:p>
    <w:p w:rsidR="002D491E" w:rsidRPr="007A08E6" w:rsidRDefault="0041250F">
      <w:pPr>
        <w:numPr>
          <w:ilvl w:val="1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</w:rPr>
        <w:t>Писм</w:t>
      </w:r>
      <w:r w:rsidR="00372A40" w:rsidRPr="007A08E6">
        <w:rPr>
          <w:rFonts w:asciiTheme="minorHAnsi" w:hAnsiTheme="minorHAnsi" w:cstheme="minorHAnsi"/>
          <w:sz w:val="22"/>
        </w:rPr>
        <w:t>ених провера знања (контролних вежби</w:t>
      </w:r>
      <w:r w:rsidRPr="007A08E6">
        <w:rPr>
          <w:rFonts w:asciiTheme="minorHAnsi" w:hAnsiTheme="minorHAnsi" w:cstheme="minorHAnsi"/>
          <w:sz w:val="22"/>
        </w:rPr>
        <w:t xml:space="preserve">, </w:t>
      </w:r>
      <w:r w:rsidR="00372A40" w:rsidRPr="007A08E6">
        <w:rPr>
          <w:rFonts w:asciiTheme="minorHAnsi" w:hAnsiTheme="minorHAnsi" w:cstheme="minorHAnsi"/>
          <w:sz w:val="22"/>
          <w:lang w:val="sr-Cyrl-RS"/>
        </w:rPr>
        <w:t xml:space="preserve">тестова и </w:t>
      </w:r>
      <w:r w:rsidR="00372A40" w:rsidRPr="007A08E6">
        <w:rPr>
          <w:rFonts w:asciiTheme="minorHAnsi" w:hAnsiTheme="minorHAnsi" w:cstheme="minorHAnsi"/>
          <w:sz w:val="22"/>
        </w:rPr>
        <w:t xml:space="preserve">писмених задатака - </w:t>
      </w:r>
      <w:r w:rsidRPr="007A08E6">
        <w:rPr>
          <w:rFonts w:asciiTheme="minorHAnsi" w:hAnsiTheme="minorHAnsi" w:cstheme="minorHAnsi"/>
          <w:sz w:val="22"/>
        </w:rPr>
        <w:t xml:space="preserve">програмирање) </w:t>
      </w:r>
    </w:p>
    <w:p w:rsidR="002D491E" w:rsidRPr="007A08E6" w:rsidRDefault="0041250F">
      <w:pPr>
        <w:numPr>
          <w:ilvl w:val="1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</w:rPr>
        <w:t>Усменог и</w:t>
      </w:r>
      <w:r w:rsidR="00372A40" w:rsidRPr="007A08E6">
        <w:rPr>
          <w:rFonts w:asciiTheme="minorHAnsi" w:hAnsiTheme="minorHAnsi" w:cstheme="minorHAnsi"/>
          <w:sz w:val="22"/>
          <w:lang w:val="sr-Cyrl-RS"/>
        </w:rPr>
        <w:t>злагања</w:t>
      </w:r>
      <w:r w:rsidRPr="007A08E6">
        <w:rPr>
          <w:rFonts w:asciiTheme="minorHAnsi" w:hAnsiTheme="minorHAnsi" w:cstheme="minorHAnsi"/>
          <w:sz w:val="22"/>
        </w:rPr>
        <w:t xml:space="preserve"> </w:t>
      </w:r>
    </w:p>
    <w:p w:rsidR="00372A40" w:rsidRPr="007A08E6" w:rsidRDefault="00372A40">
      <w:pPr>
        <w:numPr>
          <w:ilvl w:val="1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  <w:lang w:val="sr-Cyrl-RS"/>
        </w:rPr>
        <w:t>Домаћих задатака</w:t>
      </w:r>
    </w:p>
    <w:p w:rsidR="00372A40" w:rsidRPr="007A08E6" w:rsidRDefault="00372A40">
      <w:pPr>
        <w:numPr>
          <w:ilvl w:val="1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  <w:lang w:val="sr-Cyrl-RS"/>
        </w:rPr>
        <w:t>Презентације пројеката</w:t>
      </w:r>
    </w:p>
    <w:p w:rsidR="002D491E" w:rsidRPr="007A08E6" w:rsidRDefault="0041250F">
      <w:pPr>
        <w:numPr>
          <w:ilvl w:val="1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</w:rPr>
        <w:t xml:space="preserve">Активности на часу. </w:t>
      </w:r>
    </w:p>
    <w:p w:rsidR="002D491E" w:rsidRPr="007A08E6" w:rsidRDefault="0041250F">
      <w:pPr>
        <w:ind w:left="-5"/>
        <w:rPr>
          <w:rFonts w:asciiTheme="minorHAnsi" w:hAnsiTheme="minorHAnsi" w:cstheme="minorHAnsi"/>
          <w:sz w:val="22"/>
        </w:rPr>
      </w:pPr>
      <w:r w:rsidRPr="007A08E6">
        <w:rPr>
          <w:rFonts w:asciiTheme="minorHAnsi" w:hAnsiTheme="minorHAnsi" w:cstheme="minorHAnsi"/>
          <w:sz w:val="22"/>
        </w:rPr>
        <w:t>При</w:t>
      </w:r>
      <w:r w:rsidR="00372A40" w:rsidRPr="007A08E6">
        <w:rPr>
          <w:rFonts w:asciiTheme="minorHAnsi" w:hAnsiTheme="minorHAnsi" w:cstheme="minorHAnsi"/>
          <w:sz w:val="22"/>
          <w:lang w:val="sr-Cyrl-RS"/>
        </w:rPr>
        <w:t xml:space="preserve"> </w:t>
      </w:r>
      <w:r w:rsidRPr="007A08E6">
        <w:rPr>
          <w:rFonts w:asciiTheme="minorHAnsi" w:hAnsiTheme="minorHAnsi" w:cstheme="minorHAnsi"/>
          <w:sz w:val="22"/>
        </w:rPr>
        <w:t xml:space="preserve">вредновању квалитета знања, оценом се исказује трајност, коректност, свесност и употребљивост знања на разним нивоима (ниво препознавања, ниво репродукције, ниво разумевања, ниво примене и ниво креативног, стваралачког решавања проблема). </w:t>
      </w:r>
    </w:p>
    <w:p w:rsidR="002D491E" w:rsidRPr="007A08E6" w:rsidRDefault="002D491E">
      <w:pPr>
        <w:spacing w:after="10" w:line="259" w:lineRule="auto"/>
        <w:ind w:left="0" w:firstLine="0"/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:rsidR="002D491E" w:rsidRPr="007A08E6" w:rsidRDefault="0041250F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A08E6">
        <w:rPr>
          <w:rFonts w:asciiTheme="minorHAnsi" w:hAnsiTheme="minorHAnsi" w:cstheme="minorHAnsi"/>
          <w:b/>
          <w:sz w:val="22"/>
        </w:rPr>
        <w:t xml:space="preserve">Вредновање квалитета знања по нивоима </w:t>
      </w:r>
    </w:p>
    <w:tbl>
      <w:tblPr>
        <w:tblStyle w:val="TableGrid"/>
        <w:tblW w:w="15451" w:type="dxa"/>
        <w:tblInd w:w="1" w:type="dxa"/>
        <w:tblCellMar>
          <w:top w:w="45" w:type="dxa"/>
          <w:left w:w="115" w:type="dxa"/>
          <w:right w:w="69" w:type="dxa"/>
        </w:tblCellMar>
        <w:tblLook w:val="04A0" w:firstRow="1" w:lastRow="0" w:firstColumn="1" w:lastColumn="0" w:noHBand="0" w:noVBand="1"/>
      </w:tblPr>
      <w:tblGrid>
        <w:gridCol w:w="1850"/>
        <w:gridCol w:w="2686"/>
        <w:gridCol w:w="10915"/>
      </w:tblGrid>
      <w:tr w:rsidR="002D491E" w:rsidRPr="007A08E6">
        <w:trPr>
          <w:trHeight w:val="262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491E" w:rsidRPr="007A08E6" w:rsidRDefault="0041250F">
            <w:pPr>
              <w:spacing w:after="0" w:line="259" w:lineRule="auto"/>
              <w:ind w:left="0" w:right="46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sz w:val="22"/>
              </w:rPr>
              <w:t xml:space="preserve">Оцена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491E" w:rsidRPr="007A08E6" w:rsidRDefault="0041250F">
            <w:pPr>
              <w:spacing w:after="0" w:line="259" w:lineRule="auto"/>
              <w:ind w:left="0" w:right="49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sz w:val="22"/>
              </w:rPr>
              <w:t xml:space="preserve">Ниво </w:t>
            </w:r>
          </w:p>
        </w:tc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491E" w:rsidRPr="007A08E6" w:rsidRDefault="0041250F">
            <w:pPr>
              <w:spacing w:after="0" w:line="259" w:lineRule="auto"/>
              <w:ind w:left="0" w:right="48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sz w:val="22"/>
              </w:rPr>
              <w:t xml:space="preserve">Опис </w:t>
            </w:r>
          </w:p>
        </w:tc>
      </w:tr>
      <w:tr w:rsidR="002D491E" w:rsidRPr="007A08E6">
        <w:trPr>
          <w:trHeight w:val="517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7A08E6" w:rsidRDefault="0041250F">
            <w:pPr>
              <w:spacing w:after="0" w:line="259" w:lineRule="auto"/>
              <w:ind w:left="0" w:right="44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Довољан (2)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7A08E6" w:rsidRDefault="0041250F">
            <w:pPr>
              <w:spacing w:after="0" w:line="259" w:lineRule="auto"/>
              <w:ind w:left="0" w:right="49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Ниво препознавања </w:t>
            </w:r>
          </w:p>
        </w:tc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7A08E6" w:rsidRDefault="0041250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sz w:val="22"/>
              </w:rPr>
              <w:t xml:space="preserve">Ученик није у стању да самостално искаже тражени податак, правило али га се може сетити уз помоћ наставника,или га може препознати у низу понуђених одговора </w:t>
            </w:r>
          </w:p>
        </w:tc>
      </w:tr>
      <w:tr w:rsidR="002D491E" w:rsidRPr="007A08E6">
        <w:trPr>
          <w:trHeight w:val="516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7A08E6" w:rsidRDefault="0041250F">
            <w:pPr>
              <w:spacing w:after="0" w:line="259" w:lineRule="auto"/>
              <w:ind w:left="0" w:right="46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Добар (3)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7A08E6" w:rsidRDefault="0041250F">
            <w:pPr>
              <w:spacing w:after="0" w:line="259" w:lineRule="auto"/>
              <w:ind w:left="0" w:right="48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Ниво репродукције </w:t>
            </w:r>
          </w:p>
        </w:tc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7A08E6" w:rsidRDefault="0041250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sz w:val="22"/>
              </w:rPr>
              <w:t xml:space="preserve">Мало квалитетно али неопходно знање, ученик може самостално да репродукује садржаје у погледу познавања чињеница, термина, правила, поступака, класификација </w:t>
            </w:r>
          </w:p>
        </w:tc>
      </w:tr>
      <w:tr w:rsidR="002D491E" w:rsidRPr="007A08E6">
        <w:trPr>
          <w:trHeight w:val="768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7A08E6" w:rsidRDefault="0041250F">
            <w:pPr>
              <w:spacing w:after="0" w:line="259" w:lineRule="auto"/>
              <w:ind w:left="0" w:right="44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Врлодобар (4)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7A08E6" w:rsidRDefault="0041250F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Ниво разумевања и први ниво примене </w:t>
            </w:r>
          </w:p>
        </w:tc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7A08E6" w:rsidRDefault="0041250F" w:rsidP="00372A4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sz w:val="22"/>
              </w:rPr>
              <w:t xml:space="preserve">Квалитетније знање у односу на претходни ниво, ученик схвата и разуме садржаје, у стању је да га логички образложи и научено градиво може вербално да преведе на </w:t>
            </w:r>
            <w:r w:rsidR="00372A40" w:rsidRPr="007A08E6">
              <w:rPr>
                <w:rFonts w:asciiTheme="minorHAnsi" w:hAnsiTheme="minorHAnsi" w:cstheme="minorHAnsi"/>
                <w:sz w:val="22"/>
                <w:lang w:val="sr-Cyrl-RS"/>
              </w:rPr>
              <w:t>програмски</w:t>
            </w:r>
            <w:r w:rsidRPr="007A08E6">
              <w:rPr>
                <w:rFonts w:asciiTheme="minorHAnsi" w:hAnsiTheme="minorHAnsi" w:cstheme="minorHAnsi"/>
                <w:sz w:val="22"/>
              </w:rPr>
              <w:t xml:space="preserve"> језик и обрнуто. Самостално примењује научене садржаје у решавању задатака сличних онима који су већ решавани </w:t>
            </w:r>
          </w:p>
        </w:tc>
      </w:tr>
      <w:tr w:rsidR="002D491E" w:rsidRPr="007A08E6">
        <w:trPr>
          <w:trHeight w:val="1023"/>
        </w:trPr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7A08E6" w:rsidRDefault="0041250F">
            <w:pPr>
              <w:spacing w:after="0" w:line="259" w:lineRule="auto"/>
              <w:ind w:left="0" w:right="45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Одличан (5)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7A08E6" w:rsidRDefault="0041250F">
            <w:pPr>
              <w:spacing w:after="0" w:line="23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Други ниво примене и ниво креативности или </w:t>
            </w:r>
          </w:p>
          <w:p w:rsidR="002D491E" w:rsidRPr="007A08E6" w:rsidRDefault="0041250F">
            <w:pPr>
              <w:spacing w:after="2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стваралачког решавања </w:t>
            </w:r>
          </w:p>
          <w:p w:rsidR="002D491E" w:rsidRPr="007A08E6" w:rsidRDefault="0041250F">
            <w:pPr>
              <w:spacing w:after="0" w:line="259" w:lineRule="auto"/>
              <w:ind w:left="0" w:right="47" w:firstLine="0"/>
              <w:jc w:val="center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b/>
                <w:sz w:val="22"/>
              </w:rPr>
              <w:t xml:space="preserve">проблема </w:t>
            </w:r>
          </w:p>
        </w:tc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7A08E6" w:rsidRDefault="0041250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7A08E6">
              <w:rPr>
                <w:rFonts w:asciiTheme="minorHAnsi" w:hAnsiTheme="minorHAnsi" w:cstheme="minorHAnsi"/>
                <w:sz w:val="22"/>
              </w:rPr>
              <w:t xml:space="preserve">Најквалитетније знање, ученик је у стању да стечено знање и познате методе примењује у свим новим ситуацијама, да самостално издваја битне чињенице и проналази одговарајуће поступке за решавање проблема. </w:t>
            </w:r>
          </w:p>
        </w:tc>
      </w:tr>
    </w:tbl>
    <w:p w:rsidR="002D491E" w:rsidRPr="005B5FBB" w:rsidRDefault="0041250F">
      <w:pPr>
        <w:spacing w:after="220" w:line="259" w:lineRule="auto"/>
        <w:ind w:left="0" w:firstLine="0"/>
        <w:rPr>
          <w:rFonts w:asciiTheme="minorHAnsi" w:hAnsiTheme="minorHAnsi" w:cstheme="minorHAnsi"/>
        </w:rPr>
      </w:pPr>
      <w:r w:rsidRPr="005B5FBB">
        <w:rPr>
          <w:rFonts w:asciiTheme="minorHAnsi" w:hAnsiTheme="minorHAnsi" w:cstheme="minorHAnsi"/>
          <w:b/>
          <w:sz w:val="22"/>
        </w:rPr>
        <w:t>Напомена</w:t>
      </w:r>
      <w:r w:rsidRPr="005B5FBB">
        <w:rPr>
          <w:rFonts w:asciiTheme="minorHAnsi" w:hAnsiTheme="minorHAnsi" w:cstheme="minorHAnsi"/>
          <w:sz w:val="22"/>
        </w:rPr>
        <w:t xml:space="preserve">: за оцене 3, 4 и 5 се подразумева знање предвиђено за претходне оцене </w:t>
      </w:r>
    </w:p>
    <w:p w:rsidR="002D491E" w:rsidRPr="005B5FBB" w:rsidRDefault="0041250F">
      <w:pPr>
        <w:ind w:left="-5"/>
        <w:rPr>
          <w:rFonts w:asciiTheme="minorHAnsi" w:hAnsiTheme="minorHAnsi" w:cstheme="minorHAnsi"/>
        </w:rPr>
      </w:pPr>
      <w:r w:rsidRPr="005B5FBB">
        <w:rPr>
          <w:rFonts w:asciiTheme="minorHAnsi" w:hAnsiTheme="minorHAnsi" w:cstheme="minorHAnsi"/>
        </w:rPr>
        <w:t xml:space="preserve">Писмена оцењивања се врше након пређене области, уз ранију најаву, а по распореду писаних провера знања.  </w:t>
      </w:r>
    </w:p>
    <w:p w:rsidR="002D491E" w:rsidRDefault="002D491E" w:rsidP="00372A40">
      <w:pPr>
        <w:spacing w:after="0" w:line="259" w:lineRule="auto"/>
        <w:ind w:left="0" w:right="470" w:firstLine="0"/>
      </w:pPr>
    </w:p>
    <w:tbl>
      <w:tblPr>
        <w:tblStyle w:val="TableGrid"/>
        <w:tblW w:w="15724" w:type="dxa"/>
        <w:tblInd w:w="6" w:type="dxa"/>
        <w:tblCellMar>
          <w:top w:w="51" w:type="dxa"/>
          <w:left w:w="113" w:type="dxa"/>
          <w:right w:w="59" w:type="dxa"/>
        </w:tblCellMar>
        <w:tblLook w:val="04A0" w:firstRow="1" w:lastRow="0" w:firstColumn="1" w:lastColumn="0" w:noHBand="0" w:noVBand="1"/>
      </w:tblPr>
      <w:tblGrid>
        <w:gridCol w:w="1087"/>
        <w:gridCol w:w="3727"/>
        <w:gridCol w:w="3402"/>
        <w:gridCol w:w="3119"/>
        <w:gridCol w:w="4389"/>
      </w:tblGrid>
      <w:tr w:rsidR="002D491E" w:rsidRPr="005B5FBB" w:rsidTr="005B5FBB">
        <w:trPr>
          <w:trHeight w:val="439"/>
        </w:trPr>
        <w:tc>
          <w:tcPr>
            <w:tcW w:w="1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D491E" w:rsidRPr="005B5FBB" w:rsidRDefault="0041250F">
            <w:pPr>
              <w:spacing w:after="0" w:line="259" w:lineRule="auto"/>
              <w:ind w:left="46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2"/>
              </w:rPr>
              <w:lastRenderedPageBreak/>
              <w:t xml:space="preserve">ОЦЕНА </w:t>
            </w:r>
          </w:p>
        </w:tc>
        <w:tc>
          <w:tcPr>
            <w:tcW w:w="7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491E" w:rsidRPr="005B5FBB" w:rsidRDefault="0041250F">
            <w:pPr>
              <w:spacing w:after="0" w:line="259" w:lineRule="auto"/>
              <w:ind w:left="0" w:right="55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t xml:space="preserve">ПРОВЕРА ЗНАЊА </w:t>
            </w:r>
          </w:p>
        </w:tc>
        <w:tc>
          <w:tcPr>
            <w:tcW w:w="7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491E" w:rsidRPr="005B5FBB" w:rsidRDefault="0041250F">
            <w:pPr>
              <w:spacing w:after="0" w:line="259" w:lineRule="auto"/>
              <w:ind w:left="0" w:right="55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t xml:space="preserve">АКТИВНОСТ </w:t>
            </w:r>
          </w:p>
        </w:tc>
      </w:tr>
      <w:tr w:rsidR="002D491E" w:rsidRPr="005B5FBB" w:rsidTr="005B5FBB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2D491E">
            <w:pPr>
              <w:spacing w:after="160" w:line="259" w:lineRule="auto"/>
              <w:ind w:left="0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D491E" w:rsidRPr="005B5FBB" w:rsidRDefault="0041250F">
            <w:pPr>
              <w:spacing w:after="21" w:line="259" w:lineRule="auto"/>
              <w:ind w:left="0" w:right="57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2"/>
              </w:rPr>
              <w:t xml:space="preserve">Усмена провера </w:t>
            </w:r>
          </w:p>
          <w:p w:rsidR="002D491E" w:rsidRPr="005B5FBB" w:rsidRDefault="0041250F">
            <w:pPr>
              <w:spacing w:after="0" w:line="259" w:lineRule="auto"/>
              <w:ind w:left="0" w:right="58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2"/>
              </w:rPr>
              <w:t xml:space="preserve">(усвојеност образовних садржаја)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491E" w:rsidRPr="005B5FBB" w:rsidRDefault="0041250F">
            <w:pPr>
              <w:spacing w:after="19" w:line="259" w:lineRule="auto"/>
              <w:ind w:left="0" w:right="55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2"/>
              </w:rPr>
              <w:t xml:space="preserve">Писана провера </w:t>
            </w:r>
          </w:p>
          <w:p w:rsidR="002D491E" w:rsidRPr="005B5FBB" w:rsidRDefault="0041250F" w:rsidP="004C5906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2"/>
              </w:rPr>
              <w:t xml:space="preserve">(примена знања –  програмирање)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D491E" w:rsidRPr="005B5FBB" w:rsidRDefault="0041250F" w:rsidP="004C5906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2"/>
              </w:rPr>
              <w:t xml:space="preserve">Домаћи рад(програмирање)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D491E" w:rsidRPr="005B5FBB" w:rsidRDefault="0041250F">
            <w:pPr>
              <w:spacing w:after="0" w:line="259" w:lineRule="auto"/>
              <w:ind w:left="0" w:right="55" w:firstLine="0"/>
              <w:jc w:val="center"/>
              <w:rPr>
                <w:rFonts w:asciiTheme="minorHAnsi" w:hAnsiTheme="minorHAnsi" w:cstheme="minorHAnsi"/>
                <w:sz w:val="22"/>
              </w:rPr>
            </w:pPr>
            <w:r w:rsidRPr="005B5FBB">
              <w:rPr>
                <w:rFonts w:asciiTheme="minorHAnsi" w:hAnsiTheme="minorHAnsi" w:cstheme="minorHAnsi"/>
                <w:sz w:val="22"/>
              </w:rPr>
              <w:t xml:space="preserve">Однос према раду и рад </w:t>
            </w:r>
          </w:p>
          <w:p w:rsidR="003B52F4" w:rsidRPr="005B5FBB" w:rsidRDefault="003B52F4">
            <w:pPr>
              <w:spacing w:after="0" w:line="259" w:lineRule="auto"/>
              <w:ind w:left="0" w:right="55" w:firstLine="0"/>
              <w:jc w:val="center"/>
              <w:rPr>
                <w:rFonts w:asciiTheme="minorHAnsi" w:hAnsiTheme="minorHAnsi" w:cstheme="minorHAnsi"/>
                <w:lang w:val="sr-Cyrl-RS"/>
              </w:rPr>
            </w:pPr>
            <w:r w:rsidRPr="005B5FBB">
              <w:rPr>
                <w:rFonts w:asciiTheme="minorHAnsi" w:hAnsiTheme="minorHAnsi" w:cstheme="minorHAnsi"/>
                <w:sz w:val="22"/>
                <w:lang w:val="sr-Cyrl-RS"/>
              </w:rPr>
              <w:t>(На часовима и у оквиру пројеката)</w:t>
            </w:r>
          </w:p>
        </w:tc>
      </w:tr>
      <w:tr w:rsidR="002D491E" w:rsidRPr="005B5FBB" w:rsidTr="005B5FBB">
        <w:trPr>
          <w:trHeight w:val="254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5B5FBB" w:rsidRDefault="0041250F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t xml:space="preserve">довољан </w:t>
            </w:r>
          </w:p>
          <w:p w:rsidR="002D491E" w:rsidRPr="005B5FBB" w:rsidRDefault="0041250F">
            <w:pPr>
              <w:spacing w:after="0" w:line="259" w:lineRule="auto"/>
              <w:ind w:left="0" w:right="56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t>(2)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2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Основни појмови и дефиниције</w:t>
            </w:r>
            <w:r w:rsidR="00B424A1"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наредби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18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-препознаје их </w:t>
            </w:r>
          </w:p>
          <w:p w:rsidR="002D491E" w:rsidRPr="005B5FBB" w:rsidRDefault="0041250F">
            <w:pPr>
              <w:spacing w:after="25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-уме да их искаже </w:t>
            </w:r>
          </w:p>
          <w:p w:rsidR="002D491E" w:rsidRPr="005B5FBB" w:rsidRDefault="00B424A1">
            <w:pPr>
              <w:spacing w:after="12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П</w:t>
            </w:r>
            <w:r w:rsidR="0041250F" w:rsidRPr="005B5FBB">
              <w:rPr>
                <w:rFonts w:asciiTheme="minorHAnsi" w:hAnsiTheme="minorHAnsi" w:cstheme="minorHAnsi"/>
                <w:b/>
                <w:sz w:val="20"/>
              </w:rPr>
              <w:t>равила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кодирања и оптимизација кода</w:t>
            </w:r>
            <w:r w:rsidR="0041250F"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710B3E" w:rsidRPr="005B5FBB" w:rsidRDefault="0041250F">
            <w:pPr>
              <w:spacing w:after="0" w:line="287" w:lineRule="auto"/>
              <w:ind w:left="0" w:right="1369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-препознаје их </w:t>
            </w:r>
          </w:p>
          <w:p w:rsidR="002D491E" w:rsidRPr="005B5FBB" w:rsidRDefault="0041250F">
            <w:pPr>
              <w:spacing w:after="0" w:line="287" w:lineRule="auto"/>
              <w:ind w:left="0" w:right="1369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Поступци</w:t>
            </w:r>
            <w:r w:rsidR="00B424A1"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кодирања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0" w:line="259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-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поступке које примењује образлаже уз помоћ наставника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5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Решавање задатака </w:t>
            </w:r>
          </w:p>
          <w:p w:rsidR="002D491E" w:rsidRPr="005B5FBB" w:rsidRDefault="0041250F">
            <w:pPr>
              <w:spacing w:after="0" w:line="278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-самостално решава једноставне задатке </w:t>
            </w:r>
          </w:p>
          <w:p w:rsidR="002D491E" w:rsidRPr="005B5FBB" w:rsidRDefault="0041250F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0" w:line="281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Примена правила, </w:t>
            </w:r>
            <w:r w:rsidR="00D02532"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поступака и оптимизације кодирања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2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-примењује само у познатим и </w:t>
            </w:r>
          </w:p>
          <w:p w:rsidR="002D491E" w:rsidRPr="005B5FBB" w:rsidRDefault="0041250F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једноставним ситуацијама </w:t>
            </w:r>
          </w:p>
          <w:p w:rsidR="002D491E" w:rsidRPr="005B5FBB" w:rsidRDefault="0041250F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C5906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Кодирање</w:t>
            </w:r>
            <w:r w:rsidR="0041250F"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710B3E" w:rsidRPr="005B5FBB" w:rsidRDefault="0041250F">
            <w:pPr>
              <w:spacing w:after="0" w:line="287" w:lineRule="auto"/>
              <w:ind w:left="0" w:right="398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-углавном редовно </w:t>
            </w:r>
          </w:p>
          <w:p w:rsidR="002D491E" w:rsidRPr="005B5FBB" w:rsidRDefault="004C5906">
            <w:pPr>
              <w:spacing w:after="0" w:line="287" w:lineRule="auto"/>
              <w:ind w:left="0" w:right="398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Креиран код</w:t>
            </w:r>
            <w:r w:rsidR="0041250F"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18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-непотпун </w:t>
            </w:r>
          </w:p>
          <w:p w:rsidR="002D491E" w:rsidRPr="005B5FBB" w:rsidRDefault="0041250F">
            <w:pPr>
              <w:spacing w:after="18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-делимично тач</w:t>
            </w:r>
            <w:r w:rsidR="004C5906" w:rsidRPr="005B5FBB">
              <w:rPr>
                <w:rFonts w:asciiTheme="minorHAnsi" w:hAnsiTheme="minorHAnsi" w:cstheme="minorHAnsi"/>
                <w:sz w:val="20"/>
                <w:lang w:val="sr-Cyrl-RS"/>
              </w:rPr>
              <w:t>а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н </w:t>
            </w:r>
          </w:p>
          <w:p w:rsidR="00710B3E" w:rsidRPr="005B5FBB" w:rsidRDefault="0041250F">
            <w:pPr>
              <w:spacing w:after="0" w:line="286" w:lineRule="auto"/>
              <w:ind w:left="0" w:right="469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-делимично </w:t>
            </w:r>
            <w:r w:rsidR="004C5906" w:rsidRPr="005B5FBB">
              <w:rPr>
                <w:rFonts w:asciiTheme="minorHAnsi" w:hAnsiTheme="minorHAnsi" w:cstheme="minorHAnsi"/>
                <w:sz w:val="20"/>
                <w:lang w:val="sr-Cyrl-RS"/>
              </w:rPr>
              <w:t>оптималан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0" w:line="286" w:lineRule="auto"/>
              <w:ind w:left="0" w:right="469" w:firstLine="0"/>
              <w:rPr>
                <w:rFonts w:asciiTheme="minorHAnsi" w:hAnsiTheme="minorHAnsi" w:cstheme="minorHAnsi"/>
                <w:lang w:val="sr-Cyrl-RS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Провера </w:t>
            </w:r>
            <w:r w:rsidR="004C5906"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кода</w:t>
            </w:r>
          </w:p>
          <w:p w:rsidR="002D491E" w:rsidRPr="005B5FBB" w:rsidRDefault="004C5906" w:rsidP="004C590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-углавном зна да образложи кодирано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3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Интерес за предмет </w:t>
            </w:r>
          </w:p>
          <w:p w:rsidR="00710B3E" w:rsidRPr="005B5FBB" w:rsidRDefault="0041250F">
            <w:pPr>
              <w:spacing w:after="0" w:line="287" w:lineRule="auto"/>
              <w:ind w:left="1" w:right="1641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-показује на подстицај </w:t>
            </w:r>
          </w:p>
          <w:p w:rsidR="002D491E" w:rsidRPr="005B5FBB" w:rsidRDefault="0041250F">
            <w:pPr>
              <w:spacing w:after="0" w:line="287" w:lineRule="auto"/>
              <w:ind w:left="1" w:right="164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Рад на часу </w:t>
            </w:r>
          </w:p>
          <w:p w:rsidR="002D491E" w:rsidRPr="005B5FBB" w:rsidRDefault="0041250F">
            <w:pPr>
              <w:spacing w:after="19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-труди се да самостално решава задатке </w:t>
            </w:r>
          </w:p>
          <w:p w:rsidR="00710B3E" w:rsidRPr="005B5FBB" w:rsidRDefault="0041250F">
            <w:pPr>
              <w:spacing w:after="0" w:line="286" w:lineRule="auto"/>
              <w:ind w:left="1" w:right="261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-повремено учествује у расправи </w:t>
            </w:r>
          </w:p>
          <w:p w:rsidR="002D491E" w:rsidRPr="005B5FBB" w:rsidRDefault="0041250F">
            <w:pPr>
              <w:spacing w:after="0" w:line="286" w:lineRule="auto"/>
              <w:ind w:left="1" w:right="26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Сарадња </w:t>
            </w:r>
          </w:p>
          <w:p w:rsidR="002D491E" w:rsidRPr="005B5FBB" w:rsidRDefault="0041250F">
            <w:pPr>
              <w:spacing w:after="0" w:line="288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-тражи помоћ када му нешто није јасно 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Извршавање обавеза </w:t>
            </w:r>
          </w:p>
          <w:p w:rsidR="002D491E" w:rsidRPr="005B5FBB" w:rsidRDefault="0041250F" w:rsidP="005B5FBB">
            <w:pPr>
              <w:spacing w:after="17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-труди се да </w:t>
            </w:r>
            <w:r w:rsidR="00B424A1" w:rsidRPr="005B5FBB">
              <w:rPr>
                <w:rFonts w:asciiTheme="minorHAnsi" w:hAnsiTheme="minorHAnsi" w:cstheme="minorHAnsi"/>
                <w:sz w:val="20"/>
                <w:lang w:val="sr-Cyrl-RS"/>
              </w:rPr>
              <w:t>кодира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2D491E" w:rsidRPr="005B5FBB" w:rsidTr="005B5FBB">
        <w:trPr>
          <w:trHeight w:val="300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5B5FBB" w:rsidRDefault="0041250F">
            <w:pPr>
              <w:spacing w:after="43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0" w:line="259" w:lineRule="auto"/>
              <w:ind w:left="0" w:right="55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t xml:space="preserve">добар </w:t>
            </w:r>
          </w:p>
          <w:p w:rsidR="002D491E" w:rsidRPr="005B5FBB" w:rsidRDefault="0041250F">
            <w:pPr>
              <w:spacing w:after="0" w:line="259" w:lineRule="auto"/>
              <w:ind w:left="0" w:right="56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t>(3)</w:t>
            </w:r>
            <w:r w:rsidRPr="005B5FBB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2D491E" w:rsidRPr="005B5FBB" w:rsidRDefault="0041250F">
            <w:pPr>
              <w:spacing w:after="0" w:line="259" w:lineRule="auto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  <w:lang w:val="sr-Cyrl-RS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Основни појмови и дефиниције </w:t>
            </w:r>
            <w:r w:rsidR="00B424A1"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наредби</w:t>
            </w:r>
          </w:p>
          <w:p w:rsidR="002D491E" w:rsidRPr="005B5FBB" w:rsidRDefault="0041250F">
            <w:pPr>
              <w:spacing w:after="19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-познаје их и разуме </w:t>
            </w:r>
          </w:p>
          <w:p w:rsidR="002D491E" w:rsidRPr="005B5FBB" w:rsidRDefault="0041250F">
            <w:pPr>
              <w:spacing w:after="28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-зна их изрећи и објаснити </w:t>
            </w:r>
          </w:p>
          <w:p w:rsidR="00B424A1" w:rsidRPr="005B5FBB" w:rsidRDefault="00B424A1" w:rsidP="00B424A1">
            <w:pPr>
              <w:spacing w:after="12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П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>равила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кодирања и оптимизација кода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15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-познаје их </w:t>
            </w:r>
          </w:p>
          <w:p w:rsidR="00710B3E" w:rsidRPr="005B5FBB" w:rsidRDefault="0041250F">
            <w:pPr>
              <w:spacing w:after="0" w:line="287" w:lineRule="auto"/>
              <w:ind w:left="0" w:right="1384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-зна их изрећи </w:t>
            </w:r>
          </w:p>
          <w:p w:rsidR="00B424A1" w:rsidRPr="005B5FBB" w:rsidRDefault="00B424A1" w:rsidP="00B424A1">
            <w:pPr>
              <w:spacing w:after="0" w:line="287" w:lineRule="auto"/>
              <w:ind w:left="0" w:right="1369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Поступци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кодирања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2" w:line="27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-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поступке које примењује образлаже самостално </w:t>
            </w:r>
          </w:p>
          <w:p w:rsidR="002D491E" w:rsidRPr="005B5FBB" w:rsidRDefault="0041250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-објашњења су углавном јасна, тачна и потпуна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5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Решавање задатака </w:t>
            </w:r>
          </w:p>
          <w:p w:rsidR="002D491E" w:rsidRPr="005B5FBB" w:rsidRDefault="0041250F">
            <w:pPr>
              <w:spacing w:after="0" w:line="27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-самостално, брзо и тачно решава једноставне задатке </w:t>
            </w:r>
          </w:p>
          <w:p w:rsidR="002D491E" w:rsidRPr="005B5FBB" w:rsidRDefault="0041250F">
            <w:pPr>
              <w:spacing w:after="0" w:line="278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-сложеније задатке решава спорије -решава једноставне проблемске ситуације </w:t>
            </w:r>
          </w:p>
          <w:p w:rsidR="00D02532" w:rsidRPr="005B5FBB" w:rsidRDefault="00D02532" w:rsidP="00D02532">
            <w:pPr>
              <w:spacing w:after="0" w:line="281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Примена правила, 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поступака и оптимизације кодирања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2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-самостално их примењује у </w:t>
            </w:r>
          </w:p>
          <w:p w:rsidR="002D491E" w:rsidRPr="005B5FBB" w:rsidRDefault="0041250F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познатим ситуацијама </w:t>
            </w:r>
          </w:p>
          <w:p w:rsidR="002D491E" w:rsidRPr="005B5FBB" w:rsidRDefault="0041250F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906" w:rsidRPr="005B5FBB" w:rsidRDefault="004C5906" w:rsidP="004C5906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Кодирање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26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 редовно </w:t>
            </w:r>
          </w:p>
          <w:p w:rsidR="004C5906" w:rsidRPr="005B5FBB" w:rsidRDefault="004C5906" w:rsidP="004C5906">
            <w:pPr>
              <w:spacing w:after="0" w:line="287" w:lineRule="auto"/>
              <w:ind w:left="0" w:right="398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Креиран код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18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-углавном потпун и тач</w:t>
            </w:r>
            <w:r w:rsidR="00F44FBF" w:rsidRPr="005B5FBB">
              <w:rPr>
                <w:rFonts w:asciiTheme="minorHAnsi" w:hAnsiTheme="minorHAnsi" w:cstheme="minorHAnsi"/>
                <w:sz w:val="20"/>
                <w:lang w:val="sr-Cyrl-RS"/>
              </w:rPr>
              <w:t>а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н </w:t>
            </w:r>
          </w:p>
          <w:p w:rsidR="004C5906" w:rsidRPr="005B5FBB" w:rsidRDefault="004C5906">
            <w:pPr>
              <w:spacing w:after="0" w:line="284" w:lineRule="auto"/>
              <w:ind w:left="0" w:right="611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-углавном оптималан</w:t>
            </w:r>
          </w:p>
          <w:p w:rsidR="002D491E" w:rsidRPr="005B5FBB" w:rsidRDefault="0041250F">
            <w:pPr>
              <w:spacing w:after="0" w:line="284" w:lineRule="auto"/>
              <w:ind w:left="0" w:right="611" w:firstLine="0"/>
              <w:rPr>
                <w:rFonts w:asciiTheme="minorHAnsi" w:hAnsiTheme="minorHAnsi" w:cstheme="minorHAnsi"/>
                <w:lang w:val="sr-Cyrl-RS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Провера </w:t>
            </w:r>
            <w:r w:rsidR="004C5906"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кода</w:t>
            </w:r>
          </w:p>
          <w:p w:rsidR="002D491E" w:rsidRPr="005B5FBB" w:rsidRDefault="004C5906" w:rsidP="004C590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-углавном зна да образложи кодирано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Интерес за предмет </w:t>
            </w:r>
          </w:p>
          <w:p w:rsidR="002D491E" w:rsidRPr="005B5FBB" w:rsidRDefault="0041250F">
            <w:pPr>
              <w:spacing w:after="26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-показује </w:t>
            </w:r>
          </w:p>
          <w:p w:rsidR="002D491E" w:rsidRPr="005B5FBB" w:rsidRDefault="0041250F">
            <w:pPr>
              <w:spacing w:after="15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Рад</w:t>
            </w:r>
            <w:r w:rsidR="00B424A1"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>на</w:t>
            </w:r>
            <w:r w:rsidR="00B424A1"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часу </w:t>
            </w:r>
          </w:p>
          <w:p w:rsidR="002D491E" w:rsidRPr="005B5FBB" w:rsidRDefault="0041250F">
            <w:pPr>
              <w:spacing w:after="0" w:line="278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-вредно ради на часу и самостално решава задатке </w:t>
            </w:r>
          </w:p>
          <w:p w:rsidR="00710B3E" w:rsidRPr="005B5FBB" w:rsidRDefault="0041250F">
            <w:pPr>
              <w:spacing w:after="0" w:line="286" w:lineRule="auto"/>
              <w:ind w:left="1" w:right="785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-радо учествује у расправи </w:t>
            </w:r>
          </w:p>
          <w:p w:rsidR="002D491E" w:rsidRPr="005B5FBB" w:rsidRDefault="0041250F">
            <w:pPr>
              <w:spacing w:after="0" w:line="286" w:lineRule="auto"/>
              <w:ind w:left="1" w:right="785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Сарадња </w:t>
            </w:r>
          </w:p>
          <w:p w:rsidR="002D491E" w:rsidRPr="005B5FBB" w:rsidRDefault="0041250F">
            <w:pPr>
              <w:spacing w:after="19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-прихвата рад у пару и групи </w:t>
            </w:r>
          </w:p>
          <w:p w:rsidR="00710B3E" w:rsidRPr="005B5FBB" w:rsidRDefault="0041250F">
            <w:pPr>
              <w:spacing w:after="0" w:line="288" w:lineRule="auto"/>
              <w:ind w:left="1" w:right="321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-ако не разуме,тражи помоћ </w:t>
            </w:r>
          </w:p>
          <w:p w:rsidR="002D491E" w:rsidRPr="005B5FBB" w:rsidRDefault="0041250F">
            <w:pPr>
              <w:spacing w:after="0" w:line="288" w:lineRule="auto"/>
              <w:ind w:left="1" w:right="32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Извршавање обавеза </w:t>
            </w:r>
          </w:p>
          <w:p w:rsidR="002D491E" w:rsidRPr="005B5FBB" w:rsidRDefault="003B52F4">
            <w:pPr>
              <w:spacing w:after="19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-код је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 уред</w:t>
            </w: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а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н и потпун </w:t>
            </w:r>
          </w:p>
          <w:p w:rsidR="002D491E" w:rsidRPr="005B5FBB" w:rsidRDefault="0041250F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2D491E" w:rsidRPr="005B5FBB" w:rsidTr="005B5FBB">
        <w:trPr>
          <w:trHeight w:val="3514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5B5FBB" w:rsidRDefault="0041250F">
            <w:pPr>
              <w:spacing w:after="0" w:line="277" w:lineRule="auto"/>
              <w:ind w:left="0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lastRenderedPageBreak/>
              <w:t xml:space="preserve">Врло добар </w:t>
            </w:r>
          </w:p>
          <w:p w:rsidR="002D491E" w:rsidRPr="005B5FBB" w:rsidRDefault="0041250F">
            <w:pPr>
              <w:spacing w:after="0" w:line="259" w:lineRule="auto"/>
              <w:ind w:left="0" w:right="56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t>(4)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4A1" w:rsidRPr="005B5FBB" w:rsidRDefault="00B424A1" w:rsidP="00B424A1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  <w:lang w:val="sr-Cyrl-RS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Основни појмови и дефиниције 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наредби</w:t>
            </w:r>
          </w:p>
          <w:p w:rsidR="002D491E" w:rsidRPr="005B5FBB" w:rsidRDefault="0041250F">
            <w:pPr>
              <w:spacing w:after="18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-самостално излаже и објашњава </w:t>
            </w:r>
          </w:p>
          <w:p w:rsidR="002D491E" w:rsidRPr="005B5FBB" w:rsidRDefault="0041250F">
            <w:pPr>
              <w:spacing w:after="16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-разуме их у потпуности </w:t>
            </w:r>
          </w:p>
          <w:p w:rsidR="00D02532" w:rsidRPr="005B5FBB" w:rsidRDefault="0041250F" w:rsidP="00D02532">
            <w:pPr>
              <w:spacing w:after="12" w:line="259" w:lineRule="auto"/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-успоставља односе међу њима </w:t>
            </w:r>
          </w:p>
          <w:p w:rsidR="00D02532" w:rsidRPr="005B5FBB" w:rsidRDefault="00D02532" w:rsidP="00D02532">
            <w:pPr>
              <w:spacing w:after="12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П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>равила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кодирања и оптимизација кода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2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-зна их изрећи </w:t>
            </w:r>
          </w:p>
          <w:p w:rsidR="002D491E" w:rsidRPr="005B5FBB" w:rsidRDefault="0041250F">
            <w:pPr>
              <w:spacing w:after="4" w:line="27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-зна их објаснити и правилно их тумачи -наводи сопствене примере који потврђују исказано </w:t>
            </w:r>
          </w:p>
          <w:p w:rsidR="00D02532" w:rsidRPr="005B5FBB" w:rsidRDefault="00D02532" w:rsidP="00D02532">
            <w:pPr>
              <w:spacing w:after="0" w:line="287" w:lineRule="auto"/>
              <w:ind w:left="0" w:right="1369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Поступци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кодирања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2" w:line="278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-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образлаже тачно, јасно,прецизно и потпуно </w:t>
            </w:r>
          </w:p>
          <w:p w:rsidR="002D491E" w:rsidRPr="005B5FBB" w:rsidRDefault="0041250F">
            <w:pPr>
              <w:spacing w:after="18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-прихвата и разуме нове идеје и </w:t>
            </w:r>
          </w:p>
          <w:p w:rsidR="002D491E" w:rsidRPr="005B5FBB" w:rsidRDefault="0041250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концепте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4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Решавање задатака </w:t>
            </w:r>
          </w:p>
          <w:p w:rsidR="002D491E" w:rsidRPr="005B5FBB" w:rsidRDefault="0041250F">
            <w:pPr>
              <w:spacing w:after="0" w:line="27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-решава задатке  брзо и тачно -самостално решава сложеније задатке </w:t>
            </w:r>
          </w:p>
          <w:p w:rsidR="002D491E" w:rsidRPr="005B5FBB" w:rsidRDefault="0041250F">
            <w:pPr>
              <w:spacing w:after="0" w:line="279" w:lineRule="auto"/>
              <w:ind w:left="1" w:right="4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-бира углавном најбоље стратегије за решавање проблема </w:t>
            </w:r>
          </w:p>
          <w:p w:rsidR="002D491E" w:rsidRPr="005B5FBB" w:rsidRDefault="0041250F">
            <w:pPr>
              <w:spacing w:after="0" w:line="27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-решава сложеније проблемске ситуације </w:t>
            </w:r>
          </w:p>
          <w:p w:rsidR="00D02532" w:rsidRPr="005B5FBB" w:rsidRDefault="00D02532" w:rsidP="00D02532">
            <w:pPr>
              <w:spacing w:after="0" w:line="281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Примена правила, 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поступака и оптимизације кодирања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0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-примењује их самостално и тачно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906" w:rsidRPr="005B5FBB" w:rsidRDefault="004C5906" w:rsidP="004C5906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Кодирање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F44FBF" w:rsidP="00F44FBF">
            <w:pPr>
              <w:spacing w:after="26" w:line="259" w:lineRule="auto"/>
              <w:ind w:left="0" w:right="14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-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редовно </w:t>
            </w:r>
          </w:p>
          <w:p w:rsidR="004C5906" w:rsidRPr="005B5FBB" w:rsidRDefault="004C5906" w:rsidP="004C5906">
            <w:pPr>
              <w:spacing w:after="0" w:line="287" w:lineRule="auto"/>
              <w:ind w:left="0" w:right="398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Креиран код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F44FBF" w:rsidRPr="005B5FBB" w:rsidRDefault="00F44FBF" w:rsidP="00F44FBF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-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потпун </w:t>
            </w:r>
          </w:p>
          <w:p w:rsidR="00F44FBF" w:rsidRPr="005B5FBB" w:rsidRDefault="00F44FBF" w:rsidP="00F44FBF">
            <w:pPr>
              <w:spacing w:after="15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-тач</w:t>
            </w: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а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н </w:t>
            </w:r>
          </w:p>
          <w:p w:rsidR="00F44FBF" w:rsidRPr="005B5FBB" w:rsidRDefault="00F44FBF" w:rsidP="00F44FBF">
            <w:pPr>
              <w:spacing w:after="14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-детаљ</w:t>
            </w: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а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н </w:t>
            </w:r>
          </w:p>
          <w:p w:rsidR="00F44FBF" w:rsidRPr="005B5FBB" w:rsidRDefault="00F44FBF" w:rsidP="00F44FBF">
            <w:pPr>
              <w:spacing w:after="19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</w:t>
            </w: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оптимизован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Провера </w:t>
            </w:r>
          </w:p>
          <w:p w:rsidR="002D491E" w:rsidRPr="005B5FBB" w:rsidRDefault="004C5906" w:rsidP="004C5906">
            <w:pPr>
              <w:spacing w:after="0" w:line="259" w:lineRule="auto"/>
              <w:ind w:left="0" w:right="14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-</w:t>
            </w:r>
            <w:r w:rsidRPr="005B5FBB">
              <w:rPr>
                <w:rFonts w:asciiTheme="minorHAnsi" w:hAnsiTheme="minorHAnsi" w:cstheme="minorHAnsi"/>
                <w:sz w:val="20"/>
              </w:rPr>
              <w:t>зна да образложи кодирано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 -образлаже јасно, тачно и потпуно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3" w:line="259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Интерес за  предмет </w:t>
            </w:r>
          </w:p>
          <w:p w:rsidR="00710B3E" w:rsidRPr="005B5FBB" w:rsidRDefault="0041250F">
            <w:pPr>
              <w:spacing w:after="0" w:line="287" w:lineRule="auto"/>
              <w:ind w:left="1" w:right="2109" w:firstLine="0"/>
              <w:jc w:val="both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-показује  стално </w:t>
            </w:r>
          </w:p>
          <w:p w:rsidR="002D491E" w:rsidRPr="005B5FBB" w:rsidRDefault="0041250F">
            <w:pPr>
              <w:spacing w:after="0" w:line="287" w:lineRule="auto"/>
              <w:ind w:left="1" w:right="2109" w:firstLine="0"/>
              <w:jc w:val="both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Рад на часу </w:t>
            </w:r>
          </w:p>
          <w:p w:rsidR="002D491E" w:rsidRPr="005B5FBB" w:rsidRDefault="0041250F">
            <w:pPr>
              <w:spacing w:after="1" w:line="278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-концентрисано и вредно ради на часу -редовно и самостално извршава све постављене задатке </w:t>
            </w:r>
          </w:p>
          <w:p w:rsidR="00710B3E" w:rsidRPr="005B5FBB" w:rsidRDefault="001B54CB">
            <w:pPr>
              <w:spacing w:after="0" w:line="283" w:lineRule="auto"/>
              <w:ind w:left="1" w:right="126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учествује у расправи и предлаже сопствене активности и идеје </w:t>
            </w:r>
          </w:p>
          <w:p w:rsidR="002D491E" w:rsidRPr="005B5FBB" w:rsidRDefault="0041250F">
            <w:pPr>
              <w:spacing w:after="0" w:line="283" w:lineRule="auto"/>
              <w:ind w:left="1" w:right="126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Сарадња </w:t>
            </w:r>
          </w:p>
          <w:p w:rsidR="002D491E" w:rsidRPr="005B5FBB" w:rsidRDefault="0041250F">
            <w:pPr>
              <w:spacing w:after="3" w:line="276" w:lineRule="auto"/>
              <w:ind w:left="1" w:firstLine="0"/>
              <w:jc w:val="both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-радо учествује у заједничком раду ( у пару или групи) </w:t>
            </w:r>
          </w:p>
          <w:p w:rsidR="002D491E" w:rsidRPr="005B5FBB" w:rsidRDefault="0041250F">
            <w:pPr>
              <w:spacing w:after="0" w:line="288" w:lineRule="auto"/>
              <w:ind w:left="1" w:right="33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-према потреби помаже другима 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Извршавње обавеза </w:t>
            </w:r>
          </w:p>
          <w:p w:rsidR="007A08E6" w:rsidRPr="005B5FBB" w:rsidRDefault="003B52F4" w:rsidP="003B52F4">
            <w:pPr>
              <w:spacing w:after="0" w:line="259" w:lineRule="auto"/>
              <w:ind w:left="1" w:right="1278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-код је уред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>а</w:t>
            </w: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н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 и потпун </w:t>
            </w:r>
          </w:p>
          <w:p w:rsidR="002D491E" w:rsidRPr="005B5FBB" w:rsidRDefault="0041250F" w:rsidP="003B52F4">
            <w:pPr>
              <w:spacing w:after="0" w:line="259" w:lineRule="auto"/>
              <w:ind w:left="1" w:right="1278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-на час долази припремљен </w:t>
            </w:r>
          </w:p>
        </w:tc>
      </w:tr>
      <w:tr w:rsidR="002D491E" w:rsidRPr="005B5FBB" w:rsidTr="005B5FBB">
        <w:trPr>
          <w:trHeight w:val="4151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91E" w:rsidRPr="005B5FBB" w:rsidRDefault="0041250F">
            <w:pPr>
              <w:spacing w:after="0" w:line="259" w:lineRule="auto"/>
              <w:ind w:left="1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t xml:space="preserve">одличан </w:t>
            </w:r>
          </w:p>
          <w:p w:rsidR="002D491E" w:rsidRPr="005B5FBB" w:rsidRDefault="0041250F">
            <w:pPr>
              <w:spacing w:after="0" w:line="259" w:lineRule="auto"/>
              <w:ind w:left="0" w:right="42" w:firstLine="0"/>
              <w:jc w:val="center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2"/>
              </w:rPr>
              <w:t>(5)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4A1" w:rsidRPr="005B5FBB" w:rsidRDefault="00B424A1" w:rsidP="00B424A1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  <w:lang w:val="sr-Cyrl-RS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Основни појмови и дефиниције 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наредби</w:t>
            </w:r>
          </w:p>
          <w:p w:rsidR="002D491E" w:rsidRPr="005B5FBB" w:rsidRDefault="0041250F">
            <w:pPr>
              <w:spacing w:after="0" w:line="278" w:lineRule="auto"/>
              <w:ind w:left="0" w:right="379" w:firstLine="0"/>
              <w:jc w:val="both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-самостално излаже и објашњава -разуме их и према потреби обликује својим  речима </w:t>
            </w:r>
          </w:p>
          <w:p w:rsidR="00D02532" w:rsidRPr="005B5FBB" w:rsidRDefault="0041250F" w:rsidP="00D02532">
            <w:pPr>
              <w:spacing w:after="12" w:line="259" w:lineRule="auto"/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-успоставља односе међу њима </w:t>
            </w:r>
          </w:p>
          <w:p w:rsidR="00D02532" w:rsidRPr="005B5FBB" w:rsidRDefault="00D02532" w:rsidP="00D02532">
            <w:pPr>
              <w:spacing w:after="12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П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>равила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кодирања и оптимизација кода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19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-зна их изрећи </w:t>
            </w:r>
          </w:p>
          <w:p w:rsidR="00710B3E" w:rsidRPr="005B5FBB" w:rsidRDefault="0041250F" w:rsidP="00D02532">
            <w:pPr>
              <w:spacing w:after="2" w:line="277" w:lineRule="auto"/>
              <w:ind w:left="0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-зна их објаснити и правилно их тумачи -наводи сопствене примере који </w:t>
            </w:r>
            <w:r w:rsidR="00D02532" w:rsidRPr="005B5FBB">
              <w:rPr>
                <w:rFonts w:asciiTheme="minorHAnsi" w:hAnsiTheme="minorHAnsi" w:cstheme="minorHAnsi"/>
                <w:sz w:val="20"/>
                <w:lang w:val="sr-Cyrl-RS"/>
              </w:rPr>
              <w:t xml:space="preserve"> 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потврђују исказано </w:t>
            </w:r>
          </w:p>
          <w:p w:rsidR="00D02532" w:rsidRPr="005B5FBB" w:rsidRDefault="00D02532" w:rsidP="00D02532">
            <w:pPr>
              <w:spacing w:after="0" w:line="287" w:lineRule="auto"/>
              <w:ind w:left="0" w:right="1369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Поступци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 xml:space="preserve"> кодирања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>-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своје идеје и поступке које примењује образлаже јасно, тачно и потпуно -користи се властитим идејама и концептима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5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Решавање задатака </w:t>
            </w:r>
          </w:p>
          <w:p w:rsidR="002D491E" w:rsidRPr="005B5FBB" w:rsidRDefault="0041250F">
            <w:pPr>
              <w:spacing w:after="4" w:line="275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-решава задатке брзо и тачно и са лакоћом </w:t>
            </w:r>
          </w:p>
          <w:p w:rsidR="002D491E" w:rsidRPr="005B5FBB" w:rsidRDefault="0041250F">
            <w:pPr>
              <w:spacing w:after="0" w:line="279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-самостално и успешно решава сложене задатке </w:t>
            </w:r>
          </w:p>
          <w:p w:rsidR="002D491E" w:rsidRPr="005B5FBB" w:rsidRDefault="0041250F">
            <w:pPr>
              <w:spacing w:after="27" w:line="252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-при решавању сложених проблемских ситуација комбинује  познате стратегије или креира сопствене </w:t>
            </w:r>
          </w:p>
          <w:p w:rsidR="002D491E" w:rsidRPr="005B5FBB" w:rsidRDefault="0041250F">
            <w:pPr>
              <w:spacing w:after="0" w:line="253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-одабира </w:t>
            </w:r>
            <w:r w:rsidR="00F44FBF" w:rsidRPr="005B5FBB">
              <w:rPr>
                <w:rFonts w:asciiTheme="minorHAnsi" w:hAnsiTheme="minorHAnsi" w:cstheme="minorHAnsi"/>
                <w:sz w:val="20"/>
                <w:lang w:val="sr-Cyrl-RS"/>
              </w:rPr>
              <w:t>алгоритамске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 поступке који највише одговарају задатку и примењује их без  грешке и примереном брзином </w:t>
            </w:r>
          </w:p>
          <w:p w:rsidR="00D02532" w:rsidRPr="005B5FBB" w:rsidRDefault="00D02532" w:rsidP="00D02532">
            <w:pPr>
              <w:spacing w:after="0" w:line="281" w:lineRule="auto"/>
              <w:ind w:lef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Примена правила, </w:t>
            </w: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поступака и оптимизације кодирања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0" w:line="259" w:lineRule="auto"/>
              <w:ind w:left="2" w:right="18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-знање примењује на нове, сложеније примере и реалне проблеме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906" w:rsidRPr="005B5FBB" w:rsidRDefault="004C5906" w:rsidP="004C5906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Кодирање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4C5906" w:rsidP="004C5906">
            <w:pPr>
              <w:pStyle w:val="ListParagraph"/>
              <w:spacing w:after="24" w:line="259" w:lineRule="auto"/>
              <w:ind w:left="0" w:righ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-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редовно </w:t>
            </w:r>
          </w:p>
          <w:p w:rsidR="004C5906" w:rsidRPr="005B5FBB" w:rsidRDefault="004C5906" w:rsidP="004C5906">
            <w:pPr>
              <w:spacing w:after="0" w:line="287" w:lineRule="auto"/>
              <w:ind w:left="0" w:right="398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  <w:lang w:val="sr-Cyrl-RS"/>
              </w:rPr>
              <w:t>Креиран код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  <w:p w:rsidR="002D491E" w:rsidRPr="005B5FBB" w:rsidRDefault="00F44FBF">
            <w:pPr>
              <w:spacing w:after="13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-потпун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15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-тач</w:t>
            </w:r>
            <w:r w:rsidR="00F44FBF" w:rsidRPr="005B5FBB">
              <w:rPr>
                <w:rFonts w:asciiTheme="minorHAnsi" w:hAnsiTheme="minorHAnsi" w:cstheme="minorHAnsi"/>
                <w:sz w:val="20"/>
                <w:lang w:val="sr-Cyrl-RS"/>
              </w:rPr>
              <w:t>а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н </w:t>
            </w:r>
          </w:p>
          <w:p w:rsidR="002D491E" w:rsidRPr="005B5FBB" w:rsidRDefault="0041250F">
            <w:pPr>
              <w:spacing w:after="14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-детаљ</w:t>
            </w:r>
            <w:r w:rsidR="00F44FBF" w:rsidRPr="005B5FBB">
              <w:rPr>
                <w:rFonts w:asciiTheme="minorHAnsi" w:hAnsiTheme="minorHAnsi" w:cstheme="minorHAnsi"/>
                <w:sz w:val="20"/>
                <w:lang w:val="sr-Cyrl-RS"/>
              </w:rPr>
              <w:t>а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н </w:t>
            </w:r>
          </w:p>
          <w:p w:rsidR="002D491E" w:rsidRPr="005B5FBB" w:rsidRDefault="0041250F">
            <w:pPr>
              <w:spacing w:after="19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</w:t>
            </w:r>
            <w:r w:rsidR="00F44FBF" w:rsidRPr="005B5FBB">
              <w:rPr>
                <w:rFonts w:asciiTheme="minorHAnsi" w:hAnsiTheme="minorHAnsi" w:cstheme="minorHAnsi"/>
                <w:sz w:val="20"/>
                <w:lang w:val="sr-Cyrl-RS"/>
              </w:rPr>
              <w:t>оптимизован</w:t>
            </w: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2D491E" w:rsidRPr="005B5FBB" w:rsidRDefault="0041250F">
            <w:pPr>
              <w:spacing w:after="0" w:line="284" w:lineRule="auto"/>
              <w:ind w:left="0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-нове идеје при решавању </w:t>
            </w: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Провера </w:t>
            </w:r>
          </w:p>
          <w:p w:rsidR="002D491E" w:rsidRPr="005B5FBB" w:rsidRDefault="00F44FBF" w:rsidP="00F44FBF">
            <w:pPr>
              <w:spacing w:after="0" w:line="259" w:lineRule="auto"/>
              <w:ind w:left="0" w:right="1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-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зна образложити </w:t>
            </w: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кодирано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 -образлаже јасно, тачно и потпуно </w:t>
            </w:r>
          </w:p>
        </w:tc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491E" w:rsidRPr="005B5FBB" w:rsidRDefault="0041250F">
            <w:pPr>
              <w:spacing w:after="1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Интерес за предмет </w:t>
            </w:r>
          </w:p>
          <w:p w:rsidR="002D491E" w:rsidRPr="005B5FBB" w:rsidRDefault="0041250F">
            <w:pPr>
              <w:spacing w:after="17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-изражен </w:t>
            </w:r>
          </w:p>
          <w:p w:rsidR="00710B3E" w:rsidRPr="005B5FBB" w:rsidRDefault="0041250F">
            <w:pPr>
              <w:spacing w:after="0" w:line="287" w:lineRule="auto"/>
              <w:ind w:left="2" w:right="443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-служи се додатним изворима знања </w:t>
            </w:r>
          </w:p>
          <w:p w:rsidR="002D491E" w:rsidRPr="005B5FBB" w:rsidRDefault="0041250F">
            <w:pPr>
              <w:spacing w:after="0" w:line="287" w:lineRule="auto"/>
              <w:ind w:left="2" w:right="443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Рад на часу </w:t>
            </w:r>
          </w:p>
          <w:p w:rsidR="002D491E" w:rsidRPr="005B5FBB" w:rsidRDefault="0041250F">
            <w:pPr>
              <w:spacing w:after="0" w:line="280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-концентрисано и вредно ради на часу -редовно и самостално извршава све постављене задатке </w:t>
            </w:r>
          </w:p>
          <w:p w:rsidR="00710B3E" w:rsidRPr="005B5FBB" w:rsidRDefault="0041250F">
            <w:pPr>
              <w:spacing w:after="0" w:line="282" w:lineRule="auto"/>
              <w:ind w:left="2" w:right="114" w:firstLine="0"/>
              <w:rPr>
                <w:rFonts w:asciiTheme="minorHAnsi" w:hAnsiTheme="minorHAnsi" w:cstheme="minorHAnsi"/>
                <w:sz w:val="20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 учествује у расправи и предлаже сопствене активности и идеје </w:t>
            </w:r>
          </w:p>
          <w:p w:rsidR="002D491E" w:rsidRPr="005B5FBB" w:rsidRDefault="0041250F">
            <w:pPr>
              <w:spacing w:after="0" w:line="282" w:lineRule="auto"/>
              <w:ind w:left="2" w:right="114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Сарадња </w:t>
            </w:r>
          </w:p>
          <w:p w:rsidR="002D491E" w:rsidRPr="005B5FBB" w:rsidRDefault="0041250F">
            <w:pPr>
              <w:spacing w:after="10" w:line="278" w:lineRule="auto"/>
              <w:ind w:left="2" w:right="87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-радо учествује и подстиче заједнички рад (у пару или групи) - помаже другима </w:t>
            </w:r>
          </w:p>
          <w:p w:rsidR="002D491E" w:rsidRPr="005B5FBB" w:rsidRDefault="0041250F">
            <w:pPr>
              <w:spacing w:after="12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b/>
                <w:sz w:val="20"/>
              </w:rPr>
              <w:t xml:space="preserve">Извршавaње обавеза </w:t>
            </w:r>
          </w:p>
          <w:p w:rsidR="002D491E" w:rsidRPr="005B5FBB" w:rsidRDefault="003B52F4">
            <w:pPr>
              <w:spacing w:after="19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>-код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 је уред</w:t>
            </w:r>
            <w:r w:rsidRPr="005B5FBB">
              <w:rPr>
                <w:rFonts w:asciiTheme="minorHAnsi" w:hAnsiTheme="minorHAnsi" w:cstheme="minorHAnsi"/>
                <w:sz w:val="20"/>
                <w:lang w:val="sr-Cyrl-RS"/>
              </w:rPr>
              <w:t>а</w:t>
            </w:r>
            <w:r w:rsidR="0041250F" w:rsidRPr="005B5FBB">
              <w:rPr>
                <w:rFonts w:asciiTheme="minorHAnsi" w:hAnsiTheme="minorHAnsi" w:cstheme="minorHAnsi"/>
                <w:sz w:val="20"/>
              </w:rPr>
              <w:t xml:space="preserve">н и потпун </w:t>
            </w:r>
          </w:p>
          <w:p w:rsidR="002D491E" w:rsidRPr="005B5FBB" w:rsidRDefault="0041250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-на час долази припремљен </w:t>
            </w:r>
          </w:p>
          <w:p w:rsidR="002D491E" w:rsidRPr="005B5FBB" w:rsidRDefault="0041250F">
            <w:pPr>
              <w:spacing w:after="0" w:line="259" w:lineRule="auto"/>
              <w:ind w:left="2" w:firstLine="0"/>
              <w:rPr>
                <w:rFonts w:asciiTheme="minorHAnsi" w:hAnsiTheme="minorHAnsi" w:cstheme="minorHAnsi"/>
              </w:rPr>
            </w:pPr>
            <w:r w:rsidRPr="005B5FB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</w:tbl>
    <w:p w:rsidR="002D491E" w:rsidRPr="005B5FBB" w:rsidRDefault="0041250F">
      <w:pPr>
        <w:spacing w:after="23" w:line="259" w:lineRule="auto"/>
        <w:ind w:left="0" w:firstLine="0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sz w:val="22"/>
        </w:rPr>
        <w:t xml:space="preserve"> </w:t>
      </w:r>
    </w:p>
    <w:p w:rsidR="002D491E" w:rsidRPr="005B5FBB" w:rsidRDefault="0041250F">
      <w:pPr>
        <w:ind w:left="-5" w:right="1802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sz w:val="22"/>
        </w:rPr>
        <w:t xml:space="preserve">Када су у питању писмене провере знања скала која изражава однос између процента тачних одговора и одговарајуће оцене је следећа: У зависности од тежине теста дозвољена су одступања од </w:t>
      </w:r>
      <w:r w:rsidRPr="005B5FBB">
        <w:rPr>
          <w:rFonts w:asciiTheme="minorHAnsi" w:hAnsiTheme="minorHAnsi" w:cstheme="minorHAnsi"/>
          <w:b/>
          <w:sz w:val="22"/>
        </w:rPr>
        <w:t>± 5%.</w:t>
      </w:r>
      <w:r w:rsidRPr="005B5FBB">
        <w:rPr>
          <w:rFonts w:asciiTheme="minorHAnsi" w:hAnsiTheme="minorHAnsi" w:cstheme="minorHAnsi"/>
          <w:sz w:val="22"/>
        </w:rPr>
        <w:t xml:space="preserve"> </w:t>
      </w:r>
    </w:p>
    <w:p w:rsidR="007A08E6" w:rsidRPr="005B5FBB" w:rsidRDefault="00955B0F">
      <w:pPr>
        <w:numPr>
          <w:ilvl w:val="1"/>
          <w:numId w:val="2"/>
        </w:numPr>
        <w:spacing w:after="0" w:line="267" w:lineRule="auto"/>
        <w:ind w:right="11954" w:hanging="360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b/>
          <w:sz w:val="22"/>
          <w:lang w:val="sr-Cyrl-RS"/>
        </w:rPr>
        <w:t>85</w:t>
      </w:r>
      <w:r w:rsidR="0041250F" w:rsidRPr="005B5FBB">
        <w:rPr>
          <w:rFonts w:asciiTheme="minorHAnsi" w:hAnsiTheme="minorHAnsi" w:cstheme="minorHAnsi"/>
          <w:b/>
          <w:sz w:val="22"/>
        </w:rPr>
        <w:t xml:space="preserve">% - 100% одличан (5) </w:t>
      </w:r>
      <w:r w:rsidR="0041250F" w:rsidRPr="005B5FBB">
        <w:rPr>
          <w:rFonts w:asciiTheme="minorHAnsi" w:eastAsia="Calibri" w:hAnsiTheme="minorHAnsi" w:cstheme="minorHAnsi"/>
          <w:b/>
          <w:sz w:val="22"/>
        </w:rPr>
        <w:t xml:space="preserve"> </w:t>
      </w:r>
    </w:p>
    <w:p w:rsidR="007A08E6" w:rsidRPr="005B5FBB" w:rsidRDefault="00955B0F">
      <w:pPr>
        <w:numPr>
          <w:ilvl w:val="1"/>
          <w:numId w:val="2"/>
        </w:numPr>
        <w:spacing w:after="0" w:line="267" w:lineRule="auto"/>
        <w:ind w:right="11954" w:hanging="360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b/>
          <w:sz w:val="22"/>
          <w:lang w:val="sr-Cyrl-RS"/>
        </w:rPr>
        <w:lastRenderedPageBreak/>
        <w:t>65</w:t>
      </w:r>
      <w:r w:rsidR="0041250F" w:rsidRPr="005B5FBB">
        <w:rPr>
          <w:rFonts w:asciiTheme="minorHAnsi" w:hAnsiTheme="minorHAnsi" w:cstheme="minorHAnsi"/>
          <w:b/>
          <w:sz w:val="22"/>
        </w:rPr>
        <w:t>% - 8</w:t>
      </w:r>
      <w:r w:rsidRPr="005B5FBB">
        <w:rPr>
          <w:rFonts w:asciiTheme="minorHAnsi" w:hAnsiTheme="minorHAnsi" w:cstheme="minorHAnsi"/>
          <w:b/>
          <w:sz w:val="22"/>
          <w:lang w:val="sr-Cyrl-RS"/>
        </w:rPr>
        <w:t>4</w:t>
      </w:r>
      <w:r w:rsidR="0041250F" w:rsidRPr="005B5FBB">
        <w:rPr>
          <w:rFonts w:asciiTheme="minorHAnsi" w:hAnsiTheme="minorHAnsi" w:cstheme="minorHAnsi"/>
          <w:b/>
          <w:sz w:val="22"/>
        </w:rPr>
        <w:t xml:space="preserve">%   врло добар (4) </w:t>
      </w:r>
    </w:p>
    <w:p w:rsidR="007A08E6" w:rsidRPr="005B5FBB" w:rsidRDefault="007A08E6">
      <w:pPr>
        <w:numPr>
          <w:ilvl w:val="1"/>
          <w:numId w:val="2"/>
        </w:numPr>
        <w:spacing w:after="0" w:line="267" w:lineRule="auto"/>
        <w:ind w:right="11954" w:hanging="360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b/>
          <w:sz w:val="22"/>
        </w:rPr>
        <w:t>45</w:t>
      </w:r>
      <w:r w:rsidR="0041250F" w:rsidRPr="005B5FBB">
        <w:rPr>
          <w:rFonts w:asciiTheme="minorHAnsi" w:hAnsiTheme="minorHAnsi" w:cstheme="minorHAnsi"/>
          <w:b/>
          <w:sz w:val="22"/>
        </w:rPr>
        <w:t>% - 6</w:t>
      </w:r>
      <w:r w:rsidR="00955B0F" w:rsidRPr="005B5FBB">
        <w:rPr>
          <w:rFonts w:asciiTheme="minorHAnsi" w:hAnsiTheme="minorHAnsi" w:cstheme="minorHAnsi"/>
          <w:b/>
          <w:sz w:val="22"/>
          <w:lang w:val="sr-Cyrl-RS"/>
        </w:rPr>
        <w:t>4</w:t>
      </w:r>
      <w:r w:rsidR="0041250F" w:rsidRPr="005B5FBB">
        <w:rPr>
          <w:rFonts w:asciiTheme="minorHAnsi" w:hAnsiTheme="minorHAnsi" w:cstheme="minorHAnsi"/>
          <w:b/>
          <w:sz w:val="22"/>
        </w:rPr>
        <w:t>%   добар (3)</w:t>
      </w:r>
    </w:p>
    <w:p w:rsidR="002D491E" w:rsidRPr="005B5FBB" w:rsidRDefault="007A08E6">
      <w:pPr>
        <w:numPr>
          <w:ilvl w:val="1"/>
          <w:numId w:val="2"/>
        </w:numPr>
        <w:spacing w:after="0" w:line="267" w:lineRule="auto"/>
        <w:ind w:right="11954" w:hanging="360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b/>
          <w:sz w:val="22"/>
        </w:rPr>
        <w:t>30</w:t>
      </w:r>
      <w:r w:rsidR="0041250F" w:rsidRPr="005B5FBB">
        <w:rPr>
          <w:rFonts w:asciiTheme="minorHAnsi" w:hAnsiTheme="minorHAnsi" w:cstheme="minorHAnsi"/>
          <w:b/>
          <w:sz w:val="22"/>
        </w:rPr>
        <w:t>% - 4</w:t>
      </w:r>
      <w:r w:rsidRPr="005B5FBB">
        <w:rPr>
          <w:rFonts w:asciiTheme="minorHAnsi" w:hAnsiTheme="minorHAnsi" w:cstheme="minorHAnsi"/>
          <w:b/>
          <w:sz w:val="22"/>
          <w:lang w:val="sr-Cyrl-RS"/>
        </w:rPr>
        <w:t>5</w:t>
      </w:r>
      <w:r w:rsidR="0041250F" w:rsidRPr="005B5FBB">
        <w:rPr>
          <w:rFonts w:asciiTheme="minorHAnsi" w:hAnsiTheme="minorHAnsi" w:cstheme="minorHAnsi"/>
          <w:b/>
          <w:sz w:val="22"/>
        </w:rPr>
        <w:t>%   довољан (2)</w:t>
      </w:r>
      <w:r w:rsidR="0041250F" w:rsidRPr="005B5FBB">
        <w:rPr>
          <w:rFonts w:asciiTheme="minorHAnsi" w:eastAsia="Calibri" w:hAnsiTheme="minorHAnsi" w:cstheme="minorHAnsi"/>
          <w:b/>
          <w:sz w:val="22"/>
        </w:rPr>
        <w:t xml:space="preserve"> </w:t>
      </w:r>
    </w:p>
    <w:p w:rsidR="002D491E" w:rsidRPr="005B5FBB" w:rsidRDefault="007A08E6">
      <w:pPr>
        <w:numPr>
          <w:ilvl w:val="1"/>
          <w:numId w:val="2"/>
        </w:numPr>
        <w:spacing w:after="0" w:line="267" w:lineRule="auto"/>
        <w:ind w:right="11954" w:hanging="360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b/>
          <w:sz w:val="22"/>
        </w:rPr>
        <w:t>0% - 29</w:t>
      </w:r>
      <w:r w:rsidR="0041250F" w:rsidRPr="005B5FBB">
        <w:rPr>
          <w:rFonts w:asciiTheme="minorHAnsi" w:hAnsiTheme="minorHAnsi" w:cstheme="minorHAnsi"/>
          <w:b/>
          <w:sz w:val="22"/>
        </w:rPr>
        <w:t xml:space="preserve">%     недовољан (1) </w:t>
      </w:r>
      <w:r w:rsidR="0041250F" w:rsidRPr="005B5FBB">
        <w:rPr>
          <w:rFonts w:asciiTheme="minorHAnsi" w:hAnsiTheme="minorHAnsi" w:cstheme="minorHAnsi"/>
          <w:sz w:val="22"/>
        </w:rPr>
        <w:t xml:space="preserve"> </w:t>
      </w:r>
    </w:p>
    <w:p w:rsidR="002D491E" w:rsidRPr="005B5FBB" w:rsidRDefault="0041250F">
      <w:pPr>
        <w:spacing w:after="23" w:line="259" w:lineRule="auto"/>
        <w:ind w:left="0" w:firstLine="0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sz w:val="22"/>
        </w:rPr>
        <w:t xml:space="preserve"> </w:t>
      </w:r>
    </w:p>
    <w:p w:rsidR="002D491E" w:rsidRPr="005B5FBB" w:rsidRDefault="0041250F">
      <w:pPr>
        <w:ind w:left="-5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sz w:val="22"/>
        </w:rPr>
        <w:t xml:space="preserve">Уколико ученик стиче образовање и васпитање по </w:t>
      </w:r>
      <w:r w:rsidRPr="005B5FBB">
        <w:rPr>
          <w:rFonts w:asciiTheme="minorHAnsi" w:hAnsiTheme="minorHAnsi" w:cstheme="minorHAnsi"/>
          <w:b/>
          <w:sz w:val="22"/>
        </w:rPr>
        <w:t>ИОП-у 1</w:t>
      </w:r>
      <w:r w:rsidRPr="005B5FBB">
        <w:rPr>
          <w:rFonts w:asciiTheme="minorHAnsi" w:hAnsiTheme="minorHAnsi" w:cstheme="minorHAnsi"/>
          <w:sz w:val="22"/>
        </w:rPr>
        <w:t xml:space="preserve">, оцењује се на основу ангажовања и степена остварености исхода, уз  прилагођавање начина и поступка оцењивања. </w:t>
      </w:r>
    </w:p>
    <w:p w:rsidR="002D491E" w:rsidRPr="005B5FBB" w:rsidRDefault="0041250F">
      <w:pPr>
        <w:ind w:left="-5"/>
        <w:rPr>
          <w:rFonts w:asciiTheme="minorHAnsi" w:hAnsiTheme="minorHAnsi" w:cstheme="minorHAnsi"/>
          <w:sz w:val="22"/>
        </w:rPr>
      </w:pPr>
      <w:r w:rsidRPr="005B5FBB">
        <w:rPr>
          <w:rFonts w:asciiTheme="minorHAnsi" w:hAnsiTheme="minorHAnsi" w:cstheme="minorHAnsi"/>
          <w:sz w:val="22"/>
        </w:rPr>
        <w:t xml:space="preserve">Уколико ученик стиче образовање и васпитање по </w:t>
      </w:r>
      <w:r w:rsidRPr="005B5FBB">
        <w:rPr>
          <w:rFonts w:asciiTheme="minorHAnsi" w:hAnsiTheme="minorHAnsi" w:cstheme="minorHAnsi"/>
          <w:b/>
          <w:sz w:val="22"/>
        </w:rPr>
        <w:t>ИОП-у 2</w:t>
      </w:r>
      <w:r w:rsidRPr="005B5FBB">
        <w:rPr>
          <w:rFonts w:asciiTheme="minorHAnsi" w:hAnsiTheme="minorHAnsi" w:cstheme="minorHAnsi"/>
          <w:sz w:val="22"/>
        </w:rPr>
        <w:t xml:space="preserve">, оцењује се на основу ангажовања и степена остварености прилагођених циљева и исхода, који су дефинисани у персонализованом плану наставе и учења, уз прилагођавање начина и поступка оцењивања. </w:t>
      </w:r>
    </w:p>
    <w:sectPr w:rsidR="002D491E" w:rsidRPr="005B5FBB">
      <w:pgSz w:w="16841" w:h="11911" w:orient="landscape"/>
      <w:pgMar w:top="526" w:right="458" w:bottom="522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B02BF"/>
    <w:multiLevelType w:val="hybridMultilevel"/>
    <w:tmpl w:val="210C31E0"/>
    <w:lvl w:ilvl="0" w:tplc="C9FAF71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DAA63C">
      <w:start w:val="1"/>
      <w:numFmt w:val="bullet"/>
      <w:lvlText w:val="o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966DB6">
      <w:start w:val="1"/>
      <w:numFmt w:val="bullet"/>
      <w:lvlText w:val="▪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9A3450">
      <w:start w:val="1"/>
      <w:numFmt w:val="bullet"/>
      <w:lvlText w:val="•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A83DA0">
      <w:start w:val="1"/>
      <w:numFmt w:val="bullet"/>
      <w:lvlText w:val="o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DE6CCC">
      <w:start w:val="1"/>
      <w:numFmt w:val="bullet"/>
      <w:lvlText w:val="▪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04E5D4">
      <w:start w:val="1"/>
      <w:numFmt w:val="bullet"/>
      <w:lvlText w:val="•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F2A590">
      <w:start w:val="1"/>
      <w:numFmt w:val="bullet"/>
      <w:lvlText w:val="o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D007EC">
      <w:start w:val="1"/>
      <w:numFmt w:val="bullet"/>
      <w:lvlText w:val="▪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147F1F"/>
    <w:multiLevelType w:val="hybridMultilevel"/>
    <w:tmpl w:val="2AEACD7C"/>
    <w:lvl w:ilvl="0" w:tplc="8530F13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10965C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8DC5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CA44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48C92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C2709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8F0C8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1C681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E6A6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ED1820"/>
    <w:multiLevelType w:val="hybridMultilevel"/>
    <w:tmpl w:val="6352A718"/>
    <w:lvl w:ilvl="0" w:tplc="E8605C76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CCBB86">
      <w:start w:val="1"/>
      <w:numFmt w:val="decimal"/>
      <w:lvlText w:val="%2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B484F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A4022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89A78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6390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41BBA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A00564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C971A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4C228B"/>
    <w:multiLevelType w:val="hybridMultilevel"/>
    <w:tmpl w:val="DC042BCA"/>
    <w:lvl w:ilvl="0" w:tplc="55C4B9E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72CB60">
      <w:start w:val="1"/>
      <w:numFmt w:val="bullet"/>
      <w:lvlText w:val="o"/>
      <w:lvlJc w:val="left"/>
      <w:pPr>
        <w:ind w:left="1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C71B0">
      <w:start w:val="1"/>
      <w:numFmt w:val="bullet"/>
      <w:lvlText w:val="▪"/>
      <w:lvlJc w:val="left"/>
      <w:pPr>
        <w:ind w:left="1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C29194">
      <w:start w:val="1"/>
      <w:numFmt w:val="bullet"/>
      <w:lvlText w:val="•"/>
      <w:lvlJc w:val="left"/>
      <w:pPr>
        <w:ind w:left="2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B86A1E">
      <w:start w:val="1"/>
      <w:numFmt w:val="bullet"/>
      <w:lvlText w:val="o"/>
      <w:lvlJc w:val="left"/>
      <w:pPr>
        <w:ind w:left="3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0AF2DC">
      <w:start w:val="1"/>
      <w:numFmt w:val="bullet"/>
      <w:lvlText w:val="▪"/>
      <w:lvlJc w:val="left"/>
      <w:pPr>
        <w:ind w:left="4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64F3CA">
      <w:start w:val="1"/>
      <w:numFmt w:val="bullet"/>
      <w:lvlText w:val="•"/>
      <w:lvlJc w:val="left"/>
      <w:pPr>
        <w:ind w:left="4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D0584A">
      <w:start w:val="1"/>
      <w:numFmt w:val="bullet"/>
      <w:lvlText w:val="o"/>
      <w:lvlJc w:val="left"/>
      <w:pPr>
        <w:ind w:left="5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7CADA0">
      <w:start w:val="1"/>
      <w:numFmt w:val="bullet"/>
      <w:lvlText w:val="▪"/>
      <w:lvlJc w:val="left"/>
      <w:pPr>
        <w:ind w:left="6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1E"/>
    <w:rsid w:val="001B54CB"/>
    <w:rsid w:val="002D491E"/>
    <w:rsid w:val="00372A40"/>
    <w:rsid w:val="003B52F4"/>
    <w:rsid w:val="0041250F"/>
    <w:rsid w:val="004C5906"/>
    <w:rsid w:val="005B5FBB"/>
    <w:rsid w:val="00710B3E"/>
    <w:rsid w:val="007A08E6"/>
    <w:rsid w:val="00955B0F"/>
    <w:rsid w:val="00B424A1"/>
    <w:rsid w:val="00D02532"/>
    <w:rsid w:val="00F4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7BD46F-344D-40DD-A758-6CDD21A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cp:lastModifiedBy>Microsoft account</cp:lastModifiedBy>
  <cp:revision>2</cp:revision>
  <dcterms:created xsi:type="dcterms:W3CDTF">2023-08-28T16:16:00Z</dcterms:created>
  <dcterms:modified xsi:type="dcterms:W3CDTF">2023-08-28T16:16:00Z</dcterms:modified>
</cp:coreProperties>
</file>