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64" w:rsidRPr="00557718" w:rsidRDefault="00B12764" w:rsidP="00B12764">
      <w:pPr>
        <w:spacing w:after="240"/>
        <w:jc w:val="center"/>
        <w:rPr>
          <w:rFonts w:ascii="Arial" w:hAnsi="Arial" w:cs="Arial"/>
          <w:i/>
          <w:sz w:val="36"/>
          <w:szCs w:val="36"/>
        </w:rPr>
      </w:pPr>
      <w:r w:rsidRPr="00557718">
        <w:rPr>
          <w:rFonts w:ascii="Arial" w:hAnsi="Arial" w:cs="Arial"/>
          <w:b/>
          <w:i/>
          <w:sz w:val="36"/>
          <w:szCs w:val="36"/>
        </w:rPr>
        <w:t>Гимназија „Бора Станковић” Ниш</w:t>
      </w:r>
    </w:p>
    <w:p w:rsidR="00B12764" w:rsidRPr="00557718" w:rsidRDefault="00B12764" w:rsidP="00B12764">
      <w:pPr>
        <w:tabs>
          <w:tab w:val="left" w:pos="1980"/>
        </w:tabs>
        <w:spacing w:after="240"/>
        <w:jc w:val="center"/>
        <w:rPr>
          <w:rFonts w:ascii="Arial" w:hAnsi="Arial" w:cs="Arial"/>
          <w:b/>
          <w:sz w:val="48"/>
          <w:szCs w:val="48"/>
        </w:rPr>
      </w:pPr>
      <w:r w:rsidRPr="00557718">
        <w:rPr>
          <w:rFonts w:ascii="Arial" w:hAnsi="Arial" w:cs="Arial"/>
          <w:b/>
          <w:sz w:val="48"/>
          <w:szCs w:val="48"/>
        </w:rPr>
        <w:t>ПЛАНОВИ РАДА НАСТАВНИКА</w:t>
      </w:r>
    </w:p>
    <w:p w:rsidR="00B12764" w:rsidRPr="00557718" w:rsidRDefault="00B12764" w:rsidP="00B12764">
      <w:pPr>
        <w:tabs>
          <w:tab w:val="left" w:pos="3300"/>
        </w:tabs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557718">
        <w:rPr>
          <w:rFonts w:ascii="Arial" w:hAnsi="Arial" w:cs="Arial"/>
          <w:b/>
          <w:sz w:val="28"/>
          <w:szCs w:val="28"/>
        </w:rPr>
        <w:t xml:space="preserve">ЗА ШКОЛСКУ </w:t>
      </w:r>
      <w:r w:rsidR="009A3390">
        <w:rPr>
          <w:rFonts w:ascii="Arial" w:hAnsi="Arial" w:cs="Arial"/>
          <w:b/>
          <w:sz w:val="28"/>
          <w:szCs w:val="28"/>
        </w:rPr>
        <w:t>2023/2024</w:t>
      </w:r>
      <w:r w:rsidRPr="00557718">
        <w:rPr>
          <w:rFonts w:ascii="Arial" w:hAnsi="Arial" w:cs="Arial"/>
          <w:b/>
          <w:sz w:val="28"/>
          <w:szCs w:val="28"/>
        </w:rPr>
        <w:t xml:space="preserve"> ГОДИНУ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8330"/>
      </w:tblGrid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Име и презиме наставника</w:t>
            </w:r>
          </w:p>
        </w:tc>
        <w:tc>
          <w:tcPr>
            <w:tcW w:w="8330" w:type="dxa"/>
          </w:tcPr>
          <w:p w:rsidR="00B12764" w:rsidRPr="00851BBD" w:rsidRDefault="00B12764" w:rsidP="00B12764">
            <w:pPr>
              <w:tabs>
                <w:tab w:val="left" w:pos="3300"/>
              </w:tabs>
              <w:jc w:val="center"/>
              <w:rPr>
                <w:rFonts w:ascii="Arial" w:hAnsi="Arial" w:cs="Arial"/>
                <w:lang w:val="sr-Cyrl-RS"/>
              </w:rPr>
            </w:pPr>
            <w:r>
              <w:rPr>
                <w:rFonts w:ascii="Arial" w:hAnsi="Arial" w:cs="Arial"/>
                <w:lang w:val="sr-Cyrl-RS"/>
              </w:rPr>
              <w:t>Дејан Пејчић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Подручје рада</w:t>
            </w:r>
          </w:p>
        </w:tc>
        <w:tc>
          <w:tcPr>
            <w:tcW w:w="8330" w:type="dxa"/>
          </w:tcPr>
          <w:p w:rsidR="00B12764" w:rsidRPr="00B7547A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sz w:val="28"/>
                <w:szCs w:val="28"/>
              </w:rPr>
            </w:pPr>
            <w:r w:rsidRPr="00B7547A">
              <w:rPr>
                <w:rFonts w:ascii="Arial" w:hAnsi="Arial" w:cs="Arial"/>
                <w:sz w:val="28"/>
                <w:szCs w:val="28"/>
              </w:rPr>
              <w:t>гимназија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Наставни предмет</w:t>
            </w:r>
          </w:p>
        </w:tc>
        <w:tc>
          <w:tcPr>
            <w:tcW w:w="8330" w:type="dxa"/>
          </w:tcPr>
          <w:p w:rsidR="00B12764" w:rsidRPr="00851BBD" w:rsidRDefault="00B12764" w:rsidP="00B12764">
            <w:pPr>
              <w:tabs>
                <w:tab w:val="left" w:pos="3300"/>
              </w:tabs>
              <w:jc w:val="center"/>
              <w:rPr>
                <w:rFonts w:ascii="Arial" w:hAnsi="Arial" w:cs="Arial"/>
                <w:lang w:val="sr-Cyrl-RS"/>
              </w:rPr>
            </w:pPr>
            <w:r>
              <w:rPr>
                <w:rFonts w:ascii="Arial" w:hAnsi="Arial" w:cs="Arial"/>
                <w:lang w:val="sr-Cyrl-RS"/>
              </w:rPr>
              <w:t>Програмирање 2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Образовни профил-смер</w:t>
            </w:r>
          </w:p>
        </w:tc>
        <w:tc>
          <w:tcPr>
            <w:tcW w:w="8330" w:type="dxa"/>
          </w:tcPr>
          <w:p w:rsidR="00B12764" w:rsidRPr="00851BBD" w:rsidRDefault="00B12764" w:rsidP="00B12764">
            <w:pPr>
              <w:tabs>
                <w:tab w:val="left" w:pos="3300"/>
              </w:tabs>
              <w:jc w:val="center"/>
              <w:rPr>
                <w:rFonts w:ascii="Arial" w:hAnsi="Arial" w:cs="Arial"/>
                <w:lang w:val="sr-Cyrl-RS"/>
              </w:rPr>
            </w:pPr>
            <w:r>
              <w:rPr>
                <w:rFonts w:ascii="Arial" w:hAnsi="Arial" w:cs="Arial"/>
                <w:lang w:val="sr-Cyrl-RS"/>
              </w:rPr>
              <w:t>Одељење за ученике са посебним способностима за рачунарство и информатику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Трајање образовања</w:t>
            </w:r>
          </w:p>
        </w:tc>
        <w:tc>
          <w:tcPr>
            <w:tcW w:w="8330" w:type="dxa"/>
          </w:tcPr>
          <w:p w:rsidR="00B12764" w:rsidRPr="00B7547A" w:rsidRDefault="00B12764" w:rsidP="00B12764">
            <w:pPr>
              <w:tabs>
                <w:tab w:val="left" w:pos="3300"/>
              </w:tabs>
              <w:rPr>
                <w:rFonts w:ascii="Arial" w:hAnsi="Arial" w:cs="Arial"/>
                <w:sz w:val="28"/>
                <w:szCs w:val="28"/>
              </w:rPr>
            </w:pPr>
            <w:r w:rsidRPr="00B7547A">
              <w:rPr>
                <w:rFonts w:ascii="Arial" w:hAnsi="Arial" w:cs="Arial"/>
                <w:sz w:val="28"/>
                <w:szCs w:val="28"/>
              </w:rPr>
              <w:t>4 године</w:t>
            </w:r>
          </w:p>
        </w:tc>
      </w:tr>
    </w:tbl>
    <w:p w:rsidR="00B12764" w:rsidRPr="00B7547A" w:rsidRDefault="00B12764" w:rsidP="00B12764">
      <w:pPr>
        <w:tabs>
          <w:tab w:val="left" w:pos="199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8330"/>
      </w:tblGrid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Разред и одељења у којима се настава реализује</w:t>
            </w:r>
          </w:p>
        </w:tc>
        <w:tc>
          <w:tcPr>
            <w:tcW w:w="8330" w:type="dxa"/>
          </w:tcPr>
          <w:p w:rsidR="00B12764" w:rsidRPr="009A3390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Cyrl-RS"/>
              </w:rPr>
              <w:t>2-</w:t>
            </w:r>
            <w:r w:rsidR="009A3390">
              <w:rPr>
                <w:rFonts w:ascii="Arial" w:hAnsi="Arial" w:cs="Arial"/>
                <w:lang w:val="sr-Latn-RS"/>
              </w:rPr>
              <w:t>2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Недељни фонд часова</w:t>
            </w:r>
          </w:p>
        </w:tc>
        <w:tc>
          <w:tcPr>
            <w:tcW w:w="8330" w:type="dxa"/>
          </w:tcPr>
          <w:p w:rsidR="00B12764" w:rsidRPr="008E5A4B" w:rsidRDefault="008E5A4B" w:rsidP="00B12764">
            <w:pPr>
              <w:tabs>
                <w:tab w:val="left" w:pos="1995"/>
              </w:tabs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B12764">
              <w:rPr>
                <w:rFonts w:ascii="Arial" w:hAnsi="Arial" w:cs="Arial"/>
                <w:lang w:val="sr-Cyrl-RS"/>
              </w:rPr>
              <w:t>+</w:t>
            </w:r>
            <w:r>
              <w:rPr>
                <w:rFonts w:ascii="Arial" w:hAnsi="Arial" w:cs="Arial"/>
                <w:lang w:val="sr-Latn-RS"/>
              </w:rPr>
              <w:t>3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Годишњи фонд часова</w:t>
            </w:r>
          </w:p>
        </w:tc>
        <w:tc>
          <w:tcPr>
            <w:tcW w:w="8330" w:type="dxa"/>
          </w:tcPr>
          <w:p w:rsidR="00B12764" w:rsidRPr="008E5A4B" w:rsidRDefault="004F5AE7" w:rsidP="008E5A4B">
            <w:pPr>
              <w:tabs>
                <w:tab w:val="left" w:pos="1995"/>
              </w:tabs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74</w:t>
            </w:r>
            <w:r w:rsidR="00B12764">
              <w:rPr>
                <w:rFonts w:ascii="Arial" w:hAnsi="Arial" w:cs="Arial"/>
                <w:lang w:val="sr-Cyrl-RS"/>
              </w:rPr>
              <w:t>+</w:t>
            </w:r>
            <w:r w:rsidR="008E5A4B">
              <w:rPr>
                <w:rFonts w:ascii="Arial" w:hAnsi="Arial" w:cs="Arial"/>
                <w:lang w:val="sr-Latn-RS"/>
              </w:rPr>
              <w:t>1</w:t>
            </w:r>
            <w:r>
              <w:rPr>
                <w:rFonts w:ascii="Arial" w:hAnsi="Arial" w:cs="Arial"/>
                <w:lang w:val="sr-Latn-RS"/>
              </w:rPr>
              <w:t>11</w:t>
            </w: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Годишњи фонд блок наставе</w:t>
            </w:r>
          </w:p>
        </w:tc>
        <w:tc>
          <w:tcPr>
            <w:tcW w:w="8330" w:type="dxa"/>
          </w:tcPr>
          <w:p w:rsidR="00B12764" w:rsidRPr="00851BBD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lang w:val="sr-Cyrl-RS"/>
              </w:rPr>
            </w:pPr>
          </w:p>
        </w:tc>
      </w:tr>
      <w:tr w:rsidR="00B12764" w:rsidRPr="00B7547A" w:rsidTr="006E2CAF">
        <w:tc>
          <w:tcPr>
            <w:tcW w:w="7087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Просветни гласник у којем је објављен план и програм</w:t>
            </w:r>
          </w:p>
        </w:tc>
        <w:tc>
          <w:tcPr>
            <w:tcW w:w="8330" w:type="dxa"/>
          </w:tcPr>
          <w:p w:rsidR="00B12764" w:rsidRPr="00B61236" w:rsidRDefault="00A21E4C" w:rsidP="00B12764">
            <w:pPr>
              <w:tabs>
                <w:tab w:val="left" w:pos="1995"/>
              </w:tabs>
              <w:rPr>
                <w:rFonts w:ascii="Arial" w:hAnsi="Arial" w:cs="Arial"/>
                <w:lang w:val="sr-Cyrl-R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2021-03</w:t>
            </w:r>
          </w:p>
        </w:tc>
      </w:tr>
    </w:tbl>
    <w:p w:rsidR="00B12764" w:rsidRPr="00B7547A" w:rsidRDefault="00B12764" w:rsidP="00B12764">
      <w:pPr>
        <w:tabs>
          <w:tab w:val="left" w:pos="1995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0"/>
        <w:gridCol w:w="8827"/>
      </w:tblGrid>
      <w:tr w:rsidR="00B12764" w:rsidRPr="00B7547A" w:rsidTr="006E2CAF">
        <w:tc>
          <w:tcPr>
            <w:tcW w:w="6590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Коришћена литература-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прописани </w:t>
            </w:r>
            <w:r w:rsidRPr="00E456E4">
              <w:rPr>
                <w:rFonts w:ascii="Arial" w:hAnsi="Arial" w:cs="Arial"/>
                <w:b/>
                <w:sz w:val="28"/>
                <w:szCs w:val="28"/>
              </w:rPr>
              <w:t>уџбеник по коме се реализује образовно-васпитни рад</w:t>
            </w:r>
          </w:p>
        </w:tc>
        <w:tc>
          <w:tcPr>
            <w:tcW w:w="8827" w:type="dxa"/>
          </w:tcPr>
          <w:p w:rsidR="00B12764" w:rsidRPr="00851BBD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lang w:val="sr-Cyrl-RS"/>
              </w:rPr>
            </w:pPr>
            <w:r>
              <w:rPr>
                <w:rFonts w:ascii="Arial" w:hAnsi="Arial" w:cs="Arial"/>
                <w:lang w:val="sr-Cyrl-RS"/>
              </w:rPr>
              <w:t xml:space="preserve">Основи програмирања – Програмски језик </w:t>
            </w:r>
            <w:r>
              <w:rPr>
                <w:rFonts w:ascii="Arial" w:hAnsi="Arial" w:cs="Arial"/>
                <w:lang w:val="sr-Latn-RS"/>
              </w:rPr>
              <w:t>C# (</w:t>
            </w:r>
            <w:r>
              <w:rPr>
                <w:rFonts w:ascii="Arial" w:hAnsi="Arial" w:cs="Arial"/>
                <w:lang w:val="sr-Cyrl-RS"/>
              </w:rPr>
              <w:t xml:space="preserve">Душа Вуковић, Станка Матковић, Мијодраг Ђуришић – Завод за уџбенике Београд 2012)) </w:t>
            </w:r>
          </w:p>
        </w:tc>
      </w:tr>
      <w:tr w:rsidR="00B12764" w:rsidRPr="00B7547A" w:rsidTr="006E2CAF">
        <w:tc>
          <w:tcPr>
            <w:tcW w:w="6590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Датум предаје плана</w:t>
            </w:r>
          </w:p>
        </w:tc>
        <w:tc>
          <w:tcPr>
            <w:tcW w:w="8827" w:type="dxa"/>
          </w:tcPr>
          <w:p w:rsidR="00B12764" w:rsidRPr="00B7547A" w:rsidRDefault="00961170" w:rsidP="00B12764">
            <w:pPr>
              <w:tabs>
                <w:tab w:val="left" w:pos="19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340EF38B" wp14:editId="3CA1F530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162229</wp:posOffset>
                  </wp:positionV>
                  <wp:extent cx="786765" cy="39116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391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2764" w:rsidRPr="00B7547A" w:rsidTr="006E2CAF">
        <w:tc>
          <w:tcPr>
            <w:tcW w:w="6590" w:type="dxa"/>
          </w:tcPr>
          <w:p w:rsidR="00B12764" w:rsidRPr="00E456E4" w:rsidRDefault="00B12764" w:rsidP="00B12764">
            <w:pPr>
              <w:tabs>
                <w:tab w:val="left" w:pos="19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E456E4">
              <w:rPr>
                <w:rFonts w:ascii="Arial" w:hAnsi="Arial" w:cs="Arial"/>
                <w:b/>
                <w:sz w:val="28"/>
                <w:szCs w:val="28"/>
              </w:rPr>
              <w:t>Потпис предметног наставника</w:t>
            </w:r>
          </w:p>
        </w:tc>
        <w:tc>
          <w:tcPr>
            <w:tcW w:w="8827" w:type="dxa"/>
          </w:tcPr>
          <w:p w:rsidR="00B12764" w:rsidRPr="00B7547A" w:rsidRDefault="00B12764" w:rsidP="00B12764">
            <w:pPr>
              <w:tabs>
                <w:tab w:val="left" w:pos="1995"/>
              </w:tabs>
              <w:rPr>
                <w:rFonts w:ascii="Arial" w:hAnsi="Arial" w:cs="Arial"/>
              </w:rPr>
            </w:pPr>
          </w:p>
        </w:tc>
      </w:tr>
    </w:tbl>
    <w:p w:rsidR="006E2CAF" w:rsidRDefault="006E2CAF" w:rsidP="00B1276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E2CAF" w:rsidRDefault="006E2C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12764" w:rsidRDefault="00B12764" w:rsidP="00B1276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11CE2">
        <w:rPr>
          <w:rFonts w:ascii="Arial" w:hAnsi="Arial" w:cs="Arial"/>
          <w:b/>
          <w:sz w:val="28"/>
          <w:szCs w:val="28"/>
        </w:rPr>
        <w:lastRenderedPageBreak/>
        <w:t>ГОДИШЊИ (ГЛОБАЛНИ) ПЛАН РАДА НАСТАВНИКА</w:t>
      </w:r>
    </w:p>
    <w:p w:rsidR="00B12764" w:rsidRPr="00231295" w:rsidRDefault="00B12764" w:rsidP="00B1276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 школску </w:t>
      </w:r>
      <w:r w:rsidR="009A3390">
        <w:rPr>
          <w:rFonts w:ascii="Arial" w:hAnsi="Arial" w:cs="Arial"/>
          <w:b/>
          <w:sz w:val="28"/>
          <w:szCs w:val="28"/>
        </w:rPr>
        <w:t>2023/2024</w:t>
      </w:r>
      <w:r>
        <w:rPr>
          <w:rFonts w:ascii="Arial" w:hAnsi="Arial" w:cs="Arial"/>
          <w:b/>
          <w:sz w:val="28"/>
          <w:szCs w:val="28"/>
        </w:rPr>
        <w:t>.</w:t>
      </w:r>
      <w:r w:rsidRPr="00D11CE2">
        <w:rPr>
          <w:rFonts w:ascii="Arial" w:hAnsi="Arial" w:cs="Arial"/>
          <w:b/>
          <w:sz w:val="28"/>
          <w:szCs w:val="28"/>
        </w:rPr>
        <w:t xml:space="preserve"> годину</w:t>
      </w:r>
      <w:r>
        <w:rPr>
          <w:rFonts w:ascii="Arial" w:hAnsi="Arial" w:cs="Arial"/>
          <w:b/>
          <w:sz w:val="28"/>
          <w:szCs w:val="28"/>
        </w:rPr>
        <w:t xml:space="preserve">   </w:t>
      </w:r>
    </w:p>
    <w:p w:rsidR="00B12764" w:rsidRPr="009A3390" w:rsidRDefault="00B12764" w:rsidP="00B12764">
      <w:pPr>
        <w:spacing w:line="360" w:lineRule="auto"/>
        <w:rPr>
          <w:rFonts w:ascii="Arial" w:hAnsi="Arial" w:cs="Arial"/>
          <w:lang w:val="sr-Latn-RS"/>
        </w:rPr>
      </w:pPr>
      <w:r w:rsidRPr="00231295">
        <w:rPr>
          <w:rFonts w:ascii="Arial" w:hAnsi="Arial" w:cs="Arial"/>
        </w:rPr>
        <w:t>Наставни предмет:</w:t>
      </w:r>
      <w:r>
        <w:rPr>
          <w:rFonts w:ascii="Arial" w:hAnsi="Arial" w:cs="Arial"/>
        </w:rPr>
        <w:t xml:space="preserve"> </w:t>
      </w:r>
      <w:r w:rsidRPr="00F61013">
        <w:rPr>
          <w:rFonts w:ascii="Arial" w:hAnsi="Arial" w:cs="Arial"/>
          <w:u w:val="single"/>
          <w:lang w:val="sr-Cyrl-RS"/>
        </w:rPr>
        <w:t>Програмирање 2</w:t>
      </w:r>
      <w:r>
        <w:rPr>
          <w:rFonts w:ascii="Arial" w:hAnsi="Arial" w:cs="Arial"/>
          <w:u w:val="single"/>
          <w:lang w:val="sr-Cyrl-RS"/>
        </w:rPr>
        <w:t xml:space="preserve"> </w:t>
      </w:r>
      <w:r>
        <w:rPr>
          <w:rFonts w:ascii="Arial" w:hAnsi="Arial" w:cs="Arial"/>
        </w:rPr>
        <w:t>Смер:</w:t>
      </w:r>
      <w:r w:rsidRPr="00F61013">
        <w:t xml:space="preserve"> </w:t>
      </w:r>
      <w:r w:rsidRPr="00F61013">
        <w:rPr>
          <w:rFonts w:ascii="Arial" w:hAnsi="Arial" w:cs="Arial"/>
          <w:u w:val="single"/>
        </w:rPr>
        <w:t>Одељење за ученике са посебним способностима за рачунарство и информатику</w:t>
      </w:r>
      <w:r>
        <w:rPr>
          <w:rFonts w:ascii="Arial" w:hAnsi="Arial" w:cs="Arial"/>
          <w:lang w:val="sr-Cyrl-RS"/>
        </w:rPr>
        <w:t xml:space="preserve"> </w:t>
      </w:r>
      <w:r>
        <w:rPr>
          <w:rFonts w:ascii="Arial" w:hAnsi="Arial" w:cs="Arial"/>
        </w:rPr>
        <w:t>Разред:_</w:t>
      </w:r>
      <w:r w:rsidRPr="00F61013">
        <w:rPr>
          <w:rFonts w:ascii="Arial" w:hAnsi="Arial" w:cs="Arial"/>
          <w:u w:val="single"/>
          <w:lang w:val="sr-Cyrl-RS"/>
        </w:rPr>
        <w:t>2-</w:t>
      </w:r>
      <w:r w:rsidR="009A3390">
        <w:rPr>
          <w:rFonts w:ascii="Arial" w:hAnsi="Arial" w:cs="Arial"/>
          <w:u w:val="single"/>
          <w:lang w:val="sr-Latn-RS"/>
        </w:rPr>
        <w:t>2</w:t>
      </w:r>
    </w:p>
    <w:p w:rsidR="00B12764" w:rsidRPr="006E2CAF" w:rsidRDefault="00B12764" w:rsidP="00B12764">
      <w:pPr>
        <w:spacing w:line="276" w:lineRule="auto"/>
        <w:rPr>
          <w:rFonts w:ascii="Arial" w:hAnsi="Arial" w:cs="Arial"/>
          <w:sz w:val="20"/>
          <w:lang w:val="sr-Cyrl-CS"/>
        </w:rPr>
      </w:pPr>
    </w:p>
    <w:tbl>
      <w:tblPr>
        <w:tblStyle w:val="TableGrid"/>
        <w:tblpPr w:leftFromText="180" w:rightFromText="180" w:vertAnchor="text" w:tblpX="170" w:tblpY="1"/>
        <w:tblOverlap w:val="never"/>
        <w:tblW w:w="15337" w:type="dxa"/>
        <w:tblLayout w:type="fixed"/>
        <w:tblLook w:val="04A0" w:firstRow="1" w:lastRow="0" w:firstColumn="1" w:lastColumn="0" w:noHBand="0" w:noVBand="1"/>
      </w:tblPr>
      <w:tblGrid>
        <w:gridCol w:w="737"/>
        <w:gridCol w:w="3685"/>
        <w:gridCol w:w="3968"/>
        <w:gridCol w:w="425"/>
        <w:gridCol w:w="425"/>
        <w:gridCol w:w="425"/>
        <w:gridCol w:w="426"/>
        <w:gridCol w:w="426"/>
        <w:gridCol w:w="425"/>
        <w:gridCol w:w="425"/>
        <w:gridCol w:w="426"/>
        <w:gridCol w:w="425"/>
        <w:gridCol w:w="426"/>
        <w:gridCol w:w="992"/>
        <w:gridCol w:w="851"/>
        <w:gridCol w:w="850"/>
      </w:tblGrid>
      <w:tr w:rsidR="00B12764" w:rsidRPr="00D11CE2" w:rsidTr="00B12764">
        <w:trPr>
          <w:trHeight w:val="277"/>
        </w:trPr>
        <w:tc>
          <w:tcPr>
            <w:tcW w:w="7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B12764" w:rsidRPr="00461161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1161">
              <w:rPr>
                <w:rFonts w:ascii="Arial" w:hAnsi="Arial" w:cs="Arial"/>
                <w:sz w:val="18"/>
                <w:szCs w:val="18"/>
              </w:rPr>
              <w:t>Ред. бр.</w:t>
            </w:r>
          </w:p>
          <w:p w:rsidR="00B12764" w:rsidRPr="00461161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1161">
              <w:rPr>
                <w:rFonts w:ascii="Arial" w:hAnsi="Arial" w:cs="Arial"/>
                <w:sz w:val="18"/>
                <w:szCs w:val="18"/>
              </w:rPr>
              <w:t>наст.</w:t>
            </w:r>
          </w:p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1161">
              <w:rPr>
                <w:rFonts w:ascii="Arial" w:hAnsi="Arial" w:cs="Arial"/>
                <w:sz w:val="18"/>
                <w:szCs w:val="18"/>
              </w:rPr>
              <w:t>теме</w:t>
            </w:r>
          </w:p>
        </w:tc>
        <w:tc>
          <w:tcPr>
            <w:tcW w:w="368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B12764" w:rsidRPr="00F728AC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28AC">
              <w:rPr>
                <w:rFonts w:ascii="Arial" w:hAnsi="Arial" w:cs="Arial"/>
                <w:b/>
                <w:sz w:val="20"/>
                <w:szCs w:val="20"/>
              </w:rPr>
              <w:t>НАСТАВНЕ ТЕМЕ</w:t>
            </w:r>
          </w:p>
        </w:tc>
        <w:tc>
          <w:tcPr>
            <w:tcW w:w="396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B12764" w:rsidRPr="00F728AC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28AC">
              <w:rPr>
                <w:rFonts w:ascii="Arial" w:hAnsi="Arial" w:cs="Arial"/>
                <w:b/>
                <w:sz w:val="20"/>
                <w:szCs w:val="20"/>
              </w:rPr>
              <w:t>СТАНДАРДИ КОЈИ СЕ ОДНОСЕ НА ДАТУ ТЕМУ</w:t>
            </w:r>
          </w:p>
        </w:tc>
        <w:tc>
          <w:tcPr>
            <w:tcW w:w="4254" w:type="dxa"/>
            <w:gridSpan w:val="10"/>
          </w:tcPr>
          <w:p w:rsidR="00B12764" w:rsidRPr="00461161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1161">
              <w:rPr>
                <w:rFonts w:ascii="Arial" w:hAnsi="Arial" w:cs="Arial"/>
                <w:sz w:val="20"/>
                <w:szCs w:val="20"/>
              </w:rPr>
              <w:t>Број часова по месецима</w:t>
            </w:r>
          </w:p>
        </w:tc>
        <w:tc>
          <w:tcPr>
            <w:tcW w:w="992" w:type="dxa"/>
            <w:vMerge w:val="restart"/>
          </w:tcPr>
          <w:p w:rsidR="00B12764" w:rsidRPr="00461161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1161">
              <w:rPr>
                <w:rFonts w:ascii="Arial" w:hAnsi="Arial" w:cs="Arial"/>
                <w:sz w:val="20"/>
                <w:szCs w:val="20"/>
              </w:rPr>
              <w:t>Број часова по теми</w:t>
            </w:r>
          </w:p>
        </w:tc>
        <w:tc>
          <w:tcPr>
            <w:tcW w:w="1701" w:type="dxa"/>
            <w:gridSpan w:val="2"/>
            <w:tcMar>
              <w:left w:w="28" w:type="dxa"/>
              <w:right w:w="28" w:type="dxa"/>
            </w:tcMar>
            <w:vAlign w:val="center"/>
          </w:tcPr>
          <w:p w:rsidR="00B12764" w:rsidRPr="005D4414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4414">
              <w:rPr>
                <w:rFonts w:ascii="Arial" w:hAnsi="Arial" w:cs="Arial"/>
                <w:sz w:val="20"/>
                <w:szCs w:val="20"/>
              </w:rPr>
              <w:t>Број часова за</w:t>
            </w:r>
          </w:p>
        </w:tc>
      </w:tr>
      <w:tr w:rsidR="00B12764" w:rsidRPr="00D11CE2" w:rsidTr="00B12764">
        <w:trPr>
          <w:trHeight w:val="548"/>
        </w:trPr>
        <w:tc>
          <w:tcPr>
            <w:tcW w:w="737" w:type="dxa"/>
            <w:vMerge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  <w:vMerge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8" w:type="dxa"/>
            <w:vMerge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IX</w:t>
            </w:r>
          </w:p>
        </w:tc>
        <w:tc>
          <w:tcPr>
            <w:tcW w:w="425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XI</w:t>
            </w:r>
          </w:p>
        </w:tc>
        <w:tc>
          <w:tcPr>
            <w:tcW w:w="426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XII</w:t>
            </w:r>
          </w:p>
        </w:tc>
        <w:tc>
          <w:tcPr>
            <w:tcW w:w="426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I</w:t>
            </w:r>
          </w:p>
        </w:tc>
        <w:tc>
          <w:tcPr>
            <w:tcW w:w="425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II</w:t>
            </w:r>
          </w:p>
        </w:tc>
        <w:tc>
          <w:tcPr>
            <w:tcW w:w="425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III</w:t>
            </w:r>
          </w:p>
        </w:tc>
        <w:tc>
          <w:tcPr>
            <w:tcW w:w="426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IV</w:t>
            </w:r>
          </w:p>
        </w:tc>
        <w:tc>
          <w:tcPr>
            <w:tcW w:w="425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V</w:t>
            </w:r>
          </w:p>
        </w:tc>
        <w:tc>
          <w:tcPr>
            <w:tcW w:w="426" w:type="dxa"/>
            <w:vAlign w:val="center"/>
          </w:tcPr>
          <w:p w:rsidR="00B12764" w:rsidRPr="009B4AC6" w:rsidRDefault="00B12764" w:rsidP="00B1276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4AC6">
              <w:rPr>
                <w:rFonts w:ascii="Arial" w:hAnsi="Arial" w:cs="Arial"/>
                <w:b/>
                <w:sz w:val="16"/>
                <w:szCs w:val="16"/>
              </w:rPr>
              <w:t>VI</w:t>
            </w:r>
          </w:p>
        </w:tc>
        <w:tc>
          <w:tcPr>
            <w:tcW w:w="992" w:type="dxa"/>
            <w:vMerge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1CE2">
              <w:rPr>
                <w:rFonts w:ascii="Arial" w:hAnsi="Arial" w:cs="Arial"/>
                <w:sz w:val="16"/>
                <w:szCs w:val="16"/>
              </w:rPr>
              <w:t>обраду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1A1ECD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sr-Cyrl-CS"/>
              </w:rPr>
              <w:t>остале типове часова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Pr="00014FDC" w:rsidRDefault="00B12764" w:rsidP="00B12764">
            <w:pPr>
              <w:jc w:val="center"/>
              <w:rPr>
                <w:rFonts w:ascii="Arial" w:hAnsi="Arial" w:cs="Arial"/>
                <w:b/>
                <w:bCs/>
                <w:szCs w:val="24"/>
                <w:lang w:val="pl-PL"/>
              </w:rPr>
            </w:pPr>
            <w:r w:rsidRPr="00014FDC">
              <w:rPr>
                <w:rFonts w:ascii="Arial" w:hAnsi="Arial" w:cs="Arial"/>
                <w:b/>
                <w:bCs/>
                <w:szCs w:val="24"/>
                <w:lang w:val="pl-PL"/>
              </w:rPr>
              <w:t>1.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A21E4C" w:rsidRDefault="00A21E4C" w:rsidP="00B12764">
            <w:pPr>
              <w:pStyle w:val="Heading3"/>
              <w:outlineLvl w:val="2"/>
              <w:rPr>
                <w:lang w:val="sr-Cyrl-RS"/>
              </w:rPr>
            </w:pPr>
            <w:r w:rsidRPr="00A21E4C">
              <w:rPr>
                <w:lang w:val="en-US"/>
              </w:rPr>
              <w:t>Анализа коректности алгоритама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606156" w:rsidRDefault="00606156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Cyrl-RS"/>
              </w:rPr>
            </w:pPr>
            <w:r>
              <w:rPr>
                <w:rFonts w:ascii="Arial" w:hAnsi="Arial" w:cs="Arial"/>
                <w:sz w:val="16"/>
                <w:szCs w:val="16"/>
                <w:lang w:val="sr-Cyrl-RS"/>
              </w:rPr>
              <w:t>15</w:t>
            </w:r>
          </w:p>
        </w:tc>
        <w:tc>
          <w:tcPr>
            <w:tcW w:w="425" w:type="dxa"/>
            <w:vAlign w:val="center"/>
          </w:tcPr>
          <w:p w:rsidR="00B12764" w:rsidRPr="00A14E28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Cyrl-RS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12764" w:rsidRPr="00A21E4C" w:rsidRDefault="00606156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Cyrl-RS"/>
              </w:rPr>
            </w:pPr>
            <w:r>
              <w:rPr>
                <w:rFonts w:ascii="Arial" w:hAnsi="Arial" w:cs="Arial"/>
                <w:sz w:val="16"/>
                <w:szCs w:val="16"/>
                <w:lang w:val="sr-Cyrl-RS"/>
              </w:rPr>
              <w:t>15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0978E7" w:rsidRDefault="004903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Latn-RS"/>
              </w:rPr>
            </w:pPr>
            <w:r>
              <w:rPr>
                <w:rFonts w:ascii="Arial" w:hAnsi="Arial" w:cs="Arial"/>
                <w:sz w:val="16"/>
                <w:szCs w:val="16"/>
                <w:lang w:val="sr-Latn-RS"/>
              </w:rPr>
              <w:t>2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4903EF" w:rsidRDefault="00B12764" w:rsidP="004903E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Cyrl-R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903EF">
              <w:rPr>
                <w:rFonts w:ascii="Arial" w:hAnsi="Arial" w:cs="Arial"/>
                <w:sz w:val="16"/>
                <w:szCs w:val="16"/>
                <w:lang w:val="sr-Cyrl-RS"/>
              </w:rPr>
              <w:t>3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Pr="00014FDC" w:rsidRDefault="00B12764" w:rsidP="00B12764">
            <w:pPr>
              <w:jc w:val="center"/>
              <w:rPr>
                <w:rFonts w:ascii="Arial" w:hAnsi="Arial" w:cs="Arial"/>
                <w:b/>
                <w:bCs/>
                <w:sz w:val="20"/>
                <w:lang w:val="pl-PL"/>
              </w:rPr>
            </w:pPr>
            <w:r w:rsidRPr="00014FDC">
              <w:rPr>
                <w:rFonts w:ascii="Arial" w:hAnsi="Arial" w:cs="Arial"/>
                <w:b/>
                <w:bCs/>
                <w:szCs w:val="24"/>
                <w:lang w:val="pl-PL"/>
              </w:rPr>
              <w:t>2.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936F79" w:rsidRDefault="00A21E4C" w:rsidP="00B12764">
            <w:pPr>
              <w:rPr>
                <w:rFonts w:ascii="Arial" w:hAnsi="Arial" w:cs="Arial"/>
                <w:b/>
                <w:bCs/>
                <w:szCs w:val="24"/>
                <w:lang w:val="sr-Cyrl-CS"/>
              </w:rPr>
            </w:pPr>
            <w:r w:rsidRPr="00A21E4C">
              <w:rPr>
                <w:rFonts w:ascii="Arial" w:hAnsi="Arial" w:cs="Arial"/>
                <w:b/>
                <w:bCs/>
                <w:szCs w:val="24"/>
                <w:lang w:val="en-US"/>
              </w:rPr>
              <w:t>Анализа сложености алгоритама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4903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:rsidR="00B12764" w:rsidRPr="00D11CE2" w:rsidRDefault="004903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12764" w:rsidRPr="00A21E4C" w:rsidRDefault="001D796C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Cyrl-R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A21E4C">
              <w:rPr>
                <w:rFonts w:ascii="Arial" w:hAnsi="Arial" w:cs="Arial"/>
                <w:sz w:val="16"/>
                <w:szCs w:val="16"/>
                <w:lang w:val="sr-Cyrl-RS"/>
              </w:rPr>
              <w:t>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0978E7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0978E7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Pr="00014FDC" w:rsidRDefault="00B12764" w:rsidP="00B12764">
            <w:pPr>
              <w:jc w:val="center"/>
              <w:rPr>
                <w:rFonts w:ascii="Arial" w:hAnsi="Arial" w:cs="Arial"/>
                <w:b/>
                <w:bCs/>
                <w:szCs w:val="24"/>
                <w:lang w:val="pl-PL"/>
              </w:rPr>
            </w:pPr>
            <w:r w:rsidRPr="00014FDC">
              <w:rPr>
                <w:rFonts w:ascii="Arial" w:hAnsi="Arial" w:cs="Arial"/>
                <w:b/>
                <w:bCs/>
                <w:szCs w:val="24"/>
                <w:lang w:val="pl-PL"/>
              </w:rPr>
              <w:t>3.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936F79" w:rsidRDefault="003A3F3E" w:rsidP="00073E00">
            <w:pPr>
              <w:rPr>
                <w:rFonts w:ascii="Arial" w:hAnsi="Arial" w:cs="Arial"/>
                <w:b/>
                <w:bCs/>
                <w:szCs w:val="24"/>
                <w:lang w:val="sr-Cyrl-CS"/>
              </w:rPr>
            </w:pPr>
            <w:r>
              <w:rPr>
                <w:rFonts w:ascii="Arial" w:hAnsi="Arial" w:cs="Arial"/>
                <w:b/>
                <w:bCs/>
                <w:szCs w:val="24"/>
                <w:lang w:val="sr-Cyrl-CS"/>
              </w:rPr>
              <w:t>Основе рекурзије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0978E7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12764" w:rsidRPr="003A3F3E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Latn-RS"/>
              </w:rPr>
            </w:pPr>
            <w:r>
              <w:rPr>
                <w:rFonts w:ascii="Arial" w:hAnsi="Arial" w:cs="Arial"/>
                <w:sz w:val="16"/>
                <w:szCs w:val="16"/>
                <w:lang w:val="sr-Latn-RS"/>
              </w:rPr>
              <w:t>30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Pr="00BB6D95" w:rsidRDefault="00B12764" w:rsidP="00B12764">
            <w:pPr>
              <w:jc w:val="center"/>
              <w:rPr>
                <w:rFonts w:ascii="Arial" w:hAnsi="Arial" w:cs="Arial"/>
                <w:b/>
                <w:bCs/>
                <w:szCs w:val="24"/>
                <w:lang w:val="sr-Cyrl-CS"/>
              </w:rPr>
            </w:pPr>
            <w:r>
              <w:rPr>
                <w:rFonts w:ascii="Arial" w:hAnsi="Arial" w:cs="Arial"/>
                <w:b/>
                <w:bCs/>
                <w:szCs w:val="24"/>
                <w:lang w:val="sr-Cyrl-CS"/>
              </w:rPr>
              <w:t>4.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936F79" w:rsidRDefault="003A3F3E" w:rsidP="00B12764">
            <w:pPr>
              <w:rPr>
                <w:rFonts w:ascii="Arial" w:hAnsi="Arial" w:cs="Arial"/>
                <w:b/>
                <w:bCs/>
                <w:szCs w:val="24"/>
                <w:lang w:val="sr-Cyrl-CS"/>
              </w:rPr>
            </w:pPr>
            <w:r w:rsidRPr="00073E00">
              <w:rPr>
                <w:rFonts w:ascii="Arial" w:hAnsi="Arial" w:cs="Arial"/>
                <w:b/>
                <w:bCs/>
                <w:szCs w:val="24"/>
                <w:lang w:val="en-US"/>
              </w:rPr>
              <w:t>Е</w:t>
            </w:r>
            <w:r>
              <w:rPr>
                <w:rFonts w:ascii="Arial" w:hAnsi="Arial" w:cs="Arial"/>
                <w:b/>
                <w:bCs/>
                <w:szCs w:val="24"/>
                <w:lang w:val="sr-Cyrl-RS"/>
              </w:rPr>
              <w:t>лементарне технике конструкције ефикасних алгоритама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6" w:type="dxa"/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12764" w:rsidRPr="003A3F3E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Latn-RS"/>
              </w:rPr>
            </w:pPr>
            <w:r>
              <w:rPr>
                <w:rFonts w:ascii="Arial" w:hAnsi="Arial" w:cs="Arial"/>
                <w:sz w:val="16"/>
                <w:szCs w:val="16"/>
                <w:lang w:val="sr-Latn-RS"/>
              </w:rPr>
              <w:t>15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9620D7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Default="00B12764" w:rsidP="00B12764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  <w:lang w:val="sr-Cyrl-CS"/>
              </w:rPr>
              <w:t>5</w:t>
            </w:r>
            <w:r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F17EE7" w:rsidRDefault="00073E00" w:rsidP="00073E00">
            <w:pPr>
              <w:rPr>
                <w:rFonts w:ascii="Arial" w:hAnsi="Arial" w:cs="Arial"/>
                <w:b/>
                <w:bCs/>
                <w:szCs w:val="24"/>
              </w:rPr>
            </w:pPr>
            <w:r w:rsidRPr="00073E00">
              <w:rPr>
                <w:rFonts w:ascii="Arial" w:hAnsi="Arial" w:cs="Arial"/>
                <w:b/>
                <w:bCs/>
                <w:szCs w:val="24"/>
                <w:lang w:val="en-US"/>
              </w:rPr>
              <w:t>У</w:t>
            </w:r>
            <w:r>
              <w:rPr>
                <w:rFonts w:ascii="Arial" w:hAnsi="Arial" w:cs="Arial"/>
                <w:b/>
                <w:bCs/>
                <w:szCs w:val="24"/>
                <w:lang w:val="sr-Cyrl-RS"/>
              </w:rPr>
              <w:t>потреба структура података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9620D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9620D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415EF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Default="00B12764" w:rsidP="00B12764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  <w:lang w:val="sr-Cyrl-CS"/>
              </w:rPr>
              <w:t>6</w:t>
            </w:r>
            <w:r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936F79" w:rsidRDefault="009811D1" w:rsidP="009811D1">
            <w:pPr>
              <w:rPr>
                <w:rFonts w:ascii="Arial" w:hAnsi="Arial" w:cs="Arial"/>
                <w:b/>
                <w:bCs/>
                <w:szCs w:val="24"/>
                <w:lang w:val="sr-Cyrl-CS"/>
              </w:rPr>
            </w:pPr>
            <w:r w:rsidRPr="009811D1">
              <w:rPr>
                <w:rFonts w:ascii="Arial" w:hAnsi="Arial" w:cs="Arial"/>
                <w:b/>
                <w:bCs/>
                <w:szCs w:val="24"/>
                <w:lang w:val="en-US"/>
              </w:rPr>
              <w:t>О</w:t>
            </w:r>
            <w:r>
              <w:rPr>
                <w:rFonts w:ascii="Arial" w:hAnsi="Arial" w:cs="Arial"/>
                <w:b/>
                <w:bCs/>
                <w:szCs w:val="24"/>
                <w:lang w:val="sr-Cyrl-RS"/>
              </w:rPr>
              <w:t>пште технике конструкције алгоритама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9C082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25" w:type="dxa"/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26" w:type="dxa"/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B12764" w:rsidRPr="00F92951" w:rsidRDefault="00466D56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sr-Cyrl-RS"/>
              </w:rPr>
            </w:pPr>
            <w:r>
              <w:rPr>
                <w:rFonts w:ascii="Arial" w:hAnsi="Arial" w:cs="Arial"/>
                <w:sz w:val="16"/>
                <w:szCs w:val="16"/>
                <w:lang w:val="sr-Latn-RS"/>
              </w:rPr>
              <w:t>5</w:t>
            </w:r>
            <w:r w:rsidR="00F92951">
              <w:rPr>
                <w:rFonts w:ascii="Arial" w:hAnsi="Arial" w:cs="Arial"/>
                <w:sz w:val="16"/>
                <w:szCs w:val="16"/>
                <w:lang w:val="sr-Cyrl-RS"/>
              </w:rPr>
              <w:t>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66D56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466D56" w:rsidP="009C082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B12764" w:rsidRPr="00D11CE2" w:rsidTr="00B12764">
        <w:trPr>
          <w:trHeight w:val="624"/>
        </w:trPr>
        <w:tc>
          <w:tcPr>
            <w:tcW w:w="737" w:type="dxa"/>
            <w:tcMar>
              <w:left w:w="28" w:type="dxa"/>
              <w:right w:w="28" w:type="dxa"/>
            </w:tcMar>
            <w:vAlign w:val="center"/>
          </w:tcPr>
          <w:p w:rsidR="00B12764" w:rsidRDefault="00B12764" w:rsidP="00B12764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  <w:lang w:val="sr-Cyrl-CS"/>
              </w:rPr>
              <w:t>7</w:t>
            </w:r>
            <w:r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3685" w:type="dxa"/>
            <w:tcMar>
              <w:left w:w="28" w:type="dxa"/>
              <w:right w:w="28" w:type="dxa"/>
            </w:tcMar>
            <w:vAlign w:val="center"/>
          </w:tcPr>
          <w:p w:rsidR="00B12764" w:rsidRPr="00014FDC" w:rsidRDefault="009811D1" w:rsidP="009811D1">
            <w:pPr>
              <w:rPr>
                <w:rFonts w:ascii="Arial" w:hAnsi="Arial" w:cs="Arial"/>
                <w:b/>
                <w:bCs/>
                <w:szCs w:val="24"/>
                <w:lang w:val="sr-Cyrl-CS"/>
              </w:rPr>
            </w:pPr>
            <w:r w:rsidRPr="009811D1">
              <w:rPr>
                <w:rFonts w:ascii="Arial" w:hAnsi="Arial" w:cs="Arial"/>
                <w:b/>
                <w:bCs/>
                <w:szCs w:val="24"/>
                <w:lang w:val="en-US"/>
              </w:rPr>
              <w:t>П</w:t>
            </w:r>
            <w:r>
              <w:rPr>
                <w:rFonts w:ascii="Arial" w:hAnsi="Arial" w:cs="Arial"/>
                <w:b/>
                <w:bCs/>
                <w:szCs w:val="24"/>
                <w:lang w:val="sr-Cyrl-RS"/>
              </w:rPr>
              <w:t>ројектни задатак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B12764" w:rsidRPr="00D11CE2" w:rsidRDefault="00B12764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26" w:type="dxa"/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F3505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B12764" w:rsidRPr="00D11CE2" w:rsidRDefault="00FB23A1" w:rsidP="00B1276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</w:tbl>
    <w:p w:rsidR="00B12764" w:rsidRDefault="00B12764" w:rsidP="00B12764">
      <w:pPr>
        <w:spacing w:line="360" w:lineRule="auto"/>
        <w:rPr>
          <w:rFonts w:ascii="Arial" w:hAnsi="Arial" w:cs="Arial"/>
        </w:rPr>
      </w:pPr>
    </w:p>
    <w:p w:rsidR="00B12764" w:rsidRDefault="00B12764" w:rsidP="00B127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Начин провере остварености стандарда: _________________________________________________________________________________</w:t>
      </w:r>
    </w:p>
    <w:p w:rsidR="00B12764" w:rsidRDefault="00B12764" w:rsidP="00B12764">
      <w:pPr>
        <w:spacing w:line="360" w:lineRule="auto"/>
        <w:rPr>
          <w:rFonts w:ascii="Arial" w:hAnsi="Arial" w:cs="Arial"/>
        </w:rPr>
      </w:pPr>
    </w:p>
    <w:p w:rsidR="009811D1" w:rsidRDefault="009811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12764" w:rsidRDefault="00B12764" w:rsidP="00B12764">
      <w:pPr>
        <w:spacing w:line="360" w:lineRule="auto"/>
        <w:rPr>
          <w:rFonts w:ascii="Arial" w:hAnsi="Arial" w:cs="Arial"/>
          <w:b/>
        </w:rPr>
      </w:pPr>
      <w:r w:rsidRPr="003951F3">
        <w:rPr>
          <w:rFonts w:ascii="Arial" w:hAnsi="Arial" w:cs="Arial"/>
          <w:b/>
        </w:rPr>
        <w:lastRenderedPageBreak/>
        <w:t>План оцењивања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67"/>
        <w:gridCol w:w="567"/>
        <w:gridCol w:w="567"/>
        <w:gridCol w:w="567"/>
        <w:gridCol w:w="992"/>
      </w:tblGrid>
      <w:tr w:rsidR="00B12764" w:rsidTr="00B12764">
        <w:trPr>
          <w:trHeight w:val="712"/>
        </w:trPr>
        <w:tc>
          <w:tcPr>
            <w:tcW w:w="6629" w:type="dxa"/>
            <w:vAlign w:val="center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Планирани број оцена по класификационим периодима</w:t>
            </w:r>
          </w:p>
        </w:tc>
        <w:tc>
          <w:tcPr>
            <w:tcW w:w="567" w:type="dxa"/>
            <w:vAlign w:val="center"/>
          </w:tcPr>
          <w:p w:rsidR="00B12764" w:rsidRPr="003951F3" w:rsidRDefault="00B12764" w:rsidP="00B1276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567" w:type="dxa"/>
            <w:vAlign w:val="center"/>
          </w:tcPr>
          <w:p w:rsidR="00B12764" w:rsidRPr="003951F3" w:rsidRDefault="00B12764" w:rsidP="00B1276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  <w:tc>
          <w:tcPr>
            <w:tcW w:w="567" w:type="dxa"/>
            <w:vAlign w:val="center"/>
          </w:tcPr>
          <w:p w:rsidR="00B12764" w:rsidRPr="003951F3" w:rsidRDefault="00B12764" w:rsidP="00B1276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III</w:t>
            </w:r>
          </w:p>
        </w:tc>
        <w:tc>
          <w:tcPr>
            <w:tcW w:w="567" w:type="dxa"/>
            <w:vAlign w:val="center"/>
          </w:tcPr>
          <w:p w:rsidR="00B12764" w:rsidRPr="003951F3" w:rsidRDefault="00B12764" w:rsidP="00B1276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</w:p>
        </w:tc>
        <w:tc>
          <w:tcPr>
            <w:tcW w:w="992" w:type="dxa"/>
            <w:vAlign w:val="center"/>
          </w:tcPr>
          <w:p w:rsidR="00B12764" w:rsidRPr="0082588E" w:rsidRDefault="00B12764" w:rsidP="00B1276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укупно</w:t>
            </w:r>
          </w:p>
        </w:tc>
      </w:tr>
      <w:tr w:rsidR="00B12764" w:rsidTr="0000515C">
        <w:trPr>
          <w:trHeight w:val="379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Усмени одговор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vAlign w:val="center"/>
          </w:tcPr>
          <w:p w:rsidR="00B12764" w:rsidRPr="003951F3" w:rsidRDefault="00B12764" w:rsidP="0000515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12764" w:rsidTr="0000515C">
        <w:trPr>
          <w:trHeight w:val="380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Писмени задаци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Pr="009811D1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:rsidR="00B12764" w:rsidRPr="009811D1" w:rsidRDefault="009811D1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  <w:r>
              <w:rPr>
                <w:rFonts w:ascii="Arial" w:hAnsi="Arial" w:cs="Arial"/>
                <w:b/>
                <w:lang w:val="sr-Cyrl-RS"/>
              </w:rPr>
              <w:t>2</w:t>
            </w:r>
          </w:p>
        </w:tc>
      </w:tr>
      <w:tr w:rsidR="00B12764" w:rsidTr="0000515C">
        <w:trPr>
          <w:trHeight w:val="379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Контролне вежбе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B12764" w:rsidTr="0000515C">
        <w:trPr>
          <w:trHeight w:val="380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Домаћи задаци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B12764" w:rsidTr="0000515C">
        <w:trPr>
          <w:trHeight w:val="379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Презентације на задату тему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Pr="009811D1" w:rsidRDefault="009811D1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  <w:r>
              <w:rPr>
                <w:rFonts w:ascii="Arial" w:hAnsi="Arial" w:cs="Arial"/>
                <w:b/>
                <w:lang w:val="sr-Cyrl-RS"/>
              </w:rPr>
              <w:t>1</w:t>
            </w:r>
          </w:p>
        </w:tc>
        <w:tc>
          <w:tcPr>
            <w:tcW w:w="992" w:type="dxa"/>
            <w:vAlign w:val="center"/>
          </w:tcPr>
          <w:p w:rsidR="00B12764" w:rsidRPr="009811D1" w:rsidRDefault="009811D1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  <w:r>
              <w:rPr>
                <w:rFonts w:ascii="Arial" w:hAnsi="Arial" w:cs="Arial"/>
                <w:b/>
                <w:lang w:val="sr-Cyrl-RS"/>
              </w:rPr>
              <w:t>1</w:t>
            </w:r>
          </w:p>
        </w:tc>
      </w:tr>
      <w:tr w:rsidR="00B12764" w:rsidTr="0000515C">
        <w:trPr>
          <w:trHeight w:val="380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Израда есеја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B12764" w:rsidTr="0000515C">
        <w:trPr>
          <w:trHeight w:val="379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Активност на часу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B12764" w:rsidTr="0000515C">
        <w:trPr>
          <w:trHeight w:val="380"/>
        </w:trPr>
        <w:tc>
          <w:tcPr>
            <w:tcW w:w="6629" w:type="dxa"/>
          </w:tcPr>
          <w:p w:rsidR="00B12764" w:rsidRPr="0082588E" w:rsidRDefault="00B12764" w:rsidP="00B12764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82588E">
              <w:rPr>
                <w:rFonts w:ascii="Arial" w:hAnsi="Arial" w:cs="Arial"/>
                <w:szCs w:val="24"/>
              </w:rPr>
              <w:t>Укупан број оцена по класификационом периоду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B12764" w:rsidRDefault="00B12764" w:rsidP="0000515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B12764" w:rsidRPr="009811D1" w:rsidRDefault="009811D1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  <w:r>
              <w:rPr>
                <w:rFonts w:ascii="Arial" w:hAnsi="Arial" w:cs="Arial"/>
                <w:b/>
                <w:lang w:val="sr-Cyrl-RS"/>
              </w:rPr>
              <w:t>3</w:t>
            </w:r>
          </w:p>
        </w:tc>
        <w:tc>
          <w:tcPr>
            <w:tcW w:w="567" w:type="dxa"/>
            <w:vAlign w:val="center"/>
          </w:tcPr>
          <w:p w:rsidR="00B12764" w:rsidRPr="009811D1" w:rsidRDefault="009811D1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  <w:r>
              <w:rPr>
                <w:rFonts w:ascii="Arial" w:hAnsi="Arial" w:cs="Arial"/>
                <w:b/>
                <w:lang w:val="sr-Cyrl-RS"/>
              </w:rPr>
              <w:t>4</w:t>
            </w:r>
          </w:p>
        </w:tc>
        <w:tc>
          <w:tcPr>
            <w:tcW w:w="992" w:type="dxa"/>
            <w:vAlign w:val="center"/>
          </w:tcPr>
          <w:p w:rsidR="00B12764" w:rsidRPr="009811D1" w:rsidRDefault="009811D1" w:rsidP="0000515C">
            <w:pPr>
              <w:spacing w:line="360" w:lineRule="auto"/>
              <w:jc w:val="center"/>
              <w:rPr>
                <w:rFonts w:ascii="Arial" w:hAnsi="Arial" w:cs="Arial"/>
                <w:b/>
                <w:lang w:val="sr-Cyrl-RS"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  <w:lang w:val="sr-Cyrl-RS"/>
              </w:rPr>
              <w:t>3</w:t>
            </w:r>
          </w:p>
        </w:tc>
      </w:tr>
    </w:tbl>
    <w:p w:rsidR="00B12764" w:rsidRPr="003951F3" w:rsidRDefault="00B12764" w:rsidP="00B12764">
      <w:pPr>
        <w:spacing w:line="360" w:lineRule="auto"/>
        <w:rPr>
          <w:rFonts w:ascii="Arial" w:hAnsi="Arial" w:cs="Arial"/>
          <w:b/>
        </w:rPr>
      </w:pPr>
    </w:p>
    <w:p w:rsidR="00B12764" w:rsidRPr="005909C0" w:rsidRDefault="00B12764" w:rsidP="00B12764"/>
    <w:p w:rsidR="003C0C38" w:rsidRDefault="00B12764" w:rsidP="00B12764">
      <w:pPr>
        <w:tabs>
          <w:tab w:val="left" w:pos="113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Датум предаје:</w:t>
      </w:r>
      <w:r w:rsidR="003C0C38">
        <w:rPr>
          <w:rFonts w:ascii="Arial" w:hAnsi="Arial" w:cs="Arial"/>
        </w:rPr>
        <w:t xml:space="preserve"> 31.8.2023</w:t>
      </w:r>
      <w:r>
        <w:rPr>
          <w:rFonts w:ascii="Arial" w:hAnsi="Arial" w:cs="Arial"/>
        </w:rPr>
        <w:tab/>
      </w:r>
      <w:r w:rsidRPr="000D6FD1">
        <w:rPr>
          <w:rFonts w:ascii="Arial" w:hAnsi="Arial" w:cs="Arial"/>
        </w:rPr>
        <w:t>Годишњи план рада урадио/ла:</w:t>
      </w:r>
      <w:r w:rsidR="003C0C38">
        <w:rPr>
          <w:rFonts w:ascii="Arial" w:hAnsi="Arial" w:cs="Arial"/>
        </w:rPr>
        <w:t xml:space="preserve"> </w:t>
      </w:r>
    </w:p>
    <w:p w:rsidR="00B12764" w:rsidRPr="003C0C38" w:rsidRDefault="003C0C38" w:rsidP="00B12764">
      <w:pPr>
        <w:tabs>
          <w:tab w:val="left" w:pos="11340"/>
        </w:tabs>
        <w:spacing w:line="360" w:lineRule="auto"/>
        <w:rPr>
          <w:rFonts w:ascii="Arial" w:hAnsi="Arial" w:cs="Arial"/>
          <w:lang w:val="sr-Cyrl-RS"/>
        </w:rPr>
      </w:pPr>
      <w:r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  <w:lang w:val="sr-Cyrl-RS"/>
        </w:rPr>
        <w:t>Дејан Пејчић</w:t>
      </w:r>
    </w:p>
    <w:p w:rsidR="00B12764" w:rsidRPr="00557718" w:rsidRDefault="00B12764" w:rsidP="00B12764">
      <w:pPr>
        <w:tabs>
          <w:tab w:val="left" w:pos="1995"/>
        </w:tabs>
        <w:rPr>
          <w:b/>
        </w:rPr>
      </w:pPr>
    </w:p>
    <w:p w:rsidR="00B12764" w:rsidRDefault="00B12764">
      <w:pPr>
        <w:rPr>
          <w:rFonts w:ascii="Arial" w:hAnsi="Arial" w:cs="Arial"/>
          <w:b/>
          <w:sz w:val="40"/>
          <w:szCs w:val="40"/>
          <w:lang w:val="sr-Cyrl-CS"/>
        </w:rPr>
      </w:pPr>
    </w:p>
    <w:p w:rsidR="00455F93" w:rsidRDefault="00455F93" w:rsidP="00455F93"/>
    <w:p w:rsidR="00455F93" w:rsidRPr="002810E6" w:rsidRDefault="00455F93" w:rsidP="00455F93"/>
    <w:p w:rsidR="00455F93" w:rsidRDefault="00455F93">
      <w:pPr>
        <w:sectPr w:rsidR="00455F93" w:rsidSect="006E2CAF">
          <w:pgSz w:w="16839" w:h="11907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p w:rsidR="00455F93" w:rsidRPr="00603FD5" w:rsidRDefault="00455F93" w:rsidP="00455F93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lastRenderedPageBreak/>
        <w:t>ОПЕРАТИВНИ ПЛАН РАДА НАСТАВНИКА</w:t>
      </w:r>
    </w:p>
    <w:p w:rsidR="00455F93" w:rsidRPr="00603FD5" w:rsidRDefault="00455F93" w:rsidP="00455F93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455F93" w:rsidRPr="00603FD5" w:rsidRDefault="00455F93" w:rsidP="00455F93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 w:rsidRPr="00603FD5">
        <w:rPr>
          <w:rFonts w:ascii="Arial" w:hAnsi="Arial" w:cs="Arial"/>
          <w:b/>
          <w:sz w:val="32"/>
          <w:szCs w:val="32"/>
          <w:u w:val="single"/>
          <w:lang w:val="sr-Cyrl-CS"/>
        </w:rPr>
        <w:t>СЕПТЕМБАР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3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455F93" w:rsidRPr="00603FD5" w:rsidRDefault="00455F93" w:rsidP="00455F93">
      <w:pPr>
        <w:rPr>
          <w:rFonts w:ascii="Arial" w:hAnsi="Arial" w:cs="Arial"/>
          <w:lang w:val="sr-Cyrl-CS"/>
        </w:rPr>
      </w:pPr>
    </w:p>
    <w:p w:rsidR="00455F93" w:rsidRPr="000008C1" w:rsidRDefault="00455F93" w:rsidP="00455F93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 w:rsidR="006D09F0" w:rsidRPr="001E4C12"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 w:rsidR="006D09F0">
        <w:rPr>
          <w:rFonts w:ascii="Arial" w:hAnsi="Arial" w:cs="Arial"/>
          <w:b/>
          <w:sz w:val="28"/>
          <w:szCs w:val="28"/>
          <w:lang w:val="sr-Latn-CS"/>
        </w:rPr>
        <w:t>I</w:t>
      </w:r>
      <w:r w:rsidR="00A909D1">
        <w:rPr>
          <w:rFonts w:ascii="Arial" w:hAnsi="Arial" w:cs="Arial"/>
          <w:b/>
          <w:sz w:val="28"/>
          <w:szCs w:val="28"/>
          <w:lang w:val="sr-Cyrl-R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455F93" w:rsidRPr="007A4371" w:rsidRDefault="00312682" w:rsidP="00455F93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455F93" w:rsidRDefault="00455F93" w:rsidP="00455F93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</w:t>
      </w:r>
    </w:p>
    <w:p w:rsidR="00D96C25" w:rsidRPr="00603FD5" w:rsidRDefault="00D96C25" w:rsidP="00455F93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lang w:val="sr-Cyrl-CS"/>
        </w:rPr>
        <w:t>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1"/>
        <w:gridCol w:w="653"/>
        <w:gridCol w:w="639"/>
        <w:gridCol w:w="3583"/>
        <w:gridCol w:w="993"/>
        <w:gridCol w:w="1641"/>
        <w:gridCol w:w="3036"/>
        <w:gridCol w:w="2126"/>
      </w:tblGrid>
      <w:tr w:rsidR="00D96C25" w:rsidRPr="00B67E66" w:rsidTr="00D96C25">
        <w:trPr>
          <w:jc w:val="center"/>
        </w:trPr>
        <w:tc>
          <w:tcPr>
            <w:tcW w:w="3091" w:type="dxa"/>
          </w:tcPr>
          <w:p w:rsidR="00606156" w:rsidRDefault="00606156" w:rsidP="0060615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>
              <w:rPr>
                <w:rFonts w:ascii="Arial" w:hAnsi="Arial" w:cs="Arial"/>
                <w:sz w:val="14"/>
                <w:szCs w:val="14"/>
                <w:lang w:val="sr-Cyrl-CS"/>
              </w:rPr>
              <w:t>Исходи</w:t>
            </w:r>
          </w:p>
          <w:p w:rsidR="00606156" w:rsidRPr="00B67E66" w:rsidRDefault="00606156" w:rsidP="0060615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>
              <w:rPr>
                <w:rFonts w:ascii="Arial" w:hAnsi="Arial" w:cs="Arial"/>
                <w:sz w:val="14"/>
                <w:szCs w:val="14"/>
                <w:lang w:val="sr-Cyrl-CS"/>
              </w:rPr>
              <w:t>Ученик ће бити у стању да:</w:t>
            </w:r>
          </w:p>
        </w:tc>
        <w:tc>
          <w:tcPr>
            <w:tcW w:w="6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606156" w:rsidRPr="00606156" w:rsidRDefault="00606156" w:rsidP="00B67E66">
            <w:pPr>
              <w:jc w:val="center"/>
              <w:rPr>
                <w:rFonts w:ascii="Arial" w:hAnsi="Arial" w:cs="Arial"/>
                <w:sz w:val="14"/>
                <w:szCs w:val="16"/>
                <w:lang w:val="sr-Cyrl-CS"/>
              </w:rPr>
            </w:pPr>
            <w:r w:rsidRPr="00606156">
              <w:rPr>
                <w:rFonts w:ascii="Arial" w:hAnsi="Arial" w:cs="Arial"/>
                <w:sz w:val="14"/>
                <w:szCs w:val="16"/>
                <w:lang w:val="sr-Cyrl-CS"/>
              </w:rPr>
              <w:t>(навести и корелацију: везе унутар предмета</w:t>
            </w:r>
          </w:p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606156">
              <w:rPr>
                <w:rFonts w:ascii="Arial" w:hAnsi="Arial" w:cs="Arial"/>
                <w:sz w:val="14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06156" w:rsidRPr="00B67E66" w:rsidRDefault="00606156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 w:val="restart"/>
          </w:tcPr>
          <w:p w:rsidR="002B2774" w:rsidRPr="002B2774" w:rsidRDefault="002B2774" w:rsidP="002B2774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–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конструише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релевантне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тест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-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примере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покривају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различите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случајеве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тестирањем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испитује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исправност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2B2774" w:rsidRPr="002B2774" w:rsidRDefault="002B2774" w:rsidP="002B2774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поступком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дебаговања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лоцира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исправља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грешке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испољавају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над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улазним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подацима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н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e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даје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исправан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резултат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2B2774" w:rsidRPr="002B2774" w:rsidRDefault="002B2774" w:rsidP="002B2774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свом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редовном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раду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употребљава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системе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аутоматско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тестирање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(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на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пример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,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онлајн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системе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учењ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e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програмирања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);</w:t>
            </w:r>
          </w:p>
          <w:p w:rsidR="00BD13AC" w:rsidRPr="00B67E66" w:rsidRDefault="002B2774" w:rsidP="002B2774">
            <w:pPr>
              <w:rPr>
                <w:rFonts w:ascii="Arial" w:hAnsi="Arial" w:cs="Arial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препозна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спецификацију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(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предуслове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,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постуслове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)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на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основу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поставке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задатка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455F93">
            <w:pPr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Упознавање са планом и програмом рада</w:t>
            </w:r>
          </w:p>
        </w:tc>
        <w:tc>
          <w:tcPr>
            <w:tcW w:w="993" w:type="dxa"/>
            <w:vAlign w:val="center"/>
          </w:tcPr>
          <w:p w:rsidR="00BD13AC" w:rsidRPr="00B67E6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Уводни час</w:t>
            </w:r>
          </w:p>
        </w:tc>
        <w:tc>
          <w:tcPr>
            <w:tcW w:w="1641" w:type="dxa"/>
            <w:vAlign w:val="center"/>
          </w:tcPr>
          <w:p w:rsidR="00BD13AC" w:rsidRPr="00B67E6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6" w:type="dxa"/>
            <w:vAlign w:val="center"/>
          </w:tcPr>
          <w:p w:rsidR="00BD13AC" w:rsidRPr="00D96C25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D96C25">
              <w:rPr>
                <w:rFonts w:ascii="Arial" w:hAnsi="Arial" w:cs="Arial"/>
                <w:sz w:val="20"/>
                <w:lang w:val="sr-Cyrl-CS"/>
              </w:rPr>
              <w:t>Дијалог</w:t>
            </w:r>
          </w:p>
        </w:tc>
        <w:tc>
          <w:tcPr>
            <w:tcW w:w="2126" w:type="dxa"/>
            <w:vAlign w:val="center"/>
          </w:tcPr>
          <w:p w:rsidR="00BD13AC" w:rsidRPr="0027580D" w:rsidRDefault="00BD13AC" w:rsidP="00AF002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2</w:t>
            </w:r>
          </w:p>
        </w:tc>
        <w:tc>
          <w:tcPr>
            <w:tcW w:w="3583" w:type="dxa"/>
            <w:vAlign w:val="center"/>
          </w:tcPr>
          <w:p w:rsidR="00BD13AC" w:rsidRPr="008E5A4B" w:rsidRDefault="001509A8" w:rsidP="001509A8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Р</w:t>
            </w:r>
            <w:r w:rsidR="00BD13AC">
              <w:rPr>
                <w:rFonts w:ascii="Arial" w:hAnsi="Arial" w:cs="Arial"/>
                <w:sz w:val="20"/>
                <w:lang w:val="sr-Cyrl-RS"/>
              </w:rPr>
              <w:t>адн</w:t>
            </w:r>
            <w:r>
              <w:rPr>
                <w:rFonts w:ascii="Arial" w:hAnsi="Arial" w:cs="Arial"/>
                <w:sz w:val="20"/>
                <w:lang w:val="sr-Cyrl-RS"/>
              </w:rPr>
              <w:t>о</w:t>
            </w:r>
            <w:r w:rsidR="00BD13AC">
              <w:rPr>
                <w:rFonts w:ascii="Arial" w:hAnsi="Arial" w:cs="Arial"/>
                <w:sz w:val="20"/>
                <w:lang w:val="sr-Cyrl-RS"/>
              </w:rPr>
              <w:t xml:space="preserve"> окружење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– „Ми смо тим“</w:t>
            </w:r>
          </w:p>
        </w:tc>
        <w:tc>
          <w:tcPr>
            <w:tcW w:w="993" w:type="dxa"/>
            <w:vAlign w:val="center"/>
          </w:tcPr>
          <w:p w:rsidR="00BD13AC" w:rsidRPr="005567D0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41" w:type="dxa"/>
            <w:vAlign w:val="center"/>
          </w:tcPr>
          <w:p w:rsidR="00BD13AC" w:rsidRDefault="001509A8" w:rsidP="00A7401F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6" w:type="dxa"/>
            <w:vAlign w:val="center"/>
          </w:tcPr>
          <w:p w:rsidR="00BD13AC" w:rsidRPr="00D96C25" w:rsidRDefault="001509A8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Pr="00B67E66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1-</w:t>
            </w:r>
            <w:r w:rsidRPr="00606156">
              <w:rPr>
                <w:rFonts w:ascii="Arial" w:hAnsi="Arial" w:cs="Arial"/>
                <w:sz w:val="20"/>
                <w:lang w:val="sr-Cyrl-RS"/>
              </w:rPr>
              <w:t>В</w:t>
            </w:r>
          </w:p>
        </w:tc>
        <w:tc>
          <w:tcPr>
            <w:tcW w:w="3583" w:type="dxa"/>
            <w:vAlign w:val="center"/>
          </w:tcPr>
          <w:p w:rsidR="00BD13AC" w:rsidRPr="008C5EFC" w:rsidRDefault="001509A8" w:rsidP="001509A8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Ј</w:t>
            </w:r>
            <w:r w:rsidR="00BD13AC">
              <w:rPr>
                <w:rFonts w:ascii="Arial" w:hAnsi="Arial" w:cs="Arial"/>
                <w:sz w:val="20"/>
                <w:lang w:val="sr-Cyrl-RS"/>
              </w:rPr>
              <w:t>еднодимензионални низови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– „Сви различити а сви једнаки“</w:t>
            </w:r>
            <w:r w:rsidR="00BD13AC"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BD13AC" w:rsidRPr="00B67E66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5567D0">
              <w:rPr>
                <w:rFonts w:ascii="Arial" w:hAnsi="Arial" w:cs="Arial" w:hint="eastAsia"/>
                <w:sz w:val="20"/>
                <w:lang w:val="sr-Cyrl-C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Pr="005567D0" w:rsidRDefault="004903EF" w:rsidP="00A7401F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903EF">
              <w:rPr>
                <w:rFonts w:ascii="Arial" w:hAnsi="Arial" w:cs="Arial" w:hint="eastAsia"/>
                <w:sz w:val="20"/>
                <w:lang w:val="sr-Cyrl-RS"/>
              </w:rPr>
              <w:t>Рад</w:t>
            </w:r>
            <w:r w:rsidRPr="004903EF">
              <w:rPr>
                <w:rFonts w:ascii="Arial" w:hAnsi="Arial" w:cs="Arial"/>
                <w:sz w:val="20"/>
                <w:lang w:val="sr-Cyrl-R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RS"/>
              </w:rPr>
              <w:t>у</w:t>
            </w:r>
            <w:r w:rsidRPr="004903EF">
              <w:rPr>
                <w:rFonts w:ascii="Arial" w:hAnsi="Arial" w:cs="Arial"/>
                <w:sz w:val="20"/>
                <w:lang w:val="sr-Cyrl-R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RS"/>
              </w:rPr>
              <w:t>паровима</w:t>
            </w:r>
          </w:p>
        </w:tc>
        <w:tc>
          <w:tcPr>
            <w:tcW w:w="3036" w:type="dxa"/>
            <w:vAlign w:val="center"/>
          </w:tcPr>
          <w:p w:rsidR="00BD13AC" w:rsidRPr="00D96C25" w:rsidRDefault="00BD13AC" w:rsidP="00606156">
            <w:pPr>
              <w:rPr>
                <w:rFonts w:ascii="Arial" w:hAnsi="Arial" w:cs="Arial"/>
                <w:sz w:val="20"/>
                <w:lang w:val="sr-Cyrl-RS"/>
              </w:rPr>
            </w:pPr>
            <w:r w:rsidRPr="00D96C25">
              <w:rPr>
                <w:rFonts w:ascii="Arial" w:hAnsi="Arial" w:cs="Arial"/>
                <w:sz w:val="20"/>
                <w:lang w:val="sr-Cyrl-CS"/>
              </w:rPr>
              <w:t xml:space="preserve">Вербални, </w:t>
            </w:r>
            <w:r>
              <w:rPr>
                <w:rFonts w:ascii="Arial" w:hAnsi="Arial" w:cs="Arial"/>
                <w:sz w:val="20"/>
                <w:lang w:val="sr-Cyrl-CS"/>
              </w:rPr>
              <w:t>д</w:t>
            </w:r>
            <w:r w:rsidRPr="00D96C25">
              <w:rPr>
                <w:rFonts w:ascii="Arial" w:hAnsi="Arial" w:cs="Arial"/>
                <w:sz w:val="20"/>
                <w:lang w:val="sr-Cyrl-CS"/>
              </w:rPr>
              <w:t>емонстративни</w:t>
            </w:r>
            <w:r w:rsidRPr="00D96C25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D96C25">
              <w:rPr>
                <w:rFonts w:ascii="Arial" w:hAnsi="Arial" w:cs="Arial"/>
                <w:sz w:val="20"/>
                <w:lang w:val="sr-Cyrl-RS"/>
              </w:rPr>
              <w:t>реш.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Pr="00B67E66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2-</w:t>
            </w:r>
            <w:r w:rsidRPr="00606156">
              <w:rPr>
                <w:rFonts w:ascii="Arial" w:hAnsi="Arial" w:cs="Arial"/>
                <w:sz w:val="20"/>
                <w:lang w:val="sr-Cyrl-RS"/>
              </w:rPr>
              <w:t>В</w:t>
            </w:r>
          </w:p>
        </w:tc>
        <w:tc>
          <w:tcPr>
            <w:tcW w:w="3583" w:type="dxa"/>
            <w:vAlign w:val="center"/>
          </w:tcPr>
          <w:p w:rsidR="00BD13AC" w:rsidRPr="00B67E66" w:rsidRDefault="004903EF" w:rsidP="008C5EFC">
            <w:pPr>
              <w:rPr>
                <w:rFonts w:ascii="Arial" w:hAnsi="Arial" w:cs="Arial"/>
                <w:sz w:val="20"/>
                <w:lang w:val="sr-Cyrl-CS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Једнодимензионални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низови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– „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Сви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различити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а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сви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једнаки“</w:t>
            </w:r>
          </w:p>
        </w:tc>
        <w:tc>
          <w:tcPr>
            <w:tcW w:w="993" w:type="dxa"/>
            <w:vAlign w:val="center"/>
          </w:tcPr>
          <w:p w:rsidR="00BD13AC" w:rsidRPr="00B67E66" w:rsidRDefault="00BD13AC" w:rsidP="00B67E66">
            <w:pPr>
              <w:jc w:val="center"/>
              <w:rPr>
                <w:rFonts w:ascii="Arial" w:hAnsi="Arial" w:cs="Arial"/>
                <w:sz w:val="20"/>
              </w:rPr>
            </w:pPr>
            <w:r w:rsidRPr="005567D0">
              <w:rPr>
                <w:rFonts w:ascii="Arial" w:hAnsi="Arial" w:cs="Arial" w:hint="eastAsia"/>
                <w:sz w:val="20"/>
                <w:lang w:val="sr-Cyrl-C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Pr="00B67E66" w:rsidRDefault="004903EF" w:rsidP="00B67E66">
            <w:pPr>
              <w:jc w:val="center"/>
              <w:rPr>
                <w:rFonts w:ascii="Arial" w:hAnsi="Arial" w:cs="Arial"/>
                <w:sz w:val="20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Рад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у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паровима</w:t>
            </w:r>
          </w:p>
        </w:tc>
        <w:tc>
          <w:tcPr>
            <w:tcW w:w="3036" w:type="dxa"/>
          </w:tcPr>
          <w:p w:rsidR="00BD13AC" w:rsidRPr="00D96C25" w:rsidRDefault="00BD13AC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606156">
              <w:rPr>
                <w:rFonts w:ascii="Arial" w:hAnsi="Arial" w:cs="Arial"/>
                <w:sz w:val="20"/>
                <w:lang w:val="sr-Cyrl-RS"/>
              </w:rPr>
              <w:t>3-В</w:t>
            </w:r>
          </w:p>
        </w:tc>
        <w:tc>
          <w:tcPr>
            <w:tcW w:w="3583" w:type="dxa"/>
            <w:vAlign w:val="center"/>
          </w:tcPr>
          <w:p w:rsidR="00BD13AC" w:rsidRDefault="004903EF" w:rsidP="008E5A4B">
            <w:pPr>
              <w:rPr>
                <w:rFonts w:ascii="Arial" w:hAnsi="Arial" w:cs="Arial"/>
                <w:sz w:val="20"/>
                <w:lang w:val="sr-Cyrl-CS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Једнодимензионални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низови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– „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Сви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различити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а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сви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једнаки“</w:t>
            </w:r>
          </w:p>
        </w:tc>
        <w:tc>
          <w:tcPr>
            <w:tcW w:w="993" w:type="dxa"/>
            <w:vAlign w:val="center"/>
          </w:tcPr>
          <w:p w:rsidR="00BD13AC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5567D0">
              <w:rPr>
                <w:rFonts w:ascii="Arial" w:hAnsi="Arial" w:cs="Arial" w:hint="eastAsia"/>
                <w:sz w:val="20"/>
                <w:lang w:val="sr-Cyrl-C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Pr="005567D0" w:rsidRDefault="004903EF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Рад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у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паровима</w:t>
            </w:r>
          </w:p>
        </w:tc>
        <w:tc>
          <w:tcPr>
            <w:tcW w:w="3036" w:type="dxa"/>
          </w:tcPr>
          <w:p w:rsidR="00BD13AC" w:rsidRPr="00D96C25" w:rsidRDefault="00BD13AC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Pr="00B67E66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3583" w:type="dxa"/>
            <w:vAlign w:val="center"/>
          </w:tcPr>
          <w:p w:rsidR="00BD13AC" w:rsidRPr="00B67E66" w:rsidRDefault="004903EF" w:rsidP="004903EF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В</w:t>
            </w:r>
            <w:r w:rsidR="00BD13AC">
              <w:rPr>
                <w:rFonts w:ascii="Arial" w:hAnsi="Arial" w:cs="Arial"/>
                <w:sz w:val="20"/>
                <w:lang w:val="sr-Cyrl-CS"/>
              </w:rPr>
              <w:t>ишедимензионални низови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 – иницијални тест</w:t>
            </w:r>
            <w:r w:rsidR="00BD13AC">
              <w:rPr>
                <w:rFonts w:ascii="Arial" w:hAnsi="Arial" w:cs="Arial"/>
                <w:sz w:val="20"/>
                <w:lang w:val="sr-Cyrl-CS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BD13AC" w:rsidRPr="00B67E66" w:rsidRDefault="004903EF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Утврђивање</w:t>
            </w:r>
          </w:p>
        </w:tc>
        <w:tc>
          <w:tcPr>
            <w:tcW w:w="1641" w:type="dxa"/>
            <w:vAlign w:val="center"/>
          </w:tcPr>
          <w:p w:rsidR="00BD13AC" w:rsidRPr="00B67E66" w:rsidRDefault="004903EF" w:rsidP="00B67E66">
            <w:pPr>
              <w:jc w:val="center"/>
              <w:rPr>
                <w:rFonts w:ascii="Arial" w:hAnsi="Arial" w:cs="Arial"/>
                <w:sz w:val="20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97686A" w:rsidP="0097686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4</w:t>
            </w:r>
          </w:p>
        </w:tc>
        <w:tc>
          <w:tcPr>
            <w:tcW w:w="3583" w:type="dxa"/>
            <w:vAlign w:val="center"/>
          </w:tcPr>
          <w:p w:rsidR="00BD13AC" w:rsidRDefault="004903EF" w:rsidP="003A3F3E">
            <w:pPr>
              <w:rPr>
                <w:rFonts w:ascii="Arial" w:hAnsi="Arial" w:cs="Arial"/>
                <w:sz w:val="20"/>
                <w:lang w:val="sr-Cyrl-CS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Вишедимензионални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низови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–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иницијални</w:t>
            </w:r>
            <w:r w:rsidRPr="004903E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4903EF">
              <w:rPr>
                <w:rFonts w:ascii="Arial" w:hAnsi="Arial" w:cs="Arial" w:hint="eastAsia"/>
                <w:sz w:val="20"/>
                <w:lang w:val="sr-Cyrl-CS"/>
              </w:rPr>
              <w:t>тест</w:t>
            </w:r>
          </w:p>
        </w:tc>
        <w:tc>
          <w:tcPr>
            <w:tcW w:w="993" w:type="dxa"/>
            <w:vAlign w:val="center"/>
          </w:tcPr>
          <w:p w:rsidR="00BD13AC" w:rsidRDefault="004903EF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903EF">
              <w:rPr>
                <w:rFonts w:ascii="Arial" w:hAnsi="Arial" w:cs="Arial" w:hint="eastAsia"/>
                <w:sz w:val="20"/>
                <w:lang w:val="sr-Cyrl-CS"/>
              </w:rPr>
              <w:t>Утврђивање</w:t>
            </w:r>
          </w:p>
        </w:tc>
        <w:tc>
          <w:tcPr>
            <w:tcW w:w="1641" w:type="dxa"/>
            <w:vAlign w:val="center"/>
          </w:tcPr>
          <w:p w:rsidR="00BD13AC" w:rsidRDefault="00BD13AC" w:rsidP="00AB417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5567D0">
              <w:rPr>
                <w:rFonts w:ascii="Arial" w:hAnsi="Arial" w:cs="Arial" w:hint="eastAsia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97686A" w:rsidP="0097686A">
            <w:pPr>
              <w:jc w:val="center"/>
              <w:rPr>
                <w:rFonts w:ascii="Arial" w:hAnsi="Arial" w:cs="Arial"/>
                <w:sz w:val="20"/>
              </w:rPr>
            </w:pPr>
            <w:r w:rsidRPr="0097686A">
              <w:rPr>
                <w:rFonts w:ascii="Arial" w:hAnsi="Arial" w:cs="Arial" w:hint="eastAsia"/>
                <w:sz w:val="20"/>
                <w:lang w:val="sr-Cyrl-CS"/>
              </w:rPr>
              <w:t>Решавање</w:t>
            </w:r>
            <w:r w:rsidRPr="0097686A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97686A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4</w:t>
            </w:r>
            <w:r w:rsidRPr="00606156">
              <w:rPr>
                <w:rFonts w:ascii="Arial" w:hAnsi="Arial" w:cs="Arial"/>
                <w:sz w:val="20"/>
                <w:lang w:val="sr-Cyrl-CS"/>
              </w:rPr>
              <w:t>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23F28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Опис, формирање и трнсформација в</w:t>
            </w:r>
            <w:r w:rsidRPr="00D934BF">
              <w:rPr>
                <w:rFonts w:ascii="Arial" w:hAnsi="Arial" w:cs="Arial" w:hint="eastAsia"/>
                <w:sz w:val="20"/>
                <w:lang w:val="sr-Cyrl-CS"/>
              </w:rPr>
              <w:t>ишедимензионални</w:t>
            </w:r>
            <w:r>
              <w:rPr>
                <w:rFonts w:ascii="Arial" w:hAnsi="Arial" w:cs="Arial"/>
                <w:sz w:val="20"/>
                <w:lang w:val="sr-Cyrl-CS"/>
              </w:rPr>
              <w:t>х</w:t>
            </w:r>
            <w:r w:rsidRPr="00D934B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934BF">
              <w:rPr>
                <w:rFonts w:ascii="Arial" w:hAnsi="Arial" w:cs="Arial" w:hint="eastAsia"/>
                <w:sz w:val="20"/>
                <w:lang w:val="sr-Cyrl-CS"/>
              </w:rPr>
              <w:t>низов</w:t>
            </w:r>
            <w:r>
              <w:rPr>
                <w:rFonts w:ascii="Arial" w:hAnsi="Arial" w:cs="Arial"/>
                <w:sz w:val="20"/>
                <w:lang w:val="sr-Cyrl-CS"/>
              </w:rPr>
              <w:t>а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Default="00BD13AC" w:rsidP="00AB417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BD13AC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5</w:t>
            </w:r>
            <w:r w:rsidRPr="00606156">
              <w:rPr>
                <w:rFonts w:ascii="Arial" w:hAnsi="Arial" w:cs="Arial"/>
                <w:sz w:val="20"/>
                <w:lang w:val="sr-Cyrl-CS"/>
              </w:rPr>
              <w:t>-В</w:t>
            </w:r>
          </w:p>
        </w:tc>
        <w:tc>
          <w:tcPr>
            <w:tcW w:w="3583" w:type="dxa"/>
            <w:vAlign w:val="center"/>
          </w:tcPr>
          <w:p w:rsidR="00BD13AC" w:rsidRPr="00643ED1" w:rsidRDefault="00BD13AC" w:rsidP="003A3F3E">
            <w:pPr>
              <w:rPr>
                <w:rFonts w:ascii="Arial" w:hAnsi="Arial" w:cs="Arial"/>
                <w:sz w:val="20"/>
              </w:rPr>
            </w:pPr>
            <w:r w:rsidRPr="00D23F28">
              <w:rPr>
                <w:rFonts w:ascii="Arial" w:hAnsi="Arial" w:cs="Arial" w:hint="eastAsia"/>
                <w:sz w:val="20"/>
              </w:rPr>
              <w:t>Опис</w:t>
            </w:r>
            <w:r w:rsidRPr="00D23F28">
              <w:rPr>
                <w:rFonts w:ascii="Arial" w:hAnsi="Arial" w:cs="Arial"/>
                <w:sz w:val="20"/>
              </w:rPr>
              <w:t xml:space="preserve">, </w:t>
            </w:r>
            <w:r w:rsidRPr="00D23F28">
              <w:rPr>
                <w:rFonts w:ascii="Arial" w:hAnsi="Arial" w:cs="Arial" w:hint="eastAsia"/>
                <w:sz w:val="20"/>
              </w:rPr>
              <w:t>формирање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и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трнсформација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вишедимензионалних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низова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Default="00BD13AC" w:rsidP="00AB417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BD13AC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6</w:t>
            </w:r>
            <w:r w:rsidRPr="00606156">
              <w:rPr>
                <w:rFonts w:ascii="Arial" w:hAnsi="Arial" w:cs="Arial"/>
                <w:sz w:val="20"/>
                <w:lang w:val="sr-Cyrl-CS"/>
              </w:rPr>
              <w:t>-В</w:t>
            </w:r>
          </w:p>
        </w:tc>
        <w:tc>
          <w:tcPr>
            <w:tcW w:w="3583" w:type="dxa"/>
            <w:vAlign w:val="center"/>
          </w:tcPr>
          <w:p w:rsidR="00BD13AC" w:rsidRPr="00D934BF" w:rsidRDefault="00BD13AC" w:rsidP="003A3F3E">
            <w:pPr>
              <w:rPr>
                <w:rFonts w:ascii="Arial" w:hAnsi="Arial" w:cs="Arial"/>
                <w:sz w:val="20"/>
              </w:rPr>
            </w:pPr>
            <w:r w:rsidRPr="00D23F28">
              <w:rPr>
                <w:rFonts w:ascii="Arial" w:hAnsi="Arial" w:cs="Arial" w:hint="eastAsia"/>
                <w:sz w:val="20"/>
              </w:rPr>
              <w:t>Опис</w:t>
            </w:r>
            <w:r w:rsidRPr="00D23F28">
              <w:rPr>
                <w:rFonts w:ascii="Arial" w:hAnsi="Arial" w:cs="Arial"/>
                <w:sz w:val="20"/>
              </w:rPr>
              <w:t xml:space="preserve">, </w:t>
            </w:r>
            <w:r w:rsidRPr="00D23F28">
              <w:rPr>
                <w:rFonts w:ascii="Arial" w:hAnsi="Arial" w:cs="Arial" w:hint="eastAsia"/>
                <w:sz w:val="20"/>
              </w:rPr>
              <w:t>формирање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и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трнсформација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вишедимензионалних</w:t>
            </w:r>
            <w:r w:rsidRPr="00D23F28">
              <w:rPr>
                <w:rFonts w:ascii="Arial" w:hAnsi="Arial" w:cs="Arial"/>
                <w:sz w:val="20"/>
              </w:rPr>
              <w:t xml:space="preserve"> </w:t>
            </w:r>
            <w:r w:rsidRPr="00D23F28">
              <w:rPr>
                <w:rFonts w:ascii="Arial" w:hAnsi="Arial" w:cs="Arial" w:hint="eastAsia"/>
                <w:sz w:val="20"/>
              </w:rPr>
              <w:t>низова</w:t>
            </w:r>
          </w:p>
        </w:tc>
        <w:tc>
          <w:tcPr>
            <w:tcW w:w="993" w:type="dxa"/>
            <w:vAlign w:val="center"/>
          </w:tcPr>
          <w:p w:rsidR="00BD13AC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Default="00BD13AC" w:rsidP="00AB417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BD13AC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 w:val="restart"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5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Анализа елемената </w:t>
            </w:r>
            <w:r w:rsidRPr="00D934BF">
              <w:rPr>
                <w:rFonts w:ascii="Arial" w:hAnsi="Arial" w:cs="Arial" w:hint="eastAsia"/>
                <w:sz w:val="20"/>
              </w:rPr>
              <w:t>вишедимензионалних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 низова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41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Latn-RS"/>
              </w:rPr>
              <w:t>6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Анализа елемената </w:t>
            </w:r>
            <w:r w:rsidRPr="00D934BF">
              <w:rPr>
                <w:rFonts w:ascii="Arial" w:hAnsi="Arial" w:cs="Arial" w:hint="eastAsia"/>
                <w:sz w:val="20"/>
              </w:rPr>
              <w:t>вишедимензионалних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 низова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41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7-В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Решавање проблема коришћењем вишедимензионалних низова 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8-В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вишедимензионалних низова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9-В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вишедимензионалних низова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 w:val="restart"/>
          </w:tcPr>
          <w:p w:rsidR="002B2774" w:rsidRPr="002B2774" w:rsidRDefault="002B2774" w:rsidP="002B2774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–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мери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време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извршавања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различите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вредности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улазних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параметара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2B2774" w:rsidRPr="002B2774" w:rsidRDefault="002B2774" w:rsidP="002B2774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разликује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основне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класе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сложености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,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попут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логаритамске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,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линеарне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квадратне</w:t>
            </w:r>
          </w:p>
          <w:p w:rsidR="00BD13AC" w:rsidRDefault="00BD13AC" w:rsidP="00E35757">
            <w:pPr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Опис и декларација структурних променљивих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514187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41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3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606156">
              <w:rPr>
                <w:rFonts w:ascii="Arial" w:hAnsi="Arial" w:cs="Arial"/>
                <w:sz w:val="20"/>
                <w:lang w:val="sr-Cyrl-RS"/>
              </w:rPr>
              <w:t>2</w:t>
            </w:r>
          </w:p>
        </w:tc>
        <w:tc>
          <w:tcPr>
            <w:tcW w:w="639" w:type="dxa"/>
            <w:vAlign w:val="center"/>
          </w:tcPr>
          <w:p w:rsidR="00BD13AC" w:rsidRPr="00606156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8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Опис и декларација структурних променљивих</w:t>
            </w:r>
          </w:p>
        </w:tc>
        <w:tc>
          <w:tcPr>
            <w:tcW w:w="993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514187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41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6" w:type="dxa"/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A7401F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13AC" w:rsidRPr="00606156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606156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10-В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E37DB6">
              <w:rPr>
                <w:rFonts w:ascii="Arial" w:hAnsi="Arial" w:cs="Arial" w:hint="eastAsia"/>
                <w:sz w:val="20"/>
                <w:lang w:val="sr-Cyrl-CS"/>
              </w:rPr>
              <w:t>Анализа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E37DB6">
              <w:rPr>
                <w:rFonts w:ascii="Arial" w:hAnsi="Arial" w:cs="Arial" w:hint="eastAsia"/>
                <w:sz w:val="20"/>
                <w:lang w:val="sr-Cyrl-CS"/>
              </w:rPr>
              <w:t>сложености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E37DB6">
              <w:rPr>
                <w:rFonts w:ascii="Arial" w:hAnsi="Arial" w:cs="Arial" w:hint="eastAsia"/>
                <w:sz w:val="20"/>
                <w:lang w:val="sr-Cyrl-CS"/>
              </w:rPr>
              <w:t>коришћења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>
              <w:rPr>
                <w:rFonts w:ascii="Arial" w:hAnsi="Arial" w:cs="Arial"/>
                <w:sz w:val="20"/>
                <w:lang w:val="sr-Cyrl-CS"/>
              </w:rPr>
              <w:t>низова структура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514187">
              <w:rPr>
                <w:rFonts w:ascii="Arial" w:hAnsi="Arial" w:cs="Arial" w:hint="eastAsia"/>
                <w:sz w:val="20"/>
                <w:lang w:val="sr-Cyrl-CS"/>
              </w:rPr>
              <w:t>Вежбе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A7401F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13AC" w:rsidRPr="00606156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606156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11-В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E37DB6">
              <w:rPr>
                <w:rFonts w:ascii="Arial" w:hAnsi="Arial" w:cs="Arial" w:hint="eastAsia"/>
                <w:sz w:val="20"/>
                <w:lang w:val="sr-Cyrl-CS"/>
              </w:rPr>
              <w:t>Анализа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E37DB6">
              <w:rPr>
                <w:rFonts w:ascii="Arial" w:hAnsi="Arial" w:cs="Arial" w:hint="eastAsia"/>
                <w:sz w:val="20"/>
                <w:lang w:val="sr-Cyrl-CS"/>
              </w:rPr>
              <w:t>сложености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E37DB6">
              <w:rPr>
                <w:rFonts w:ascii="Arial" w:hAnsi="Arial" w:cs="Arial" w:hint="eastAsia"/>
                <w:sz w:val="20"/>
                <w:lang w:val="sr-Cyrl-CS"/>
              </w:rPr>
              <w:t>коришћења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>
              <w:rPr>
                <w:rFonts w:ascii="Arial" w:hAnsi="Arial" w:cs="Arial"/>
                <w:sz w:val="20"/>
                <w:lang w:val="sr-Cyrl-CS"/>
              </w:rPr>
              <w:t>низова структура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BD13AC" w:rsidRPr="00B67E66" w:rsidTr="00D96C25">
        <w:trPr>
          <w:trHeight w:val="454"/>
          <w:jc w:val="center"/>
        </w:trPr>
        <w:tc>
          <w:tcPr>
            <w:tcW w:w="3091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D13AC" w:rsidRPr="00606156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606156" w:rsidRDefault="00BD13AC" w:rsidP="00C00C83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12-В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E37DB6">
              <w:rPr>
                <w:rFonts w:ascii="Arial" w:hAnsi="Arial" w:cs="Arial" w:hint="eastAsia"/>
                <w:sz w:val="20"/>
                <w:lang w:val="sr-Cyrl-CS"/>
              </w:rPr>
              <w:t>Анализа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E37DB6">
              <w:rPr>
                <w:rFonts w:ascii="Arial" w:hAnsi="Arial" w:cs="Arial" w:hint="eastAsia"/>
                <w:sz w:val="20"/>
                <w:lang w:val="sr-Cyrl-CS"/>
              </w:rPr>
              <w:t>сложености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E37DB6">
              <w:rPr>
                <w:rFonts w:ascii="Arial" w:hAnsi="Arial" w:cs="Arial" w:hint="eastAsia"/>
                <w:sz w:val="20"/>
                <w:lang w:val="sr-Cyrl-CS"/>
              </w:rPr>
              <w:t>коришћења</w:t>
            </w:r>
            <w:r w:rsidRPr="00E37DB6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>
              <w:rPr>
                <w:rFonts w:ascii="Arial" w:hAnsi="Arial" w:cs="Arial"/>
                <w:sz w:val="20"/>
                <w:lang w:val="sr-Cyrl-CS"/>
              </w:rPr>
              <w:t>низова структура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D96C25" w:rsidRDefault="00BD13AC" w:rsidP="00D96C25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</w:tbl>
    <w:p w:rsidR="008E5A4B" w:rsidRDefault="008E5A4B" w:rsidP="00AE2BBE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</w:p>
    <w:p w:rsidR="008E5A4B" w:rsidRDefault="008E5A4B">
      <w:pPr>
        <w:rPr>
          <w:rFonts w:ascii="Arial" w:hAnsi="Arial" w:cs="Arial"/>
          <w:b/>
          <w:sz w:val="32"/>
          <w:szCs w:val="32"/>
          <w:lang w:val="sr-Cyrl-CS"/>
        </w:rPr>
      </w:pPr>
      <w:r>
        <w:rPr>
          <w:rFonts w:ascii="Arial" w:hAnsi="Arial" w:cs="Arial"/>
          <w:b/>
          <w:sz w:val="32"/>
          <w:szCs w:val="32"/>
          <w:lang w:val="sr-Cyrl-CS"/>
        </w:rPr>
        <w:br w:type="page"/>
      </w:r>
    </w:p>
    <w:p w:rsidR="00455F93" w:rsidRPr="00603FD5" w:rsidRDefault="00455F93" w:rsidP="00AE2BBE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lastRenderedPageBreak/>
        <w:t>ОПЕРАТИВНИ ПЛАН РАДА НАСТАВНИКА</w:t>
      </w:r>
    </w:p>
    <w:p w:rsidR="00455F93" w:rsidRPr="00603FD5" w:rsidRDefault="00455F93" w:rsidP="00455F93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455F93" w:rsidRPr="00603FD5" w:rsidRDefault="00455F93" w:rsidP="00455F93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 w:rsidRPr="00603FD5">
        <w:rPr>
          <w:rFonts w:ascii="Arial" w:hAnsi="Arial" w:cs="Arial"/>
          <w:b/>
          <w:sz w:val="32"/>
          <w:szCs w:val="32"/>
          <w:u w:val="single"/>
          <w:lang w:val="sr-Cyrl-CS"/>
        </w:rPr>
        <w:t>ОКТОБАР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3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455F93" w:rsidRPr="00603FD5" w:rsidRDefault="00455F93" w:rsidP="00455F93">
      <w:pPr>
        <w:rPr>
          <w:rFonts w:ascii="Arial" w:hAnsi="Arial" w:cs="Arial"/>
          <w:lang w:val="sr-Cyrl-CS"/>
        </w:rPr>
      </w:pPr>
    </w:p>
    <w:p w:rsidR="00455F93" w:rsidRPr="00A909D1" w:rsidRDefault="00455F93" w:rsidP="00455F93">
      <w:pPr>
        <w:spacing w:line="360" w:lineRule="auto"/>
        <w:ind w:firstLine="426"/>
        <w:rPr>
          <w:rFonts w:ascii="Arial" w:hAnsi="Arial" w:cs="Arial"/>
          <w:sz w:val="20"/>
          <w:lang w:val="sr-Cyrl-R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="00BE36D6">
        <w:rPr>
          <w:rFonts w:ascii="Arial" w:hAnsi="Arial" w:cs="Arial"/>
          <w:b/>
          <w:sz w:val="28"/>
          <w:szCs w:val="28"/>
          <w:lang w:val="sr-Latn-CS"/>
        </w:rPr>
        <w:t>II</w:t>
      </w:r>
      <w:r w:rsidR="00A909D1">
        <w:rPr>
          <w:rFonts w:ascii="Arial" w:hAnsi="Arial" w:cs="Arial"/>
          <w:b/>
          <w:sz w:val="28"/>
          <w:szCs w:val="28"/>
          <w:lang w:val="sr-Cyrl-R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455F93" w:rsidRPr="00C662B7" w:rsidRDefault="00312682" w:rsidP="00455F93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455F93" w:rsidRPr="00603FD5" w:rsidRDefault="00455F93" w:rsidP="00455F93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0"/>
        <w:gridCol w:w="641"/>
        <w:gridCol w:w="652"/>
        <w:gridCol w:w="3583"/>
        <w:gridCol w:w="993"/>
        <w:gridCol w:w="1639"/>
        <w:gridCol w:w="2835"/>
        <w:gridCol w:w="2267"/>
      </w:tblGrid>
      <w:tr w:rsidR="00D96C25" w:rsidRPr="00B67E66" w:rsidTr="00C2080D">
        <w:trPr>
          <w:jc w:val="center"/>
        </w:trPr>
        <w:tc>
          <w:tcPr>
            <w:tcW w:w="3090" w:type="dxa"/>
          </w:tcPr>
          <w:p w:rsidR="00D96C25" w:rsidRPr="00D96C25" w:rsidRDefault="00D96C25" w:rsidP="00D96C25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D96C25" w:rsidRPr="00B67E66" w:rsidRDefault="00D96C25" w:rsidP="00D96C25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2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6C25" w:rsidRPr="00B67E66" w:rsidRDefault="00D96C25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E35757" w:rsidRPr="00B67E66" w:rsidTr="001509A8">
        <w:trPr>
          <w:trHeight w:val="454"/>
          <w:jc w:val="center"/>
        </w:trPr>
        <w:tc>
          <w:tcPr>
            <w:tcW w:w="3090" w:type="dxa"/>
            <w:vMerge w:val="restart"/>
          </w:tcPr>
          <w:p w:rsidR="00E35757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уме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једноставним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итеративним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програмима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одреди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временску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меморијску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сложеност</w:t>
            </w:r>
            <w:r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грубо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процењује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време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меморију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потребни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би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обрадио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улаз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дате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димензије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грубо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процењује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димензију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улаза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може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обради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задатом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временском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меморијском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ограничењу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опише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улаз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програму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потребно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највише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времена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,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односно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меморије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да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га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обради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  <w:p w:rsidR="00E35757" w:rsidRDefault="00E35757" w:rsidP="00E35757">
            <w:pPr>
              <w:rPr>
                <w:rFonts w:ascii="Arial" w:hAnsi="Arial" w:cs="Arial"/>
                <w:lang w:val="sr-Cyrl-CS"/>
              </w:rPr>
            </w:pPr>
            <w:r w:rsidRPr="002B2774">
              <w:rPr>
                <w:rFonts w:ascii="Arial" w:hAnsi="Arial" w:cs="Arial" w:hint="eastAsia"/>
                <w:sz w:val="20"/>
                <w:lang w:val="sr-Cyrl-CS"/>
              </w:rPr>
              <w:t>–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примени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сортирање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низа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као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облик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претпроцесирања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који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омогућава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ефикаснију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2B2774">
              <w:rPr>
                <w:rFonts w:ascii="Arial" w:hAnsi="Arial" w:cs="Arial" w:hint="eastAsia"/>
                <w:sz w:val="20"/>
                <w:lang w:val="sr-Cyrl-CS"/>
              </w:rPr>
              <w:t>обраду</w:t>
            </w:r>
            <w:r w:rsidRPr="002B2774">
              <w:rPr>
                <w:rFonts w:ascii="Arial" w:hAnsi="Arial" w:cs="Arial"/>
                <w:sz w:val="20"/>
                <w:lang w:val="sr-Cyrl-CS"/>
              </w:rPr>
              <w:t>;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9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B67E66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>Анализа сложености алгоритама претраге и сортирања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B67E6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B67E66" w:rsidRDefault="00E35757" w:rsidP="00E35757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D96C25" w:rsidRDefault="00E35757" w:rsidP="00E35757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1509A8">
        <w:trPr>
          <w:trHeight w:val="454"/>
          <w:jc w:val="center"/>
        </w:trPr>
        <w:tc>
          <w:tcPr>
            <w:tcW w:w="3090" w:type="dxa"/>
            <w:vMerge/>
          </w:tcPr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10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B67E66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>Анализа сложености алгоритама претраге и сортирања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B67E6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B67E66" w:rsidRDefault="00E35757" w:rsidP="00E35757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D96C25" w:rsidRDefault="00E35757" w:rsidP="00E35757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1509A8">
        <w:trPr>
          <w:trHeight w:val="454"/>
          <w:jc w:val="center"/>
        </w:trPr>
        <w:tc>
          <w:tcPr>
            <w:tcW w:w="3090" w:type="dxa"/>
            <w:vMerge/>
          </w:tcPr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13-В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9D5F8E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>Анализа сложености алгоритама претраге и сортирања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A909D1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D96C25" w:rsidRDefault="00E35757" w:rsidP="00E35757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1509A8">
        <w:trPr>
          <w:trHeight w:val="454"/>
          <w:jc w:val="center"/>
        </w:trPr>
        <w:tc>
          <w:tcPr>
            <w:tcW w:w="3090" w:type="dxa"/>
            <w:vMerge/>
          </w:tcPr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14-В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9D5F8E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>Анализа сложености алгоритама претраге и сортирања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A909D1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D96C25" w:rsidRDefault="00E35757" w:rsidP="00E35757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1509A8">
        <w:trPr>
          <w:trHeight w:val="454"/>
          <w:jc w:val="center"/>
        </w:trPr>
        <w:tc>
          <w:tcPr>
            <w:tcW w:w="3090" w:type="dxa"/>
            <w:vMerge/>
          </w:tcPr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60615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606156">
              <w:rPr>
                <w:rFonts w:ascii="Arial" w:hAnsi="Arial" w:cs="Arial"/>
                <w:sz w:val="20"/>
                <w:lang w:val="sr-Cyrl-CS"/>
              </w:rPr>
              <w:t>15-В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9D5F8E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>Анализа сложености алгоритама претраге и сортирања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A909D1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757" w:rsidRPr="00D96C25" w:rsidRDefault="00E35757" w:rsidP="00E35757">
            <w:pPr>
              <w:rPr>
                <w:rFonts w:ascii="Arial" w:hAnsi="Arial" w:cs="Arial"/>
                <w:sz w:val="20"/>
              </w:rPr>
            </w:pPr>
            <w:r w:rsidRPr="00D96C25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C2080D">
        <w:trPr>
          <w:trHeight w:val="454"/>
          <w:jc w:val="center"/>
        </w:trPr>
        <w:tc>
          <w:tcPr>
            <w:tcW w:w="3090" w:type="dxa"/>
            <w:vMerge/>
          </w:tcPr>
          <w:p w:rsidR="00E35757" w:rsidRPr="002B277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41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11</w:t>
            </w:r>
          </w:p>
        </w:tc>
        <w:tc>
          <w:tcPr>
            <w:tcW w:w="3583" w:type="dxa"/>
            <w:vAlign w:val="center"/>
          </w:tcPr>
          <w:p w:rsidR="00E35757" w:rsidRPr="009D5F8E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 xml:space="preserve">Анализа 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просторне и временске </w:t>
            </w:r>
            <w:r w:rsidRPr="009D5F8E">
              <w:rPr>
                <w:rFonts w:ascii="Arial" w:hAnsi="Arial" w:cs="Arial"/>
                <w:sz w:val="20"/>
                <w:lang w:val="sr-Cyrl-CS"/>
              </w:rPr>
              <w:t>сложености алгоритама</w:t>
            </w:r>
          </w:p>
        </w:tc>
        <w:tc>
          <w:tcPr>
            <w:tcW w:w="993" w:type="dxa"/>
            <w:vAlign w:val="center"/>
          </w:tcPr>
          <w:p w:rsidR="00E35757" w:rsidRPr="00170837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E35757" w:rsidRPr="00B67E6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E35757" w:rsidRPr="00B67E66" w:rsidTr="00C2080D">
        <w:trPr>
          <w:trHeight w:val="454"/>
          <w:jc w:val="center"/>
        </w:trPr>
        <w:tc>
          <w:tcPr>
            <w:tcW w:w="3090" w:type="dxa"/>
            <w:vMerge/>
          </w:tcPr>
          <w:p w:rsidR="00E35757" w:rsidRDefault="00E35757" w:rsidP="00E35757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41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12</w:t>
            </w:r>
          </w:p>
        </w:tc>
        <w:tc>
          <w:tcPr>
            <w:tcW w:w="3583" w:type="dxa"/>
            <w:vAlign w:val="center"/>
          </w:tcPr>
          <w:p w:rsidR="00E35757" w:rsidRPr="009D5F8E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9D5F8E">
              <w:rPr>
                <w:rFonts w:ascii="Arial" w:hAnsi="Arial" w:cs="Arial"/>
                <w:sz w:val="20"/>
                <w:lang w:val="sr-Cyrl-CS"/>
              </w:rPr>
              <w:t xml:space="preserve">Анализа 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просторне и временске </w:t>
            </w:r>
            <w:r w:rsidRPr="009D5F8E">
              <w:rPr>
                <w:rFonts w:ascii="Arial" w:hAnsi="Arial" w:cs="Arial"/>
                <w:sz w:val="20"/>
                <w:lang w:val="sr-Cyrl-CS"/>
              </w:rPr>
              <w:t>сложености алгоритама</w:t>
            </w:r>
          </w:p>
        </w:tc>
        <w:tc>
          <w:tcPr>
            <w:tcW w:w="993" w:type="dxa"/>
            <w:vAlign w:val="center"/>
          </w:tcPr>
          <w:p w:rsidR="00E35757" w:rsidRPr="00170837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E35757" w:rsidRPr="00B67E66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E35757" w:rsidRPr="00B67E66" w:rsidTr="00C2080D">
        <w:trPr>
          <w:trHeight w:val="454"/>
          <w:jc w:val="center"/>
        </w:trPr>
        <w:tc>
          <w:tcPr>
            <w:tcW w:w="3090" w:type="dxa"/>
            <w:vMerge/>
          </w:tcPr>
          <w:p w:rsidR="00E35757" w:rsidRDefault="00E35757" w:rsidP="00E35757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41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16-В</w:t>
            </w:r>
          </w:p>
        </w:tc>
        <w:tc>
          <w:tcPr>
            <w:tcW w:w="3583" w:type="dxa"/>
            <w:vAlign w:val="center"/>
          </w:tcPr>
          <w:p w:rsidR="00E35757" w:rsidRPr="00C50E44" w:rsidRDefault="00E35757" w:rsidP="00E35757">
            <w:pPr>
              <w:rPr>
                <w:rFonts w:ascii="Arial" w:hAnsi="Arial" w:cs="Arial"/>
                <w:sz w:val="20"/>
                <w:lang w:val="sr-Cyrl-CS"/>
              </w:rPr>
            </w:pPr>
            <w:r w:rsidRPr="00C50E44">
              <w:rPr>
                <w:rFonts w:ascii="Arial" w:hAnsi="Arial" w:cs="Arial"/>
                <w:sz w:val="20"/>
                <w:lang w:val="sr-Cyrl-CS"/>
              </w:rPr>
              <w:t>Коришћење текстуалних и бинеараних датотека</w:t>
            </w:r>
          </w:p>
        </w:tc>
        <w:tc>
          <w:tcPr>
            <w:tcW w:w="993" w:type="dxa"/>
            <w:vAlign w:val="center"/>
          </w:tcPr>
          <w:p w:rsidR="00E35757" w:rsidRPr="00A909D1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E35757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C2080D">
        <w:trPr>
          <w:trHeight w:val="454"/>
          <w:jc w:val="center"/>
        </w:trPr>
        <w:tc>
          <w:tcPr>
            <w:tcW w:w="3090" w:type="dxa"/>
            <w:vMerge/>
          </w:tcPr>
          <w:p w:rsidR="00E35757" w:rsidRDefault="00E35757" w:rsidP="00E35757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41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17-В</w:t>
            </w:r>
          </w:p>
        </w:tc>
        <w:tc>
          <w:tcPr>
            <w:tcW w:w="3583" w:type="dxa"/>
            <w:vAlign w:val="center"/>
          </w:tcPr>
          <w:p w:rsidR="00E35757" w:rsidRPr="00C50E44" w:rsidRDefault="00E35757" w:rsidP="00E35757">
            <w:pPr>
              <w:rPr>
                <w:rFonts w:ascii="Arial" w:hAnsi="Arial" w:cs="Arial"/>
                <w:sz w:val="20"/>
              </w:rPr>
            </w:pPr>
            <w:r w:rsidRPr="00C50E44">
              <w:rPr>
                <w:rFonts w:ascii="Arial" w:hAnsi="Arial" w:cs="Arial"/>
                <w:sz w:val="20"/>
                <w:lang w:val="sr-Cyrl-CS"/>
              </w:rPr>
              <w:t>Коришћење текстуалних и бинеараних датотека</w:t>
            </w:r>
          </w:p>
        </w:tc>
        <w:tc>
          <w:tcPr>
            <w:tcW w:w="993" w:type="dxa"/>
            <w:vAlign w:val="center"/>
          </w:tcPr>
          <w:p w:rsidR="00E35757" w:rsidRPr="00A909D1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E35757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  <w:tr w:rsidR="00E35757" w:rsidRPr="00B67E66" w:rsidTr="00C2080D">
        <w:trPr>
          <w:trHeight w:val="454"/>
          <w:jc w:val="center"/>
        </w:trPr>
        <w:tc>
          <w:tcPr>
            <w:tcW w:w="3090" w:type="dxa"/>
            <w:vMerge/>
          </w:tcPr>
          <w:p w:rsidR="00E35757" w:rsidRDefault="00E35757" w:rsidP="00E35757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41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</w:t>
            </w:r>
          </w:p>
        </w:tc>
        <w:tc>
          <w:tcPr>
            <w:tcW w:w="652" w:type="dxa"/>
            <w:vAlign w:val="center"/>
          </w:tcPr>
          <w:p w:rsidR="00E35757" w:rsidRPr="00953FDD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18-В</w:t>
            </w:r>
          </w:p>
        </w:tc>
        <w:tc>
          <w:tcPr>
            <w:tcW w:w="3583" w:type="dxa"/>
            <w:vAlign w:val="center"/>
          </w:tcPr>
          <w:p w:rsidR="00E35757" w:rsidRPr="00C50E44" w:rsidRDefault="00E35757" w:rsidP="00E35757">
            <w:pPr>
              <w:rPr>
                <w:rFonts w:ascii="Arial" w:hAnsi="Arial" w:cs="Arial"/>
                <w:sz w:val="20"/>
              </w:rPr>
            </w:pPr>
            <w:r w:rsidRPr="00C50E44">
              <w:rPr>
                <w:rFonts w:ascii="Arial" w:hAnsi="Arial" w:cs="Arial"/>
                <w:sz w:val="20"/>
                <w:lang w:val="sr-Cyrl-CS"/>
              </w:rPr>
              <w:t>Коришћење текстуалних и бинеараних датотека</w:t>
            </w:r>
          </w:p>
        </w:tc>
        <w:tc>
          <w:tcPr>
            <w:tcW w:w="993" w:type="dxa"/>
            <w:vAlign w:val="center"/>
          </w:tcPr>
          <w:p w:rsidR="00E35757" w:rsidRPr="00A909D1" w:rsidRDefault="00E35757" w:rsidP="00E35757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E35757" w:rsidRDefault="00E35757" w:rsidP="00E35757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67" w:type="dxa"/>
          </w:tcPr>
          <w:p w:rsidR="00E35757" w:rsidRPr="0027580D" w:rsidRDefault="00E35757" w:rsidP="00E357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Умрежени рачунари</w:t>
            </w:r>
          </w:p>
        </w:tc>
      </w:tr>
    </w:tbl>
    <w:p w:rsidR="00C81DA0" w:rsidRDefault="00C81DA0"/>
    <w:p w:rsidR="00C81DA0" w:rsidRDefault="00C81D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0"/>
        <w:gridCol w:w="641"/>
        <w:gridCol w:w="652"/>
        <w:gridCol w:w="3583"/>
        <w:gridCol w:w="993"/>
        <w:gridCol w:w="1639"/>
        <w:gridCol w:w="3033"/>
        <w:gridCol w:w="2126"/>
      </w:tblGrid>
      <w:tr w:rsidR="00C81DA0" w:rsidRPr="00B67E66" w:rsidTr="008B3C9D">
        <w:trPr>
          <w:trHeight w:val="454"/>
          <w:jc w:val="center"/>
        </w:trPr>
        <w:tc>
          <w:tcPr>
            <w:tcW w:w="3090" w:type="dxa"/>
            <w:vMerge w:val="restart"/>
          </w:tcPr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 xml:space="preserve">– </w:t>
            </w:r>
            <w:r w:rsidRPr="00C5761C">
              <w:rPr>
                <w:rFonts w:ascii="Arial" w:hAnsi="Arial" w:cs="Arial"/>
                <w:color w:val="000000"/>
                <w:sz w:val="20"/>
              </w:rPr>
              <w:t>рекурзивно изрази основне итеративне аглоритме; </w:t>
            </w:r>
          </w:p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дефинише рекурзивне функције које врше једноставна израчунавања над природним бројевима;</w:t>
            </w:r>
          </w:p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дефинише рекурзивне функције које врше једноставне обраде низова;</w:t>
            </w:r>
          </w:p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13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 w:rsidRPr="00170837">
              <w:rPr>
                <w:rFonts w:ascii="Arial" w:hAnsi="Arial" w:cs="Arial"/>
                <w:sz w:val="20"/>
                <w:lang w:val="sr-Cyrl-CS"/>
              </w:rPr>
              <w:t>Рекурзивне методе</w:t>
            </w:r>
          </w:p>
        </w:tc>
        <w:tc>
          <w:tcPr>
            <w:tcW w:w="993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7067AD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170837">
              <w:rPr>
                <w:rFonts w:ascii="Arial" w:hAnsi="Arial" w:cs="Arial" w:hint="eastAsia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14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 w:rsidRPr="00170837">
              <w:rPr>
                <w:rFonts w:ascii="Arial" w:hAnsi="Arial" w:cs="Arial"/>
                <w:sz w:val="20"/>
                <w:lang w:val="sr-Cyrl-CS"/>
              </w:rPr>
              <w:t>Рекурзивне методе</w:t>
            </w:r>
          </w:p>
        </w:tc>
        <w:tc>
          <w:tcPr>
            <w:tcW w:w="993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7067AD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170837">
              <w:rPr>
                <w:rFonts w:ascii="Arial" w:hAnsi="Arial" w:cs="Arial" w:hint="eastAsia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19-В</w:t>
            </w:r>
          </w:p>
        </w:tc>
        <w:tc>
          <w:tcPr>
            <w:tcW w:w="3583" w:type="dxa"/>
            <w:vAlign w:val="center"/>
          </w:tcPr>
          <w:p w:rsidR="00C81DA0" w:rsidRPr="00170837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 w:rsidRPr="00170837">
              <w:rPr>
                <w:rFonts w:ascii="Arial" w:hAnsi="Arial" w:cs="Arial"/>
                <w:sz w:val="20"/>
                <w:lang w:val="sr-Cyrl-CS"/>
              </w:rPr>
              <w:t>Рекурзивне методе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20-В</w:t>
            </w:r>
          </w:p>
        </w:tc>
        <w:tc>
          <w:tcPr>
            <w:tcW w:w="3583" w:type="dxa"/>
            <w:vAlign w:val="center"/>
          </w:tcPr>
          <w:p w:rsidR="00C81DA0" w:rsidRPr="00170837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 w:rsidRPr="00170837">
              <w:rPr>
                <w:rFonts w:ascii="Arial" w:hAnsi="Arial" w:cs="Arial"/>
                <w:sz w:val="20"/>
                <w:lang w:val="sr-Cyrl-CS"/>
              </w:rPr>
              <w:t>Рекурзивне методе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21-В</w:t>
            </w:r>
          </w:p>
        </w:tc>
        <w:tc>
          <w:tcPr>
            <w:tcW w:w="3583" w:type="dxa"/>
            <w:vAlign w:val="center"/>
          </w:tcPr>
          <w:p w:rsidR="00C81DA0" w:rsidRPr="00170837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 w:rsidRPr="00170837">
              <w:rPr>
                <w:rFonts w:ascii="Arial" w:hAnsi="Arial" w:cs="Arial"/>
                <w:sz w:val="20"/>
                <w:lang w:val="sr-Cyrl-CS"/>
              </w:rPr>
              <w:t>Рекурзивне методе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Pr="00C5761C" w:rsidRDefault="00C81DA0" w:rsidP="00C81DA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15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бројевима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5D7CDB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16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бројевима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5D7CDB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22-В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бројевима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23-В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бројевима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25-В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бројевима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vAlign w:val="center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17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стринговима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45D2D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639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18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стринговима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45D2D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639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25-В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стринговима</w:t>
            </w:r>
          </w:p>
        </w:tc>
        <w:tc>
          <w:tcPr>
            <w:tcW w:w="993" w:type="dxa"/>
            <w:vAlign w:val="center"/>
          </w:tcPr>
          <w:p w:rsidR="00C81DA0" w:rsidRPr="00B67E66" w:rsidRDefault="00C81DA0" w:rsidP="00C81DA0">
            <w:pPr>
              <w:jc w:val="center"/>
              <w:rPr>
                <w:rFonts w:ascii="Arial" w:hAnsi="Arial" w:cs="Arial"/>
                <w:sz w:val="20"/>
              </w:rPr>
            </w:pPr>
            <w:r w:rsidRPr="00445D2D">
              <w:rPr>
                <w:rFonts w:ascii="Arial" w:hAnsi="Arial" w:cs="Arial" w:hint="eastAsia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26-В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стринговима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C81DA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C81DA0" w:rsidRDefault="00C81DA0" w:rsidP="00C81DA0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41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3</w:t>
            </w:r>
          </w:p>
        </w:tc>
        <w:tc>
          <w:tcPr>
            <w:tcW w:w="652" w:type="dxa"/>
            <w:vAlign w:val="center"/>
          </w:tcPr>
          <w:p w:rsidR="00C81DA0" w:rsidRPr="00953FDD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27-В</w:t>
            </w:r>
          </w:p>
        </w:tc>
        <w:tc>
          <w:tcPr>
            <w:tcW w:w="3583" w:type="dxa"/>
            <w:vAlign w:val="center"/>
          </w:tcPr>
          <w:p w:rsidR="00C81DA0" w:rsidRPr="00B67E66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Рекурзивне методе над стринговима</w:t>
            </w:r>
          </w:p>
        </w:tc>
        <w:tc>
          <w:tcPr>
            <w:tcW w:w="993" w:type="dxa"/>
            <w:vAlign w:val="center"/>
          </w:tcPr>
          <w:p w:rsidR="00C81DA0" w:rsidRPr="00A909D1" w:rsidRDefault="00C81DA0" w:rsidP="00C81DA0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C81DA0" w:rsidRDefault="00C81DA0" w:rsidP="00C81DA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C81DA0" w:rsidRPr="0027580D" w:rsidRDefault="00C81DA0" w:rsidP="00C81D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455F93" w:rsidRPr="00603FD5" w:rsidRDefault="00455F93" w:rsidP="00455F93">
      <w:pPr>
        <w:rPr>
          <w:rFonts w:ascii="Arial" w:hAnsi="Arial" w:cs="Arial"/>
          <w:lang w:val="sr-Cyrl-CS"/>
        </w:rPr>
      </w:pPr>
    </w:p>
    <w:p w:rsidR="00AE2BBE" w:rsidRPr="00603FD5" w:rsidRDefault="00AE2BBE" w:rsidP="00455F93">
      <w:pPr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br w:type="page"/>
      </w:r>
    </w:p>
    <w:p w:rsidR="00455F93" w:rsidRPr="00603FD5" w:rsidRDefault="00455F93" w:rsidP="00455F93">
      <w:pPr>
        <w:rPr>
          <w:rFonts w:ascii="Arial" w:hAnsi="Arial" w:cs="Arial"/>
          <w:lang w:val="sr-Cyrl-CS"/>
        </w:rPr>
      </w:pPr>
    </w:p>
    <w:p w:rsidR="00455F93" w:rsidRPr="00603FD5" w:rsidRDefault="00455F93" w:rsidP="00455F93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t>ОПЕРАТИВНИ ПЛАН РАДА НАСТАВНИКА</w:t>
      </w:r>
    </w:p>
    <w:p w:rsidR="00455F93" w:rsidRPr="00603FD5" w:rsidRDefault="00455F93" w:rsidP="00455F93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455F93" w:rsidRPr="00603FD5" w:rsidRDefault="00455F93" w:rsidP="00455F93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 w:rsidRPr="00603FD5">
        <w:rPr>
          <w:rFonts w:ascii="Arial" w:hAnsi="Arial" w:cs="Arial"/>
          <w:b/>
          <w:sz w:val="32"/>
          <w:szCs w:val="32"/>
          <w:u w:val="single"/>
          <w:lang w:val="sr-Cyrl-CS"/>
        </w:rPr>
        <w:t>НОВЕМБАР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3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455F93" w:rsidRPr="00603FD5" w:rsidRDefault="00455F93" w:rsidP="00455F93">
      <w:pPr>
        <w:rPr>
          <w:rFonts w:ascii="Arial" w:hAnsi="Arial" w:cs="Arial"/>
          <w:lang w:val="sr-Cyrl-CS"/>
        </w:rPr>
      </w:pPr>
    </w:p>
    <w:p w:rsidR="00455F93" w:rsidRPr="00895940" w:rsidRDefault="00455F93" w:rsidP="00455F93">
      <w:pPr>
        <w:spacing w:line="360" w:lineRule="auto"/>
        <w:ind w:firstLine="426"/>
        <w:rPr>
          <w:rFonts w:ascii="Arial" w:hAnsi="Arial" w:cs="Arial"/>
          <w:sz w:val="20"/>
          <w:lang w:val="sr-Cyrl-R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="00BE36D6">
        <w:rPr>
          <w:rFonts w:ascii="Arial" w:hAnsi="Arial" w:cs="Arial"/>
          <w:b/>
          <w:sz w:val="28"/>
          <w:szCs w:val="28"/>
          <w:lang w:val="sr-Latn-CS"/>
        </w:rPr>
        <w:t>II</w:t>
      </w:r>
      <w:r>
        <w:rPr>
          <w:rFonts w:ascii="Arial" w:hAnsi="Arial" w:cs="Arial"/>
          <w:lang w:val="sr-Cyrl-CS"/>
        </w:rPr>
        <w:tab/>
      </w:r>
      <w:r w:rsidR="00895940"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455F93" w:rsidRPr="00C662B7" w:rsidRDefault="00312682" w:rsidP="00455F93">
      <w:pPr>
        <w:spacing w:after="80" w:line="360" w:lineRule="auto"/>
        <w:jc w:val="center"/>
        <w:rPr>
          <w:rFonts w:ascii="Arial" w:hAnsi="Arial" w:cs="Arial"/>
          <w:lang w:val="sr-Latn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455F93" w:rsidRDefault="00455F93" w:rsidP="00455F93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13AC" w:rsidRPr="00603FD5" w:rsidRDefault="00BD13AC" w:rsidP="00455F93">
      <w:pPr>
        <w:spacing w:after="80" w:line="360" w:lineRule="auto"/>
        <w:rPr>
          <w:rFonts w:ascii="Arial" w:hAnsi="Arial" w:cs="Arial"/>
          <w:lang w:val="sr-Cyrl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652"/>
        <w:gridCol w:w="652"/>
        <w:gridCol w:w="3583"/>
        <w:gridCol w:w="992"/>
        <w:gridCol w:w="1639"/>
        <w:gridCol w:w="3033"/>
        <w:gridCol w:w="2126"/>
      </w:tblGrid>
      <w:tr w:rsidR="008B3C9D" w:rsidRPr="00B67E66" w:rsidTr="008B3C9D">
        <w:trPr>
          <w:jc w:val="center"/>
        </w:trPr>
        <w:tc>
          <w:tcPr>
            <w:tcW w:w="3147" w:type="dxa"/>
          </w:tcPr>
          <w:p w:rsidR="00C2080D" w:rsidRPr="00D96C25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 w:val="restart"/>
          </w:tcPr>
          <w:p w:rsidR="00BD13AC" w:rsidRDefault="00466D56" w:rsidP="00466D56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  <w:lang w:val="sr-Cyrl-RS"/>
              </w:rPr>
            </w:pPr>
            <w:r w:rsidRPr="00466D56">
              <w:rPr>
                <w:rFonts w:ascii="Arial" w:hAnsi="Arial" w:cs="Arial"/>
                <w:color w:val="000000"/>
                <w:sz w:val="20"/>
                <w:lang w:val="sr-Cyrl-RS"/>
              </w:rPr>
              <w:t>-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466D56">
              <w:rPr>
                <w:rFonts w:ascii="Arial" w:hAnsi="Arial" w:cs="Arial"/>
                <w:color w:val="000000"/>
                <w:sz w:val="20"/>
              </w:rPr>
              <w:t>Оптимизује решење проблема применом рекрзије</w:t>
            </w:r>
          </w:p>
          <w:p w:rsidR="00466D56" w:rsidRPr="00466D56" w:rsidRDefault="00466D56" w:rsidP="00466D56">
            <w:pPr>
              <w:pStyle w:val="tabela"/>
              <w:spacing w:before="0" w:beforeAutospacing="0" w:after="150" w:afterAutospacing="0"/>
              <w:rPr>
                <w:rFonts w:ascii="Arial" w:hAnsi="Arial" w:cs="Arial"/>
                <w:lang w:val="sr-Cyrl-RS"/>
              </w:rPr>
            </w:pPr>
            <w:r>
              <w:rPr>
                <w:rFonts w:ascii="Arial" w:hAnsi="Arial" w:cs="Arial"/>
                <w:color w:val="000000"/>
                <w:sz w:val="20"/>
                <w:lang w:val="sr-Cyrl-RS"/>
              </w:rPr>
              <w:t>- описује неопходност примене рекурзивних функција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5B6611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19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техника код решавања 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20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техника код решавања 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5B6611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28-В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техника код решавања 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5B6611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29-В</w:t>
            </w:r>
          </w:p>
        </w:tc>
        <w:tc>
          <w:tcPr>
            <w:tcW w:w="3583" w:type="dxa"/>
            <w:vAlign w:val="center"/>
          </w:tcPr>
          <w:p w:rsidR="00BD13AC" w:rsidRPr="00445D2D" w:rsidRDefault="00BD13AC" w:rsidP="00D96C25">
            <w:pPr>
              <w:rPr>
                <w:rFonts w:ascii="Arial" w:hAnsi="Arial" w:cs="Arial"/>
                <w:sz w:val="20"/>
                <w:lang w:val="sr-Latn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техника код решавања 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30-В</w:t>
            </w:r>
          </w:p>
        </w:tc>
        <w:tc>
          <w:tcPr>
            <w:tcW w:w="3583" w:type="dxa"/>
            <w:vAlign w:val="center"/>
          </w:tcPr>
          <w:p w:rsidR="00BD13AC" w:rsidRPr="00445D2D" w:rsidRDefault="00BD13AC" w:rsidP="00D96C25">
            <w:pPr>
              <w:rPr>
                <w:rFonts w:ascii="Arial" w:hAnsi="Arial" w:cs="Arial"/>
                <w:sz w:val="20"/>
                <w:lang w:val="sr-Latn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техника код решавања 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D2373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21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метода код сортирања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5B6611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22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рекурзивних метода код сортирања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31-В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Примери напредних рекурзивних техника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3A3F3E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32-В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Примери напредних рекурзивних техника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3A3F3E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33-В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Примери напредних рекурзивних техника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 w:val="restart"/>
          </w:tcPr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lastRenderedPageBreak/>
              <w:t>– описује предности и мане рекурзивних функција</w:t>
            </w:r>
          </w:p>
          <w:p w:rsidR="004001EA" w:rsidRDefault="004001EA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23</w:t>
            </w:r>
          </w:p>
        </w:tc>
        <w:tc>
          <w:tcPr>
            <w:tcW w:w="3583" w:type="dxa"/>
            <w:vAlign w:val="center"/>
          </w:tcPr>
          <w:p w:rsidR="004001EA" w:rsidRPr="00B67E66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Примена рекурзивних техника код решавања 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сложених </w:t>
            </w:r>
            <w:r>
              <w:rPr>
                <w:rFonts w:ascii="Arial" w:hAnsi="Arial" w:cs="Arial"/>
                <w:sz w:val="20"/>
                <w:lang w:val="sr-Cyrl-CS"/>
              </w:rPr>
              <w:t>проблема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4001EA" w:rsidRDefault="004001EA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24</w:t>
            </w:r>
          </w:p>
        </w:tc>
        <w:tc>
          <w:tcPr>
            <w:tcW w:w="3583" w:type="dxa"/>
            <w:vAlign w:val="center"/>
          </w:tcPr>
          <w:p w:rsidR="004001EA" w:rsidRPr="00B67E66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Примена рекурзивних техника код решавања 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сложених </w:t>
            </w:r>
            <w:r>
              <w:rPr>
                <w:rFonts w:ascii="Arial" w:hAnsi="Arial" w:cs="Arial"/>
                <w:sz w:val="20"/>
                <w:lang w:val="sr-Cyrl-CS"/>
              </w:rPr>
              <w:t>проблема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4001EA" w:rsidRDefault="004001EA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34-В</w:t>
            </w:r>
          </w:p>
        </w:tc>
        <w:tc>
          <w:tcPr>
            <w:tcW w:w="3583" w:type="dxa"/>
            <w:vAlign w:val="center"/>
          </w:tcPr>
          <w:p w:rsidR="004001EA" w:rsidRPr="00B67E66" w:rsidRDefault="004001EA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Примена рекурзивних техника код решавања 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сложених </w:t>
            </w:r>
            <w:r>
              <w:rPr>
                <w:rFonts w:ascii="Arial" w:hAnsi="Arial" w:cs="Arial"/>
                <w:sz w:val="20"/>
                <w:lang w:val="sr-Cyrl-CS"/>
              </w:rPr>
              <w:t>проблема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4001EA" w:rsidRDefault="004001EA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35-В</w:t>
            </w:r>
          </w:p>
        </w:tc>
        <w:tc>
          <w:tcPr>
            <w:tcW w:w="3583" w:type="dxa"/>
            <w:vAlign w:val="center"/>
          </w:tcPr>
          <w:p w:rsidR="004001EA" w:rsidRPr="00B67E66" w:rsidRDefault="004001EA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Примена рекурзивних техника код решавања 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сложених </w:t>
            </w:r>
            <w:r>
              <w:rPr>
                <w:rFonts w:ascii="Arial" w:hAnsi="Arial" w:cs="Arial"/>
                <w:sz w:val="20"/>
                <w:lang w:val="sr-Cyrl-CS"/>
              </w:rPr>
              <w:t>проблема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4001EA" w:rsidRDefault="004001EA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3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36-В</w:t>
            </w:r>
          </w:p>
        </w:tc>
        <w:tc>
          <w:tcPr>
            <w:tcW w:w="3583" w:type="dxa"/>
            <w:vAlign w:val="center"/>
          </w:tcPr>
          <w:p w:rsidR="004001EA" w:rsidRPr="00B67E66" w:rsidRDefault="004001EA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Примена рекурзивних техника код решавања 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сложених </w:t>
            </w:r>
            <w:r>
              <w:rPr>
                <w:rFonts w:ascii="Arial" w:hAnsi="Arial" w:cs="Arial"/>
                <w:sz w:val="20"/>
                <w:lang w:val="sr-Cyrl-CS"/>
              </w:rPr>
              <w:t>проблема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27580D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 w:val="restart"/>
          </w:tcPr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примени разне технике избегавања непотребних израчунавања у циљу ефикаснијег решавања проблема;</w:t>
            </w:r>
          </w:p>
          <w:p w:rsidR="004001EA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lang w:val="sr-Cyrl-RS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примени разне облике алгоритма бинарне претраге у циљу ефикаснијег решавања проблема;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A7401F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25</w:t>
            </w:r>
          </w:p>
        </w:tc>
        <w:tc>
          <w:tcPr>
            <w:tcW w:w="3583" w:type="dxa"/>
            <w:vAlign w:val="center"/>
          </w:tcPr>
          <w:p w:rsidR="004001EA" w:rsidRDefault="004001EA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Коришћење показивача</w:t>
            </w:r>
          </w:p>
        </w:tc>
        <w:tc>
          <w:tcPr>
            <w:tcW w:w="992" w:type="dxa"/>
            <w:vAlign w:val="center"/>
          </w:tcPr>
          <w:p w:rsidR="004001EA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4001EA" w:rsidRDefault="004001EA" w:rsidP="00B5796B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B5796B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26</w:t>
            </w:r>
          </w:p>
        </w:tc>
        <w:tc>
          <w:tcPr>
            <w:tcW w:w="3583" w:type="dxa"/>
            <w:vAlign w:val="center"/>
          </w:tcPr>
          <w:p w:rsidR="004001EA" w:rsidRDefault="004001EA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Коришћење показивача</w:t>
            </w:r>
          </w:p>
        </w:tc>
        <w:tc>
          <w:tcPr>
            <w:tcW w:w="992" w:type="dxa"/>
            <w:vAlign w:val="center"/>
          </w:tcPr>
          <w:p w:rsidR="004001EA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4001EA" w:rsidRPr="00B67E66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4001EA" w:rsidRDefault="004001EA" w:rsidP="00A7401F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A7401F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37-В</w:t>
            </w:r>
          </w:p>
        </w:tc>
        <w:tc>
          <w:tcPr>
            <w:tcW w:w="3583" w:type="dxa"/>
            <w:vAlign w:val="center"/>
          </w:tcPr>
          <w:p w:rsidR="004001EA" w:rsidRPr="00B67E66" w:rsidRDefault="004001EA" w:rsidP="008C6D6F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Принцип инкременталности,  одсецања и бинеарне претраге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4001EA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397"/>
          <w:jc w:val="center"/>
        </w:trPr>
        <w:tc>
          <w:tcPr>
            <w:tcW w:w="3147" w:type="dxa"/>
            <w:vMerge/>
          </w:tcPr>
          <w:p w:rsidR="004001EA" w:rsidRDefault="004001EA" w:rsidP="002376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2376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38-В</w:t>
            </w:r>
          </w:p>
        </w:tc>
        <w:tc>
          <w:tcPr>
            <w:tcW w:w="3583" w:type="dxa"/>
            <w:vAlign w:val="center"/>
          </w:tcPr>
          <w:p w:rsidR="004001EA" w:rsidRPr="00445D2D" w:rsidRDefault="004001EA" w:rsidP="0067552F">
            <w:pPr>
              <w:rPr>
                <w:rFonts w:ascii="Arial" w:hAnsi="Arial" w:cs="Arial"/>
                <w:sz w:val="20"/>
                <w:lang w:val="sr-Latn-RS"/>
              </w:rPr>
            </w:pPr>
            <w:r w:rsidRPr="008C6D6F">
              <w:rPr>
                <w:rFonts w:ascii="Arial" w:hAnsi="Arial" w:cs="Arial" w:hint="eastAsia"/>
                <w:sz w:val="20"/>
                <w:lang w:val="sr-Latn-RS"/>
              </w:rPr>
              <w:t>Принцип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инкременталности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, 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одсецања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и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бинеарне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претраге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4001EA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4001EA" w:rsidRPr="00B67E66" w:rsidTr="008B3C9D">
        <w:trPr>
          <w:trHeight w:val="397"/>
          <w:jc w:val="center"/>
        </w:trPr>
        <w:tc>
          <w:tcPr>
            <w:tcW w:w="3147" w:type="dxa"/>
            <w:vMerge/>
          </w:tcPr>
          <w:p w:rsidR="004001EA" w:rsidRDefault="004001EA" w:rsidP="00B5796B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4001EA" w:rsidRPr="00953FDD" w:rsidRDefault="004001EA" w:rsidP="00B5796B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4001EA" w:rsidRPr="00953FDD" w:rsidRDefault="004001EA" w:rsidP="0067552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39-В</w:t>
            </w:r>
          </w:p>
        </w:tc>
        <w:tc>
          <w:tcPr>
            <w:tcW w:w="3583" w:type="dxa"/>
            <w:vAlign w:val="center"/>
          </w:tcPr>
          <w:p w:rsidR="004001EA" w:rsidRPr="00445D2D" w:rsidRDefault="004001EA" w:rsidP="0067552F">
            <w:pPr>
              <w:rPr>
                <w:rFonts w:ascii="Arial" w:hAnsi="Arial" w:cs="Arial"/>
                <w:sz w:val="20"/>
                <w:lang w:val="sr-Latn-RS"/>
              </w:rPr>
            </w:pPr>
            <w:r w:rsidRPr="008C6D6F">
              <w:rPr>
                <w:rFonts w:ascii="Arial" w:hAnsi="Arial" w:cs="Arial" w:hint="eastAsia"/>
                <w:sz w:val="20"/>
                <w:lang w:val="sr-Latn-RS"/>
              </w:rPr>
              <w:t>Принцип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инкременталности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, 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одсецања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и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бинеарне</w:t>
            </w:r>
            <w:r w:rsidRPr="008C6D6F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8C6D6F">
              <w:rPr>
                <w:rFonts w:ascii="Arial" w:hAnsi="Arial" w:cs="Arial" w:hint="eastAsia"/>
                <w:sz w:val="20"/>
                <w:lang w:val="sr-Latn-RS"/>
              </w:rPr>
              <w:t>претраге</w:t>
            </w:r>
          </w:p>
        </w:tc>
        <w:tc>
          <w:tcPr>
            <w:tcW w:w="992" w:type="dxa"/>
            <w:vAlign w:val="center"/>
          </w:tcPr>
          <w:p w:rsidR="004001EA" w:rsidRPr="00A909D1" w:rsidRDefault="004001EA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4001EA" w:rsidRDefault="004001EA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4001EA" w:rsidRPr="001E3399" w:rsidRDefault="004001EA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455F93" w:rsidRDefault="00455F93" w:rsidP="00455F93">
      <w:pPr>
        <w:rPr>
          <w:rFonts w:ascii="Arial" w:hAnsi="Arial" w:cs="Arial"/>
        </w:rPr>
      </w:pPr>
    </w:p>
    <w:p w:rsidR="00107948" w:rsidRPr="00107948" w:rsidRDefault="00107948" w:rsidP="00455F93">
      <w:pPr>
        <w:rPr>
          <w:rFonts w:ascii="Arial" w:hAnsi="Arial" w:cs="Arial"/>
        </w:rPr>
      </w:pPr>
    </w:p>
    <w:p w:rsidR="003E050C" w:rsidRPr="00603FD5" w:rsidRDefault="00A7401F" w:rsidP="00455F93">
      <w:pPr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t xml:space="preserve"> </w:t>
      </w:r>
      <w:r w:rsidR="003E050C">
        <w:rPr>
          <w:rFonts w:ascii="Arial" w:hAnsi="Arial" w:cs="Arial"/>
          <w:lang w:val="sr-Cyrl-CS"/>
        </w:rPr>
        <w:br w:type="page"/>
      </w:r>
    </w:p>
    <w:p w:rsidR="00455F93" w:rsidRPr="00603FD5" w:rsidRDefault="00455F93" w:rsidP="00455F93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lastRenderedPageBreak/>
        <w:t>ОПЕРАТИВНИ ПЛАН РАДА НАСТАВНИКА</w:t>
      </w:r>
    </w:p>
    <w:p w:rsidR="00455F93" w:rsidRPr="00603FD5" w:rsidRDefault="00455F93" w:rsidP="00455F93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455F93" w:rsidRPr="00603FD5" w:rsidRDefault="00455F93" w:rsidP="00455F93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 w:rsidRPr="00603FD5">
        <w:rPr>
          <w:rFonts w:ascii="Arial" w:hAnsi="Arial" w:cs="Arial"/>
          <w:b/>
          <w:sz w:val="32"/>
          <w:szCs w:val="32"/>
          <w:u w:val="single"/>
          <w:lang w:val="sr-Cyrl-CS"/>
        </w:rPr>
        <w:t>ДЕЦЕМБАР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3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455F93" w:rsidRPr="00603FD5" w:rsidRDefault="00455F93" w:rsidP="00455F93">
      <w:pPr>
        <w:rPr>
          <w:rFonts w:ascii="Arial" w:hAnsi="Arial" w:cs="Arial"/>
          <w:lang w:val="sr-Cyrl-CS"/>
        </w:rPr>
      </w:pPr>
    </w:p>
    <w:p w:rsidR="00455F93" w:rsidRPr="000008C1" w:rsidRDefault="00455F93" w:rsidP="00455F93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 w:rsidR="004102FD"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 w:rsidR="00A7401F"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455F93" w:rsidRPr="007A4371" w:rsidRDefault="00312682" w:rsidP="00455F93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455F93" w:rsidRDefault="00455F93" w:rsidP="00455F93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13AC" w:rsidRPr="00603FD5" w:rsidRDefault="00BD13AC" w:rsidP="00455F93">
      <w:pPr>
        <w:spacing w:after="80" w:line="360" w:lineRule="auto"/>
        <w:rPr>
          <w:rFonts w:ascii="Arial" w:hAnsi="Arial" w:cs="Arial"/>
          <w:lang w:val="sr-Cyrl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7"/>
        <w:gridCol w:w="652"/>
        <w:gridCol w:w="652"/>
        <w:gridCol w:w="3583"/>
        <w:gridCol w:w="992"/>
        <w:gridCol w:w="1639"/>
        <w:gridCol w:w="3033"/>
        <w:gridCol w:w="2126"/>
      </w:tblGrid>
      <w:tr w:rsidR="008B3C9D" w:rsidRPr="00B67E66" w:rsidTr="008B3C9D">
        <w:trPr>
          <w:jc w:val="center"/>
        </w:trPr>
        <w:tc>
          <w:tcPr>
            <w:tcW w:w="3147" w:type="dxa"/>
          </w:tcPr>
          <w:p w:rsidR="00C2080D" w:rsidRPr="00D96C25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 w:val="restart"/>
          </w:tcPr>
          <w:p w:rsidR="00BD13AC" w:rsidRDefault="00466D56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lang w:val="sr-Cyrl-RS"/>
              </w:rPr>
            </w:pPr>
            <w:r w:rsidRPr="009051D0">
              <w:rPr>
                <w:rFonts w:ascii="Arial" w:hAnsi="Arial" w:cs="Arial"/>
                <w:color w:val="000000"/>
                <w:sz w:val="20"/>
              </w:rPr>
              <w:t xml:space="preserve">- примена </w:t>
            </w:r>
            <w:r w:rsidR="009051D0" w:rsidRPr="009051D0">
              <w:rPr>
                <w:rFonts w:ascii="Arial" w:hAnsi="Arial" w:cs="Arial"/>
                <w:color w:val="000000"/>
                <w:sz w:val="20"/>
              </w:rPr>
              <w:t xml:space="preserve">математичких </w:t>
            </w:r>
            <w:r w:rsidRPr="009051D0">
              <w:rPr>
                <w:rFonts w:ascii="Arial" w:hAnsi="Arial" w:cs="Arial"/>
                <w:color w:val="000000"/>
                <w:sz w:val="20"/>
              </w:rPr>
              <w:t xml:space="preserve">знања </w:t>
            </w:r>
            <w:r w:rsidR="009051D0" w:rsidRPr="009051D0">
              <w:rPr>
                <w:rFonts w:ascii="Arial" w:hAnsi="Arial" w:cs="Arial"/>
                <w:color w:val="000000"/>
                <w:sz w:val="20"/>
              </w:rPr>
              <w:t>при опримизацији решавања проблема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27</w:t>
            </w:r>
          </w:p>
        </w:tc>
        <w:tc>
          <w:tcPr>
            <w:tcW w:w="3583" w:type="dxa"/>
            <w:vAlign w:val="center"/>
          </w:tcPr>
          <w:p w:rsidR="00BD13AC" w:rsidRPr="00C45F89" w:rsidRDefault="00BD13AC" w:rsidP="0067552F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Замена итеративних израчунавања математичким формулама</w:t>
            </w:r>
          </w:p>
        </w:tc>
        <w:tc>
          <w:tcPr>
            <w:tcW w:w="992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28</w:t>
            </w:r>
          </w:p>
        </w:tc>
        <w:tc>
          <w:tcPr>
            <w:tcW w:w="3583" w:type="dxa"/>
            <w:vAlign w:val="center"/>
          </w:tcPr>
          <w:p w:rsidR="00BD13AC" w:rsidRPr="00445D2D" w:rsidRDefault="00BD13AC" w:rsidP="0067552F">
            <w:pPr>
              <w:rPr>
                <w:rFonts w:ascii="Arial" w:hAnsi="Arial" w:cs="Arial"/>
                <w:sz w:val="20"/>
                <w:lang w:val="sr-Latn-RS"/>
              </w:rPr>
            </w:pPr>
            <w:r w:rsidRPr="00C45F89">
              <w:rPr>
                <w:rFonts w:ascii="Arial" w:hAnsi="Arial" w:cs="Arial" w:hint="eastAsia"/>
                <w:sz w:val="20"/>
                <w:lang w:val="sr-Latn-RS"/>
              </w:rPr>
              <w:t>Замена</w:t>
            </w:r>
            <w:r w:rsidRPr="00C45F89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Latn-RS"/>
              </w:rPr>
              <w:t>итеративних</w:t>
            </w:r>
            <w:r w:rsidRPr="00C45F89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Latn-RS"/>
              </w:rPr>
              <w:t>израчунавања</w:t>
            </w:r>
            <w:r w:rsidRPr="00C45F89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Latn-RS"/>
              </w:rPr>
              <w:t>математичким</w:t>
            </w:r>
            <w:r w:rsidRPr="00C45F89">
              <w:rPr>
                <w:rFonts w:ascii="Arial" w:hAnsi="Arial" w:cs="Arial"/>
                <w:sz w:val="20"/>
                <w:lang w:val="sr-Latn-R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Latn-RS"/>
              </w:rPr>
              <w:t>формулама</w:t>
            </w:r>
          </w:p>
        </w:tc>
        <w:tc>
          <w:tcPr>
            <w:tcW w:w="992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40-В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67552F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Префиксне суме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D2373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41-В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67552F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Префиксне суме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42-В</w:t>
            </w:r>
          </w:p>
        </w:tc>
        <w:tc>
          <w:tcPr>
            <w:tcW w:w="3583" w:type="dxa"/>
            <w:vAlign w:val="center"/>
          </w:tcPr>
          <w:p w:rsidR="00BD13AC" w:rsidRDefault="00BD13AC" w:rsidP="0067552F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Префиксне суме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2376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2376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D2373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29</w:t>
            </w:r>
          </w:p>
        </w:tc>
        <w:tc>
          <w:tcPr>
            <w:tcW w:w="3583" w:type="dxa"/>
            <w:vAlign w:val="center"/>
          </w:tcPr>
          <w:p w:rsidR="00BD13AC" w:rsidRPr="00445D2D" w:rsidRDefault="00BD13AC" w:rsidP="00C45F89">
            <w:pPr>
              <w:rPr>
                <w:rFonts w:ascii="Arial" w:hAnsi="Arial" w:cs="Arial"/>
                <w:sz w:val="20"/>
                <w:lang w:val="sr-Latn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 ефикасних алгоритама код решавања 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30</w:t>
            </w:r>
          </w:p>
        </w:tc>
        <w:tc>
          <w:tcPr>
            <w:tcW w:w="3583" w:type="dxa"/>
            <w:vAlign w:val="center"/>
          </w:tcPr>
          <w:p w:rsidR="00BD13AC" w:rsidRPr="00445D2D" w:rsidRDefault="00BD13AC" w:rsidP="00D96C25">
            <w:pPr>
              <w:rPr>
                <w:rFonts w:ascii="Arial" w:hAnsi="Arial" w:cs="Arial"/>
                <w:sz w:val="20"/>
                <w:lang w:val="sr-Latn-RS"/>
              </w:rPr>
            </w:pPr>
            <w:r w:rsidRPr="00C45F89">
              <w:rPr>
                <w:rFonts w:ascii="Arial" w:hAnsi="Arial" w:cs="Arial" w:hint="eastAsia"/>
                <w:sz w:val="20"/>
                <w:lang w:val="sr-Cyrl-CS"/>
              </w:rPr>
              <w:t>Примена</w:t>
            </w:r>
            <w:r w:rsidRPr="00C45F89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Cyrl-CS"/>
              </w:rPr>
              <w:t>ефикасних</w:t>
            </w:r>
            <w:r w:rsidRPr="00C45F89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  <w:r w:rsidRPr="00C45F89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Cyrl-CS"/>
              </w:rPr>
              <w:t>код</w:t>
            </w:r>
            <w:r w:rsidRPr="00C45F89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Cyrl-CS"/>
              </w:rPr>
              <w:t>решавања</w:t>
            </w:r>
            <w:r w:rsidRPr="00C45F89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45F89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43-В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Писмени задатак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vAlign w:val="center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27580D">
              <w:rPr>
                <w:rFonts w:ascii="Arial" w:hAnsi="Arial" w:cs="Arial"/>
                <w:sz w:val="20"/>
                <w:lang w:val="sr-Cyrl-CS"/>
              </w:rPr>
              <w:t>Самостални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EB1EB4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44-В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Писмени задатак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vAlign w:val="center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27580D">
              <w:rPr>
                <w:rFonts w:ascii="Arial" w:hAnsi="Arial" w:cs="Arial"/>
                <w:sz w:val="20"/>
                <w:lang w:val="sr-Cyrl-CS"/>
              </w:rPr>
              <w:t>Самостални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4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0B3BB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45-В</w:t>
            </w:r>
          </w:p>
        </w:tc>
        <w:tc>
          <w:tcPr>
            <w:tcW w:w="3583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Поправак писменог задатка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vAlign w:val="center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27580D">
              <w:rPr>
                <w:rFonts w:ascii="Arial" w:hAnsi="Arial" w:cs="Arial"/>
                <w:sz w:val="20"/>
                <w:lang w:val="sr-Cyrl-CS"/>
              </w:rPr>
              <w:t>Самостални</w:t>
            </w:r>
          </w:p>
        </w:tc>
        <w:tc>
          <w:tcPr>
            <w:tcW w:w="212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 w:val="restart"/>
          </w:tcPr>
          <w:p w:rsidR="002B2774" w:rsidRPr="00C5761C" w:rsidRDefault="002B2774" w:rsidP="002B2774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lastRenderedPageBreak/>
              <w:t>– користи библиотечке имплементације структура података у циљу једноставне и ефикасне имплементације програма;</w:t>
            </w:r>
          </w:p>
          <w:p w:rsidR="002B2774" w:rsidRPr="00C5761C" w:rsidRDefault="002B2774" w:rsidP="002B2774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одабира структуре података погодне за ефикасније и/или једноставније решавање датог проблема;</w:t>
            </w:r>
          </w:p>
          <w:p w:rsidR="002B2774" w:rsidRPr="00C5761C" w:rsidRDefault="002B2774" w:rsidP="002B2774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у интегрисаном окружењу прегледа стек позива и садржај појединачних оквира стека;</w:t>
            </w:r>
          </w:p>
          <w:p w:rsidR="00BD13AC" w:rsidRDefault="00BD13AC" w:rsidP="00B67E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31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Структуре података - листа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32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Структуре података - листа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46-В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листе</w:t>
            </w:r>
          </w:p>
        </w:tc>
        <w:tc>
          <w:tcPr>
            <w:tcW w:w="992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47-В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листе</w:t>
            </w:r>
          </w:p>
        </w:tc>
        <w:tc>
          <w:tcPr>
            <w:tcW w:w="992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R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48-В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листе</w:t>
            </w:r>
          </w:p>
        </w:tc>
        <w:tc>
          <w:tcPr>
            <w:tcW w:w="992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67E66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67E66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33</w:t>
            </w:r>
          </w:p>
        </w:tc>
        <w:tc>
          <w:tcPr>
            <w:tcW w:w="3583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Апстрактни типови података -  стек и ред</w:t>
            </w:r>
          </w:p>
        </w:tc>
        <w:tc>
          <w:tcPr>
            <w:tcW w:w="992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34</w:t>
            </w:r>
          </w:p>
        </w:tc>
        <w:tc>
          <w:tcPr>
            <w:tcW w:w="3583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Апстрактни типови података -  стек и ред</w:t>
            </w:r>
          </w:p>
        </w:tc>
        <w:tc>
          <w:tcPr>
            <w:tcW w:w="992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8E4C49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8E4C4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8E4C4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49-В</w:t>
            </w:r>
          </w:p>
        </w:tc>
        <w:tc>
          <w:tcPr>
            <w:tcW w:w="3583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Решавање проблема коришћењем стека и реда</w:t>
            </w:r>
          </w:p>
        </w:tc>
        <w:tc>
          <w:tcPr>
            <w:tcW w:w="992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8E4C49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8E4C4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8E4C4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50-В</w:t>
            </w:r>
          </w:p>
        </w:tc>
        <w:tc>
          <w:tcPr>
            <w:tcW w:w="3583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Решавање проблема коришћењем стека и реда</w:t>
            </w:r>
          </w:p>
        </w:tc>
        <w:tc>
          <w:tcPr>
            <w:tcW w:w="992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8B3C9D">
        <w:trPr>
          <w:trHeight w:val="454"/>
          <w:jc w:val="center"/>
        </w:trPr>
        <w:tc>
          <w:tcPr>
            <w:tcW w:w="3147" w:type="dxa"/>
            <w:vMerge/>
          </w:tcPr>
          <w:p w:rsidR="00BD13AC" w:rsidRDefault="00BD13AC" w:rsidP="00B5796B">
            <w:pPr>
              <w:jc w:val="center"/>
              <w:rPr>
                <w:rFonts w:ascii="Arial" w:hAnsi="Arial" w:cs="Arial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51-В</w:t>
            </w:r>
          </w:p>
        </w:tc>
        <w:tc>
          <w:tcPr>
            <w:tcW w:w="3583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Решавање проблема коришћењем стека и реда</w:t>
            </w:r>
          </w:p>
        </w:tc>
        <w:tc>
          <w:tcPr>
            <w:tcW w:w="992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455F93" w:rsidRDefault="00455F93" w:rsidP="00455F93">
      <w:pPr>
        <w:rPr>
          <w:rFonts w:ascii="Arial" w:hAnsi="Arial" w:cs="Arial"/>
          <w:lang w:val="sr-Cyrl-CS"/>
        </w:rPr>
      </w:pPr>
    </w:p>
    <w:p w:rsidR="00A7401F" w:rsidRDefault="00A7401F">
      <w:pPr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br w:type="page"/>
      </w:r>
    </w:p>
    <w:p w:rsidR="00A7401F" w:rsidRPr="00603FD5" w:rsidRDefault="00A7401F" w:rsidP="00A7401F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lastRenderedPageBreak/>
        <w:t>ОПЕРАТИВНИ ПЛАН РАДА НАСТАВНИКА</w:t>
      </w:r>
    </w:p>
    <w:p w:rsidR="00A7401F" w:rsidRPr="00603FD5" w:rsidRDefault="00A7401F" w:rsidP="00A7401F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A7401F" w:rsidRPr="00603FD5" w:rsidRDefault="00A7401F" w:rsidP="00A7401F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>
        <w:rPr>
          <w:rFonts w:ascii="Arial" w:hAnsi="Arial" w:cs="Arial"/>
          <w:b/>
          <w:sz w:val="32"/>
          <w:szCs w:val="32"/>
          <w:u w:val="single"/>
          <w:lang w:val="sr-Cyrl-CS"/>
        </w:rPr>
        <w:t>ЈАНУАР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4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A7401F" w:rsidRPr="00C2080D" w:rsidRDefault="00A7401F" w:rsidP="00A7401F">
      <w:pPr>
        <w:rPr>
          <w:rFonts w:ascii="Arial" w:hAnsi="Arial" w:cs="Arial"/>
          <w:sz w:val="12"/>
          <w:lang w:val="sr-Cyrl-CS"/>
        </w:rPr>
      </w:pPr>
    </w:p>
    <w:p w:rsidR="00A7401F" w:rsidRPr="000008C1" w:rsidRDefault="00A7401F" w:rsidP="00A7401F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A7401F" w:rsidRPr="007A4371" w:rsidRDefault="00312682" w:rsidP="00C2080D">
      <w:pPr>
        <w:spacing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A7401F" w:rsidRPr="00603FD5" w:rsidRDefault="00A7401F" w:rsidP="00C2080D">
      <w:pPr>
        <w:spacing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653"/>
        <w:gridCol w:w="652"/>
        <w:gridCol w:w="3540"/>
        <w:gridCol w:w="1207"/>
        <w:gridCol w:w="1638"/>
        <w:gridCol w:w="3006"/>
        <w:gridCol w:w="2106"/>
      </w:tblGrid>
      <w:tr w:rsidR="00953FDD" w:rsidRPr="00B67E66" w:rsidTr="00BD13AC">
        <w:trPr>
          <w:jc w:val="center"/>
        </w:trPr>
        <w:tc>
          <w:tcPr>
            <w:tcW w:w="3040" w:type="dxa"/>
          </w:tcPr>
          <w:p w:rsidR="00C2080D" w:rsidRPr="00D96C25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12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A7401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13AC" w:rsidRDefault="009051D0" w:rsidP="009051D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- користи оптималну структуру података при решавању проблема</w:t>
            </w:r>
          </w:p>
          <w:p w:rsidR="009051D0" w:rsidRPr="00953FDD" w:rsidRDefault="009051D0" w:rsidP="009051D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- упоређује примену разних структура при решавању проблема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35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Асоцијативни низ (мапа, речник)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3706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36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Асоцијативни низ (мапа, речник)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52-В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F829E7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 xml:space="preserve">Решавање проблема коришћењем </w:t>
            </w:r>
            <w:r>
              <w:rPr>
                <w:rFonts w:ascii="Arial" w:hAnsi="Arial" w:cs="Arial"/>
                <w:sz w:val="20"/>
                <w:lang w:val="ru-RU"/>
              </w:rPr>
              <w:t>асоцијативних низова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53-В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F829E7">
              <w:rPr>
                <w:rFonts w:ascii="Arial" w:hAnsi="Arial" w:cs="Arial" w:hint="eastAsia"/>
                <w:sz w:val="20"/>
                <w:lang w:val="ru-RU"/>
              </w:rPr>
              <w:t>Решавање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проблема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коришћењем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асоцијативних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низова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3706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54-В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F829E7">
              <w:rPr>
                <w:rFonts w:ascii="Arial" w:hAnsi="Arial" w:cs="Arial" w:hint="eastAsia"/>
                <w:sz w:val="20"/>
                <w:lang w:val="ru-RU"/>
              </w:rPr>
              <w:t>Решавање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проблема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коришћењем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асоцијативних</w:t>
            </w:r>
            <w:r w:rsidRPr="00F829E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ru-RU"/>
              </w:rPr>
              <w:t>низова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37069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37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Коришћење структура података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Утврђивање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38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Коришћење структура података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490D10">
              <w:rPr>
                <w:rFonts w:ascii="Arial" w:hAnsi="Arial" w:cs="Arial" w:hint="eastAsia"/>
                <w:sz w:val="20"/>
                <w:lang w:val="sr-Cyrl-CS"/>
              </w:rPr>
              <w:t>Утврђивање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55-В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апстрактних типова података и асоцијативних низова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56-В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апстрактних типова података и асоцијативних низова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left w:val="single" w:sz="4" w:space="0" w:color="auto"/>
            </w:tcBorders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5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57-В</w:t>
            </w:r>
          </w:p>
        </w:tc>
        <w:tc>
          <w:tcPr>
            <w:tcW w:w="3540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апстрактних типова података и асоцијативних низова</w:t>
            </w:r>
          </w:p>
        </w:tc>
        <w:tc>
          <w:tcPr>
            <w:tcW w:w="1207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8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0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06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BF2958" w:rsidRDefault="00042C27">
      <w:pPr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lang w:val="sr-Cyrl-CS"/>
        </w:rPr>
        <w:t xml:space="preserve"> </w:t>
      </w:r>
      <w:r w:rsidR="00BC5CC7">
        <w:rPr>
          <w:rFonts w:ascii="Arial" w:hAnsi="Arial" w:cs="Arial"/>
          <w:lang w:val="sr-Cyrl-CS"/>
        </w:rPr>
        <w:br w:type="page"/>
      </w:r>
    </w:p>
    <w:p w:rsidR="00BC5CC7" w:rsidRDefault="00BC5CC7">
      <w:pPr>
        <w:rPr>
          <w:rFonts w:ascii="Arial" w:hAnsi="Arial" w:cs="Arial"/>
          <w:lang w:val="sr-Cyrl-CS"/>
        </w:rPr>
      </w:pPr>
    </w:p>
    <w:p w:rsidR="00BC5CC7" w:rsidRPr="00603FD5" w:rsidRDefault="00BC5CC7" w:rsidP="00BC5CC7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t>ОПЕРАТИВНИ ПЛАН РАДА НАСТАВНИКА</w:t>
      </w:r>
    </w:p>
    <w:p w:rsidR="00BC5CC7" w:rsidRPr="00603FD5" w:rsidRDefault="00BC5CC7" w:rsidP="00BC5CC7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BC5CC7" w:rsidRPr="00603FD5" w:rsidRDefault="00BC5CC7" w:rsidP="00BC5CC7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>
        <w:rPr>
          <w:rFonts w:ascii="Arial" w:hAnsi="Arial" w:cs="Arial"/>
          <w:b/>
          <w:sz w:val="32"/>
          <w:szCs w:val="32"/>
          <w:u w:val="single"/>
          <w:lang w:val="sr-Cyrl-CS"/>
        </w:rPr>
        <w:t>ФЕБРУАР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4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BC5CC7" w:rsidRPr="00603FD5" w:rsidRDefault="00BC5CC7" w:rsidP="00BC5CC7">
      <w:pPr>
        <w:rPr>
          <w:rFonts w:ascii="Arial" w:hAnsi="Arial" w:cs="Arial"/>
          <w:lang w:val="sr-Cyrl-CS"/>
        </w:rPr>
      </w:pPr>
    </w:p>
    <w:p w:rsidR="00BC5CC7" w:rsidRPr="000008C1" w:rsidRDefault="00BC5CC7" w:rsidP="00BC5CC7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BC5CC7" w:rsidRPr="007A4371" w:rsidRDefault="00312682" w:rsidP="00BC5CC7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BC5CC7" w:rsidRPr="00603FD5" w:rsidRDefault="00BC5CC7" w:rsidP="00BC5CC7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67"/>
        <w:gridCol w:w="708"/>
        <w:gridCol w:w="3544"/>
        <w:gridCol w:w="980"/>
        <w:gridCol w:w="1584"/>
        <w:gridCol w:w="2835"/>
        <w:gridCol w:w="2211"/>
      </w:tblGrid>
      <w:tr w:rsidR="00C2080D" w:rsidRPr="00B67E66" w:rsidTr="00C2080D">
        <w:trPr>
          <w:jc w:val="center"/>
        </w:trPr>
        <w:tc>
          <w:tcPr>
            <w:tcW w:w="3245" w:type="dxa"/>
          </w:tcPr>
          <w:p w:rsidR="00C2080D" w:rsidRPr="00D96C25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C2080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D96C25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D96C25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4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5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28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2080D" w:rsidRPr="00B67E66" w:rsidRDefault="00C2080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 w:val="restart"/>
          </w:tcPr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примени технику претраге са повратком (бектрекинга);</w:t>
            </w:r>
          </w:p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процени временску сложеност рекурзивних функција;</w:t>
            </w:r>
          </w:p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примењује технику подели-па-владај на рекурзивно решавање проблема и процењују сложеност тако добијених решења</w:t>
            </w:r>
          </w:p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препознаје проблем преклапања рекурзивних позива и решава једноставне примере техником динамичког програмирања</w:t>
            </w:r>
          </w:p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39</w:t>
            </w:r>
          </w:p>
        </w:tc>
        <w:tc>
          <w:tcPr>
            <w:tcW w:w="3544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Техника смањи па владај</w:t>
            </w:r>
          </w:p>
        </w:tc>
        <w:tc>
          <w:tcPr>
            <w:tcW w:w="980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40</w:t>
            </w:r>
          </w:p>
        </w:tc>
        <w:tc>
          <w:tcPr>
            <w:tcW w:w="3544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Техника смањи па владај</w:t>
            </w:r>
          </w:p>
        </w:tc>
        <w:tc>
          <w:tcPr>
            <w:tcW w:w="980" w:type="dxa"/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C2080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58-В</w:t>
            </w:r>
          </w:p>
        </w:tc>
        <w:tc>
          <w:tcPr>
            <w:tcW w:w="3544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Решавање проблема коришћењем </w:t>
            </w:r>
            <w:r>
              <w:rPr>
                <w:rFonts w:ascii="Arial" w:hAnsi="Arial" w:cs="Arial"/>
                <w:sz w:val="20"/>
                <w:lang w:val="sr-Cyrl-RS"/>
              </w:rPr>
              <w:t>технике подели па владај</w:t>
            </w:r>
          </w:p>
        </w:tc>
        <w:tc>
          <w:tcPr>
            <w:tcW w:w="980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59-В</w:t>
            </w:r>
          </w:p>
        </w:tc>
        <w:tc>
          <w:tcPr>
            <w:tcW w:w="3544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0767DD">
              <w:rPr>
                <w:rFonts w:ascii="Arial" w:hAnsi="Arial" w:cs="Arial" w:hint="eastAsia"/>
                <w:sz w:val="20"/>
                <w:lang w:val="sr-Cyrl-CS"/>
              </w:rPr>
              <w:t>Решавање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коришћењем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технике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подели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па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владај</w:t>
            </w:r>
          </w:p>
        </w:tc>
        <w:tc>
          <w:tcPr>
            <w:tcW w:w="980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60-В</w:t>
            </w:r>
          </w:p>
        </w:tc>
        <w:tc>
          <w:tcPr>
            <w:tcW w:w="3544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0767DD">
              <w:rPr>
                <w:rFonts w:ascii="Arial" w:hAnsi="Arial" w:cs="Arial" w:hint="eastAsia"/>
                <w:sz w:val="20"/>
                <w:lang w:val="sr-Cyrl-CS"/>
              </w:rPr>
              <w:t>Решавање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коришћењем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технике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подели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па</w:t>
            </w:r>
            <w:r w:rsidRPr="000767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0767DD">
              <w:rPr>
                <w:rFonts w:ascii="Arial" w:hAnsi="Arial" w:cs="Arial" w:hint="eastAsia"/>
                <w:sz w:val="20"/>
                <w:lang w:val="sr-Cyrl-CS"/>
              </w:rPr>
              <w:t>владај</w:t>
            </w:r>
          </w:p>
        </w:tc>
        <w:tc>
          <w:tcPr>
            <w:tcW w:w="980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41</w:t>
            </w:r>
          </w:p>
        </w:tc>
        <w:tc>
          <w:tcPr>
            <w:tcW w:w="3544" w:type="dxa"/>
            <w:vAlign w:val="center"/>
          </w:tcPr>
          <w:p w:rsidR="00FB23A1" w:rsidRPr="00B67E66" w:rsidRDefault="00FB23A1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Алгоритми засновани на грубој сили</w:t>
            </w:r>
          </w:p>
        </w:tc>
        <w:tc>
          <w:tcPr>
            <w:tcW w:w="980" w:type="dxa"/>
            <w:vAlign w:val="center"/>
          </w:tcPr>
          <w:p w:rsidR="00FB23A1" w:rsidRPr="00A909D1" w:rsidRDefault="00FB23A1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:rsidR="00FB23A1" w:rsidRPr="00B67E66" w:rsidRDefault="00FB23A1" w:rsidP="009A339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42</w:t>
            </w:r>
          </w:p>
        </w:tc>
        <w:tc>
          <w:tcPr>
            <w:tcW w:w="3544" w:type="dxa"/>
            <w:vAlign w:val="center"/>
          </w:tcPr>
          <w:p w:rsidR="00FB23A1" w:rsidRPr="00B67E66" w:rsidRDefault="00FB23A1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Алгоритми засновани на грубој сили</w:t>
            </w:r>
          </w:p>
        </w:tc>
        <w:tc>
          <w:tcPr>
            <w:tcW w:w="980" w:type="dxa"/>
            <w:vAlign w:val="center"/>
          </w:tcPr>
          <w:p w:rsidR="00FB23A1" w:rsidRPr="00A909D1" w:rsidRDefault="00FB23A1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:rsidR="00FB23A1" w:rsidRPr="00B67E66" w:rsidRDefault="00FB23A1" w:rsidP="009A3390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61-В</w:t>
            </w:r>
          </w:p>
        </w:tc>
        <w:tc>
          <w:tcPr>
            <w:tcW w:w="3544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Алгоритми засновани на грубој сили</w:t>
            </w:r>
          </w:p>
        </w:tc>
        <w:tc>
          <w:tcPr>
            <w:tcW w:w="980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62-В</w:t>
            </w:r>
          </w:p>
        </w:tc>
        <w:tc>
          <w:tcPr>
            <w:tcW w:w="3544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Алгоритми засновани на грубој сили</w:t>
            </w:r>
          </w:p>
        </w:tc>
        <w:tc>
          <w:tcPr>
            <w:tcW w:w="980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C4454F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63-</w:t>
            </w:r>
            <w:r w:rsidRPr="00953FDD">
              <w:rPr>
                <w:rFonts w:ascii="Arial" w:hAnsi="Arial" w:cs="Arial" w:hint="eastAsia"/>
                <w:sz w:val="20"/>
                <w:lang w:val="sr-Cyrl-CS"/>
              </w:rPr>
              <w:t>В</w:t>
            </w:r>
            <w:r w:rsidRPr="00953FDD">
              <w:rPr>
                <w:rFonts w:ascii="Arial" w:hAnsi="Arial" w:cs="Arial"/>
                <w:sz w:val="20"/>
                <w:lang w:val="sr-Cyrl-CS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Алгоритми засновани на грубој сили</w:t>
            </w:r>
          </w:p>
        </w:tc>
        <w:tc>
          <w:tcPr>
            <w:tcW w:w="980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 w:val="restart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43</w:t>
            </w:r>
          </w:p>
        </w:tc>
        <w:tc>
          <w:tcPr>
            <w:tcW w:w="3544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Грамзиви алгоритми</w:t>
            </w:r>
          </w:p>
        </w:tc>
        <w:tc>
          <w:tcPr>
            <w:tcW w:w="980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44</w:t>
            </w:r>
          </w:p>
        </w:tc>
        <w:tc>
          <w:tcPr>
            <w:tcW w:w="3544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Грамзиви алгоритми</w:t>
            </w:r>
          </w:p>
        </w:tc>
        <w:tc>
          <w:tcPr>
            <w:tcW w:w="980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C2080D">
        <w:trPr>
          <w:trHeight w:val="454"/>
          <w:jc w:val="center"/>
        </w:trPr>
        <w:tc>
          <w:tcPr>
            <w:tcW w:w="3245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64-В</w:t>
            </w:r>
          </w:p>
        </w:tc>
        <w:tc>
          <w:tcPr>
            <w:tcW w:w="3544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Грамзиви алгоритми</w:t>
            </w:r>
          </w:p>
        </w:tc>
        <w:tc>
          <w:tcPr>
            <w:tcW w:w="980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835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67E66" w:rsidTr="009A3390">
        <w:trPr>
          <w:trHeight w:val="454"/>
          <w:jc w:val="center"/>
        </w:trPr>
        <w:tc>
          <w:tcPr>
            <w:tcW w:w="3245" w:type="dxa"/>
            <w:vMerge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65-В</w:t>
            </w:r>
          </w:p>
        </w:tc>
        <w:tc>
          <w:tcPr>
            <w:tcW w:w="3544" w:type="dxa"/>
            <w:vAlign w:val="center"/>
          </w:tcPr>
          <w:p w:rsidR="00FB23A1" w:rsidRPr="00B67E66" w:rsidRDefault="00FB23A1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Грамзиви алгоритми</w:t>
            </w:r>
          </w:p>
        </w:tc>
        <w:tc>
          <w:tcPr>
            <w:tcW w:w="980" w:type="dxa"/>
            <w:vAlign w:val="center"/>
          </w:tcPr>
          <w:p w:rsidR="00FB23A1" w:rsidRDefault="00FB23A1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</w:tcPr>
          <w:p w:rsidR="00FB23A1" w:rsidRDefault="00FB23A1">
            <w:r w:rsidRPr="003659B1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67E66" w:rsidTr="009A3390">
        <w:trPr>
          <w:trHeight w:val="454"/>
          <w:jc w:val="center"/>
        </w:trPr>
        <w:tc>
          <w:tcPr>
            <w:tcW w:w="3245" w:type="dxa"/>
            <w:vMerge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567" w:type="dxa"/>
            <w:vAlign w:val="center"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66-В</w:t>
            </w:r>
          </w:p>
        </w:tc>
        <w:tc>
          <w:tcPr>
            <w:tcW w:w="3544" w:type="dxa"/>
            <w:vAlign w:val="center"/>
          </w:tcPr>
          <w:p w:rsidR="00FB23A1" w:rsidRPr="00B67E66" w:rsidRDefault="00FB23A1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Грамзиви алгоритми</w:t>
            </w:r>
          </w:p>
        </w:tc>
        <w:tc>
          <w:tcPr>
            <w:tcW w:w="980" w:type="dxa"/>
            <w:vAlign w:val="center"/>
          </w:tcPr>
          <w:p w:rsidR="00FB23A1" w:rsidRDefault="00FB23A1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</w:tcPr>
          <w:p w:rsidR="00FB23A1" w:rsidRDefault="00FB23A1">
            <w:r w:rsidRPr="003659B1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835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211" w:type="dxa"/>
          </w:tcPr>
          <w:p w:rsidR="00FB23A1" w:rsidRPr="000F3807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BC5CC7" w:rsidRPr="00603FD5" w:rsidRDefault="00BC5CC7" w:rsidP="00BC5CC7">
      <w:pPr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lang w:val="sr-Cyrl-CS"/>
        </w:rPr>
        <w:t xml:space="preserve"> </w:t>
      </w:r>
    </w:p>
    <w:p w:rsidR="00BC5CC7" w:rsidRDefault="00BC5CC7">
      <w:pPr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br w:type="page"/>
      </w:r>
    </w:p>
    <w:p w:rsidR="00BC5CC7" w:rsidRPr="00603FD5" w:rsidRDefault="00BC5CC7" w:rsidP="00BC5CC7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lastRenderedPageBreak/>
        <w:t>ОПЕРАТИВНИ ПЛАН РАДА НАСТАВНИКА</w:t>
      </w:r>
    </w:p>
    <w:p w:rsidR="00BC5CC7" w:rsidRPr="00603FD5" w:rsidRDefault="00BC5CC7" w:rsidP="00BC5CC7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BC5CC7" w:rsidRPr="00603FD5" w:rsidRDefault="00BC5CC7" w:rsidP="00BC5CC7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>
        <w:rPr>
          <w:rFonts w:ascii="Arial" w:hAnsi="Arial" w:cs="Arial"/>
          <w:b/>
          <w:sz w:val="32"/>
          <w:szCs w:val="32"/>
          <w:u w:val="single"/>
          <w:lang w:val="sr-Cyrl-CS"/>
        </w:rPr>
        <w:t>МАРТ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4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BC5CC7" w:rsidRPr="00603FD5" w:rsidRDefault="00BC5CC7" w:rsidP="00BC5CC7">
      <w:pPr>
        <w:rPr>
          <w:rFonts w:ascii="Arial" w:hAnsi="Arial" w:cs="Arial"/>
          <w:lang w:val="sr-Cyrl-CS"/>
        </w:rPr>
      </w:pPr>
    </w:p>
    <w:p w:rsidR="00BC5CC7" w:rsidRPr="000008C1" w:rsidRDefault="00BC5CC7" w:rsidP="00BC5CC7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BC5CC7" w:rsidRPr="007A4371" w:rsidRDefault="00312682" w:rsidP="00BC5CC7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BC5CC7" w:rsidRPr="00603FD5" w:rsidRDefault="00BC5CC7" w:rsidP="00BC5CC7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0"/>
        <w:gridCol w:w="653"/>
        <w:gridCol w:w="704"/>
        <w:gridCol w:w="3205"/>
        <w:gridCol w:w="1367"/>
        <w:gridCol w:w="1584"/>
        <w:gridCol w:w="2904"/>
        <w:gridCol w:w="2065"/>
      </w:tblGrid>
      <w:tr w:rsidR="00953FDD" w:rsidRPr="00B67E66" w:rsidTr="00BD13AC">
        <w:trPr>
          <w:jc w:val="center"/>
        </w:trPr>
        <w:tc>
          <w:tcPr>
            <w:tcW w:w="3454" w:type="dxa"/>
          </w:tcPr>
          <w:p w:rsidR="00C2080D" w:rsidRPr="00C2080D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3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1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5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29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 w:val="restart"/>
          </w:tcPr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објасни механизам израчунавања рекурзивних функција применом рекурентних веза, приказом дрвета рекурзивних позива, и приказом садржаја програмског стека;</w:t>
            </w:r>
          </w:p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процени величину стека потребну за извршавање дате рекурзивне функције и величину улаза која не доводи до прекорачења стека;</w:t>
            </w:r>
          </w:p>
          <w:p w:rsidR="004001EA" w:rsidRPr="00C5761C" w:rsidRDefault="004001EA" w:rsidP="004001EA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дефинише рекурзивне функције које врше систематично набрајање одабраних  класа комбинаторних објеката и примени их за решавање проблема;</w:t>
            </w:r>
          </w:p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45</w:t>
            </w:r>
          </w:p>
        </w:tc>
        <w:tc>
          <w:tcPr>
            <w:tcW w:w="3315" w:type="dxa"/>
            <w:vAlign w:val="center"/>
          </w:tcPr>
          <w:p w:rsidR="00BD13AC" w:rsidRPr="00C23D13" w:rsidRDefault="00531D76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Претрага са враћањем – Бект</w:t>
            </w:r>
            <w:r w:rsidR="00BD13AC" w:rsidRPr="00C23D13">
              <w:rPr>
                <w:rFonts w:ascii="Arial" w:hAnsi="Arial" w:cs="Arial"/>
                <w:sz w:val="20"/>
                <w:lang w:val="ru-RU"/>
              </w:rPr>
              <w:t>р</w:t>
            </w:r>
            <w:r>
              <w:rPr>
                <w:rFonts w:ascii="Arial" w:hAnsi="Arial" w:cs="Arial"/>
                <w:sz w:val="20"/>
                <w:lang w:val="sr-Latn-RS"/>
              </w:rPr>
              <w:t>e</w:t>
            </w:r>
            <w:r w:rsidR="00BD13AC" w:rsidRPr="00C23D13">
              <w:rPr>
                <w:rFonts w:ascii="Arial" w:hAnsi="Arial" w:cs="Arial"/>
                <w:sz w:val="20"/>
                <w:lang w:val="ru-RU"/>
              </w:rPr>
              <w:t>к</w:t>
            </w:r>
          </w:p>
        </w:tc>
        <w:tc>
          <w:tcPr>
            <w:tcW w:w="1367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46</w:t>
            </w:r>
          </w:p>
        </w:tc>
        <w:tc>
          <w:tcPr>
            <w:tcW w:w="3315" w:type="dxa"/>
            <w:vAlign w:val="center"/>
          </w:tcPr>
          <w:p w:rsidR="00BD13AC" w:rsidRPr="00C23D13" w:rsidRDefault="00531D76" w:rsidP="00D96C25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Претрага са враћањем – Бект</w:t>
            </w:r>
            <w:r w:rsidR="00BD13AC" w:rsidRPr="00C23D13">
              <w:rPr>
                <w:rFonts w:ascii="Arial" w:hAnsi="Arial" w:cs="Arial"/>
                <w:sz w:val="20"/>
                <w:lang w:val="ru-RU"/>
              </w:rPr>
              <w:t>р</w:t>
            </w:r>
            <w:r>
              <w:rPr>
                <w:rFonts w:ascii="Arial" w:hAnsi="Arial" w:cs="Arial"/>
                <w:sz w:val="20"/>
                <w:lang w:val="sr-Latn-RS"/>
              </w:rPr>
              <w:t>e</w:t>
            </w:r>
            <w:r w:rsidR="00BD13AC" w:rsidRPr="00C23D13">
              <w:rPr>
                <w:rFonts w:ascii="Arial" w:hAnsi="Arial" w:cs="Arial"/>
                <w:sz w:val="20"/>
                <w:lang w:val="ru-RU"/>
              </w:rPr>
              <w:t>к</w:t>
            </w:r>
          </w:p>
        </w:tc>
        <w:tc>
          <w:tcPr>
            <w:tcW w:w="1367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67-В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Бектрек – уводни примери</w:t>
            </w:r>
          </w:p>
        </w:tc>
        <w:tc>
          <w:tcPr>
            <w:tcW w:w="1367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492A3F">
              <w:rPr>
                <w:rFonts w:ascii="Arial" w:hAnsi="Arial" w:cs="Arial" w:hint="eastAsia"/>
                <w:sz w:val="20"/>
                <w:lang w:val="sr-Cyrl-C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68-В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Бектрек – уводни примери</w:t>
            </w:r>
          </w:p>
        </w:tc>
        <w:tc>
          <w:tcPr>
            <w:tcW w:w="1367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312682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69-В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Бектрек – уводни примери</w:t>
            </w:r>
          </w:p>
        </w:tc>
        <w:tc>
          <w:tcPr>
            <w:tcW w:w="1367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312682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47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 xml:space="preserve">Решавање проблема коришћењем бектрека </w:t>
            </w:r>
          </w:p>
        </w:tc>
        <w:tc>
          <w:tcPr>
            <w:tcW w:w="1367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48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 xml:space="preserve">Решавање проблема коришћењем бектрека </w:t>
            </w:r>
          </w:p>
        </w:tc>
        <w:tc>
          <w:tcPr>
            <w:tcW w:w="1367" w:type="dxa"/>
            <w:vAlign w:val="center"/>
          </w:tcPr>
          <w:p w:rsidR="00BD13AC" w:rsidRPr="00312682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70-В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Бектрек – разни задаци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71-В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Бектрек – разни задаци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72-В</w:t>
            </w:r>
          </w:p>
        </w:tc>
        <w:tc>
          <w:tcPr>
            <w:tcW w:w="3315" w:type="dxa"/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Бектрек – разни задаци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 w:val="restart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49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Напредне технике претраге са враћањем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Утврђивање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  <w:vAlign w:val="center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0F3807">
              <w:rPr>
                <w:rFonts w:ascii="Arial" w:hAnsi="Arial" w:cs="Arial"/>
                <w:sz w:val="20"/>
                <w:lang w:val="sr-Cyrl-CS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50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Напредне технике претраге са враћањем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Утврђивање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  <w:vAlign w:val="center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0F3807">
              <w:rPr>
                <w:rFonts w:ascii="Arial" w:hAnsi="Arial" w:cs="Arial"/>
                <w:sz w:val="20"/>
                <w:lang w:val="sr-Cyrl-CS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73-В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Напредне технике претраге са враћањем</w:t>
            </w:r>
          </w:p>
        </w:tc>
        <w:tc>
          <w:tcPr>
            <w:tcW w:w="1367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74-В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Напредне технике претраге са враћањем</w:t>
            </w:r>
          </w:p>
        </w:tc>
        <w:tc>
          <w:tcPr>
            <w:tcW w:w="1367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75-В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Напредне технике претраге са враћањем</w:t>
            </w:r>
          </w:p>
        </w:tc>
        <w:tc>
          <w:tcPr>
            <w:tcW w:w="1367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 w:rsidRPr="0027580D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27580D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51</w:t>
            </w:r>
          </w:p>
        </w:tc>
        <w:tc>
          <w:tcPr>
            <w:tcW w:w="3315" w:type="dxa"/>
            <w:vAlign w:val="center"/>
          </w:tcPr>
          <w:p w:rsidR="00BD13AC" w:rsidRPr="006A13C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6A13C7">
              <w:rPr>
                <w:rFonts w:ascii="Arial" w:hAnsi="Arial" w:cs="Arial" w:hint="eastAsia"/>
                <w:sz w:val="20"/>
                <w:lang w:val="sr-Cyrl-CS"/>
              </w:rPr>
              <w:t>При</w:t>
            </w:r>
            <w:r>
              <w:rPr>
                <w:rFonts w:ascii="Arial" w:hAnsi="Arial" w:cs="Arial"/>
                <w:sz w:val="20"/>
                <w:lang w:val="sr-Cyrl-CS"/>
              </w:rPr>
              <w:t>каз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нумеричких</w:t>
            </w:r>
            <w:r>
              <w:rPr>
                <w:rFonts w:ascii="Arial" w:hAnsi="Arial" w:cs="Arial"/>
                <w:sz w:val="20"/>
                <w:lang w:val="sr-Cyrl-CS"/>
              </w:rPr>
              <w:t xml:space="preserve"> и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алгебарских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92A3F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52</w:t>
            </w:r>
          </w:p>
        </w:tc>
        <w:tc>
          <w:tcPr>
            <w:tcW w:w="3315" w:type="dxa"/>
            <w:vAlign w:val="center"/>
          </w:tcPr>
          <w:p w:rsidR="00BD13AC" w:rsidRPr="006A13C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F829E7">
              <w:rPr>
                <w:rFonts w:ascii="Arial" w:hAnsi="Arial" w:cs="Arial" w:hint="eastAsia"/>
                <w:sz w:val="20"/>
                <w:lang w:val="sr-Cyrl-CS"/>
              </w:rPr>
              <w:t>Приказ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нумеричких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алгебарских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1367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92A3F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76-В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F829E7">
              <w:rPr>
                <w:rFonts w:ascii="Arial" w:hAnsi="Arial" w:cs="Arial" w:hint="eastAsia"/>
                <w:sz w:val="20"/>
                <w:lang w:val="sr-Cyrl-CS"/>
              </w:rPr>
              <w:t>Приказ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нумеричких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алгебарских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1367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297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77-В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F829E7">
              <w:rPr>
                <w:rFonts w:ascii="Arial" w:hAnsi="Arial" w:cs="Arial" w:hint="eastAsia"/>
                <w:sz w:val="20"/>
                <w:lang w:val="sr-Cyrl-CS"/>
              </w:rPr>
              <w:t>Приказ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нумеричких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алгебарских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1367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454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708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78-В</w:t>
            </w:r>
          </w:p>
        </w:tc>
        <w:tc>
          <w:tcPr>
            <w:tcW w:w="3315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F829E7">
              <w:rPr>
                <w:rFonts w:ascii="Arial" w:hAnsi="Arial" w:cs="Arial" w:hint="eastAsia"/>
                <w:sz w:val="20"/>
                <w:lang w:val="sr-Cyrl-CS"/>
              </w:rPr>
              <w:t>Приказ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нумеричких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и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алгебарских</w:t>
            </w:r>
            <w:r w:rsidRPr="00F829E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29E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1367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584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297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1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BC5CC7" w:rsidRDefault="00BC5CC7" w:rsidP="00BC5CC7">
      <w:pPr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lang w:val="sr-Cyrl-CS"/>
        </w:rPr>
        <w:t xml:space="preserve"> </w:t>
      </w:r>
    </w:p>
    <w:p w:rsidR="006872C4" w:rsidRDefault="00BC5CC7" w:rsidP="00BC5CC7">
      <w:pPr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br w:type="page"/>
      </w:r>
    </w:p>
    <w:p w:rsidR="00BC5CC7" w:rsidRDefault="00BC5CC7" w:rsidP="00BC5CC7">
      <w:pPr>
        <w:rPr>
          <w:rFonts w:ascii="Arial" w:hAnsi="Arial" w:cs="Arial"/>
          <w:lang w:val="sr-Cyrl-CS"/>
        </w:rPr>
      </w:pPr>
    </w:p>
    <w:p w:rsidR="00C54928" w:rsidRPr="00603FD5" w:rsidRDefault="00C54928" w:rsidP="00C54928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t>ОПЕРАТИВНИ ПЛАН РАДА НАСТАВНИКА</w:t>
      </w:r>
    </w:p>
    <w:p w:rsidR="00C54928" w:rsidRPr="00603FD5" w:rsidRDefault="00C54928" w:rsidP="00C54928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C54928" w:rsidRPr="00603FD5" w:rsidRDefault="00C54928" w:rsidP="00C54928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>
        <w:rPr>
          <w:rFonts w:ascii="Arial" w:hAnsi="Arial" w:cs="Arial"/>
          <w:b/>
          <w:sz w:val="32"/>
          <w:szCs w:val="32"/>
          <w:u w:val="single"/>
          <w:lang w:val="sr-Cyrl-CS"/>
        </w:rPr>
        <w:t>АПРИЛ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4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C54928" w:rsidRPr="00603FD5" w:rsidRDefault="00C54928" w:rsidP="00C54928">
      <w:pPr>
        <w:rPr>
          <w:rFonts w:ascii="Arial" w:hAnsi="Arial" w:cs="Arial"/>
          <w:lang w:val="sr-Cyrl-CS"/>
        </w:rPr>
      </w:pPr>
    </w:p>
    <w:p w:rsidR="00C54928" w:rsidRPr="000008C1" w:rsidRDefault="00C54928" w:rsidP="00C54928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C54928" w:rsidRPr="007A4371" w:rsidRDefault="00312682" w:rsidP="00C54928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C54928" w:rsidRDefault="00C54928" w:rsidP="00C54928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13AC" w:rsidRPr="00603FD5" w:rsidRDefault="00BD13AC" w:rsidP="00C54928">
      <w:pPr>
        <w:spacing w:after="80" w:line="360" w:lineRule="auto"/>
        <w:rPr>
          <w:rFonts w:ascii="Arial" w:hAnsi="Arial" w:cs="Arial"/>
          <w:lang w:val="sr-Cyrl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0"/>
        <w:gridCol w:w="653"/>
        <w:gridCol w:w="652"/>
        <w:gridCol w:w="3583"/>
        <w:gridCol w:w="992"/>
        <w:gridCol w:w="1639"/>
        <w:gridCol w:w="3033"/>
        <w:gridCol w:w="2126"/>
      </w:tblGrid>
      <w:tr w:rsidR="00953FDD" w:rsidRPr="00B67E66" w:rsidTr="00BD13AC">
        <w:trPr>
          <w:jc w:val="center"/>
        </w:trPr>
        <w:tc>
          <w:tcPr>
            <w:tcW w:w="3090" w:type="dxa"/>
          </w:tcPr>
          <w:p w:rsidR="00C2080D" w:rsidRPr="00C2080D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 w:val="restart"/>
          </w:tcPr>
          <w:p w:rsidR="00BD13AC" w:rsidRPr="00953FDD" w:rsidRDefault="00BD13AC" w:rsidP="002B2774">
            <w:pPr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53</w:t>
            </w:r>
          </w:p>
        </w:tc>
        <w:tc>
          <w:tcPr>
            <w:tcW w:w="3583" w:type="dxa"/>
            <w:vAlign w:val="center"/>
          </w:tcPr>
          <w:p w:rsidR="00BD13AC" w:rsidRPr="006A13C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6A13C7">
              <w:rPr>
                <w:rFonts w:ascii="Arial" w:hAnsi="Arial" w:cs="Arial" w:hint="eastAsia"/>
                <w:sz w:val="20"/>
                <w:lang w:val="sr-Cyrl-CS"/>
              </w:rPr>
              <w:t>При</w:t>
            </w:r>
            <w:r>
              <w:rPr>
                <w:rFonts w:ascii="Arial" w:hAnsi="Arial" w:cs="Arial"/>
                <w:sz w:val="20"/>
                <w:lang w:val="sr-Cyrl-CS"/>
              </w:rPr>
              <w:t>каз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геометријских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92A3F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54</w:t>
            </w:r>
          </w:p>
        </w:tc>
        <w:tc>
          <w:tcPr>
            <w:tcW w:w="3583" w:type="dxa"/>
            <w:vAlign w:val="center"/>
          </w:tcPr>
          <w:p w:rsidR="00BD13AC" w:rsidRPr="006A13C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6A13C7">
              <w:rPr>
                <w:rFonts w:ascii="Arial" w:hAnsi="Arial" w:cs="Arial" w:hint="eastAsia"/>
                <w:sz w:val="20"/>
                <w:lang w:val="sr-Cyrl-CS"/>
              </w:rPr>
              <w:t>При</w:t>
            </w:r>
            <w:r>
              <w:rPr>
                <w:rFonts w:ascii="Arial" w:hAnsi="Arial" w:cs="Arial"/>
                <w:sz w:val="20"/>
                <w:lang w:val="sr-Cyrl-CS"/>
              </w:rPr>
              <w:t>каз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геометријских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492A3F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79-В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6A13C7">
              <w:rPr>
                <w:rFonts w:ascii="Arial" w:hAnsi="Arial" w:cs="Arial" w:hint="eastAsia"/>
                <w:sz w:val="20"/>
                <w:lang w:val="sr-Cyrl-CS"/>
              </w:rPr>
              <w:t>Примена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геометријских</w:t>
            </w:r>
            <w:r w:rsidRPr="006A13C7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6A13C7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992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80-В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</w:t>
            </w:r>
            <w:r w:rsidRPr="00C54928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54928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C54928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54928">
              <w:rPr>
                <w:rFonts w:ascii="Arial" w:hAnsi="Arial" w:cs="Arial" w:hint="eastAsia"/>
                <w:sz w:val="20"/>
                <w:lang w:val="sr-Cyrl-CS"/>
              </w:rPr>
              <w:t>геометријских</w:t>
            </w:r>
            <w:r w:rsidRPr="00C54928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54928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992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81-В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Примена</w:t>
            </w:r>
            <w:r w:rsidRPr="00C54928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54928">
              <w:rPr>
                <w:rFonts w:ascii="Arial" w:hAnsi="Arial" w:cs="Arial" w:hint="eastAsia"/>
                <w:sz w:val="20"/>
                <w:lang w:val="sr-Cyrl-CS"/>
              </w:rPr>
              <w:t>неких</w:t>
            </w:r>
            <w:r w:rsidRPr="00C54928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54928">
              <w:rPr>
                <w:rFonts w:ascii="Arial" w:hAnsi="Arial" w:cs="Arial" w:hint="eastAsia"/>
                <w:sz w:val="20"/>
                <w:lang w:val="sr-Cyrl-CS"/>
              </w:rPr>
              <w:t>геометријских</w:t>
            </w:r>
            <w:r w:rsidRPr="00C54928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C54928">
              <w:rPr>
                <w:rFonts w:ascii="Arial" w:hAnsi="Arial" w:cs="Arial" w:hint="eastAsia"/>
                <w:sz w:val="20"/>
                <w:lang w:val="sr-Cyrl-CS"/>
              </w:rPr>
              <w:t>алгоритама</w:t>
            </w:r>
          </w:p>
        </w:tc>
        <w:tc>
          <w:tcPr>
            <w:tcW w:w="992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55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Динамичко програмирање – основни концепти</w:t>
            </w:r>
          </w:p>
        </w:tc>
        <w:tc>
          <w:tcPr>
            <w:tcW w:w="992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56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Динамичко програмирање – основни концепти</w:t>
            </w:r>
          </w:p>
        </w:tc>
        <w:tc>
          <w:tcPr>
            <w:tcW w:w="992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82-В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9051D0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Примери проблема решених </w:t>
            </w:r>
            <w:r w:rsidR="009051D0">
              <w:rPr>
                <w:rFonts w:ascii="Arial" w:hAnsi="Arial" w:cs="Arial"/>
                <w:sz w:val="20"/>
                <w:lang w:val="sr-Cyrl-CS"/>
              </w:rPr>
              <w:t>комбинаторним алгоритмима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83-В</w:t>
            </w:r>
          </w:p>
        </w:tc>
        <w:tc>
          <w:tcPr>
            <w:tcW w:w="3583" w:type="dxa"/>
          </w:tcPr>
          <w:p w:rsidR="009051D0" w:rsidRDefault="009051D0">
            <w:r w:rsidRPr="00813008">
              <w:rPr>
                <w:rFonts w:hint="eastAsia"/>
              </w:rPr>
              <w:t>Примери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проблема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решених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комбинаторним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алгоритмима</w:t>
            </w:r>
          </w:p>
        </w:tc>
        <w:tc>
          <w:tcPr>
            <w:tcW w:w="992" w:type="dxa"/>
            <w:vAlign w:val="center"/>
          </w:tcPr>
          <w:p w:rsidR="009051D0" w:rsidRPr="00A909D1" w:rsidRDefault="009051D0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9051D0" w:rsidRPr="00B67E66" w:rsidRDefault="009051D0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9051D0" w:rsidRPr="000F3807" w:rsidRDefault="009051D0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9051D0" w:rsidRPr="000F3807" w:rsidRDefault="009051D0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84-В</w:t>
            </w:r>
          </w:p>
        </w:tc>
        <w:tc>
          <w:tcPr>
            <w:tcW w:w="3583" w:type="dxa"/>
          </w:tcPr>
          <w:p w:rsidR="009051D0" w:rsidRDefault="009051D0">
            <w:r w:rsidRPr="00813008">
              <w:rPr>
                <w:rFonts w:hint="eastAsia"/>
              </w:rPr>
              <w:t>Примери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проблема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решених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комбинаторним</w:t>
            </w:r>
            <w:r w:rsidRPr="00813008">
              <w:t xml:space="preserve"> </w:t>
            </w:r>
            <w:r w:rsidRPr="00813008">
              <w:rPr>
                <w:rFonts w:hint="eastAsia"/>
              </w:rPr>
              <w:t>алгоритмима</w:t>
            </w:r>
          </w:p>
        </w:tc>
        <w:tc>
          <w:tcPr>
            <w:tcW w:w="992" w:type="dxa"/>
            <w:vAlign w:val="center"/>
          </w:tcPr>
          <w:p w:rsidR="009051D0" w:rsidRPr="00A909D1" w:rsidRDefault="009051D0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9051D0" w:rsidRPr="00B67E66" w:rsidRDefault="009051D0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9051D0" w:rsidRPr="000F3807" w:rsidRDefault="009051D0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9051D0" w:rsidRPr="000F3807" w:rsidRDefault="009051D0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 w:val="restart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57</w:t>
            </w:r>
          </w:p>
        </w:tc>
        <w:tc>
          <w:tcPr>
            <w:tcW w:w="3583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Динамичко програмирање – напредни концепти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58</w:t>
            </w:r>
          </w:p>
        </w:tc>
        <w:tc>
          <w:tcPr>
            <w:tcW w:w="3583" w:type="dxa"/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Динамичко програмирање – напредни концепти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85-В</w:t>
            </w:r>
          </w:p>
        </w:tc>
        <w:tc>
          <w:tcPr>
            <w:tcW w:w="3583" w:type="dxa"/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Разни задаци из динамичког програмирања</w:t>
            </w:r>
          </w:p>
        </w:tc>
        <w:tc>
          <w:tcPr>
            <w:tcW w:w="992" w:type="dxa"/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86-В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C5CC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Разни задаци из динамичког програмирања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241C04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87-В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C5CC7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Разни задаци из динамичког програмирања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 w:rsidRPr="000F3807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0F3807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59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Динамичко програмирање – сложени проблеми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60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Динамичко програмирање – сложени проблеми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A91EB9">
              <w:rPr>
                <w:rFonts w:ascii="Arial" w:hAnsi="Arial" w:cs="Arial" w:hint="eastAsia"/>
                <w:sz w:val="20"/>
                <w:lang w:val="sr-Cyrl-R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88-В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Примери сложених проблема решених динамичким програмирањем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89-В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DB18FE">
              <w:rPr>
                <w:rFonts w:ascii="Arial" w:hAnsi="Arial" w:cs="Arial" w:hint="eastAsia"/>
                <w:sz w:val="20"/>
                <w:lang w:val="sr-Cyrl-CS"/>
              </w:rPr>
              <w:t>Примери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сложених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решених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динамичким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програмирањем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trHeight w:val="454"/>
          <w:jc w:val="center"/>
        </w:trPr>
        <w:tc>
          <w:tcPr>
            <w:tcW w:w="3090" w:type="dxa"/>
            <w:vMerge/>
            <w:tcBorders>
              <w:bottom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90-В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 w:rsidRPr="00DB18FE">
              <w:rPr>
                <w:rFonts w:ascii="Arial" w:hAnsi="Arial" w:cs="Arial" w:hint="eastAsia"/>
                <w:sz w:val="20"/>
                <w:lang w:val="sr-Cyrl-CS"/>
              </w:rPr>
              <w:t>Примери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сложених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решених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динамичким</w:t>
            </w:r>
            <w:r w:rsidRPr="00DB18FE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DB18FE">
              <w:rPr>
                <w:rFonts w:ascii="Arial" w:hAnsi="Arial" w:cs="Arial" w:hint="eastAsia"/>
                <w:sz w:val="20"/>
                <w:lang w:val="sr-Cyrl-CS"/>
              </w:rPr>
              <w:t>програмирањем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993525" w:rsidRDefault="00C54928">
      <w:pPr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lang w:val="sr-Cyrl-CS"/>
        </w:rPr>
        <w:t xml:space="preserve"> </w:t>
      </w:r>
      <w:r w:rsidR="007D5868">
        <w:rPr>
          <w:rFonts w:ascii="Arial" w:hAnsi="Arial" w:cs="Arial"/>
          <w:lang w:val="sr-Cyrl-CS"/>
        </w:rPr>
        <w:br w:type="page"/>
      </w:r>
    </w:p>
    <w:p w:rsidR="007D5868" w:rsidRDefault="007D5868">
      <w:pPr>
        <w:rPr>
          <w:rFonts w:ascii="Arial" w:hAnsi="Arial" w:cs="Arial"/>
          <w:lang w:val="sr-Cyrl-CS"/>
        </w:rPr>
      </w:pPr>
    </w:p>
    <w:p w:rsidR="007D5868" w:rsidRPr="00603FD5" w:rsidRDefault="007D5868" w:rsidP="007D5868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t>ОПЕРАТИВНИ ПЛАН РАДА НАСТАВНИКА</w:t>
      </w:r>
    </w:p>
    <w:p w:rsidR="007D5868" w:rsidRPr="00603FD5" w:rsidRDefault="007D5868" w:rsidP="007D5868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7D5868" w:rsidRPr="00603FD5" w:rsidRDefault="007D5868" w:rsidP="007D5868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>
        <w:rPr>
          <w:rFonts w:ascii="Arial" w:hAnsi="Arial" w:cs="Arial"/>
          <w:b/>
          <w:sz w:val="32"/>
          <w:szCs w:val="32"/>
          <w:u w:val="single"/>
          <w:lang w:val="sr-Cyrl-CS"/>
        </w:rPr>
        <w:t>МАЈ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4</w:t>
      </w:r>
      <w:r w:rsidR="00D1678E"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7D5868" w:rsidRPr="00603FD5" w:rsidRDefault="007D5868" w:rsidP="007D5868">
      <w:pPr>
        <w:rPr>
          <w:rFonts w:ascii="Arial" w:hAnsi="Arial" w:cs="Arial"/>
          <w:lang w:val="sr-Cyrl-CS"/>
        </w:rPr>
      </w:pPr>
    </w:p>
    <w:p w:rsidR="007D5868" w:rsidRPr="000008C1" w:rsidRDefault="007D5868" w:rsidP="007D5868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 w:rsidR="00D842CE"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>
        <w:rPr>
          <w:rFonts w:ascii="Arial" w:hAnsi="Arial" w:cs="Arial"/>
          <w:lang w:val="sr-Cyrl-CS"/>
        </w:rPr>
        <w:tab/>
      </w:r>
      <w:r w:rsidR="00D842CE">
        <w:rPr>
          <w:rFonts w:ascii="Arial" w:hAnsi="Arial" w:cs="Arial"/>
          <w:lang w:val="sr-Cyrl-CS"/>
        </w:rPr>
        <w:t xml:space="preserve">Недељни фонд часова:      </w:t>
      </w:r>
      <w:r w:rsidR="00B37069">
        <w:rPr>
          <w:rFonts w:ascii="Arial" w:hAnsi="Arial" w:cs="Arial"/>
          <w:lang w:val="sr-Cyrl-CS"/>
        </w:rPr>
        <w:t>2+3</w:t>
      </w:r>
    </w:p>
    <w:p w:rsidR="007D5868" w:rsidRPr="007A4371" w:rsidRDefault="00312682" w:rsidP="007D5868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7D5868" w:rsidRPr="00603FD5" w:rsidRDefault="007D5868" w:rsidP="007D5868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0"/>
        <w:gridCol w:w="653"/>
        <w:gridCol w:w="652"/>
        <w:gridCol w:w="3583"/>
        <w:gridCol w:w="992"/>
        <w:gridCol w:w="1639"/>
        <w:gridCol w:w="3033"/>
        <w:gridCol w:w="2126"/>
      </w:tblGrid>
      <w:tr w:rsidR="00953FDD" w:rsidRPr="00B67E66" w:rsidTr="00BD13AC">
        <w:trPr>
          <w:jc w:val="center"/>
        </w:trPr>
        <w:tc>
          <w:tcPr>
            <w:tcW w:w="3090" w:type="dxa"/>
          </w:tcPr>
          <w:p w:rsidR="00C2080D" w:rsidRPr="00C2080D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B67E66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B67E66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sr-Cyrl-CS"/>
              </w:rPr>
            </w:pPr>
            <w:r w:rsidRPr="00B67E66">
              <w:rPr>
                <w:rFonts w:ascii="Arial" w:hAnsi="Arial" w:cs="Arial"/>
                <w:b/>
                <w:sz w:val="22"/>
                <w:szCs w:val="22"/>
                <w:lang w:val="sr-Cyrl-CS"/>
              </w:rPr>
              <w:t>НАЗИВ НАСТАВНЕ ЈЕДИНИЦЕ</w:t>
            </w:r>
          </w:p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B67E66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53FDD" w:rsidRPr="00B67E66" w:rsidRDefault="00953FDD" w:rsidP="007D5868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Н</w:t>
            </w:r>
            <w:r w:rsidRPr="00B67E66">
              <w:rPr>
                <w:rFonts w:ascii="Arial" w:hAnsi="Arial" w:cs="Arial"/>
                <w:sz w:val="20"/>
                <w:lang w:val="sr-Cyrl-CS"/>
              </w:rPr>
              <w:t>аставна средства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2774" w:rsidRPr="00C5761C" w:rsidRDefault="002B2774" w:rsidP="002B2774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дефинише рекурзивне функције које обилазе матрице у дубину;</w:t>
            </w:r>
          </w:p>
          <w:p w:rsidR="002B2774" w:rsidRPr="00C5761C" w:rsidRDefault="002B2774" w:rsidP="002B2774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примени нерекурзиван обилазак простора претраге у дубину и у ширину и примени претрагу у ширину ради налажења најкраћег пута до циљног стања;</w:t>
            </w:r>
          </w:p>
          <w:p w:rsidR="00BD13AC" w:rsidRPr="00953FDD" w:rsidRDefault="00BD13AC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61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Структуре података - хип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62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Структуре података - хип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91-В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хипа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92-В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хипа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93-В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хипа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63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Структуре података - дрво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241C04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64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Структуре података - дрво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  <w:r>
              <w:rPr>
                <w:rFonts w:ascii="Arial" w:hAnsi="Arial" w:cs="Arial"/>
                <w:sz w:val="20"/>
                <w:lang w:val="sr-Cyrl-RS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94-В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дрва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95-В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дрва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BD13AC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071AC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96-В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Решавање проблема коришћењем дрва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A909D1" w:rsidRDefault="00BD13AC" w:rsidP="00D96C25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51D0" w:rsidRPr="00C5761C" w:rsidRDefault="009051D0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lastRenderedPageBreak/>
              <w:t>– сарађује са осталим члановима групе у свим фазама пројектног задатка;</w:t>
            </w:r>
          </w:p>
          <w:p w:rsidR="009051D0" w:rsidRPr="00C5761C" w:rsidRDefault="009051D0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креира, уређује и структурира садржаје током рада на пројекту;</w:t>
            </w:r>
          </w:p>
          <w:p w:rsidR="00BD13AC" w:rsidRPr="00953FDD" w:rsidRDefault="00BD13AC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65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Структуре података – хеш табела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241C04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66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Структуре података – хеш табела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B67E66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Рад у 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C5CC7" w:rsidTr="009A3390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953FDD" w:rsidRDefault="00FB23A1" w:rsidP="00071AC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97-В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C23D13" w:rsidRDefault="00FB23A1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Решавање проблема коришћењем хеш табеле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C23D13" w:rsidRDefault="00FB23A1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Default="00FB23A1">
            <w:r w:rsidRPr="001746B3">
              <w:rPr>
                <w:rFonts w:hint="eastAsia"/>
              </w:rPr>
              <w:t>Рад</w:t>
            </w:r>
            <w:r w:rsidRPr="001746B3">
              <w:t xml:space="preserve"> </w:t>
            </w:r>
            <w:r w:rsidRPr="001746B3">
              <w:rPr>
                <w:rFonts w:hint="eastAsia"/>
              </w:rPr>
              <w:t>у</w:t>
            </w:r>
            <w:r w:rsidRPr="001746B3">
              <w:t xml:space="preserve"> </w:t>
            </w:r>
            <w:r w:rsidRPr="001746B3">
              <w:rPr>
                <w:rFonts w:hint="eastAsia"/>
              </w:rPr>
              <w:t>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Pr="001E3399" w:rsidRDefault="00FB23A1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Pr="001E3399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67E66" w:rsidTr="009A3390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953FDD" w:rsidRDefault="00FB23A1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953FDD" w:rsidRDefault="00FB23A1" w:rsidP="00071AC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98-В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C23D13" w:rsidRDefault="00FB23A1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Решавање проблема коришћењем хеш табеле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C23D13" w:rsidRDefault="00FB23A1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Default="00FB23A1">
            <w:r w:rsidRPr="001746B3">
              <w:rPr>
                <w:rFonts w:hint="eastAsia"/>
              </w:rPr>
              <w:t>Рад</w:t>
            </w:r>
            <w:r w:rsidRPr="001746B3">
              <w:t xml:space="preserve"> </w:t>
            </w:r>
            <w:r w:rsidRPr="001746B3">
              <w:rPr>
                <w:rFonts w:hint="eastAsia"/>
              </w:rPr>
              <w:t>у</w:t>
            </w:r>
            <w:r w:rsidRPr="001746B3">
              <w:t xml:space="preserve"> </w:t>
            </w:r>
            <w:r w:rsidRPr="001746B3">
              <w:rPr>
                <w:rFonts w:hint="eastAsia"/>
              </w:rPr>
              <w:t>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Pr="001E3399" w:rsidRDefault="00FB23A1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Pr="001E3399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FB23A1" w:rsidRPr="00B67E66" w:rsidTr="009A3390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953FDD" w:rsidRDefault="00FB23A1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953FDD" w:rsidRDefault="00FB23A1" w:rsidP="00071AC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99-В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C23D13" w:rsidRDefault="00FB23A1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Решавање проблема коришћењем хеш табеле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23A1" w:rsidRPr="00C23D13" w:rsidRDefault="00FB23A1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Default="00FB23A1">
            <w:r w:rsidRPr="001746B3">
              <w:rPr>
                <w:rFonts w:hint="eastAsia"/>
              </w:rPr>
              <w:t>Рад</w:t>
            </w:r>
            <w:r w:rsidRPr="001746B3">
              <w:t xml:space="preserve"> </w:t>
            </w:r>
            <w:r w:rsidRPr="001746B3">
              <w:rPr>
                <w:rFonts w:hint="eastAsia"/>
              </w:rPr>
              <w:t>у</w:t>
            </w:r>
            <w:r w:rsidRPr="001746B3">
              <w:t xml:space="preserve"> </w:t>
            </w:r>
            <w:r w:rsidRPr="001746B3">
              <w:rPr>
                <w:rFonts w:hint="eastAsia"/>
              </w:rPr>
              <w:t>паровима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Pr="001E3399" w:rsidRDefault="00FB23A1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23A1" w:rsidRPr="001E3399" w:rsidRDefault="00FB23A1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67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Структуре података - граф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68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>Структуре података - граф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100-В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9A7A17">
            <w:pPr>
              <w:rPr>
                <w:rFonts w:ascii="Arial" w:hAnsi="Arial" w:cs="Arial"/>
                <w:sz w:val="20"/>
                <w:lang w:val="ru-RU"/>
              </w:rPr>
            </w:pPr>
            <w:r w:rsidRPr="00C23D13">
              <w:rPr>
                <w:rFonts w:ascii="Arial" w:hAnsi="Arial" w:cs="Arial"/>
                <w:sz w:val="20"/>
                <w:lang w:val="ru-RU"/>
              </w:rPr>
              <w:t xml:space="preserve">Решавање проблема </w:t>
            </w:r>
            <w:r>
              <w:rPr>
                <w:rFonts w:ascii="Arial" w:hAnsi="Arial" w:cs="Arial"/>
                <w:sz w:val="20"/>
                <w:lang w:val="ru-RU"/>
              </w:rPr>
              <w:t>претрагом по ширини и по дубини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3F063D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101-В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9A7A17">
              <w:rPr>
                <w:rFonts w:ascii="Arial" w:hAnsi="Arial" w:cs="Arial" w:hint="eastAsia"/>
                <w:sz w:val="20"/>
                <w:lang w:val="ru-RU"/>
              </w:rPr>
              <w:t>Решавање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проблема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претрагом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по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ширини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и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по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дубини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BD13AC" w:rsidRPr="00B67E66" w:rsidTr="004415EF">
        <w:trPr>
          <w:jc w:val="center"/>
        </w:trPr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B5796B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953FDD" w:rsidRDefault="00BD13AC" w:rsidP="00071AC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102-В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rPr>
                <w:rFonts w:ascii="Arial" w:hAnsi="Arial" w:cs="Arial"/>
                <w:sz w:val="20"/>
                <w:lang w:val="ru-RU"/>
              </w:rPr>
            </w:pPr>
            <w:r w:rsidRPr="009A7A17">
              <w:rPr>
                <w:rFonts w:ascii="Arial" w:hAnsi="Arial" w:cs="Arial" w:hint="eastAsia"/>
                <w:sz w:val="20"/>
                <w:lang w:val="ru-RU"/>
              </w:rPr>
              <w:t>Решавање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проблема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претрагом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по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ширини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и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по</w:t>
            </w:r>
            <w:r w:rsidRPr="009A7A17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9A7A17">
              <w:rPr>
                <w:rFonts w:ascii="Arial" w:hAnsi="Arial" w:cs="Arial" w:hint="eastAsia"/>
                <w:sz w:val="20"/>
                <w:lang w:val="ru-RU"/>
              </w:rPr>
              <w:t>дубини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Pr="00C23D13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C23D13">
              <w:rPr>
                <w:rFonts w:ascii="Arial" w:hAnsi="Arial" w:cs="Arial"/>
                <w:sz w:val="20"/>
                <w:lang w:val="sr-Cyrl-C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13AC" w:rsidRDefault="00BD13AC" w:rsidP="00D96C25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13AC" w:rsidRPr="001E3399" w:rsidRDefault="00BD13AC" w:rsidP="00D96C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7D5868" w:rsidRDefault="007D5868" w:rsidP="007D5868">
      <w:pPr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lang w:val="sr-Cyrl-CS"/>
        </w:rPr>
        <w:t xml:space="preserve"> </w:t>
      </w:r>
    </w:p>
    <w:p w:rsidR="00052439" w:rsidRDefault="00052439">
      <w:pPr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br w:type="page"/>
      </w:r>
    </w:p>
    <w:p w:rsidR="00052439" w:rsidRDefault="00052439" w:rsidP="00052439">
      <w:pPr>
        <w:rPr>
          <w:rFonts w:ascii="Arial" w:hAnsi="Arial" w:cs="Arial"/>
          <w:lang w:val="sr-Cyrl-CS"/>
        </w:rPr>
      </w:pPr>
    </w:p>
    <w:p w:rsidR="00052439" w:rsidRPr="00603FD5" w:rsidRDefault="00052439" w:rsidP="00052439">
      <w:pPr>
        <w:jc w:val="center"/>
        <w:rPr>
          <w:rFonts w:ascii="Arial" w:hAnsi="Arial" w:cs="Arial"/>
          <w:b/>
          <w:sz w:val="32"/>
          <w:szCs w:val="32"/>
          <w:lang w:val="sr-Cyrl-CS"/>
        </w:rPr>
      </w:pPr>
      <w:r w:rsidRPr="00603FD5">
        <w:rPr>
          <w:rFonts w:ascii="Arial" w:hAnsi="Arial" w:cs="Arial"/>
          <w:b/>
          <w:sz w:val="32"/>
          <w:szCs w:val="32"/>
          <w:lang w:val="sr-Cyrl-CS"/>
        </w:rPr>
        <w:t>ОПЕРАТИВНИ ПЛАН РАДА НАСТАВНИКА</w:t>
      </w:r>
    </w:p>
    <w:p w:rsidR="00052439" w:rsidRPr="00603FD5" w:rsidRDefault="00052439" w:rsidP="00052439">
      <w:pPr>
        <w:jc w:val="right"/>
        <w:rPr>
          <w:rFonts w:ascii="Arial" w:hAnsi="Arial" w:cs="Arial"/>
          <w:b/>
          <w:lang w:val="sr-Cyrl-CS"/>
        </w:rPr>
      </w:pPr>
      <w:r w:rsidRPr="00603FD5">
        <w:rPr>
          <w:rFonts w:ascii="Arial" w:hAnsi="Arial" w:cs="Arial"/>
          <w:b/>
          <w:lang w:val="sr-Cyrl-CS"/>
        </w:rPr>
        <w:t xml:space="preserve">Школске  </w:t>
      </w:r>
      <w:r w:rsidR="009A3390">
        <w:rPr>
          <w:rFonts w:ascii="Arial" w:hAnsi="Arial" w:cs="Arial"/>
          <w:b/>
          <w:sz w:val="28"/>
          <w:szCs w:val="28"/>
          <w:lang w:val="sr-Cyrl-CS"/>
        </w:rPr>
        <w:t>2023/2024</w:t>
      </w:r>
      <w:r w:rsidRPr="00603FD5">
        <w:rPr>
          <w:rFonts w:ascii="Arial" w:hAnsi="Arial" w:cs="Arial"/>
          <w:b/>
          <w:lang w:val="sr-Cyrl-CS"/>
        </w:rPr>
        <w:t>. године</w:t>
      </w:r>
    </w:p>
    <w:p w:rsidR="00052439" w:rsidRPr="00603FD5" w:rsidRDefault="00052439" w:rsidP="00052439">
      <w:pPr>
        <w:jc w:val="center"/>
        <w:rPr>
          <w:rFonts w:ascii="Arial" w:hAnsi="Arial" w:cs="Arial"/>
          <w:b/>
          <w:sz w:val="28"/>
          <w:szCs w:val="28"/>
          <w:lang w:val="sr-Cyrl-CS"/>
        </w:rPr>
      </w:pP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ЗА МЕСЕЦ    </w:t>
      </w:r>
      <w:r>
        <w:rPr>
          <w:rFonts w:ascii="Arial" w:hAnsi="Arial" w:cs="Arial"/>
          <w:b/>
          <w:sz w:val="32"/>
          <w:szCs w:val="32"/>
          <w:u w:val="single"/>
          <w:lang w:val="sr-Cyrl-RS"/>
        </w:rPr>
        <w:t>ЈУН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   </w:t>
      </w:r>
      <w:r w:rsidR="007B456A">
        <w:rPr>
          <w:rFonts w:ascii="Arial" w:hAnsi="Arial" w:cs="Arial"/>
          <w:b/>
          <w:sz w:val="28"/>
          <w:szCs w:val="28"/>
          <w:lang w:val="sr-Cyrl-CS"/>
        </w:rPr>
        <w:t>202</w:t>
      </w:r>
      <w:r w:rsidR="009A3390">
        <w:rPr>
          <w:rFonts w:ascii="Arial" w:hAnsi="Arial" w:cs="Arial"/>
          <w:b/>
          <w:sz w:val="28"/>
          <w:szCs w:val="28"/>
          <w:lang w:val="sr-Latn-RS"/>
        </w:rPr>
        <w:t>4</w:t>
      </w:r>
      <w:r>
        <w:rPr>
          <w:rFonts w:ascii="Arial" w:hAnsi="Arial" w:cs="Arial"/>
          <w:b/>
          <w:sz w:val="28"/>
          <w:szCs w:val="28"/>
          <w:lang w:val="sr-Cyrl-CS"/>
        </w:rPr>
        <w:t>.</w:t>
      </w:r>
      <w:r w:rsidRPr="00603FD5">
        <w:rPr>
          <w:rFonts w:ascii="Arial" w:hAnsi="Arial" w:cs="Arial"/>
          <w:b/>
          <w:sz w:val="28"/>
          <w:szCs w:val="28"/>
          <w:lang w:val="sr-Cyrl-CS"/>
        </w:rPr>
        <w:t xml:space="preserve"> ГОДИНЕ</w:t>
      </w:r>
    </w:p>
    <w:p w:rsidR="00052439" w:rsidRPr="00603FD5" w:rsidRDefault="00052439" w:rsidP="00052439">
      <w:pPr>
        <w:rPr>
          <w:rFonts w:ascii="Arial" w:hAnsi="Arial" w:cs="Arial"/>
          <w:lang w:val="sr-Cyrl-CS"/>
        </w:rPr>
      </w:pPr>
    </w:p>
    <w:p w:rsidR="00052439" w:rsidRPr="000008C1" w:rsidRDefault="00052439" w:rsidP="00052439">
      <w:pPr>
        <w:spacing w:line="360" w:lineRule="auto"/>
        <w:ind w:firstLine="426"/>
        <w:rPr>
          <w:rFonts w:ascii="Arial" w:hAnsi="Arial" w:cs="Arial"/>
          <w:sz w:val="20"/>
          <w:lang w:val="sr-Latn-CS"/>
        </w:rPr>
      </w:pPr>
      <w:r w:rsidRPr="00603FD5">
        <w:rPr>
          <w:rFonts w:ascii="Arial" w:hAnsi="Arial" w:cs="Arial"/>
          <w:lang w:val="sr-Cyrl-CS"/>
        </w:rPr>
        <w:t xml:space="preserve">Назив предмета:   </w:t>
      </w:r>
      <w:r>
        <w:rPr>
          <w:rFonts w:ascii="Arial" w:hAnsi="Arial" w:cs="Arial"/>
          <w:b/>
          <w:sz w:val="28"/>
          <w:szCs w:val="28"/>
          <w:lang w:val="sr-Cyrl-CS"/>
        </w:rPr>
        <w:t>ПРОГРАМИРАЊЕ</w:t>
      </w:r>
      <w:r>
        <w:rPr>
          <w:rFonts w:ascii="Arial" w:hAnsi="Arial" w:cs="Arial"/>
          <w:lang w:val="sr-Cyrl-CS"/>
        </w:rPr>
        <w:tab/>
      </w:r>
      <w:r w:rsidRPr="00603FD5">
        <w:rPr>
          <w:rFonts w:ascii="Arial" w:hAnsi="Arial" w:cs="Arial"/>
          <w:lang w:val="sr-Cyrl-CS"/>
        </w:rPr>
        <w:t xml:space="preserve">Разред:      </w:t>
      </w:r>
      <w:r w:rsidRPr="00603FD5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  <w:lang w:val="sr-Latn-CS"/>
        </w:rPr>
        <w:t>I</w:t>
      </w:r>
      <w:r>
        <w:rPr>
          <w:rFonts w:ascii="Arial" w:hAnsi="Arial" w:cs="Arial"/>
          <w:lang w:val="sr-Cyrl-CS"/>
        </w:rPr>
        <w:tab/>
      </w:r>
      <w:r>
        <w:rPr>
          <w:rFonts w:ascii="Arial" w:hAnsi="Arial" w:cs="Arial"/>
          <w:lang w:val="sr-Cyrl-CS"/>
        </w:rPr>
        <w:tab/>
        <w:t>Недељни фонд часова:      2+3</w:t>
      </w:r>
    </w:p>
    <w:p w:rsidR="00052439" w:rsidRPr="007A4371" w:rsidRDefault="00052439" w:rsidP="00052439">
      <w:pPr>
        <w:spacing w:after="80" w:line="360" w:lineRule="auto"/>
        <w:jc w:val="center"/>
        <w:rPr>
          <w:rFonts w:ascii="Arial" w:hAnsi="Arial" w:cs="Arial"/>
          <w:lang w:val="sr-Cyrl-CS"/>
        </w:rPr>
      </w:pPr>
      <w:r>
        <w:rPr>
          <w:rFonts w:ascii="Arial" w:hAnsi="Arial" w:cs="Arial"/>
          <w:b/>
          <w:lang w:val="sr-Cyrl-CS"/>
        </w:rPr>
        <w:t>ЧАСОВИ У КАБИНЕТУ</w:t>
      </w:r>
    </w:p>
    <w:p w:rsidR="00052439" w:rsidRPr="00603FD5" w:rsidRDefault="00052439" w:rsidP="00052439">
      <w:pPr>
        <w:spacing w:after="80" w:line="360" w:lineRule="auto"/>
        <w:rPr>
          <w:rFonts w:ascii="Arial" w:hAnsi="Arial" w:cs="Arial"/>
          <w:lang w:val="sr-Cyrl-CS"/>
        </w:rPr>
      </w:pPr>
      <w:r w:rsidRPr="00603FD5">
        <w:rPr>
          <w:rFonts w:ascii="Arial" w:hAnsi="Arial" w:cs="Arial"/>
          <w:sz w:val="20"/>
          <w:lang w:val="sr-Cyrl-CS"/>
        </w:rPr>
        <w:t>Оцена остварености плана и разлози одступања за протекли месец:</w:t>
      </w:r>
      <w:r w:rsidRPr="00603FD5">
        <w:rPr>
          <w:rFonts w:ascii="Arial" w:hAnsi="Arial" w:cs="Arial"/>
          <w:lang w:val="sr-Cyrl-CS"/>
        </w:rPr>
        <w:t xml:space="preserve">  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0"/>
        <w:gridCol w:w="652"/>
        <w:gridCol w:w="652"/>
        <w:gridCol w:w="3583"/>
        <w:gridCol w:w="992"/>
        <w:gridCol w:w="1639"/>
        <w:gridCol w:w="3033"/>
        <w:gridCol w:w="2111"/>
      </w:tblGrid>
      <w:tr w:rsidR="008B3C9D" w:rsidRPr="00B67E66" w:rsidTr="008B3C9D">
        <w:trPr>
          <w:trHeight w:val="454"/>
          <w:jc w:val="center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0D" w:rsidRPr="00C2080D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Исходи</w:t>
            </w:r>
          </w:p>
          <w:p w:rsidR="00953FDD" w:rsidRPr="007B456A" w:rsidRDefault="00C2080D" w:rsidP="00C2080D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Ученик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ће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бити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стању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 xml:space="preserve"> </w:t>
            </w:r>
            <w:r w:rsidRPr="00C2080D">
              <w:rPr>
                <w:rFonts w:ascii="Arial" w:hAnsi="Arial" w:cs="Arial" w:hint="eastAsia"/>
                <w:sz w:val="14"/>
                <w:szCs w:val="14"/>
                <w:lang w:val="sr-Cyrl-CS"/>
              </w:rPr>
              <w:t>да</w:t>
            </w:r>
            <w:r w:rsidRPr="00C2080D">
              <w:rPr>
                <w:rFonts w:ascii="Arial" w:hAnsi="Arial" w:cs="Arial"/>
                <w:sz w:val="14"/>
                <w:szCs w:val="14"/>
                <w:lang w:val="sr-Cyrl-CS"/>
              </w:rPr>
              <w:t>: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7B456A" w:rsidRDefault="00953FDD" w:rsidP="007B456A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7B456A">
              <w:rPr>
                <w:rFonts w:ascii="Arial" w:hAnsi="Arial" w:cs="Arial"/>
                <w:sz w:val="14"/>
                <w:szCs w:val="14"/>
                <w:lang w:val="sr-Cyrl-CS"/>
              </w:rPr>
              <w:t>Ред. број наставне теме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7B456A" w:rsidRDefault="00953FDD" w:rsidP="007B456A">
            <w:pPr>
              <w:jc w:val="center"/>
              <w:rPr>
                <w:rFonts w:ascii="Arial" w:hAnsi="Arial" w:cs="Arial"/>
                <w:sz w:val="14"/>
                <w:szCs w:val="14"/>
                <w:lang w:val="sr-Cyrl-CS"/>
              </w:rPr>
            </w:pPr>
            <w:r w:rsidRPr="007B456A">
              <w:rPr>
                <w:rFonts w:ascii="Arial" w:hAnsi="Arial" w:cs="Arial"/>
                <w:sz w:val="14"/>
                <w:szCs w:val="14"/>
                <w:lang w:val="sr-Cyrl-CS"/>
              </w:rPr>
              <w:t>Ред. број часа наст. јединице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7B456A" w:rsidRDefault="00953FDD" w:rsidP="007B456A">
            <w:pPr>
              <w:jc w:val="center"/>
              <w:rPr>
                <w:rFonts w:ascii="Arial" w:hAnsi="Arial" w:cs="Arial"/>
                <w:b/>
                <w:sz w:val="22"/>
                <w:lang w:val="sr-Cyrl-CS"/>
              </w:rPr>
            </w:pPr>
            <w:r w:rsidRPr="007B456A">
              <w:rPr>
                <w:rFonts w:ascii="Arial" w:hAnsi="Arial" w:cs="Arial"/>
                <w:b/>
                <w:sz w:val="22"/>
                <w:lang w:val="sr-Cyrl-CS"/>
              </w:rPr>
              <w:t>НАЗИВ НАСТАВНЕ ЈЕДИНИЦЕ</w:t>
            </w:r>
          </w:p>
          <w:p w:rsidR="00953FDD" w:rsidRPr="007B456A" w:rsidRDefault="00953FDD" w:rsidP="007B456A">
            <w:pPr>
              <w:jc w:val="center"/>
              <w:rPr>
                <w:rFonts w:ascii="Arial" w:hAnsi="Arial" w:cs="Arial"/>
                <w:sz w:val="16"/>
                <w:szCs w:val="16"/>
                <w:lang w:val="sr-Cyrl-CS"/>
              </w:rPr>
            </w:pPr>
            <w:r w:rsidRPr="007B456A">
              <w:rPr>
                <w:rFonts w:ascii="Arial" w:hAnsi="Arial" w:cs="Arial"/>
                <w:sz w:val="16"/>
                <w:szCs w:val="16"/>
                <w:lang w:val="sr-Cyrl-CS"/>
              </w:rPr>
              <w:t>(навести и корелацију: везе унутар предмета</w:t>
            </w:r>
          </w:p>
          <w:p w:rsidR="00953FDD" w:rsidRPr="007B456A" w:rsidRDefault="00953FDD" w:rsidP="007B456A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7B456A">
              <w:rPr>
                <w:rFonts w:ascii="Arial" w:hAnsi="Arial" w:cs="Arial"/>
                <w:sz w:val="16"/>
                <w:szCs w:val="16"/>
                <w:lang w:val="sr-Cyrl-CS"/>
              </w:rPr>
              <w:t>и са другим предметима)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B67E66" w:rsidRDefault="00953FDD" w:rsidP="007B456A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Тип часа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B67E66" w:rsidRDefault="00953FDD" w:rsidP="007B456A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Облик рада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7B456A" w:rsidRDefault="00953FDD" w:rsidP="007B456A">
            <w:pPr>
              <w:jc w:val="center"/>
            </w:pPr>
            <w:r w:rsidRPr="007B456A">
              <w:rPr>
                <w:rFonts w:ascii="Arial" w:hAnsi="Arial" w:cs="Arial"/>
                <w:sz w:val="20"/>
                <w:lang w:val="sr-Cyrl-CS"/>
              </w:rPr>
              <w:t>Метод рада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FDD" w:rsidRPr="007B456A" w:rsidRDefault="00953FDD" w:rsidP="007B456A">
            <w:pPr>
              <w:jc w:val="center"/>
            </w:pPr>
            <w:r w:rsidRPr="007B456A">
              <w:rPr>
                <w:rFonts w:ascii="Arial" w:hAnsi="Arial" w:cs="Arial"/>
                <w:sz w:val="20"/>
                <w:lang w:val="sr-Cyrl-CS"/>
              </w:rPr>
              <w:t>Наставна средства</w:t>
            </w:r>
          </w:p>
        </w:tc>
      </w:tr>
      <w:tr w:rsidR="009051D0" w:rsidRPr="00B67E66" w:rsidTr="008B3C9D">
        <w:trPr>
          <w:trHeight w:val="454"/>
          <w:jc w:val="center"/>
        </w:trPr>
        <w:tc>
          <w:tcPr>
            <w:tcW w:w="3090" w:type="dxa"/>
            <w:vMerge w:val="restart"/>
          </w:tcPr>
          <w:p w:rsidR="009051D0" w:rsidRPr="00C5761C" w:rsidRDefault="009051D0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t>– креира рачунарске програме који доприносе решавању пројектног задатка;</w:t>
            </w:r>
          </w:p>
          <w:p w:rsidR="009051D0" w:rsidRPr="00953FDD" w:rsidRDefault="009051D0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69</w:t>
            </w:r>
          </w:p>
        </w:tc>
        <w:tc>
          <w:tcPr>
            <w:tcW w:w="3583" w:type="dxa"/>
            <w:vAlign w:val="center"/>
          </w:tcPr>
          <w:p w:rsidR="009051D0" w:rsidRPr="00B67E66" w:rsidRDefault="009051D0" w:rsidP="009A7A17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Решавање проблема декомпозицијом</w:t>
            </w:r>
          </w:p>
        </w:tc>
        <w:tc>
          <w:tcPr>
            <w:tcW w:w="992" w:type="dxa"/>
            <w:vAlign w:val="center"/>
          </w:tcPr>
          <w:p w:rsidR="009051D0" w:rsidRPr="00B67E66" w:rsidRDefault="009051D0" w:rsidP="00F3505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9051D0" w:rsidRPr="00B67E66" w:rsidRDefault="009051D0" w:rsidP="00F3505C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70</w:t>
            </w:r>
          </w:p>
        </w:tc>
        <w:tc>
          <w:tcPr>
            <w:tcW w:w="3583" w:type="dxa"/>
            <w:vAlign w:val="center"/>
          </w:tcPr>
          <w:p w:rsidR="009051D0" w:rsidRPr="00B67E66" w:rsidRDefault="009051D0" w:rsidP="00F3505C">
            <w:pPr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Решавање проблема декомпозицијом</w:t>
            </w:r>
          </w:p>
        </w:tc>
        <w:tc>
          <w:tcPr>
            <w:tcW w:w="992" w:type="dxa"/>
            <w:vAlign w:val="center"/>
          </w:tcPr>
          <w:p w:rsidR="009051D0" w:rsidRPr="00B67E66" w:rsidRDefault="009051D0" w:rsidP="00F3505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Обрада</w:t>
            </w:r>
          </w:p>
        </w:tc>
        <w:tc>
          <w:tcPr>
            <w:tcW w:w="1639" w:type="dxa"/>
            <w:vAlign w:val="center"/>
          </w:tcPr>
          <w:p w:rsidR="009051D0" w:rsidRPr="00B67E66" w:rsidRDefault="009051D0" w:rsidP="00F3505C">
            <w:pPr>
              <w:jc w:val="center"/>
              <w:rPr>
                <w:rFonts w:ascii="Arial" w:hAnsi="Arial" w:cs="Arial"/>
                <w:sz w:val="20"/>
              </w:rPr>
            </w:pPr>
            <w:r w:rsidRPr="00B67E66">
              <w:rPr>
                <w:rFonts w:ascii="Arial" w:hAnsi="Arial" w:cs="Arial"/>
                <w:sz w:val="20"/>
                <w:lang w:val="sr-Cyrl-CS"/>
              </w:rPr>
              <w:t>Фронтални</w:t>
            </w:r>
          </w:p>
        </w:tc>
        <w:tc>
          <w:tcPr>
            <w:tcW w:w="3033" w:type="dxa"/>
            <w:vAlign w:val="center"/>
          </w:tcPr>
          <w:p w:rsidR="009051D0" w:rsidRPr="001E3399" w:rsidRDefault="009051D0" w:rsidP="006238B3">
            <w:pPr>
              <w:rPr>
                <w:rFonts w:ascii="Arial" w:hAnsi="Arial" w:cs="Arial"/>
                <w:sz w:val="20"/>
                <w:lang w:val="sr-Cyrl-CS"/>
              </w:rPr>
            </w:pPr>
            <w:r w:rsidRPr="001E3399">
              <w:rPr>
                <w:rFonts w:ascii="Arial" w:hAnsi="Arial" w:cs="Arial"/>
                <w:sz w:val="20"/>
                <w:lang w:val="sr-Cyrl-CS"/>
              </w:rPr>
              <w:t>Вербални, демонстративни 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103-В</w:t>
            </w:r>
          </w:p>
        </w:tc>
        <w:tc>
          <w:tcPr>
            <w:tcW w:w="3583" w:type="dxa"/>
            <w:vAlign w:val="center"/>
          </w:tcPr>
          <w:p w:rsidR="009051D0" w:rsidRPr="00B67E66" w:rsidRDefault="009051D0" w:rsidP="00F3505C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Писмени задатак</w:t>
            </w:r>
          </w:p>
        </w:tc>
        <w:tc>
          <w:tcPr>
            <w:tcW w:w="992" w:type="dxa"/>
            <w:vAlign w:val="center"/>
          </w:tcPr>
          <w:p w:rsidR="009051D0" w:rsidRPr="00B67E66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9051D0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9051D0" w:rsidRPr="001E3399" w:rsidRDefault="009051D0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104-В</w:t>
            </w:r>
          </w:p>
        </w:tc>
        <w:tc>
          <w:tcPr>
            <w:tcW w:w="3583" w:type="dxa"/>
            <w:vAlign w:val="center"/>
          </w:tcPr>
          <w:p w:rsidR="009051D0" w:rsidRPr="00B67E66" w:rsidRDefault="009051D0" w:rsidP="00F3505C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ru-RU"/>
              </w:rPr>
              <w:t>Писмени задатак</w:t>
            </w:r>
          </w:p>
        </w:tc>
        <w:tc>
          <w:tcPr>
            <w:tcW w:w="992" w:type="dxa"/>
            <w:vAlign w:val="center"/>
          </w:tcPr>
          <w:p w:rsidR="009051D0" w:rsidRPr="00A909D1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9051D0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9051D0" w:rsidRPr="001E3399" w:rsidRDefault="009051D0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8B3C9D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105-В</w:t>
            </w:r>
          </w:p>
        </w:tc>
        <w:tc>
          <w:tcPr>
            <w:tcW w:w="3583" w:type="dxa"/>
            <w:vAlign w:val="center"/>
          </w:tcPr>
          <w:p w:rsidR="009051D0" w:rsidRPr="00B67E66" w:rsidRDefault="009051D0" w:rsidP="00F3505C">
            <w:pPr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Поправак писменог задатка</w:t>
            </w:r>
          </w:p>
        </w:tc>
        <w:tc>
          <w:tcPr>
            <w:tcW w:w="992" w:type="dxa"/>
            <w:vAlign w:val="center"/>
          </w:tcPr>
          <w:p w:rsidR="009051D0" w:rsidRPr="00A909D1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Утврђивање</w:t>
            </w:r>
          </w:p>
        </w:tc>
        <w:tc>
          <w:tcPr>
            <w:tcW w:w="1639" w:type="dxa"/>
            <w:vAlign w:val="center"/>
          </w:tcPr>
          <w:p w:rsidR="009051D0" w:rsidRPr="00B67E66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3868CD">
              <w:rPr>
                <w:rFonts w:ascii="Arial" w:hAnsi="Arial" w:cs="Arial" w:hint="eastAsia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</w:tcPr>
          <w:p w:rsidR="009051D0" w:rsidRPr="001E3399" w:rsidRDefault="009051D0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71</w:t>
            </w:r>
          </w:p>
        </w:tc>
        <w:tc>
          <w:tcPr>
            <w:tcW w:w="3583" w:type="dxa"/>
            <w:vAlign w:val="center"/>
          </w:tcPr>
          <w:p w:rsidR="009051D0" w:rsidRDefault="009051D0" w:rsidP="00F3505C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 xml:space="preserve">Решавање проблема применом разних структура података </w:t>
            </w:r>
          </w:p>
        </w:tc>
        <w:tc>
          <w:tcPr>
            <w:tcW w:w="992" w:type="dxa"/>
            <w:vAlign w:val="center"/>
          </w:tcPr>
          <w:p w:rsidR="009051D0" w:rsidRPr="00E43513" w:rsidRDefault="009051D0" w:rsidP="00052439">
            <w:pPr>
              <w:jc w:val="center"/>
            </w:pPr>
            <w:r w:rsidRPr="00E43513">
              <w:rPr>
                <w:rFonts w:hint="eastAsia"/>
              </w:rPr>
              <w:t>Обрада</w:t>
            </w:r>
          </w:p>
        </w:tc>
        <w:tc>
          <w:tcPr>
            <w:tcW w:w="1639" w:type="dxa"/>
          </w:tcPr>
          <w:p w:rsidR="009051D0" w:rsidRDefault="009051D0" w:rsidP="00FB23A1">
            <w:pPr>
              <w:jc w:val="center"/>
            </w:pPr>
            <w:r w:rsidRPr="008E096D">
              <w:rPr>
                <w:rFonts w:hint="eastAsia"/>
              </w:rPr>
              <w:t>Фронтални</w:t>
            </w:r>
          </w:p>
        </w:tc>
        <w:tc>
          <w:tcPr>
            <w:tcW w:w="3033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72</w:t>
            </w:r>
          </w:p>
        </w:tc>
        <w:tc>
          <w:tcPr>
            <w:tcW w:w="3583" w:type="dxa"/>
            <w:vAlign w:val="center"/>
          </w:tcPr>
          <w:p w:rsidR="009051D0" w:rsidRDefault="009051D0" w:rsidP="00F3505C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 xml:space="preserve">Решавање проблема применом разних структура података </w:t>
            </w:r>
          </w:p>
        </w:tc>
        <w:tc>
          <w:tcPr>
            <w:tcW w:w="992" w:type="dxa"/>
            <w:vAlign w:val="center"/>
          </w:tcPr>
          <w:p w:rsidR="009051D0" w:rsidRDefault="009051D0" w:rsidP="00052439">
            <w:pPr>
              <w:jc w:val="center"/>
            </w:pPr>
            <w:r w:rsidRPr="00E43513">
              <w:rPr>
                <w:rFonts w:hint="eastAsia"/>
              </w:rPr>
              <w:t>Обрада</w:t>
            </w:r>
          </w:p>
        </w:tc>
        <w:tc>
          <w:tcPr>
            <w:tcW w:w="1639" w:type="dxa"/>
          </w:tcPr>
          <w:p w:rsidR="009051D0" w:rsidRDefault="009051D0" w:rsidP="00FB23A1">
            <w:pPr>
              <w:jc w:val="center"/>
            </w:pPr>
            <w:r w:rsidRPr="008E096D">
              <w:rPr>
                <w:rFonts w:hint="eastAsia"/>
              </w:rPr>
              <w:t>Фронтални</w:t>
            </w:r>
          </w:p>
        </w:tc>
        <w:tc>
          <w:tcPr>
            <w:tcW w:w="3033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106-В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2007C7" w:rsidRDefault="009051D0" w:rsidP="00F3505C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 xml:space="preserve">Решавање проблема коришћењем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разних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структура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података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A909D1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107-В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B67E66" w:rsidRDefault="009051D0" w:rsidP="00F3505C">
            <w:pPr>
              <w:rPr>
                <w:rFonts w:ascii="Arial" w:hAnsi="Arial" w:cs="Arial"/>
                <w:sz w:val="20"/>
                <w:lang w:val="sr-Cyrl-CS"/>
              </w:rPr>
            </w:pPr>
            <w:r w:rsidRPr="00F83A6F">
              <w:rPr>
                <w:rFonts w:ascii="Arial" w:hAnsi="Arial" w:cs="Arial" w:hint="eastAsia"/>
                <w:sz w:val="20"/>
                <w:lang w:val="sr-Cyrl-CS"/>
              </w:rPr>
              <w:t>Решавање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коришћењем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разних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структура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података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A909D1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  <w:tcBorders>
              <w:bottom w:val="single" w:sz="4" w:space="0" w:color="auto"/>
            </w:tcBorders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108-В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3505C">
            <w:pPr>
              <w:rPr>
                <w:rFonts w:ascii="Arial" w:hAnsi="Arial" w:cs="Arial"/>
                <w:sz w:val="20"/>
                <w:lang w:val="sr-Cyrl-CS"/>
              </w:rPr>
            </w:pPr>
            <w:r w:rsidRPr="00F83A6F">
              <w:rPr>
                <w:rFonts w:ascii="Arial" w:hAnsi="Arial" w:cs="Arial" w:hint="eastAsia"/>
                <w:sz w:val="20"/>
                <w:lang w:val="sr-Cyrl-CS"/>
              </w:rPr>
              <w:t>Решавање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проблема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коришћењем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разних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структура</w:t>
            </w:r>
            <w:r w:rsidRPr="00F83A6F">
              <w:rPr>
                <w:rFonts w:ascii="Arial" w:hAnsi="Arial" w:cs="Arial"/>
                <w:sz w:val="20"/>
                <w:lang w:val="sr-Cyrl-C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CS"/>
              </w:rPr>
              <w:t>података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A909D1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51D0" w:rsidRPr="00C5761C" w:rsidRDefault="009051D0" w:rsidP="009051D0">
            <w:pPr>
              <w:pStyle w:val="tabela"/>
              <w:spacing w:before="0" w:beforeAutospacing="0" w:after="150" w:afterAutospacing="0"/>
              <w:rPr>
                <w:rFonts w:ascii="Arial" w:hAnsi="Arial" w:cs="Arial"/>
                <w:color w:val="000000"/>
                <w:sz w:val="20"/>
              </w:rPr>
            </w:pPr>
            <w:r w:rsidRPr="00C5761C">
              <w:rPr>
                <w:rFonts w:ascii="Arial" w:hAnsi="Arial" w:cs="Arial"/>
                <w:color w:val="000000"/>
                <w:sz w:val="20"/>
              </w:rPr>
              <w:lastRenderedPageBreak/>
              <w:t>– вреднује своју улогу у групи при изради пројектног задатка и активности за које је био/ла задужен/а.</w:t>
            </w:r>
          </w:p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73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83A6F">
            <w:pPr>
              <w:rPr>
                <w:rFonts w:ascii="Arial" w:hAnsi="Arial" w:cs="Arial"/>
                <w:sz w:val="20"/>
                <w:lang w:val="sr-Cyrl-RS"/>
              </w:rPr>
            </w:pPr>
            <w:r>
              <w:rPr>
                <w:rFonts w:ascii="Arial" w:hAnsi="Arial" w:cs="Arial"/>
                <w:sz w:val="20"/>
                <w:lang w:val="sr-Cyrl-RS"/>
              </w:rPr>
              <w:t xml:space="preserve">Решавање проблема применом сложених алгоритама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F83A6F" w:rsidRDefault="009051D0" w:rsidP="00F3505C">
            <w:pPr>
              <w:jc w:val="center"/>
              <w:rPr>
                <w:rFonts w:asciiTheme="minorHAnsi" w:hAnsiTheme="minorHAnsi"/>
                <w:lang w:val="sr-Cyrl-RS"/>
              </w:rPr>
            </w:pPr>
            <w:r>
              <w:rPr>
                <w:rFonts w:asciiTheme="minorHAnsi" w:hAnsiTheme="minorHAnsi"/>
                <w:lang w:val="sr-Cyrl-RS"/>
              </w:rPr>
              <w:t>Утврђивање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E34E9E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Latn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74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3505C">
            <w:pPr>
              <w:rPr>
                <w:rFonts w:ascii="Arial" w:hAnsi="Arial" w:cs="Arial"/>
                <w:sz w:val="20"/>
                <w:lang w:val="sr-Cyrl-RS"/>
              </w:rPr>
            </w:pPr>
            <w:r w:rsidRPr="00F83A6F">
              <w:rPr>
                <w:rFonts w:ascii="Arial" w:hAnsi="Arial" w:cs="Arial" w:hint="eastAsia"/>
                <w:sz w:val="20"/>
                <w:lang w:val="sr-Cyrl-RS"/>
              </w:rPr>
              <w:t>Решавање</w:t>
            </w:r>
            <w:r w:rsidRPr="00F83A6F">
              <w:rPr>
                <w:rFonts w:ascii="Arial" w:hAnsi="Arial" w:cs="Arial"/>
                <w:sz w:val="20"/>
                <w:lang w:val="sr-Cyrl-R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RS"/>
              </w:rPr>
              <w:t>проблема</w:t>
            </w:r>
            <w:r w:rsidRPr="00F83A6F">
              <w:rPr>
                <w:rFonts w:ascii="Arial" w:hAnsi="Arial" w:cs="Arial"/>
                <w:sz w:val="20"/>
                <w:lang w:val="sr-Cyrl-R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RS"/>
              </w:rPr>
              <w:t>применом</w:t>
            </w:r>
            <w:r w:rsidRPr="00F83A6F">
              <w:rPr>
                <w:rFonts w:ascii="Arial" w:hAnsi="Arial" w:cs="Arial"/>
                <w:sz w:val="20"/>
                <w:lang w:val="sr-Cyrl-R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RS"/>
              </w:rPr>
              <w:t>сложених</w:t>
            </w:r>
            <w:r w:rsidRPr="00F83A6F">
              <w:rPr>
                <w:rFonts w:ascii="Arial" w:hAnsi="Arial" w:cs="Arial"/>
                <w:sz w:val="20"/>
                <w:lang w:val="sr-Cyrl-RS"/>
              </w:rPr>
              <w:t xml:space="preserve"> </w:t>
            </w:r>
            <w:r w:rsidRPr="00F83A6F">
              <w:rPr>
                <w:rFonts w:ascii="Arial" w:hAnsi="Arial" w:cs="Arial" w:hint="eastAsia"/>
                <w:sz w:val="20"/>
                <w:lang w:val="sr-Cyrl-RS"/>
              </w:rPr>
              <w:t>алгоритама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F3505C">
            <w:pPr>
              <w:jc w:val="center"/>
            </w:pPr>
            <w:r w:rsidRPr="00F83A6F">
              <w:rPr>
                <w:rFonts w:hint="eastAsia"/>
              </w:rPr>
              <w:t>Утврђивање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E34E9E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Latn-RS"/>
              </w:rPr>
              <w:t>109-</w:t>
            </w:r>
            <w:r w:rsidRPr="00953FDD">
              <w:rPr>
                <w:rFonts w:ascii="Arial" w:hAnsi="Arial" w:cs="Arial"/>
                <w:sz w:val="20"/>
                <w:lang w:val="sr-Cyrl-RS"/>
              </w:rPr>
              <w:t>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Default="009051D0">
            <w:r w:rsidRPr="00F83A6F">
              <w:rPr>
                <w:rFonts w:hint="eastAsia"/>
              </w:rPr>
              <w:t>Решавање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проблема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применом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сложених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алгоритама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BA7E27">
              <w:rPr>
                <w:rFonts w:hint="eastAsia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E34E9E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RS"/>
              </w:rPr>
            </w:pPr>
            <w:r w:rsidRPr="00953FDD">
              <w:rPr>
                <w:rFonts w:ascii="Arial" w:hAnsi="Arial" w:cs="Arial"/>
                <w:sz w:val="20"/>
                <w:lang w:val="sr-Cyrl-RS"/>
              </w:rPr>
              <w:t>110-В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Default="009051D0">
            <w:r w:rsidRPr="00F83A6F">
              <w:rPr>
                <w:rFonts w:hint="eastAsia"/>
              </w:rPr>
              <w:t>Решавање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проблема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применом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сложених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алгоритама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BA7E27">
              <w:rPr>
                <w:rFonts w:hint="eastAsia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E34E9E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  <w:tr w:rsidR="009051D0" w:rsidRPr="00B67E66" w:rsidTr="009A3390">
        <w:trPr>
          <w:trHeight w:val="454"/>
          <w:jc w:val="center"/>
        </w:trPr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Pr="00953FDD" w:rsidRDefault="009051D0" w:rsidP="00F3505C">
            <w:pPr>
              <w:jc w:val="center"/>
              <w:rPr>
                <w:rFonts w:ascii="Arial" w:hAnsi="Arial" w:cs="Arial"/>
                <w:sz w:val="20"/>
                <w:lang w:val="sr-Cyrl-CS"/>
              </w:rPr>
            </w:pPr>
            <w:r w:rsidRPr="00953FDD">
              <w:rPr>
                <w:rFonts w:ascii="Arial" w:hAnsi="Arial" w:cs="Arial"/>
                <w:sz w:val="20"/>
                <w:lang w:val="sr-Cyrl-CS"/>
              </w:rPr>
              <w:t>111-В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Default="009051D0">
            <w:r w:rsidRPr="00F83A6F">
              <w:rPr>
                <w:rFonts w:hint="eastAsia"/>
              </w:rPr>
              <w:t>Решавање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проблема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применом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сложених</w:t>
            </w:r>
            <w:r w:rsidRPr="00F83A6F">
              <w:t xml:space="preserve"> </w:t>
            </w:r>
            <w:r w:rsidRPr="00F83A6F">
              <w:rPr>
                <w:rFonts w:hint="eastAsia"/>
              </w:rPr>
              <w:t>алгоритама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BA7E27">
              <w:rPr>
                <w:rFonts w:hint="eastAsia"/>
              </w:rPr>
              <w:t>Вежбе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1D0" w:rsidRDefault="009051D0" w:rsidP="006238B3">
            <w:pPr>
              <w:jc w:val="center"/>
            </w:pPr>
            <w:r w:rsidRPr="00E34E9E">
              <w:rPr>
                <w:rFonts w:ascii="Arial" w:hAnsi="Arial" w:cs="Arial"/>
                <w:sz w:val="20"/>
                <w:lang w:val="sr-Cyrl-CS"/>
              </w:rPr>
              <w:t>Индивидуални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 w:rsidRPr="001E3399">
              <w:rPr>
                <w:rFonts w:ascii="Arial" w:hAnsi="Arial" w:cs="Arial"/>
                <w:sz w:val="20"/>
              </w:rPr>
              <w:t>Вербални, демонстративни реш. проблема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1D0" w:rsidRPr="001E3399" w:rsidRDefault="009051D0" w:rsidP="00F350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Умрежени рачунари</w:t>
            </w:r>
          </w:p>
        </w:tc>
      </w:tr>
    </w:tbl>
    <w:p w:rsidR="00455F93" w:rsidRPr="00603FD5" w:rsidRDefault="00455F93" w:rsidP="00042C27">
      <w:pPr>
        <w:rPr>
          <w:rFonts w:ascii="Arial" w:hAnsi="Arial" w:cs="Arial"/>
          <w:lang w:val="sr-Cyrl-CS"/>
        </w:rPr>
      </w:pPr>
    </w:p>
    <w:sectPr w:rsidR="00455F93" w:rsidRPr="00603FD5" w:rsidSect="00455F93">
      <w:pgSz w:w="16840" w:h="11907" w:orient="landscape" w:code="9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 Cirilic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HelvPlai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E9A"/>
    <w:multiLevelType w:val="hybridMultilevel"/>
    <w:tmpl w:val="5150DCB6"/>
    <w:lvl w:ilvl="0" w:tplc="CC74F1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A1AF4"/>
    <w:multiLevelType w:val="hybridMultilevel"/>
    <w:tmpl w:val="E8A6C666"/>
    <w:lvl w:ilvl="0" w:tplc="2A1249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93"/>
    <w:rsid w:val="000008C1"/>
    <w:rsid w:val="00003C5C"/>
    <w:rsid w:val="0000515C"/>
    <w:rsid w:val="00013709"/>
    <w:rsid w:val="00042C27"/>
    <w:rsid w:val="00052439"/>
    <w:rsid w:val="00071AC5"/>
    <w:rsid w:val="00071F5E"/>
    <w:rsid w:val="0007256F"/>
    <w:rsid w:val="00073E00"/>
    <w:rsid w:val="000767DD"/>
    <w:rsid w:val="00077828"/>
    <w:rsid w:val="000978E7"/>
    <w:rsid w:val="000B3BBF"/>
    <w:rsid w:val="000C319C"/>
    <w:rsid w:val="000F3807"/>
    <w:rsid w:val="00103E31"/>
    <w:rsid w:val="00107948"/>
    <w:rsid w:val="00112FC7"/>
    <w:rsid w:val="001336EE"/>
    <w:rsid w:val="001509A8"/>
    <w:rsid w:val="00163B75"/>
    <w:rsid w:val="00170837"/>
    <w:rsid w:val="00175D79"/>
    <w:rsid w:val="001A2F73"/>
    <w:rsid w:val="001B5627"/>
    <w:rsid w:val="001C5248"/>
    <w:rsid w:val="001D796C"/>
    <w:rsid w:val="001D7EF1"/>
    <w:rsid w:val="001E3399"/>
    <w:rsid w:val="001E4C12"/>
    <w:rsid w:val="001F4756"/>
    <w:rsid w:val="002007C7"/>
    <w:rsid w:val="002031E0"/>
    <w:rsid w:val="00215F75"/>
    <w:rsid w:val="00234693"/>
    <w:rsid w:val="00237666"/>
    <w:rsid w:val="00241489"/>
    <w:rsid w:val="00241C04"/>
    <w:rsid w:val="00274912"/>
    <w:rsid w:val="0027580D"/>
    <w:rsid w:val="002B04E6"/>
    <w:rsid w:val="002B2774"/>
    <w:rsid w:val="002B4B31"/>
    <w:rsid w:val="002D0CF6"/>
    <w:rsid w:val="002F0111"/>
    <w:rsid w:val="00312682"/>
    <w:rsid w:val="00315A0D"/>
    <w:rsid w:val="0032455B"/>
    <w:rsid w:val="00376386"/>
    <w:rsid w:val="003868CD"/>
    <w:rsid w:val="00387C13"/>
    <w:rsid w:val="003A3F3E"/>
    <w:rsid w:val="003B139E"/>
    <w:rsid w:val="003C0C38"/>
    <w:rsid w:val="003D16F6"/>
    <w:rsid w:val="003E050C"/>
    <w:rsid w:val="003F063D"/>
    <w:rsid w:val="004001EA"/>
    <w:rsid w:val="00407156"/>
    <w:rsid w:val="004102FD"/>
    <w:rsid w:val="004415EF"/>
    <w:rsid w:val="00445D2D"/>
    <w:rsid w:val="00455F93"/>
    <w:rsid w:val="00466D56"/>
    <w:rsid w:val="0048505B"/>
    <w:rsid w:val="0048533C"/>
    <w:rsid w:val="004903EF"/>
    <w:rsid w:val="00490D10"/>
    <w:rsid w:val="00492A3F"/>
    <w:rsid w:val="004A488D"/>
    <w:rsid w:val="004B5706"/>
    <w:rsid w:val="004C17FB"/>
    <w:rsid w:val="004E4200"/>
    <w:rsid w:val="004F3D1D"/>
    <w:rsid w:val="004F5AE7"/>
    <w:rsid w:val="00514187"/>
    <w:rsid w:val="00524B6E"/>
    <w:rsid w:val="00527B45"/>
    <w:rsid w:val="00531D76"/>
    <w:rsid w:val="00535BBD"/>
    <w:rsid w:val="0055488B"/>
    <w:rsid w:val="00554B67"/>
    <w:rsid w:val="005567D0"/>
    <w:rsid w:val="00570AB4"/>
    <w:rsid w:val="00572F84"/>
    <w:rsid w:val="0058492D"/>
    <w:rsid w:val="005A1DB6"/>
    <w:rsid w:val="005B6611"/>
    <w:rsid w:val="005D7CDB"/>
    <w:rsid w:val="005F38DF"/>
    <w:rsid w:val="00606156"/>
    <w:rsid w:val="00613436"/>
    <w:rsid w:val="006238B3"/>
    <w:rsid w:val="00636431"/>
    <w:rsid w:val="00643ED1"/>
    <w:rsid w:val="0067552F"/>
    <w:rsid w:val="0068000A"/>
    <w:rsid w:val="006872C4"/>
    <w:rsid w:val="00692B7B"/>
    <w:rsid w:val="006A00ED"/>
    <w:rsid w:val="006A13C7"/>
    <w:rsid w:val="006B7019"/>
    <w:rsid w:val="006C3A54"/>
    <w:rsid w:val="006D09F0"/>
    <w:rsid w:val="006E2CAF"/>
    <w:rsid w:val="00705536"/>
    <w:rsid w:val="007067AD"/>
    <w:rsid w:val="00707B09"/>
    <w:rsid w:val="00725E2B"/>
    <w:rsid w:val="007345B4"/>
    <w:rsid w:val="007A5707"/>
    <w:rsid w:val="007B3E44"/>
    <w:rsid w:val="007B456A"/>
    <w:rsid w:val="007B6BA9"/>
    <w:rsid w:val="007C6F07"/>
    <w:rsid w:val="007D5868"/>
    <w:rsid w:val="007E3327"/>
    <w:rsid w:val="007E4785"/>
    <w:rsid w:val="007E663F"/>
    <w:rsid w:val="00824DB1"/>
    <w:rsid w:val="008555D4"/>
    <w:rsid w:val="00864902"/>
    <w:rsid w:val="008649B4"/>
    <w:rsid w:val="00876965"/>
    <w:rsid w:val="008862AE"/>
    <w:rsid w:val="00895940"/>
    <w:rsid w:val="008B3C9D"/>
    <w:rsid w:val="008C5EFC"/>
    <w:rsid w:val="008C6D6F"/>
    <w:rsid w:val="008E4C49"/>
    <w:rsid w:val="008E5A4B"/>
    <w:rsid w:val="009051D0"/>
    <w:rsid w:val="009062DA"/>
    <w:rsid w:val="009202CB"/>
    <w:rsid w:val="00936F79"/>
    <w:rsid w:val="00953FDD"/>
    <w:rsid w:val="00961170"/>
    <w:rsid w:val="00961393"/>
    <w:rsid w:val="009620D7"/>
    <w:rsid w:val="0097686A"/>
    <w:rsid w:val="009811D1"/>
    <w:rsid w:val="00993525"/>
    <w:rsid w:val="009A3390"/>
    <w:rsid w:val="009A7A17"/>
    <w:rsid w:val="009B265A"/>
    <w:rsid w:val="009C0827"/>
    <w:rsid w:val="009D5F8E"/>
    <w:rsid w:val="009F283F"/>
    <w:rsid w:val="00A14E28"/>
    <w:rsid w:val="00A2021F"/>
    <w:rsid w:val="00A21E4C"/>
    <w:rsid w:val="00A37665"/>
    <w:rsid w:val="00A63C4F"/>
    <w:rsid w:val="00A7401F"/>
    <w:rsid w:val="00A909D1"/>
    <w:rsid w:val="00A91EB9"/>
    <w:rsid w:val="00A96949"/>
    <w:rsid w:val="00AA20D6"/>
    <w:rsid w:val="00AB4176"/>
    <w:rsid w:val="00AB435B"/>
    <w:rsid w:val="00AC6F9E"/>
    <w:rsid w:val="00AD4BF2"/>
    <w:rsid w:val="00AE2BBE"/>
    <w:rsid w:val="00AF0020"/>
    <w:rsid w:val="00B03F2B"/>
    <w:rsid w:val="00B12764"/>
    <w:rsid w:val="00B22836"/>
    <w:rsid w:val="00B37069"/>
    <w:rsid w:val="00B51130"/>
    <w:rsid w:val="00B5269A"/>
    <w:rsid w:val="00B5796B"/>
    <w:rsid w:val="00B60ED4"/>
    <w:rsid w:val="00B67E66"/>
    <w:rsid w:val="00B7659A"/>
    <w:rsid w:val="00B821F6"/>
    <w:rsid w:val="00B87075"/>
    <w:rsid w:val="00BB6D95"/>
    <w:rsid w:val="00BC5CC7"/>
    <w:rsid w:val="00BC6E4E"/>
    <w:rsid w:val="00BD13AC"/>
    <w:rsid w:val="00BD412A"/>
    <w:rsid w:val="00BE36D6"/>
    <w:rsid w:val="00BF2958"/>
    <w:rsid w:val="00BF2CCC"/>
    <w:rsid w:val="00BF5EED"/>
    <w:rsid w:val="00C00C83"/>
    <w:rsid w:val="00C10FC8"/>
    <w:rsid w:val="00C1338F"/>
    <w:rsid w:val="00C2080D"/>
    <w:rsid w:val="00C23D13"/>
    <w:rsid w:val="00C24829"/>
    <w:rsid w:val="00C30A38"/>
    <w:rsid w:val="00C32A9E"/>
    <w:rsid w:val="00C416FC"/>
    <w:rsid w:val="00C4454F"/>
    <w:rsid w:val="00C45F89"/>
    <w:rsid w:val="00C50E44"/>
    <w:rsid w:val="00C54928"/>
    <w:rsid w:val="00C67C88"/>
    <w:rsid w:val="00C75B68"/>
    <w:rsid w:val="00C762DD"/>
    <w:rsid w:val="00C81DA0"/>
    <w:rsid w:val="00CB471A"/>
    <w:rsid w:val="00CF27F6"/>
    <w:rsid w:val="00CF2C12"/>
    <w:rsid w:val="00D1466C"/>
    <w:rsid w:val="00D1678E"/>
    <w:rsid w:val="00D2373F"/>
    <w:rsid w:val="00D23F28"/>
    <w:rsid w:val="00D417F3"/>
    <w:rsid w:val="00D448B5"/>
    <w:rsid w:val="00D73DD4"/>
    <w:rsid w:val="00D7796B"/>
    <w:rsid w:val="00D77EAA"/>
    <w:rsid w:val="00D842CE"/>
    <w:rsid w:val="00D84CC7"/>
    <w:rsid w:val="00D934BF"/>
    <w:rsid w:val="00D96C25"/>
    <w:rsid w:val="00D97FC7"/>
    <w:rsid w:val="00DA3A66"/>
    <w:rsid w:val="00DA70F4"/>
    <w:rsid w:val="00DB18FE"/>
    <w:rsid w:val="00DC2C29"/>
    <w:rsid w:val="00DE67CF"/>
    <w:rsid w:val="00DF0069"/>
    <w:rsid w:val="00E1779B"/>
    <w:rsid w:val="00E35757"/>
    <w:rsid w:val="00E37DB6"/>
    <w:rsid w:val="00E72357"/>
    <w:rsid w:val="00E81658"/>
    <w:rsid w:val="00E82728"/>
    <w:rsid w:val="00E90E7B"/>
    <w:rsid w:val="00EA6D6B"/>
    <w:rsid w:val="00EB1EB4"/>
    <w:rsid w:val="00EB36CA"/>
    <w:rsid w:val="00EB6BB9"/>
    <w:rsid w:val="00EC31DA"/>
    <w:rsid w:val="00ED424A"/>
    <w:rsid w:val="00EE5BBD"/>
    <w:rsid w:val="00F17EE7"/>
    <w:rsid w:val="00F17F63"/>
    <w:rsid w:val="00F34EA6"/>
    <w:rsid w:val="00F3505C"/>
    <w:rsid w:val="00F66B47"/>
    <w:rsid w:val="00F73CFD"/>
    <w:rsid w:val="00F76A0D"/>
    <w:rsid w:val="00F829E7"/>
    <w:rsid w:val="00F83A6F"/>
    <w:rsid w:val="00F92951"/>
    <w:rsid w:val="00FB23A1"/>
    <w:rsid w:val="00FB5898"/>
    <w:rsid w:val="00FD6F42"/>
    <w:rsid w:val="00FE204C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DA65FE-1556-49F5-B5CB-ED9CA206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56A"/>
    <w:rPr>
      <w:rFonts w:ascii="Times Roman Cirilica" w:hAnsi="Times Roman Cirilica"/>
      <w:sz w:val="24"/>
    </w:rPr>
  </w:style>
  <w:style w:type="paragraph" w:styleId="Heading1">
    <w:name w:val="heading 1"/>
    <w:basedOn w:val="Normal"/>
    <w:next w:val="Normal"/>
    <w:qFormat/>
    <w:rsid w:val="00455F93"/>
    <w:pPr>
      <w:keepNext/>
      <w:spacing w:before="240" w:after="240"/>
      <w:jc w:val="center"/>
      <w:outlineLvl w:val="0"/>
    </w:pPr>
    <w:rPr>
      <w:rFonts w:ascii="CHelvPlain" w:hAnsi="CHelvPlain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455F93"/>
    <w:pPr>
      <w:keepNext/>
      <w:outlineLvl w:val="2"/>
    </w:pPr>
    <w:rPr>
      <w:rFonts w:ascii="Arial" w:hAnsi="Arial" w:cs="Arial"/>
      <w:b/>
      <w:bCs/>
      <w:szCs w:val="24"/>
    </w:rPr>
  </w:style>
  <w:style w:type="paragraph" w:styleId="Heading4">
    <w:name w:val="heading 4"/>
    <w:basedOn w:val="Normal"/>
    <w:next w:val="Normal"/>
    <w:qFormat/>
    <w:rsid w:val="00455F93"/>
    <w:pPr>
      <w:keepNext/>
      <w:ind w:left="-108" w:right="-108" w:firstLine="108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55F9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84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1276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B12764"/>
    <w:rPr>
      <w:rFonts w:ascii="Arial" w:hAnsi="Arial" w:cs="Arial"/>
      <w:b/>
      <w:bCs/>
      <w:sz w:val="24"/>
      <w:szCs w:val="24"/>
    </w:rPr>
  </w:style>
  <w:style w:type="paragraph" w:customStyle="1" w:styleId="tabela">
    <w:name w:val="tabela"/>
    <w:basedOn w:val="Normal"/>
    <w:rsid w:val="002B2774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46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839CF-F38D-4BCC-A3EB-7FF74FB2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5487</Words>
  <Characters>31279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ГЛОБАЛНИ ПЛАН</vt:lpstr>
    </vt:vector>
  </TitlesOfParts>
  <Company/>
  <LinksUpToDate>false</LinksUpToDate>
  <CharactersWithSpaces>36693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ГЛОБАЛНИ ПЛАН</dc:title>
  <dc:creator>Admin</dc:creator>
  <cp:lastModifiedBy>Microsoft account</cp:lastModifiedBy>
  <cp:revision>2</cp:revision>
  <cp:lastPrinted>2023-08-28T14:04:00Z</cp:lastPrinted>
  <dcterms:created xsi:type="dcterms:W3CDTF">2023-08-28T14:05:00Z</dcterms:created>
  <dcterms:modified xsi:type="dcterms:W3CDTF">2023-08-28T14:05:00Z</dcterms:modified>
</cp:coreProperties>
</file>