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C57" w:rsidRDefault="008C5507" w:rsidP="008C5507">
      <w:pPr>
        <w:jc w:val="center"/>
        <w:rPr>
          <w:sz w:val="72"/>
          <w:szCs w:val="72"/>
        </w:rPr>
      </w:pPr>
      <w:r>
        <w:rPr>
          <w:sz w:val="72"/>
          <w:szCs w:val="72"/>
        </w:rPr>
        <w:t>CSX64</w:t>
      </w:r>
    </w:p>
    <w:p w:rsidR="00942C57" w:rsidRDefault="00942C57" w:rsidP="00942C57">
      <w:pPr>
        <w:jc w:val="center"/>
        <w:rPr>
          <w:sz w:val="72"/>
          <w:szCs w:val="72"/>
        </w:rPr>
        <w:sectPr w:rsidR="00942C57" w:rsidSect="00C621B3">
          <w:footerReference w:type="default" r:id="rId7"/>
          <w:pgSz w:w="12240" w:h="15840"/>
          <w:pgMar w:top="1440" w:right="1440" w:bottom="1440" w:left="1440" w:header="720" w:footer="720" w:gutter="0"/>
          <w:cols w:space="720"/>
          <w:vAlign w:val="center"/>
          <w:titlePg/>
          <w:docGrid w:linePitch="360"/>
        </w:sectPr>
      </w:pPr>
      <w:r>
        <w:rPr>
          <w:sz w:val="72"/>
          <w:szCs w:val="72"/>
        </w:rPr>
        <w:t xml:space="preserve">Processor </w:t>
      </w:r>
      <w:r w:rsidR="008C5507">
        <w:rPr>
          <w:sz w:val="72"/>
          <w:szCs w:val="72"/>
        </w:rPr>
        <w:t>Specification</w:t>
      </w:r>
    </w:p>
    <w:sdt>
      <w:sdtPr>
        <w:rPr>
          <w:rFonts w:asciiTheme="minorHAnsi" w:eastAsiaTheme="minorHAnsi" w:hAnsiTheme="minorHAnsi" w:cstheme="minorBidi"/>
          <w:color w:val="auto"/>
          <w:sz w:val="22"/>
          <w:szCs w:val="22"/>
        </w:rPr>
        <w:id w:val="-1575348096"/>
        <w:docPartObj>
          <w:docPartGallery w:val="Table of Contents"/>
          <w:docPartUnique/>
        </w:docPartObj>
      </w:sdtPr>
      <w:sdtEndPr>
        <w:rPr>
          <w:b/>
          <w:bCs/>
          <w:noProof/>
        </w:rPr>
      </w:sdtEndPr>
      <w:sdtContent>
        <w:p w:rsidR="008C5507" w:rsidRDefault="008C5507">
          <w:pPr>
            <w:pStyle w:val="TOCHeading"/>
          </w:pPr>
          <w:r>
            <w:t>Contents</w:t>
          </w:r>
        </w:p>
        <w:p w:rsidR="00C95C71" w:rsidRDefault="008C55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8227278" w:history="1">
            <w:r w:rsidR="00C95C71" w:rsidRPr="005A0A55">
              <w:rPr>
                <w:rStyle w:val="Hyperlink"/>
                <w:noProof/>
              </w:rPr>
              <w:t>Purpose</w:t>
            </w:r>
            <w:r w:rsidR="00C95C71">
              <w:rPr>
                <w:noProof/>
                <w:webHidden/>
              </w:rPr>
              <w:tab/>
            </w:r>
            <w:r w:rsidR="00C95C71">
              <w:rPr>
                <w:noProof/>
                <w:webHidden/>
              </w:rPr>
              <w:fldChar w:fldCharType="begin"/>
            </w:r>
            <w:r w:rsidR="00C95C71">
              <w:rPr>
                <w:noProof/>
                <w:webHidden/>
              </w:rPr>
              <w:instrText xml:space="preserve"> PAGEREF _Toc508227278 \h </w:instrText>
            </w:r>
            <w:r w:rsidR="00C95C71">
              <w:rPr>
                <w:noProof/>
                <w:webHidden/>
              </w:rPr>
            </w:r>
            <w:r w:rsidR="00C95C71">
              <w:rPr>
                <w:noProof/>
                <w:webHidden/>
              </w:rPr>
              <w:fldChar w:fldCharType="separate"/>
            </w:r>
            <w:r w:rsidR="00C95C71">
              <w:rPr>
                <w:noProof/>
                <w:webHidden/>
              </w:rPr>
              <w:t>6</w:t>
            </w:r>
            <w:r w:rsidR="00C95C71">
              <w:rPr>
                <w:noProof/>
                <w:webHidden/>
              </w:rPr>
              <w:fldChar w:fldCharType="end"/>
            </w:r>
          </w:hyperlink>
        </w:p>
        <w:p w:rsidR="00C95C71" w:rsidRDefault="006A6560">
          <w:pPr>
            <w:pStyle w:val="TOC1"/>
            <w:tabs>
              <w:tab w:val="right" w:leader="dot" w:pos="9350"/>
            </w:tabs>
            <w:rPr>
              <w:rFonts w:eastAsiaTheme="minorEastAsia"/>
              <w:noProof/>
            </w:rPr>
          </w:pPr>
          <w:hyperlink w:anchor="_Toc508227279" w:history="1">
            <w:r w:rsidR="00C95C71" w:rsidRPr="005A0A55">
              <w:rPr>
                <w:rStyle w:val="Hyperlink"/>
                <w:noProof/>
              </w:rPr>
              <w:t>Processor Details</w:t>
            </w:r>
            <w:r w:rsidR="00C95C71">
              <w:rPr>
                <w:noProof/>
                <w:webHidden/>
              </w:rPr>
              <w:tab/>
            </w:r>
            <w:r w:rsidR="00C95C71">
              <w:rPr>
                <w:noProof/>
                <w:webHidden/>
              </w:rPr>
              <w:fldChar w:fldCharType="begin"/>
            </w:r>
            <w:r w:rsidR="00C95C71">
              <w:rPr>
                <w:noProof/>
                <w:webHidden/>
              </w:rPr>
              <w:instrText xml:space="preserve"> PAGEREF _Toc508227279 \h </w:instrText>
            </w:r>
            <w:r w:rsidR="00C95C71">
              <w:rPr>
                <w:noProof/>
                <w:webHidden/>
              </w:rPr>
            </w:r>
            <w:r w:rsidR="00C95C71">
              <w:rPr>
                <w:noProof/>
                <w:webHidden/>
              </w:rPr>
              <w:fldChar w:fldCharType="separate"/>
            </w:r>
            <w:r w:rsidR="00C95C71">
              <w:rPr>
                <w:noProof/>
                <w:webHidden/>
              </w:rPr>
              <w:t>7</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280" w:history="1">
            <w:r w:rsidR="00C95C71" w:rsidRPr="005A0A55">
              <w:rPr>
                <w:rStyle w:val="Hyperlink"/>
                <w:noProof/>
              </w:rPr>
              <w:t>Registers</w:t>
            </w:r>
            <w:r w:rsidR="00C95C71">
              <w:rPr>
                <w:noProof/>
                <w:webHidden/>
              </w:rPr>
              <w:tab/>
            </w:r>
            <w:r w:rsidR="00C95C71">
              <w:rPr>
                <w:noProof/>
                <w:webHidden/>
              </w:rPr>
              <w:fldChar w:fldCharType="begin"/>
            </w:r>
            <w:r w:rsidR="00C95C71">
              <w:rPr>
                <w:noProof/>
                <w:webHidden/>
              </w:rPr>
              <w:instrText xml:space="preserve"> PAGEREF _Toc508227280 \h </w:instrText>
            </w:r>
            <w:r w:rsidR="00C95C71">
              <w:rPr>
                <w:noProof/>
                <w:webHidden/>
              </w:rPr>
            </w:r>
            <w:r w:rsidR="00C95C71">
              <w:rPr>
                <w:noProof/>
                <w:webHidden/>
              </w:rPr>
              <w:fldChar w:fldCharType="separate"/>
            </w:r>
            <w:r w:rsidR="00C95C71">
              <w:rPr>
                <w:noProof/>
                <w:webHidden/>
              </w:rPr>
              <w:t>7</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281" w:history="1">
            <w:r w:rsidR="00C95C71" w:rsidRPr="005A0A55">
              <w:rPr>
                <w:rStyle w:val="Hyperlink"/>
                <w:noProof/>
              </w:rPr>
              <w:t>The Stack</w:t>
            </w:r>
            <w:r w:rsidR="00C95C71">
              <w:rPr>
                <w:noProof/>
                <w:webHidden/>
              </w:rPr>
              <w:tab/>
            </w:r>
            <w:r w:rsidR="00C95C71">
              <w:rPr>
                <w:noProof/>
                <w:webHidden/>
              </w:rPr>
              <w:fldChar w:fldCharType="begin"/>
            </w:r>
            <w:r w:rsidR="00C95C71">
              <w:rPr>
                <w:noProof/>
                <w:webHidden/>
              </w:rPr>
              <w:instrText xml:space="preserve"> PAGEREF _Toc508227281 \h </w:instrText>
            </w:r>
            <w:r w:rsidR="00C95C71">
              <w:rPr>
                <w:noProof/>
                <w:webHidden/>
              </w:rPr>
            </w:r>
            <w:r w:rsidR="00C95C71">
              <w:rPr>
                <w:noProof/>
                <w:webHidden/>
              </w:rPr>
              <w:fldChar w:fldCharType="separate"/>
            </w:r>
            <w:r w:rsidR="00C95C71">
              <w:rPr>
                <w:noProof/>
                <w:webHidden/>
              </w:rPr>
              <w:t>7</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282" w:history="1">
            <w:r w:rsidR="00C95C71" w:rsidRPr="005A0A55">
              <w:rPr>
                <w:rStyle w:val="Hyperlink"/>
                <w:noProof/>
              </w:rPr>
              <w:t>Error Codes</w:t>
            </w:r>
            <w:r w:rsidR="00C95C71">
              <w:rPr>
                <w:noProof/>
                <w:webHidden/>
              </w:rPr>
              <w:tab/>
            </w:r>
            <w:r w:rsidR="00C95C71">
              <w:rPr>
                <w:noProof/>
                <w:webHidden/>
              </w:rPr>
              <w:fldChar w:fldCharType="begin"/>
            </w:r>
            <w:r w:rsidR="00C95C71">
              <w:rPr>
                <w:noProof/>
                <w:webHidden/>
              </w:rPr>
              <w:instrText xml:space="preserve"> PAGEREF _Toc508227282 \h </w:instrText>
            </w:r>
            <w:r w:rsidR="00C95C71">
              <w:rPr>
                <w:noProof/>
                <w:webHidden/>
              </w:rPr>
            </w:r>
            <w:r w:rsidR="00C95C71">
              <w:rPr>
                <w:noProof/>
                <w:webHidden/>
              </w:rPr>
              <w:fldChar w:fldCharType="separate"/>
            </w:r>
            <w:r w:rsidR="00C95C71">
              <w:rPr>
                <w:noProof/>
                <w:webHidden/>
              </w:rPr>
              <w:t>7</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283" w:history="1">
            <w:r w:rsidR="00C95C71" w:rsidRPr="005A0A55">
              <w:rPr>
                <w:rStyle w:val="Hyperlink"/>
                <w:noProof/>
              </w:rPr>
              <w:t>Main Memory</w:t>
            </w:r>
            <w:r w:rsidR="00C95C71">
              <w:rPr>
                <w:noProof/>
                <w:webHidden/>
              </w:rPr>
              <w:tab/>
            </w:r>
            <w:r w:rsidR="00C95C71">
              <w:rPr>
                <w:noProof/>
                <w:webHidden/>
              </w:rPr>
              <w:fldChar w:fldCharType="begin"/>
            </w:r>
            <w:r w:rsidR="00C95C71">
              <w:rPr>
                <w:noProof/>
                <w:webHidden/>
              </w:rPr>
              <w:instrText xml:space="preserve"> PAGEREF _Toc508227283 \h </w:instrText>
            </w:r>
            <w:r w:rsidR="00C95C71">
              <w:rPr>
                <w:noProof/>
                <w:webHidden/>
              </w:rPr>
            </w:r>
            <w:r w:rsidR="00C95C71">
              <w:rPr>
                <w:noProof/>
                <w:webHidden/>
              </w:rPr>
              <w:fldChar w:fldCharType="separate"/>
            </w:r>
            <w:r w:rsidR="00C95C71">
              <w:rPr>
                <w:noProof/>
                <w:webHidden/>
              </w:rPr>
              <w:t>8</w:t>
            </w:r>
            <w:r w:rsidR="00C95C71">
              <w:rPr>
                <w:noProof/>
                <w:webHidden/>
              </w:rPr>
              <w:fldChar w:fldCharType="end"/>
            </w:r>
          </w:hyperlink>
        </w:p>
        <w:p w:rsidR="00C95C71" w:rsidRDefault="006A6560">
          <w:pPr>
            <w:pStyle w:val="TOC1"/>
            <w:tabs>
              <w:tab w:val="right" w:leader="dot" w:pos="9350"/>
            </w:tabs>
            <w:rPr>
              <w:rFonts w:eastAsiaTheme="minorEastAsia"/>
              <w:noProof/>
            </w:rPr>
          </w:pPr>
          <w:hyperlink w:anchor="_Toc508227284" w:history="1">
            <w:r w:rsidR="00C95C71" w:rsidRPr="005A0A55">
              <w:rPr>
                <w:rStyle w:val="Hyperlink"/>
                <w:noProof/>
              </w:rPr>
              <w:t>Numeric Types</w:t>
            </w:r>
            <w:r w:rsidR="00C95C71">
              <w:rPr>
                <w:noProof/>
                <w:webHidden/>
              </w:rPr>
              <w:tab/>
            </w:r>
            <w:r w:rsidR="00C95C71">
              <w:rPr>
                <w:noProof/>
                <w:webHidden/>
              </w:rPr>
              <w:fldChar w:fldCharType="begin"/>
            </w:r>
            <w:r w:rsidR="00C95C71">
              <w:rPr>
                <w:noProof/>
                <w:webHidden/>
              </w:rPr>
              <w:instrText xml:space="preserve"> PAGEREF _Toc508227284 \h </w:instrText>
            </w:r>
            <w:r w:rsidR="00C95C71">
              <w:rPr>
                <w:noProof/>
                <w:webHidden/>
              </w:rPr>
            </w:r>
            <w:r w:rsidR="00C95C71">
              <w:rPr>
                <w:noProof/>
                <w:webHidden/>
              </w:rPr>
              <w:fldChar w:fldCharType="separate"/>
            </w:r>
            <w:r w:rsidR="00C95C71">
              <w:rPr>
                <w:noProof/>
                <w:webHidden/>
              </w:rPr>
              <w:t>9</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285" w:history="1">
            <w:r w:rsidR="00C95C71" w:rsidRPr="005A0A55">
              <w:rPr>
                <w:rStyle w:val="Hyperlink"/>
                <w:noProof/>
              </w:rPr>
              <w:t>Integer</w:t>
            </w:r>
            <w:r w:rsidR="00C95C71">
              <w:rPr>
                <w:noProof/>
                <w:webHidden/>
              </w:rPr>
              <w:tab/>
            </w:r>
            <w:r w:rsidR="00C95C71">
              <w:rPr>
                <w:noProof/>
                <w:webHidden/>
              </w:rPr>
              <w:fldChar w:fldCharType="begin"/>
            </w:r>
            <w:r w:rsidR="00C95C71">
              <w:rPr>
                <w:noProof/>
                <w:webHidden/>
              </w:rPr>
              <w:instrText xml:space="preserve"> PAGEREF _Toc508227285 \h </w:instrText>
            </w:r>
            <w:r w:rsidR="00C95C71">
              <w:rPr>
                <w:noProof/>
                <w:webHidden/>
              </w:rPr>
            </w:r>
            <w:r w:rsidR="00C95C71">
              <w:rPr>
                <w:noProof/>
                <w:webHidden/>
              </w:rPr>
              <w:fldChar w:fldCharType="separate"/>
            </w:r>
            <w:r w:rsidR="00C95C71">
              <w:rPr>
                <w:noProof/>
                <w:webHidden/>
              </w:rPr>
              <w:t>9</w:t>
            </w:r>
            <w:r w:rsidR="00C95C71">
              <w:rPr>
                <w:noProof/>
                <w:webHidden/>
              </w:rPr>
              <w:fldChar w:fldCharType="end"/>
            </w:r>
          </w:hyperlink>
        </w:p>
        <w:p w:rsidR="00C95C71" w:rsidRDefault="006A6560">
          <w:pPr>
            <w:pStyle w:val="TOC3"/>
            <w:tabs>
              <w:tab w:val="right" w:leader="dot" w:pos="9350"/>
            </w:tabs>
            <w:rPr>
              <w:rFonts w:eastAsiaTheme="minorEastAsia"/>
              <w:noProof/>
            </w:rPr>
          </w:pPr>
          <w:hyperlink w:anchor="_Toc508227286" w:history="1">
            <w:r w:rsidR="00C95C71" w:rsidRPr="005A0A55">
              <w:rPr>
                <w:rStyle w:val="Hyperlink"/>
                <w:noProof/>
              </w:rPr>
              <w:t>Unsigned</w:t>
            </w:r>
            <w:r w:rsidR="00C95C71">
              <w:rPr>
                <w:noProof/>
                <w:webHidden/>
              </w:rPr>
              <w:tab/>
            </w:r>
            <w:r w:rsidR="00C95C71">
              <w:rPr>
                <w:noProof/>
                <w:webHidden/>
              </w:rPr>
              <w:fldChar w:fldCharType="begin"/>
            </w:r>
            <w:r w:rsidR="00C95C71">
              <w:rPr>
                <w:noProof/>
                <w:webHidden/>
              </w:rPr>
              <w:instrText xml:space="preserve"> PAGEREF _Toc508227286 \h </w:instrText>
            </w:r>
            <w:r w:rsidR="00C95C71">
              <w:rPr>
                <w:noProof/>
                <w:webHidden/>
              </w:rPr>
            </w:r>
            <w:r w:rsidR="00C95C71">
              <w:rPr>
                <w:noProof/>
                <w:webHidden/>
              </w:rPr>
              <w:fldChar w:fldCharType="separate"/>
            </w:r>
            <w:r w:rsidR="00C95C71">
              <w:rPr>
                <w:noProof/>
                <w:webHidden/>
              </w:rPr>
              <w:t>9</w:t>
            </w:r>
            <w:r w:rsidR="00C95C71">
              <w:rPr>
                <w:noProof/>
                <w:webHidden/>
              </w:rPr>
              <w:fldChar w:fldCharType="end"/>
            </w:r>
          </w:hyperlink>
        </w:p>
        <w:p w:rsidR="00C95C71" w:rsidRDefault="006A6560">
          <w:pPr>
            <w:pStyle w:val="TOC3"/>
            <w:tabs>
              <w:tab w:val="right" w:leader="dot" w:pos="9350"/>
            </w:tabs>
            <w:rPr>
              <w:rFonts w:eastAsiaTheme="minorEastAsia"/>
              <w:noProof/>
            </w:rPr>
          </w:pPr>
          <w:hyperlink w:anchor="_Toc508227287" w:history="1">
            <w:r w:rsidR="00C95C71" w:rsidRPr="005A0A55">
              <w:rPr>
                <w:rStyle w:val="Hyperlink"/>
                <w:noProof/>
              </w:rPr>
              <w:t>Signed</w:t>
            </w:r>
            <w:r w:rsidR="00C95C71">
              <w:rPr>
                <w:noProof/>
                <w:webHidden/>
              </w:rPr>
              <w:tab/>
            </w:r>
            <w:r w:rsidR="00C95C71">
              <w:rPr>
                <w:noProof/>
                <w:webHidden/>
              </w:rPr>
              <w:fldChar w:fldCharType="begin"/>
            </w:r>
            <w:r w:rsidR="00C95C71">
              <w:rPr>
                <w:noProof/>
                <w:webHidden/>
              </w:rPr>
              <w:instrText xml:space="preserve"> PAGEREF _Toc508227287 \h </w:instrText>
            </w:r>
            <w:r w:rsidR="00C95C71">
              <w:rPr>
                <w:noProof/>
                <w:webHidden/>
              </w:rPr>
            </w:r>
            <w:r w:rsidR="00C95C71">
              <w:rPr>
                <w:noProof/>
                <w:webHidden/>
              </w:rPr>
              <w:fldChar w:fldCharType="separate"/>
            </w:r>
            <w:r w:rsidR="00C95C71">
              <w:rPr>
                <w:noProof/>
                <w:webHidden/>
              </w:rPr>
              <w:t>9</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288" w:history="1">
            <w:r w:rsidR="00C95C71" w:rsidRPr="005A0A55">
              <w:rPr>
                <w:rStyle w:val="Hyperlink"/>
                <w:noProof/>
              </w:rPr>
              <w:t>Floating-Point</w:t>
            </w:r>
            <w:r w:rsidR="00C95C71">
              <w:rPr>
                <w:noProof/>
                <w:webHidden/>
              </w:rPr>
              <w:tab/>
            </w:r>
            <w:r w:rsidR="00C95C71">
              <w:rPr>
                <w:noProof/>
                <w:webHidden/>
              </w:rPr>
              <w:fldChar w:fldCharType="begin"/>
            </w:r>
            <w:r w:rsidR="00C95C71">
              <w:rPr>
                <w:noProof/>
                <w:webHidden/>
              </w:rPr>
              <w:instrText xml:space="preserve"> PAGEREF _Toc508227288 \h </w:instrText>
            </w:r>
            <w:r w:rsidR="00C95C71">
              <w:rPr>
                <w:noProof/>
                <w:webHidden/>
              </w:rPr>
            </w:r>
            <w:r w:rsidR="00C95C71">
              <w:rPr>
                <w:noProof/>
                <w:webHidden/>
              </w:rPr>
              <w:fldChar w:fldCharType="separate"/>
            </w:r>
            <w:r w:rsidR="00C95C71">
              <w:rPr>
                <w:noProof/>
                <w:webHidden/>
              </w:rPr>
              <w:t>10</w:t>
            </w:r>
            <w:r w:rsidR="00C95C71">
              <w:rPr>
                <w:noProof/>
                <w:webHidden/>
              </w:rPr>
              <w:fldChar w:fldCharType="end"/>
            </w:r>
          </w:hyperlink>
        </w:p>
        <w:p w:rsidR="00C95C71" w:rsidRDefault="006A6560">
          <w:pPr>
            <w:pStyle w:val="TOC3"/>
            <w:tabs>
              <w:tab w:val="right" w:leader="dot" w:pos="9350"/>
            </w:tabs>
            <w:rPr>
              <w:rFonts w:eastAsiaTheme="minorEastAsia"/>
              <w:noProof/>
            </w:rPr>
          </w:pPr>
          <w:hyperlink w:anchor="_Toc508227289" w:history="1">
            <w:r w:rsidR="00C95C71" w:rsidRPr="005A0A55">
              <w:rPr>
                <w:rStyle w:val="Hyperlink"/>
                <w:noProof/>
              </w:rPr>
              <w:t>64-bit – Double Precision</w:t>
            </w:r>
            <w:r w:rsidR="00C95C71">
              <w:rPr>
                <w:noProof/>
                <w:webHidden/>
              </w:rPr>
              <w:tab/>
            </w:r>
            <w:r w:rsidR="00C95C71">
              <w:rPr>
                <w:noProof/>
                <w:webHidden/>
              </w:rPr>
              <w:fldChar w:fldCharType="begin"/>
            </w:r>
            <w:r w:rsidR="00C95C71">
              <w:rPr>
                <w:noProof/>
                <w:webHidden/>
              </w:rPr>
              <w:instrText xml:space="preserve"> PAGEREF _Toc508227289 \h </w:instrText>
            </w:r>
            <w:r w:rsidR="00C95C71">
              <w:rPr>
                <w:noProof/>
                <w:webHidden/>
              </w:rPr>
            </w:r>
            <w:r w:rsidR="00C95C71">
              <w:rPr>
                <w:noProof/>
                <w:webHidden/>
              </w:rPr>
              <w:fldChar w:fldCharType="separate"/>
            </w:r>
            <w:r w:rsidR="00C95C71">
              <w:rPr>
                <w:noProof/>
                <w:webHidden/>
              </w:rPr>
              <w:t>11</w:t>
            </w:r>
            <w:r w:rsidR="00C95C71">
              <w:rPr>
                <w:noProof/>
                <w:webHidden/>
              </w:rPr>
              <w:fldChar w:fldCharType="end"/>
            </w:r>
          </w:hyperlink>
        </w:p>
        <w:p w:rsidR="00C95C71" w:rsidRDefault="006A6560">
          <w:pPr>
            <w:pStyle w:val="TOC3"/>
            <w:tabs>
              <w:tab w:val="right" w:leader="dot" w:pos="9350"/>
            </w:tabs>
            <w:rPr>
              <w:rFonts w:eastAsiaTheme="minorEastAsia"/>
              <w:noProof/>
            </w:rPr>
          </w:pPr>
          <w:hyperlink w:anchor="_Toc508227290" w:history="1">
            <w:r w:rsidR="00C95C71" w:rsidRPr="005A0A55">
              <w:rPr>
                <w:rStyle w:val="Hyperlink"/>
                <w:noProof/>
              </w:rPr>
              <w:t>32-bit – Single Precision</w:t>
            </w:r>
            <w:r w:rsidR="00C95C71">
              <w:rPr>
                <w:noProof/>
                <w:webHidden/>
              </w:rPr>
              <w:tab/>
            </w:r>
            <w:r w:rsidR="00C95C71">
              <w:rPr>
                <w:noProof/>
                <w:webHidden/>
              </w:rPr>
              <w:fldChar w:fldCharType="begin"/>
            </w:r>
            <w:r w:rsidR="00C95C71">
              <w:rPr>
                <w:noProof/>
                <w:webHidden/>
              </w:rPr>
              <w:instrText xml:space="preserve"> PAGEREF _Toc508227290 \h </w:instrText>
            </w:r>
            <w:r w:rsidR="00C95C71">
              <w:rPr>
                <w:noProof/>
                <w:webHidden/>
              </w:rPr>
            </w:r>
            <w:r w:rsidR="00C95C71">
              <w:rPr>
                <w:noProof/>
                <w:webHidden/>
              </w:rPr>
              <w:fldChar w:fldCharType="separate"/>
            </w:r>
            <w:r w:rsidR="00C95C71">
              <w:rPr>
                <w:noProof/>
                <w:webHidden/>
              </w:rPr>
              <w:t>13</w:t>
            </w:r>
            <w:r w:rsidR="00C95C71">
              <w:rPr>
                <w:noProof/>
                <w:webHidden/>
              </w:rPr>
              <w:fldChar w:fldCharType="end"/>
            </w:r>
          </w:hyperlink>
        </w:p>
        <w:p w:rsidR="00C95C71" w:rsidRDefault="006A6560">
          <w:pPr>
            <w:pStyle w:val="TOC1"/>
            <w:tabs>
              <w:tab w:val="right" w:leader="dot" w:pos="9350"/>
            </w:tabs>
            <w:rPr>
              <w:rFonts w:eastAsiaTheme="minorEastAsia"/>
              <w:noProof/>
            </w:rPr>
          </w:pPr>
          <w:hyperlink w:anchor="_Toc508227291" w:history="1">
            <w:r w:rsidR="00C95C71" w:rsidRPr="005A0A55">
              <w:rPr>
                <w:rStyle w:val="Hyperlink"/>
                <w:noProof/>
              </w:rPr>
              <w:t>Machine Code</w:t>
            </w:r>
            <w:r w:rsidR="00C95C71">
              <w:rPr>
                <w:noProof/>
                <w:webHidden/>
              </w:rPr>
              <w:tab/>
            </w:r>
            <w:r w:rsidR="00C95C71">
              <w:rPr>
                <w:noProof/>
                <w:webHidden/>
              </w:rPr>
              <w:fldChar w:fldCharType="begin"/>
            </w:r>
            <w:r w:rsidR="00C95C71">
              <w:rPr>
                <w:noProof/>
                <w:webHidden/>
              </w:rPr>
              <w:instrText xml:space="preserve"> PAGEREF _Toc508227291 \h </w:instrText>
            </w:r>
            <w:r w:rsidR="00C95C71">
              <w:rPr>
                <w:noProof/>
                <w:webHidden/>
              </w:rPr>
            </w:r>
            <w:r w:rsidR="00C95C71">
              <w:rPr>
                <w:noProof/>
                <w:webHidden/>
              </w:rPr>
              <w:fldChar w:fldCharType="separate"/>
            </w:r>
            <w:r w:rsidR="00C95C71">
              <w:rPr>
                <w:noProof/>
                <w:webHidden/>
              </w:rPr>
              <w:t>14</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292" w:history="1">
            <w:r w:rsidR="00C95C71" w:rsidRPr="005A0A55">
              <w:rPr>
                <w:rStyle w:val="Hyperlink"/>
                <w:noProof/>
              </w:rPr>
              <w:t>Register Format</w:t>
            </w:r>
            <w:r w:rsidR="00C95C71">
              <w:rPr>
                <w:noProof/>
                <w:webHidden/>
              </w:rPr>
              <w:tab/>
            </w:r>
            <w:r w:rsidR="00C95C71">
              <w:rPr>
                <w:noProof/>
                <w:webHidden/>
              </w:rPr>
              <w:fldChar w:fldCharType="begin"/>
            </w:r>
            <w:r w:rsidR="00C95C71">
              <w:rPr>
                <w:noProof/>
                <w:webHidden/>
              </w:rPr>
              <w:instrText xml:space="preserve"> PAGEREF _Toc508227292 \h </w:instrText>
            </w:r>
            <w:r w:rsidR="00C95C71">
              <w:rPr>
                <w:noProof/>
                <w:webHidden/>
              </w:rPr>
            </w:r>
            <w:r w:rsidR="00C95C71">
              <w:rPr>
                <w:noProof/>
                <w:webHidden/>
              </w:rPr>
              <w:fldChar w:fldCharType="separate"/>
            </w:r>
            <w:r w:rsidR="00C95C71">
              <w:rPr>
                <w:noProof/>
                <w:webHidden/>
              </w:rPr>
              <w:t>14</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293" w:history="1">
            <w:r w:rsidR="00C95C71" w:rsidRPr="005A0A55">
              <w:rPr>
                <w:rStyle w:val="Hyperlink"/>
                <w:noProof/>
              </w:rPr>
              <w:t>Size Format</w:t>
            </w:r>
            <w:r w:rsidR="00C95C71">
              <w:rPr>
                <w:noProof/>
                <w:webHidden/>
              </w:rPr>
              <w:tab/>
            </w:r>
            <w:r w:rsidR="00C95C71">
              <w:rPr>
                <w:noProof/>
                <w:webHidden/>
              </w:rPr>
              <w:fldChar w:fldCharType="begin"/>
            </w:r>
            <w:r w:rsidR="00C95C71">
              <w:rPr>
                <w:noProof/>
                <w:webHidden/>
              </w:rPr>
              <w:instrText xml:space="preserve"> PAGEREF _Toc508227293 \h </w:instrText>
            </w:r>
            <w:r w:rsidR="00C95C71">
              <w:rPr>
                <w:noProof/>
                <w:webHidden/>
              </w:rPr>
            </w:r>
            <w:r w:rsidR="00C95C71">
              <w:rPr>
                <w:noProof/>
                <w:webHidden/>
              </w:rPr>
              <w:fldChar w:fldCharType="separate"/>
            </w:r>
            <w:r w:rsidR="00C95C71">
              <w:rPr>
                <w:noProof/>
                <w:webHidden/>
              </w:rPr>
              <w:t>14</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294" w:history="1">
            <w:r w:rsidR="00C95C71" w:rsidRPr="005A0A55">
              <w:rPr>
                <w:rStyle w:val="Hyperlink"/>
                <w:noProof/>
              </w:rPr>
              <w:t>Multiplier Format</w:t>
            </w:r>
            <w:r w:rsidR="00C95C71">
              <w:rPr>
                <w:noProof/>
                <w:webHidden/>
              </w:rPr>
              <w:tab/>
            </w:r>
            <w:r w:rsidR="00C95C71">
              <w:rPr>
                <w:noProof/>
                <w:webHidden/>
              </w:rPr>
              <w:fldChar w:fldCharType="begin"/>
            </w:r>
            <w:r w:rsidR="00C95C71">
              <w:rPr>
                <w:noProof/>
                <w:webHidden/>
              </w:rPr>
              <w:instrText xml:space="preserve"> PAGEREF _Toc508227294 \h </w:instrText>
            </w:r>
            <w:r w:rsidR="00C95C71">
              <w:rPr>
                <w:noProof/>
                <w:webHidden/>
              </w:rPr>
            </w:r>
            <w:r w:rsidR="00C95C71">
              <w:rPr>
                <w:noProof/>
                <w:webHidden/>
              </w:rPr>
              <w:fldChar w:fldCharType="separate"/>
            </w:r>
            <w:r w:rsidR="00C95C71">
              <w:rPr>
                <w:noProof/>
                <w:webHidden/>
              </w:rPr>
              <w:t>14</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295" w:history="1">
            <w:r w:rsidR="00C95C71" w:rsidRPr="005A0A55">
              <w:rPr>
                <w:rStyle w:val="Hyperlink"/>
                <w:noProof/>
              </w:rPr>
              <w:t>Memory Address Format</w:t>
            </w:r>
            <w:r w:rsidR="00C95C71">
              <w:rPr>
                <w:noProof/>
                <w:webHidden/>
              </w:rPr>
              <w:tab/>
            </w:r>
            <w:r w:rsidR="00C95C71">
              <w:rPr>
                <w:noProof/>
                <w:webHidden/>
              </w:rPr>
              <w:fldChar w:fldCharType="begin"/>
            </w:r>
            <w:r w:rsidR="00C95C71">
              <w:rPr>
                <w:noProof/>
                <w:webHidden/>
              </w:rPr>
              <w:instrText xml:space="preserve"> PAGEREF _Toc508227295 \h </w:instrText>
            </w:r>
            <w:r w:rsidR="00C95C71">
              <w:rPr>
                <w:noProof/>
                <w:webHidden/>
              </w:rPr>
            </w:r>
            <w:r w:rsidR="00C95C71">
              <w:rPr>
                <w:noProof/>
                <w:webHidden/>
              </w:rPr>
              <w:fldChar w:fldCharType="separate"/>
            </w:r>
            <w:r w:rsidR="00C95C71">
              <w:rPr>
                <w:noProof/>
                <w:webHidden/>
              </w:rPr>
              <w:t>15</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296" w:history="1">
            <w:r w:rsidR="00C95C71" w:rsidRPr="005A0A55">
              <w:rPr>
                <w:rStyle w:val="Hyperlink"/>
                <w:noProof/>
              </w:rPr>
              <w:t>Conditions</w:t>
            </w:r>
            <w:r w:rsidR="00C95C71">
              <w:rPr>
                <w:noProof/>
                <w:webHidden/>
              </w:rPr>
              <w:tab/>
            </w:r>
            <w:r w:rsidR="00C95C71">
              <w:rPr>
                <w:noProof/>
                <w:webHidden/>
              </w:rPr>
              <w:fldChar w:fldCharType="begin"/>
            </w:r>
            <w:r w:rsidR="00C95C71">
              <w:rPr>
                <w:noProof/>
                <w:webHidden/>
              </w:rPr>
              <w:instrText xml:space="preserve"> PAGEREF _Toc508227296 \h </w:instrText>
            </w:r>
            <w:r w:rsidR="00C95C71">
              <w:rPr>
                <w:noProof/>
                <w:webHidden/>
              </w:rPr>
            </w:r>
            <w:r w:rsidR="00C95C71">
              <w:rPr>
                <w:noProof/>
                <w:webHidden/>
              </w:rPr>
              <w:fldChar w:fldCharType="separate"/>
            </w:r>
            <w:r w:rsidR="00C95C71">
              <w:rPr>
                <w:noProof/>
                <w:webHidden/>
              </w:rPr>
              <w:t>15</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297" w:history="1">
            <w:r w:rsidR="00C95C71" w:rsidRPr="005A0A55">
              <w:rPr>
                <w:rStyle w:val="Hyperlink"/>
                <w:noProof/>
              </w:rPr>
              <w:t>Translating Machine Code</w:t>
            </w:r>
            <w:r w:rsidR="00C95C71">
              <w:rPr>
                <w:noProof/>
                <w:webHidden/>
              </w:rPr>
              <w:tab/>
            </w:r>
            <w:r w:rsidR="00C95C71">
              <w:rPr>
                <w:noProof/>
                <w:webHidden/>
              </w:rPr>
              <w:fldChar w:fldCharType="begin"/>
            </w:r>
            <w:r w:rsidR="00C95C71">
              <w:rPr>
                <w:noProof/>
                <w:webHidden/>
              </w:rPr>
              <w:instrText xml:space="preserve"> PAGEREF _Toc508227297 \h </w:instrText>
            </w:r>
            <w:r w:rsidR="00C95C71">
              <w:rPr>
                <w:noProof/>
                <w:webHidden/>
              </w:rPr>
            </w:r>
            <w:r w:rsidR="00C95C71">
              <w:rPr>
                <w:noProof/>
                <w:webHidden/>
              </w:rPr>
              <w:fldChar w:fldCharType="separate"/>
            </w:r>
            <w:r w:rsidR="00C95C71">
              <w:rPr>
                <w:noProof/>
                <w:webHidden/>
              </w:rPr>
              <w:t>16</w:t>
            </w:r>
            <w:r w:rsidR="00C95C71">
              <w:rPr>
                <w:noProof/>
                <w:webHidden/>
              </w:rPr>
              <w:fldChar w:fldCharType="end"/>
            </w:r>
          </w:hyperlink>
        </w:p>
        <w:p w:rsidR="00C95C71" w:rsidRDefault="006A6560">
          <w:pPr>
            <w:pStyle w:val="TOC1"/>
            <w:tabs>
              <w:tab w:val="right" w:leader="dot" w:pos="9350"/>
            </w:tabs>
            <w:rPr>
              <w:rFonts w:eastAsiaTheme="minorEastAsia"/>
              <w:noProof/>
            </w:rPr>
          </w:pPr>
          <w:hyperlink w:anchor="_Toc508227298" w:history="1">
            <w:r w:rsidR="00C95C71" w:rsidRPr="005A0A55">
              <w:rPr>
                <w:rStyle w:val="Hyperlink"/>
                <w:noProof/>
              </w:rPr>
              <w:t>Assembly Language</w:t>
            </w:r>
            <w:r w:rsidR="00C95C71">
              <w:rPr>
                <w:noProof/>
                <w:webHidden/>
              </w:rPr>
              <w:tab/>
            </w:r>
            <w:r w:rsidR="00C95C71">
              <w:rPr>
                <w:noProof/>
                <w:webHidden/>
              </w:rPr>
              <w:fldChar w:fldCharType="begin"/>
            </w:r>
            <w:r w:rsidR="00C95C71">
              <w:rPr>
                <w:noProof/>
                <w:webHidden/>
              </w:rPr>
              <w:instrText xml:space="preserve"> PAGEREF _Toc508227298 \h </w:instrText>
            </w:r>
            <w:r w:rsidR="00C95C71">
              <w:rPr>
                <w:noProof/>
                <w:webHidden/>
              </w:rPr>
            </w:r>
            <w:r w:rsidR="00C95C71">
              <w:rPr>
                <w:noProof/>
                <w:webHidden/>
              </w:rPr>
              <w:fldChar w:fldCharType="separate"/>
            </w:r>
            <w:r w:rsidR="00C95C71">
              <w:rPr>
                <w:noProof/>
                <w:webHidden/>
              </w:rPr>
              <w:t>18</w:t>
            </w:r>
            <w:r w:rsidR="00C95C71">
              <w:rPr>
                <w:noProof/>
                <w:webHidden/>
              </w:rPr>
              <w:fldChar w:fldCharType="end"/>
            </w:r>
          </w:hyperlink>
        </w:p>
        <w:p w:rsidR="00C95C71" w:rsidRDefault="006A6560">
          <w:pPr>
            <w:pStyle w:val="TOC1"/>
            <w:tabs>
              <w:tab w:val="right" w:leader="dot" w:pos="9350"/>
            </w:tabs>
            <w:rPr>
              <w:rFonts w:eastAsiaTheme="minorEastAsia"/>
              <w:noProof/>
            </w:rPr>
          </w:pPr>
          <w:hyperlink w:anchor="_Toc508227299" w:history="1">
            <w:r w:rsidR="00C95C71" w:rsidRPr="005A0A55">
              <w:rPr>
                <w:rStyle w:val="Hyperlink"/>
                <w:noProof/>
              </w:rPr>
              <w:t>CSX64 Assembly Language</w:t>
            </w:r>
            <w:r w:rsidR="00C95C71">
              <w:rPr>
                <w:noProof/>
                <w:webHidden/>
              </w:rPr>
              <w:tab/>
            </w:r>
            <w:r w:rsidR="00C95C71">
              <w:rPr>
                <w:noProof/>
                <w:webHidden/>
              </w:rPr>
              <w:fldChar w:fldCharType="begin"/>
            </w:r>
            <w:r w:rsidR="00C95C71">
              <w:rPr>
                <w:noProof/>
                <w:webHidden/>
              </w:rPr>
              <w:instrText xml:space="preserve"> PAGEREF _Toc508227299 \h </w:instrText>
            </w:r>
            <w:r w:rsidR="00C95C71">
              <w:rPr>
                <w:noProof/>
                <w:webHidden/>
              </w:rPr>
            </w:r>
            <w:r w:rsidR="00C95C71">
              <w:rPr>
                <w:noProof/>
                <w:webHidden/>
              </w:rPr>
              <w:fldChar w:fldCharType="separate"/>
            </w:r>
            <w:r w:rsidR="00C95C71">
              <w:rPr>
                <w:noProof/>
                <w:webHidden/>
              </w:rPr>
              <w:t>18</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00" w:history="1">
            <w:r w:rsidR="00C95C71" w:rsidRPr="005A0A55">
              <w:rPr>
                <w:rStyle w:val="Hyperlink"/>
                <w:noProof/>
              </w:rPr>
              <w:t>imm – Immediate</w:t>
            </w:r>
            <w:r w:rsidR="00C95C71">
              <w:rPr>
                <w:noProof/>
                <w:webHidden/>
              </w:rPr>
              <w:tab/>
            </w:r>
            <w:r w:rsidR="00C95C71">
              <w:rPr>
                <w:noProof/>
                <w:webHidden/>
              </w:rPr>
              <w:fldChar w:fldCharType="begin"/>
            </w:r>
            <w:r w:rsidR="00C95C71">
              <w:rPr>
                <w:noProof/>
                <w:webHidden/>
              </w:rPr>
              <w:instrText xml:space="preserve"> PAGEREF _Toc508227300 \h </w:instrText>
            </w:r>
            <w:r w:rsidR="00C95C71">
              <w:rPr>
                <w:noProof/>
                <w:webHidden/>
              </w:rPr>
            </w:r>
            <w:r w:rsidR="00C95C71">
              <w:rPr>
                <w:noProof/>
                <w:webHidden/>
              </w:rPr>
              <w:fldChar w:fldCharType="separate"/>
            </w:r>
            <w:r w:rsidR="00C95C71">
              <w:rPr>
                <w:noProof/>
                <w:webHidden/>
              </w:rPr>
              <w:t>18</w:t>
            </w:r>
            <w:r w:rsidR="00C95C71">
              <w:rPr>
                <w:noProof/>
                <w:webHidden/>
              </w:rPr>
              <w:fldChar w:fldCharType="end"/>
            </w:r>
          </w:hyperlink>
        </w:p>
        <w:p w:rsidR="00C95C71" w:rsidRDefault="006A6560">
          <w:pPr>
            <w:pStyle w:val="TOC3"/>
            <w:tabs>
              <w:tab w:val="right" w:leader="dot" w:pos="9350"/>
            </w:tabs>
            <w:rPr>
              <w:rFonts w:eastAsiaTheme="minorEastAsia"/>
              <w:noProof/>
            </w:rPr>
          </w:pPr>
          <w:hyperlink w:anchor="_Toc508227301" w:history="1">
            <w:r w:rsidR="00C95C71" w:rsidRPr="005A0A55">
              <w:rPr>
                <w:rStyle w:val="Hyperlink"/>
                <w:noProof/>
              </w:rPr>
              <w:t>Instant Imm</w:t>
            </w:r>
            <w:r w:rsidR="00C95C71">
              <w:rPr>
                <w:noProof/>
                <w:webHidden/>
              </w:rPr>
              <w:tab/>
            </w:r>
            <w:r w:rsidR="00C95C71">
              <w:rPr>
                <w:noProof/>
                <w:webHidden/>
              </w:rPr>
              <w:fldChar w:fldCharType="begin"/>
            </w:r>
            <w:r w:rsidR="00C95C71">
              <w:rPr>
                <w:noProof/>
                <w:webHidden/>
              </w:rPr>
              <w:instrText xml:space="preserve"> PAGEREF _Toc508227301 \h </w:instrText>
            </w:r>
            <w:r w:rsidR="00C95C71">
              <w:rPr>
                <w:noProof/>
                <w:webHidden/>
              </w:rPr>
            </w:r>
            <w:r w:rsidR="00C95C71">
              <w:rPr>
                <w:noProof/>
                <w:webHidden/>
              </w:rPr>
              <w:fldChar w:fldCharType="separate"/>
            </w:r>
            <w:r w:rsidR="00C95C71">
              <w:rPr>
                <w:noProof/>
                <w:webHidden/>
              </w:rPr>
              <w:t>20</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02" w:history="1">
            <w:r w:rsidR="00C95C71" w:rsidRPr="005A0A55">
              <w:rPr>
                <w:rStyle w:val="Hyperlink"/>
                <w:noProof/>
              </w:rPr>
              <w:t>r – Register</w:t>
            </w:r>
            <w:r w:rsidR="00C95C71">
              <w:rPr>
                <w:noProof/>
                <w:webHidden/>
              </w:rPr>
              <w:tab/>
            </w:r>
            <w:r w:rsidR="00C95C71">
              <w:rPr>
                <w:noProof/>
                <w:webHidden/>
              </w:rPr>
              <w:fldChar w:fldCharType="begin"/>
            </w:r>
            <w:r w:rsidR="00C95C71">
              <w:rPr>
                <w:noProof/>
                <w:webHidden/>
              </w:rPr>
              <w:instrText xml:space="preserve"> PAGEREF _Toc508227302 \h </w:instrText>
            </w:r>
            <w:r w:rsidR="00C95C71">
              <w:rPr>
                <w:noProof/>
                <w:webHidden/>
              </w:rPr>
            </w:r>
            <w:r w:rsidR="00C95C71">
              <w:rPr>
                <w:noProof/>
                <w:webHidden/>
              </w:rPr>
              <w:fldChar w:fldCharType="separate"/>
            </w:r>
            <w:r w:rsidR="00C95C71">
              <w:rPr>
                <w:noProof/>
                <w:webHidden/>
              </w:rPr>
              <w:t>20</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03" w:history="1">
            <w:r w:rsidR="00C95C71" w:rsidRPr="005A0A55">
              <w:rPr>
                <w:rStyle w:val="Hyperlink"/>
                <w:noProof/>
              </w:rPr>
              <w:t>m – Memory</w:t>
            </w:r>
            <w:r w:rsidR="00C95C71">
              <w:rPr>
                <w:noProof/>
                <w:webHidden/>
              </w:rPr>
              <w:tab/>
            </w:r>
            <w:r w:rsidR="00C95C71">
              <w:rPr>
                <w:noProof/>
                <w:webHidden/>
              </w:rPr>
              <w:fldChar w:fldCharType="begin"/>
            </w:r>
            <w:r w:rsidR="00C95C71">
              <w:rPr>
                <w:noProof/>
                <w:webHidden/>
              </w:rPr>
              <w:instrText xml:space="preserve"> PAGEREF _Toc508227303 \h </w:instrText>
            </w:r>
            <w:r w:rsidR="00C95C71">
              <w:rPr>
                <w:noProof/>
                <w:webHidden/>
              </w:rPr>
            </w:r>
            <w:r w:rsidR="00C95C71">
              <w:rPr>
                <w:noProof/>
                <w:webHidden/>
              </w:rPr>
              <w:fldChar w:fldCharType="separate"/>
            </w:r>
            <w:r w:rsidR="00C95C71">
              <w:rPr>
                <w:noProof/>
                <w:webHidden/>
              </w:rPr>
              <w:t>21</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04" w:history="1">
            <w:r w:rsidR="00C95C71" w:rsidRPr="005A0A55">
              <w:rPr>
                <w:rStyle w:val="Hyperlink"/>
                <w:noProof/>
              </w:rPr>
              <w:t>Symbols</w:t>
            </w:r>
            <w:r w:rsidR="00C95C71">
              <w:rPr>
                <w:noProof/>
                <w:webHidden/>
              </w:rPr>
              <w:tab/>
            </w:r>
            <w:r w:rsidR="00C95C71">
              <w:rPr>
                <w:noProof/>
                <w:webHidden/>
              </w:rPr>
              <w:fldChar w:fldCharType="begin"/>
            </w:r>
            <w:r w:rsidR="00C95C71">
              <w:rPr>
                <w:noProof/>
                <w:webHidden/>
              </w:rPr>
              <w:instrText xml:space="preserve"> PAGEREF _Toc508227304 \h </w:instrText>
            </w:r>
            <w:r w:rsidR="00C95C71">
              <w:rPr>
                <w:noProof/>
                <w:webHidden/>
              </w:rPr>
            </w:r>
            <w:r w:rsidR="00C95C71">
              <w:rPr>
                <w:noProof/>
                <w:webHidden/>
              </w:rPr>
              <w:fldChar w:fldCharType="separate"/>
            </w:r>
            <w:r w:rsidR="00C95C71">
              <w:rPr>
                <w:noProof/>
                <w:webHidden/>
              </w:rPr>
              <w:t>22</w:t>
            </w:r>
            <w:r w:rsidR="00C95C71">
              <w:rPr>
                <w:noProof/>
                <w:webHidden/>
              </w:rPr>
              <w:fldChar w:fldCharType="end"/>
            </w:r>
          </w:hyperlink>
        </w:p>
        <w:p w:rsidR="00C95C71" w:rsidRDefault="006A6560">
          <w:pPr>
            <w:pStyle w:val="TOC3"/>
            <w:tabs>
              <w:tab w:val="right" w:leader="dot" w:pos="9350"/>
            </w:tabs>
            <w:rPr>
              <w:rFonts w:eastAsiaTheme="minorEastAsia"/>
              <w:noProof/>
            </w:rPr>
          </w:pPr>
          <w:hyperlink w:anchor="_Toc508227305" w:history="1">
            <w:r w:rsidR="00C95C71" w:rsidRPr="005A0A55">
              <w:rPr>
                <w:rStyle w:val="Hyperlink"/>
                <w:noProof/>
              </w:rPr>
              <w:t>Predefined Symbols</w:t>
            </w:r>
            <w:r w:rsidR="00C95C71">
              <w:rPr>
                <w:noProof/>
                <w:webHidden/>
              </w:rPr>
              <w:tab/>
            </w:r>
            <w:r w:rsidR="00C95C71">
              <w:rPr>
                <w:noProof/>
                <w:webHidden/>
              </w:rPr>
              <w:fldChar w:fldCharType="begin"/>
            </w:r>
            <w:r w:rsidR="00C95C71">
              <w:rPr>
                <w:noProof/>
                <w:webHidden/>
              </w:rPr>
              <w:instrText xml:space="preserve"> PAGEREF _Toc508227305 \h </w:instrText>
            </w:r>
            <w:r w:rsidR="00C95C71">
              <w:rPr>
                <w:noProof/>
                <w:webHidden/>
              </w:rPr>
            </w:r>
            <w:r w:rsidR="00C95C71">
              <w:rPr>
                <w:noProof/>
                <w:webHidden/>
              </w:rPr>
              <w:fldChar w:fldCharType="separate"/>
            </w:r>
            <w:r w:rsidR="00C95C71">
              <w:rPr>
                <w:noProof/>
                <w:webHidden/>
              </w:rPr>
              <w:t>22</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06" w:history="1">
            <w:r w:rsidR="00C95C71" w:rsidRPr="005A0A55">
              <w:rPr>
                <w:rStyle w:val="Hyperlink"/>
                <w:noProof/>
              </w:rPr>
              <w:t>Labels</w:t>
            </w:r>
            <w:r w:rsidR="00C95C71">
              <w:rPr>
                <w:noProof/>
                <w:webHidden/>
              </w:rPr>
              <w:tab/>
            </w:r>
            <w:r w:rsidR="00C95C71">
              <w:rPr>
                <w:noProof/>
                <w:webHidden/>
              </w:rPr>
              <w:fldChar w:fldCharType="begin"/>
            </w:r>
            <w:r w:rsidR="00C95C71">
              <w:rPr>
                <w:noProof/>
                <w:webHidden/>
              </w:rPr>
              <w:instrText xml:space="preserve"> PAGEREF _Toc508227306 \h </w:instrText>
            </w:r>
            <w:r w:rsidR="00C95C71">
              <w:rPr>
                <w:noProof/>
                <w:webHidden/>
              </w:rPr>
            </w:r>
            <w:r w:rsidR="00C95C71">
              <w:rPr>
                <w:noProof/>
                <w:webHidden/>
              </w:rPr>
              <w:fldChar w:fldCharType="separate"/>
            </w:r>
            <w:r w:rsidR="00C95C71">
              <w:rPr>
                <w:noProof/>
                <w:webHidden/>
              </w:rPr>
              <w:t>23</w:t>
            </w:r>
            <w:r w:rsidR="00C95C71">
              <w:rPr>
                <w:noProof/>
                <w:webHidden/>
              </w:rPr>
              <w:fldChar w:fldCharType="end"/>
            </w:r>
          </w:hyperlink>
        </w:p>
        <w:p w:rsidR="00C95C71" w:rsidRDefault="006A6560">
          <w:pPr>
            <w:pStyle w:val="TOC3"/>
            <w:tabs>
              <w:tab w:val="right" w:leader="dot" w:pos="9350"/>
            </w:tabs>
            <w:rPr>
              <w:rFonts w:eastAsiaTheme="minorEastAsia"/>
              <w:noProof/>
            </w:rPr>
          </w:pPr>
          <w:hyperlink w:anchor="_Toc508227307" w:history="1">
            <w:r w:rsidR="00C95C71" w:rsidRPr="005A0A55">
              <w:rPr>
                <w:rStyle w:val="Hyperlink"/>
                <w:noProof/>
              </w:rPr>
              <w:t>Local Label</w:t>
            </w:r>
            <w:r w:rsidR="00C95C71">
              <w:rPr>
                <w:noProof/>
                <w:webHidden/>
              </w:rPr>
              <w:tab/>
            </w:r>
            <w:r w:rsidR="00C95C71">
              <w:rPr>
                <w:noProof/>
                <w:webHidden/>
              </w:rPr>
              <w:fldChar w:fldCharType="begin"/>
            </w:r>
            <w:r w:rsidR="00C95C71">
              <w:rPr>
                <w:noProof/>
                <w:webHidden/>
              </w:rPr>
              <w:instrText xml:space="preserve"> PAGEREF _Toc508227307 \h </w:instrText>
            </w:r>
            <w:r w:rsidR="00C95C71">
              <w:rPr>
                <w:noProof/>
                <w:webHidden/>
              </w:rPr>
            </w:r>
            <w:r w:rsidR="00C95C71">
              <w:rPr>
                <w:noProof/>
                <w:webHidden/>
              </w:rPr>
              <w:fldChar w:fldCharType="separate"/>
            </w:r>
            <w:r w:rsidR="00C95C71">
              <w:rPr>
                <w:noProof/>
                <w:webHidden/>
              </w:rPr>
              <w:t>23</w:t>
            </w:r>
            <w:r w:rsidR="00C95C71">
              <w:rPr>
                <w:noProof/>
                <w:webHidden/>
              </w:rPr>
              <w:fldChar w:fldCharType="end"/>
            </w:r>
          </w:hyperlink>
        </w:p>
        <w:p w:rsidR="00C95C71" w:rsidRDefault="006A6560">
          <w:pPr>
            <w:pStyle w:val="TOC3"/>
            <w:tabs>
              <w:tab w:val="right" w:leader="dot" w:pos="9350"/>
            </w:tabs>
            <w:rPr>
              <w:rFonts w:eastAsiaTheme="minorEastAsia"/>
              <w:noProof/>
            </w:rPr>
          </w:pPr>
          <w:hyperlink w:anchor="_Toc508227308" w:history="1">
            <w:r w:rsidR="00C95C71" w:rsidRPr="005A0A55">
              <w:rPr>
                <w:rStyle w:val="Hyperlink"/>
                <w:noProof/>
              </w:rPr>
              <w:t>Local Symbol</w:t>
            </w:r>
            <w:r w:rsidR="00C95C71">
              <w:rPr>
                <w:noProof/>
                <w:webHidden/>
              </w:rPr>
              <w:tab/>
            </w:r>
            <w:r w:rsidR="00C95C71">
              <w:rPr>
                <w:noProof/>
                <w:webHidden/>
              </w:rPr>
              <w:fldChar w:fldCharType="begin"/>
            </w:r>
            <w:r w:rsidR="00C95C71">
              <w:rPr>
                <w:noProof/>
                <w:webHidden/>
              </w:rPr>
              <w:instrText xml:space="preserve"> PAGEREF _Toc508227308 \h </w:instrText>
            </w:r>
            <w:r w:rsidR="00C95C71">
              <w:rPr>
                <w:noProof/>
                <w:webHidden/>
              </w:rPr>
            </w:r>
            <w:r w:rsidR="00C95C71">
              <w:rPr>
                <w:noProof/>
                <w:webHidden/>
              </w:rPr>
              <w:fldChar w:fldCharType="separate"/>
            </w:r>
            <w:r w:rsidR="00C95C71">
              <w:rPr>
                <w:noProof/>
                <w:webHidden/>
              </w:rPr>
              <w:t>23</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09" w:history="1">
            <w:r w:rsidR="00C95C71" w:rsidRPr="005A0A55">
              <w:rPr>
                <w:rStyle w:val="Hyperlink"/>
                <w:noProof/>
              </w:rPr>
              <w:t>Operation Syntax</w:t>
            </w:r>
            <w:r w:rsidR="00C95C71">
              <w:rPr>
                <w:noProof/>
                <w:webHidden/>
              </w:rPr>
              <w:tab/>
            </w:r>
            <w:r w:rsidR="00C95C71">
              <w:rPr>
                <w:noProof/>
                <w:webHidden/>
              </w:rPr>
              <w:fldChar w:fldCharType="begin"/>
            </w:r>
            <w:r w:rsidR="00C95C71">
              <w:rPr>
                <w:noProof/>
                <w:webHidden/>
              </w:rPr>
              <w:instrText xml:space="preserve"> PAGEREF _Toc508227309 \h </w:instrText>
            </w:r>
            <w:r w:rsidR="00C95C71">
              <w:rPr>
                <w:noProof/>
                <w:webHidden/>
              </w:rPr>
            </w:r>
            <w:r w:rsidR="00C95C71">
              <w:rPr>
                <w:noProof/>
                <w:webHidden/>
              </w:rPr>
              <w:fldChar w:fldCharType="separate"/>
            </w:r>
            <w:r w:rsidR="00C95C71">
              <w:rPr>
                <w:noProof/>
                <w:webHidden/>
              </w:rPr>
              <w:t>23</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10" w:history="1">
            <w:r w:rsidR="00C95C71" w:rsidRPr="005A0A55">
              <w:rPr>
                <w:rStyle w:val="Hyperlink"/>
                <w:noProof/>
              </w:rPr>
              <w:t>Directives</w:t>
            </w:r>
            <w:r w:rsidR="00C95C71">
              <w:rPr>
                <w:noProof/>
                <w:webHidden/>
              </w:rPr>
              <w:tab/>
            </w:r>
            <w:r w:rsidR="00C95C71">
              <w:rPr>
                <w:noProof/>
                <w:webHidden/>
              </w:rPr>
              <w:fldChar w:fldCharType="begin"/>
            </w:r>
            <w:r w:rsidR="00C95C71">
              <w:rPr>
                <w:noProof/>
                <w:webHidden/>
              </w:rPr>
              <w:instrText xml:space="preserve"> PAGEREF _Toc508227310 \h </w:instrText>
            </w:r>
            <w:r w:rsidR="00C95C71">
              <w:rPr>
                <w:noProof/>
                <w:webHidden/>
              </w:rPr>
            </w:r>
            <w:r w:rsidR="00C95C71">
              <w:rPr>
                <w:noProof/>
                <w:webHidden/>
              </w:rPr>
              <w:fldChar w:fldCharType="separate"/>
            </w:r>
            <w:r w:rsidR="00C95C71">
              <w:rPr>
                <w:noProof/>
                <w:webHidden/>
              </w:rPr>
              <w:t>24</w:t>
            </w:r>
            <w:r w:rsidR="00C95C71">
              <w:rPr>
                <w:noProof/>
                <w:webHidden/>
              </w:rPr>
              <w:fldChar w:fldCharType="end"/>
            </w:r>
          </w:hyperlink>
        </w:p>
        <w:p w:rsidR="00C95C71" w:rsidRDefault="006A6560">
          <w:pPr>
            <w:pStyle w:val="TOC3"/>
            <w:tabs>
              <w:tab w:val="right" w:leader="dot" w:pos="9350"/>
            </w:tabs>
            <w:rPr>
              <w:rFonts w:eastAsiaTheme="minorEastAsia"/>
              <w:noProof/>
            </w:rPr>
          </w:pPr>
          <w:hyperlink w:anchor="_Toc508227311" w:history="1">
            <w:r w:rsidR="00C95C71" w:rsidRPr="005A0A55">
              <w:rPr>
                <w:rStyle w:val="Hyperlink"/>
                <w:noProof/>
              </w:rPr>
              <w:t>Global</w:t>
            </w:r>
            <w:r w:rsidR="00C95C71">
              <w:rPr>
                <w:noProof/>
                <w:webHidden/>
              </w:rPr>
              <w:tab/>
            </w:r>
            <w:r w:rsidR="00C95C71">
              <w:rPr>
                <w:noProof/>
                <w:webHidden/>
              </w:rPr>
              <w:fldChar w:fldCharType="begin"/>
            </w:r>
            <w:r w:rsidR="00C95C71">
              <w:rPr>
                <w:noProof/>
                <w:webHidden/>
              </w:rPr>
              <w:instrText xml:space="preserve"> PAGEREF _Toc508227311 \h </w:instrText>
            </w:r>
            <w:r w:rsidR="00C95C71">
              <w:rPr>
                <w:noProof/>
                <w:webHidden/>
              </w:rPr>
            </w:r>
            <w:r w:rsidR="00C95C71">
              <w:rPr>
                <w:noProof/>
                <w:webHidden/>
              </w:rPr>
              <w:fldChar w:fldCharType="separate"/>
            </w:r>
            <w:r w:rsidR="00C95C71">
              <w:rPr>
                <w:noProof/>
                <w:webHidden/>
              </w:rPr>
              <w:t>24</w:t>
            </w:r>
            <w:r w:rsidR="00C95C71">
              <w:rPr>
                <w:noProof/>
                <w:webHidden/>
              </w:rPr>
              <w:fldChar w:fldCharType="end"/>
            </w:r>
          </w:hyperlink>
        </w:p>
        <w:p w:rsidR="00C95C71" w:rsidRDefault="006A6560">
          <w:pPr>
            <w:pStyle w:val="TOC3"/>
            <w:tabs>
              <w:tab w:val="right" w:leader="dot" w:pos="9350"/>
            </w:tabs>
            <w:rPr>
              <w:rFonts w:eastAsiaTheme="minorEastAsia"/>
              <w:noProof/>
            </w:rPr>
          </w:pPr>
          <w:hyperlink w:anchor="_Toc508227312" w:history="1">
            <w:r w:rsidR="00C95C71" w:rsidRPr="005A0A55">
              <w:rPr>
                <w:rStyle w:val="Hyperlink"/>
                <w:noProof/>
              </w:rPr>
              <w:t>Def</w:t>
            </w:r>
            <w:r w:rsidR="00C95C71">
              <w:rPr>
                <w:noProof/>
                <w:webHidden/>
              </w:rPr>
              <w:tab/>
            </w:r>
            <w:r w:rsidR="00C95C71">
              <w:rPr>
                <w:noProof/>
                <w:webHidden/>
              </w:rPr>
              <w:fldChar w:fldCharType="begin"/>
            </w:r>
            <w:r w:rsidR="00C95C71">
              <w:rPr>
                <w:noProof/>
                <w:webHidden/>
              </w:rPr>
              <w:instrText xml:space="preserve"> PAGEREF _Toc508227312 \h </w:instrText>
            </w:r>
            <w:r w:rsidR="00C95C71">
              <w:rPr>
                <w:noProof/>
                <w:webHidden/>
              </w:rPr>
            </w:r>
            <w:r w:rsidR="00C95C71">
              <w:rPr>
                <w:noProof/>
                <w:webHidden/>
              </w:rPr>
              <w:fldChar w:fldCharType="separate"/>
            </w:r>
            <w:r w:rsidR="00C95C71">
              <w:rPr>
                <w:noProof/>
                <w:webHidden/>
              </w:rPr>
              <w:t>24</w:t>
            </w:r>
            <w:r w:rsidR="00C95C71">
              <w:rPr>
                <w:noProof/>
                <w:webHidden/>
              </w:rPr>
              <w:fldChar w:fldCharType="end"/>
            </w:r>
          </w:hyperlink>
        </w:p>
        <w:p w:rsidR="00C95C71" w:rsidRDefault="006A6560">
          <w:pPr>
            <w:pStyle w:val="TOC3"/>
            <w:tabs>
              <w:tab w:val="right" w:leader="dot" w:pos="9350"/>
            </w:tabs>
            <w:rPr>
              <w:rFonts w:eastAsiaTheme="minorEastAsia"/>
              <w:noProof/>
            </w:rPr>
          </w:pPr>
          <w:hyperlink w:anchor="_Toc508227313" w:history="1">
            <w:r w:rsidR="00C95C71" w:rsidRPr="005A0A55">
              <w:rPr>
                <w:rStyle w:val="Hyperlink"/>
                <w:noProof/>
              </w:rPr>
              <w:t>Emit</w:t>
            </w:r>
            <w:r w:rsidR="00C95C71">
              <w:rPr>
                <w:noProof/>
                <w:webHidden/>
              </w:rPr>
              <w:tab/>
            </w:r>
            <w:r w:rsidR="00C95C71">
              <w:rPr>
                <w:noProof/>
                <w:webHidden/>
              </w:rPr>
              <w:fldChar w:fldCharType="begin"/>
            </w:r>
            <w:r w:rsidR="00C95C71">
              <w:rPr>
                <w:noProof/>
                <w:webHidden/>
              </w:rPr>
              <w:instrText xml:space="preserve"> PAGEREF _Toc508227313 \h </w:instrText>
            </w:r>
            <w:r w:rsidR="00C95C71">
              <w:rPr>
                <w:noProof/>
                <w:webHidden/>
              </w:rPr>
            </w:r>
            <w:r w:rsidR="00C95C71">
              <w:rPr>
                <w:noProof/>
                <w:webHidden/>
              </w:rPr>
              <w:fldChar w:fldCharType="separate"/>
            </w:r>
            <w:r w:rsidR="00C95C71">
              <w:rPr>
                <w:noProof/>
                <w:webHidden/>
              </w:rPr>
              <w:t>24</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14" w:history="1">
            <w:r w:rsidR="00C95C71" w:rsidRPr="005A0A55">
              <w:rPr>
                <w:rStyle w:val="Hyperlink"/>
                <w:noProof/>
              </w:rPr>
              <w:t>Assembly Process</w:t>
            </w:r>
            <w:r w:rsidR="00C95C71">
              <w:rPr>
                <w:noProof/>
                <w:webHidden/>
              </w:rPr>
              <w:tab/>
            </w:r>
            <w:r w:rsidR="00C95C71">
              <w:rPr>
                <w:noProof/>
                <w:webHidden/>
              </w:rPr>
              <w:fldChar w:fldCharType="begin"/>
            </w:r>
            <w:r w:rsidR="00C95C71">
              <w:rPr>
                <w:noProof/>
                <w:webHidden/>
              </w:rPr>
              <w:instrText xml:space="preserve"> PAGEREF _Toc508227314 \h </w:instrText>
            </w:r>
            <w:r w:rsidR="00C95C71">
              <w:rPr>
                <w:noProof/>
                <w:webHidden/>
              </w:rPr>
            </w:r>
            <w:r w:rsidR="00C95C71">
              <w:rPr>
                <w:noProof/>
                <w:webHidden/>
              </w:rPr>
              <w:fldChar w:fldCharType="separate"/>
            </w:r>
            <w:r w:rsidR="00C95C71">
              <w:rPr>
                <w:noProof/>
                <w:webHidden/>
              </w:rPr>
              <w:t>24</w:t>
            </w:r>
            <w:r w:rsidR="00C95C71">
              <w:rPr>
                <w:noProof/>
                <w:webHidden/>
              </w:rPr>
              <w:fldChar w:fldCharType="end"/>
            </w:r>
          </w:hyperlink>
        </w:p>
        <w:p w:rsidR="00C95C71" w:rsidRDefault="006A6560">
          <w:pPr>
            <w:pStyle w:val="TOC1"/>
            <w:tabs>
              <w:tab w:val="right" w:leader="dot" w:pos="9350"/>
            </w:tabs>
            <w:rPr>
              <w:rFonts w:eastAsiaTheme="minorEastAsia"/>
              <w:noProof/>
            </w:rPr>
          </w:pPr>
          <w:hyperlink w:anchor="_Toc508227315" w:history="1">
            <w:r w:rsidR="00C95C71" w:rsidRPr="005A0A55">
              <w:rPr>
                <w:rStyle w:val="Hyperlink"/>
                <w:noProof/>
              </w:rPr>
              <w:t>Operations</w:t>
            </w:r>
            <w:r w:rsidR="00C95C71">
              <w:rPr>
                <w:noProof/>
                <w:webHidden/>
              </w:rPr>
              <w:tab/>
            </w:r>
            <w:r w:rsidR="00C95C71">
              <w:rPr>
                <w:noProof/>
                <w:webHidden/>
              </w:rPr>
              <w:fldChar w:fldCharType="begin"/>
            </w:r>
            <w:r w:rsidR="00C95C71">
              <w:rPr>
                <w:noProof/>
                <w:webHidden/>
              </w:rPr>
              <w:instrText xml:space="preserve"> PAGEREF _Toc508227315 \h </w:instrText>
            </w:r>
            <w:r w:rsidR="00C95C71">
              <w:rPr>
                <w:noProof/>
                <w:webHidden/>
              </w:rPr>
            </w:r>
            <w:r w:rsidR="00C95C71">
              <w:rPr>
                <w:noProof/>
                <w:webHidden/>
              </w:rPr>
              <w:fldChar w:fldCharType="separate"/>
            </w:r>
            <w:r w:rsidR="00C95C71">
              <w:rPr>
                <w:noProof/>
                <w:webHidden/>
              </w:rPr>
              <w:t>25</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16" w:history="1">
            <w:r w:rsidR="00C95C71" w:rsidRPr="005A0A55">
              <w:rPr>
                <w:rStyle w:val="Hyperlink"/>
                <w:noProof/>
              </w:rPr>
              <w:t>NOP – No Operation</w:t>
            </w:r>
            <w:r w:rsidR="00C95C71">
              <w:rPr>
                <w:noProof/>
                <w:webHidden/>
              </w:rPr>
              <w:tab/>
            </w:r>
            <w:r w:rsidR="00C95C71">
              <w:rPr>
                <w:noProof/>
                <w:webHidden/>
              </w:rPr>
              <w:fldChar w:fldCharType="begin"/>
            </w:r>
            <w:r w:rsidR="00C95C71">
              <w:rPr>
                <w:noProof/>
                <w:webHidden/>
              </w:rPr>
              <w:instrText xml:space="preserve"> PAGEREF _Toc508227316 \h </w:instrText>
            </w:r>
            <w:r w:rsidR="00C95C71">
              <w:rPr>
                <w:noProof/>
                <w:webHidden/>
              </w:rPr>
            </w:r>
            <w:r w:rsidR="00C95C71">
              <w:rPr>
                <w:noProof/>
                <w:webHidden/>
              </w:rPr>
              <w:fldChar w:fldCharType="separate"/>
            </w:r>
            <w:r w:rsidR="00C95C71">
              <w:rPr>
                <w:noProof/>
                <w:webHidden/>
              </w:rPr>
              <w:t>27</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17" w:history="1">
            <w:r w:rsidR="00C95C71" w:rsidRPr="005A0A55">
              <w:rPr>
                <w:rStyle w:val="Hyperlink"/>
                <w:noProof/>
              </w:rPr>
              <w:t>STOP – Stop</w:t>
            </w:r>
            <w:r w:rsidR="00C95C71">
              <w:rPr>
                <w:noProof/>
                <w:webHidden/>
              </w:rPr>
              <w:tab/>
            </w:r>
            <w:r w:rsidR="00C95C71">
              <w:rPr>
                <w:noProof/>
                <w:webHidden/>
              </w:rPr>
              <w:fldChar w:fldCharType="begin"/>
            </w:r>
            <w:r w:rsidR="00C95C71">
              <w:rPr>
                <w:noProof/>
                <w:webHidden/>
              </w:rPr>
              <w:instrText xml:space="preserve"> PAGEREF _Toc508227317 \h </w:instrText>
            </w:r>
            <w:r w:rsidR="00C95C71">
              <w:rPr>
                <w:noProof/>
                <w:webHidden/>
              </w:rPr>
            </w:r>
            <w:r w:rsidR="00C95C71">
              <w:rPr>
                <w:noProof/>
                <w:webHidden/>
              </w:rPr>
              <w:fldChar w:fldCharType="separate"/>
            </w:r>
            <w:r w:rsidR="00C95C71">
              <w:rPr>
                <w:noProof/>
                <w:webHidden/>
              </w:rPr>
              <w:t>28</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18" w:history="1">
            <w:r w:rsidR="00C95C71" w:rsidRPr="005A0A55">
              <w:rPr>
                <w:rStyle w:val="Hyperlink"/>
                <w:noProof/>
              </w:rPr>
              <w:t>SYSCALL – System Call</w:t>
            </w:r>
            <w:r w:rsidR="00C95C71">
              <w:rPr>
                <w:noProof/>
                <w:webHidden/>
              </w:rPr>
              <w:tab/>
            </w:r>
            <w:r w:rsidR="00C95C71">
              <w:rPr>
                <w:noProof/>
                <w:webHidden/>
              </w:rPr>
              <w:fldChar w:fldCharType="begin"/>
            </w:r>
            <w:r w:rsidR="00C95C71">
              <w:rPr>
                <w:noProof/>
                <w:webHidden/>
              </w:rPr>
              <w:instrText xml:space="preserve"> PAGEREF _Toc508227318 \h </w:instrText>
            </w:r>
            <w:r w:rsidR="00C95C71">
              <w:rPr>
                <w:noProof/>
                <w:webHidden/>
              </w:rPr>
            </w:r>
            <w:r w:rsidR="00C95C71">
              <w:rPr>
                <w:noProof/>
                <w:webHidden/>
              </w:rPr>
              <w:fldChar w:fldCharType="separate"/>
            </w:r>
            <w:r w:rsidR="00C95C71">
              <w:rPr>
                <w:noProof/>
                <w:webHidden/>
              </w:rPr>
              <w:t>29</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19" w:history="1">
            <w:r w:rsidR="00C95C71" w:rsidRPr="005A0A55">
              <w:rPr>
                <w:rStyle w:val="Hyperlink"/>
                <w:noProof/>
              </w:rPr>
              <w:t>MOVcc – Conditional Move</w:t>
            </w:r>
            <w:r w:rsidR="00C95C71">
              <w:rPr>
                <w:noProof/>
                <w:webHidden/>
              </w:rPr>
              <w:tab/>
            </w:r>
            <w:r w:rsidR="00C95C71">
              <w:rPr>
                <w:noProof/>
                <w:webHidden/>
              </w:rPr>
              <w:fldChar w:fldCharType="begin"/>
            </w:r>
            <w:r w:rsidR="00C95C71">
              <w:rPr>
                <w:noProof/>
                <w:webHidden/>
              </w:rPr>
              <w:instrText xml:space="preserve"> PAGEREF _Toc508227319 \h </w:instrText>
            </w:r>
            <w:r w:rsidR="00C95C71">
              <w:rPr>
                <w:noProof/>
                <w:webHidden/>
              </w:rPr>
            </w:r>
            <w:r w:rsidR="00C95C71">
              <w:rPr>
                <w:noProof/>
                <w:webHidden/>
              </w:rPr>
              <w:fldChar w:fldCharType="separate"/>
            </w:r>
            <w:r w:rsidR="00C95C71">
              <w:rPr>
                <w:noProof/>
                <w:webHidden/>
              </w:rPr>
              <w:t>30</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20" w:history="1">
            <w:r w:rsidR="00C95C71" w:rsidRPr="005A0A55">
              <w:rPr>
                <w:rStyle w:val="Hyperlink"/>
                <w:noProof/>
              </w:rPr>
              <w:t>SWAP – Swap</w:t>
            </w:r>
            <w:r w:rsidR="00C95C71">
              <w:rPr>
                <w:noProof/>
                <w:webHidden/>
              </w:rPr>
              <w:tab/>
            </w:r>
            <w:r w:rsidR="00C95C71">
              <w:rPr>
                <w:noProof/>
                <w:webHidden/>
              </w:rPr>
              <w:fldChar w:fldCharType="begin"/>
            </w:r>
            <w:r w:rsidR="00C95C71">
              <w:rPr>
                <w:noProof/>
                <w:webHidden/>
              </w:rPr>
              <w:instrText xml:space="preserve"> PAGEREF _Toc508227320 \h </w:instrText>
            </w:r>
            <w:r w:rsidR="00C95C71">
              <w:rPr>
                <w:noProof/>
                <w:webHidden/>
              </w:rPr>
            </w:r>
            <w:r w:rsidR="00C95C71">
              <w:rPr>
                <w:noProof/>
                <w:webHidden/>
              </w:rPr>
              <w:fldChar w:fldCharType="separate"/>
            </w:r>
            <w:r w:rsidR="00C95C71">
              <w:rPr>
                <w:noProof/>
                <w:webHidden/>
              </w:rPr>
              <w:t>31</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21" w:history="1">
            <w:r w:rsidR="00C95C71" w:rsidRPr="005A0A55">
              <w:rPr>
                <w:rStyle w:val="Hyperlink"/>
                <w:noProof/>
              </w:rPr>
              <w:t>UX – Unsigned Extend</w:t>
            </w:r>
            <w:r w:rsidR="00C95C71">
              <w:rPr>
                <w:noProof/>
                <w:webHidden/>
              </w:rPr>
              <w:tab/>
            </w:r>
            <w:r w:rsidR="00C95C71">
              <w:rPr>
                <w:noProof/>
                <w:webHidden/>
              </w:rPr>
              <w:fldChar w:fldCharType="begin"/>
            </w:r>
            <w:r w:rsidR="00C95C71">
              <w:rPr>
                <w:noProof/>
                <w:webHidden/>
              </w:rPr>
              <w:instrText xml:space="preserve"> PAGEREF _Toc508227321 \h </w:instrText>
            </w:r>
            <w:r w:rsidR="00C95C71">
              <w:rPr>
                <w:noProof/>
                <w:webHidden/>
              </w:rPr>
            </w:r>
            <w:r w:rsidR="00C95C71">
              <w:rPr>
                <w:noProof/>
                <w:webHidden/>
              </w:rPr>
              <w:fldChar w:fldCharType="separate"/>
            </w:r>
            <w:r w:rsidR="00C95C71">
              <w:rPr>
                <w:noProof/>
                <w:webHidden/>
              </w:rPr>
              <w:t>32</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22" w:history="1">
            <w:r w:rsidR="00C95C71" w:rsidRPr="005A0A55">
              <w:rPr>
                <w:rStyle w:val="Hyperlink"/>
                <w:noProof/>
              </w:rPr>
              <w:t>SX – Sign Extend</w:t>
            </w:r>
            <w:r w:rsidR="00C95C71">
              <w:rPr>
                <w:noProof/>
                <w:webHidden/>
              </w:rPr>
              <w:tab/>
            </w:r>
            <w:r w:rsidR="00C95C71">
              <w:rPr>
                <w:noProof/>
                <w:webHidden/>
              </w:rPr>
              <w:fldChar w:fldCharType="begin"/>
            </w:r>
            <w:r w:rsidR="00C95C71">
              <w:rPr>
                <w:noProof/>
                <w:webHidden/>
              </w:rPr>
              <w:instrText xml:space="preserve"> PAGEREF _Toc508227322 \h </w:instrText>
            </w:r>
            <w:r w:rsidR="00C95C71">
              <w:rPr>
                <w:noProof/>
                <w:webHidden/>
              </w:rPr>
            </w:r>
            <w:r w:rsidR="00C95C71">
              <w:rPr>
                <w:noProof/>
                <w:webHidden/>
              </w:rPr>
              <w:fldChar w:fldCharType="separate"/>
            </w:r>
            <w:r w:rsidR="00C95C71">
              <w:rPr>
                <w:noProof/>
                <w:webHidden/>
              </w:rPr>
              <w:t>33</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23" w:history="1">
            <w:r w:rsidR="00C95C71" w:rsidRPr="005A0A55">
              <w:rPr>
                <w:rStyle w:val="Hyperlink"/>
                <w:noProof/>
              </w:rPr>
              <w:t>UMUL – Unsigned Multiply</w:t>
            </w:r>
            <w:r w:rsidR="00C95C71">
              <w:rPr>
                <w:noProof/>
                <w:webHidden/>
              </w:rPr>
              <w:tab/>
            </w:r>
            <w:r w:rsidR="00C95C71">
              <w:rPr>
                <w:noProof/>
                <w:webHidden/>
              </w:rPr>
              <w:fldChar w:fldCharType="begin"/>
            </w:r>
            <w:r w:rsidR="00C95C71">
              <w:rPr>
                <w:noProof/>
                <w:webHidden/>
              </w:rPr>
              <w:instrText xml:space="preserve"> PAGEREF _Toc508227323 \h </w:instrText>
            </w:r>
            <w:r w:rsidR="00C95C71">
              <w:rPr>
                <w:noProof/>
                <w:webHidden/>
              </w:rPr>
            </w:r>
            <w:r w:rsidR="00C95C71">
              <w:rPr>
                <w:noProof/>
                <w:webHidden/>
              </w:rPr>
              <w:fldChar w:fldCharType="separate"/>
            </w:r>
            <w:r w:rsidR="00C95C71">
              <w:rPr>
                <w:noProof/>
                <w:webHidden/>
              </w:rPr>
              <w:t>34</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24" w:history="1">
            <w:r w:rsidR="00C95C71" w:rsidRPr="005A0A55">
              <w:rPr>
                <w:rStyle w:val="Hyperlink"/>
                <w:noProof/>
              </w:rPr>
              <w:t>SMUL – Signed Multiply</w:t>
            </w:r>
            <w:r w:rsidR="00C95C71">
              <w:rPr>
                <w:noProof/>
                <w:webHidden/>
              </w:rPr>
              <w:tab/>
            </w:r>
            <w:r w:rsidR="00C95C71">
              <w:rPr>
                <w:noProof/>
                <w:webHidden/>
              </w:rPr>
              <w:fldChar w:fldCharType="begin"/>
            </w:r>
            <w:r w:rsidR="00C95C71">
              <w:rPr>
                <w:noProof/>
                <w:webHidden/>
              </w:rPr>
              <w:instrText xml:space="preserve"> PAGEREF _Toc508227324 \h </w:instrText>
            </w:r>
            <w:r w:rsidR="00C95C71">
              <w:rPr>
                <w:noProof/>
                <w:webHidden/>
              </w:rPr>
            </w:r>
            <w:r w:rsidR="00C95C71">
              <w:rPr>
                <w:noProof/>
                <w:webHidden/>
              </w:rPr>
              <w:fldChar w:fldCharType="separate"/>
            </w:r>
            <w:r w:rsidR="00C95C71">
              <w:rPr>
                <w:noProof/>
                <w:webHidden/>
              </w:rPr>
              <w:t>35</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25" w:history="1">
            <w:r w:rsidR="00C95C71" w:rsidRPr="005A0A55">
              <w:rPr>
                <w:rStyle w:val="Hyperlink"/>
                <w:noProof/>
              </w:rPr>
              <w:t>UDIV – Unsigned Divide</w:t>
            </w:r>
            <w:r w:rsidR="00C95C71">
              <w:rPr>
                <w:noProof/>
                <w:webHidden/>
              </w:rPr>
              <w:tab/>
            </w:r>
            <w:r w:rsidR="00C95C71">
              <w:rPr>
                <w:noProof/>
                <w:webHidden/>
              </w:rPr>
              <w:fldChar w:fldCharType="begin"/>
            </w:r>
            <w:r w:rsidR="00C95C71">
              <w:rPr>
                <w:noProof/>
                <w:webHidden/>
              </w:rPr>
              <w:instrText xml:space="preserve"> PAGEREF _Toc508227325 \h </w:instrText>
            </w:r>
            <w:r w:rsidR="00C95C71">
              <w:rPr>
                <w:noProof/>
                <w:webHidden/>
              </w:rPr>
            </w:r>
            <w:r w:rsidR="00C95C71">
              <w:rPr>
                <w:noProof/>
                <w:webHidden/>
              </w:rPr>
              <w:fldChar w:fldCharType="separate"/>
            </w:r>
            <w:r w:rsidR="00C95C71">
              <w:rPr>
                <w:noProof/>
                <w:webHidden/>
              </w:rPr>
              <w:t>36</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26" w:history="1">
            <w:r w:rsidR="00C95C71" w:rsidRPr="005A0A55">
              <w:rPr>
                <w:rStyle w:val="Hyperlink"/>
                <w:noProof/>
              </w:rPr>
              <w:t>SDIV – Signed Divide</w:t>
            </w:r>
            <w:r w:rsidR="00C95C71">
              <w:rPr>
                <w:noProof/>
                <w:webHidden/>
              </w:rPr>
              <w:tab/>
            </w:r>
            <w:r w:rsidR="00C95C71">
              <w:rPr>
                <w:noProof/>
                <w:webHidden/>
              </w:rPr>
              <w:fldChar w:fldCharType="begin"/>
            </w:r>
            <w:r w:rsidR="00C95C71">
              <w:rPr>
                <w:noProof/>
                <w:webHidden/>
              </w:rPr>
              <w:instrText xml:space="preserve"> PAGEREF _Toc508227326 \h </w:instrText>
            </w:r>
            <w:r w:rsidR="00C95C71">
              <w:rPr>
                <w:noProof/>
                <w:webHidden/>
              </w:rPr>
            </w:r>
            <w:r w:rsidR="00C95C71">
              <w:rPr>
                <w:noProof/>
                <w:webHidden/>
              </w:rPr>
              <w:fldChar w:fldCharType="separate"/>
            </w:r>
            <w:r w:rsidR="00C95C71">
              <w:rPr>
                <w:noProof/>
                <w:webHidden/>
              </w:rPr>
              <w:t>37</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27" w:history="1">
            <w:r w:rsidR="00C95C71" w:rsidRPr="005A0A55">
              <w:rPr>
                <w:rStyle w:val="Hyperlink"/>
                <w:noProof/>
              </w:rPr>
              <w:t>ADD – Add</w:t>
            </w:r>
            <w:r w:rsidR="00C95C71">
              <w:rPr>
                <w:noProof/>
                <w:webHidden/>
              </w:rPr>
              <w:tab/>
            </w:r>
            <w:r w:rsidR="00C95C71">
              <w:rPr>
                <w:noProof/>
                <w:webHidden/>
              </w:rPr>
              <w:fldChar w:fldCharType="begin"/>
            </w:r>
            <w:r w:rsidR="00C95C71">
              <w:rPr>
                <w:noProof/>
                <w:webHidden/>
              </w:rPr>
              <w:instrText xml:space="preserve"> PAGEREF _Toc508227327 \h </w:instrText>
            </w:r>
            <w:r w:rsidR="00C95C71">
              <w:rPr>
                <w:noProof/>
                <w:webHidden/>
              </w:rPr>
            </w:r>
            <w:r w:rsidR="00C95C71">
              <w:rPr>
                <w:noProof/>
                <w:webHidden/>
              </w:rPr>
              <w:fldChar w:fldCharType="separate"/>
            </w:r>
            <w:r w:rsidR="00C95C71">
              <w:rPr>
                <w:noProof/>
                <w:webHidden/>
              </w:rPr>
              <w:t>38</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28" w:history="1">
            <w:r w:rsidR="00C95C71" w:rsidRPr="005A0A55">
              <w:rPr>
                <w:rStyle w:val="Hyperlink"/>
                <w:noProof/>
              </w:rPr>
              <w:t>SUB – Subtract</w:t>
            </w:r>
            <w:r w:rsidR="00C95C71">
              <w:rPr>
                <w:noProof/>
                <w:webHidden/>
              </w:rPr>
              <w:tab/>
            </w:r>
            <w:r w:rsidR="00C95C71">
              <w:rPr>
                <w:noProof/>
                <w:webHidden/>
              </w:rPr>
              <w:fldChar w:fldCharType="begin"/>
            </w:r>
            <w:r w:rsidR="00C95C71">
              <w:rPr>
                <w:noProof/>
                <w:webHidden/>
              </w:rPr>
              <w:instrText xml:space="preserve"> PAGEREF _Toc508227328 \h </w:instrText>
            </w:r>
            <w:r w:rsidR="00C95C71">
              <w:rPr>
                <w:noProof/>
                <w:webHidden/>
              </w:rPr>
            </w:r>
            <w:r w:rsidR="00C95C71">
              <w:rPr>
                <w:noProof/>
                <w:webHidden/>
              </w:rPr>
              <w:fldChar w:fldCharType="separate"/>
            </w:r>
            <w:r w:rsidR="00C95C71">
              <w:rPr>
                <w:noProof/>
                <w:webHidden/>
              </w:rPr>
              <w:t>39</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29" w:history="1">
            <w:r w:rsidR="00C95C71" w:rsidRPr="005A0A55">
              <w:rPr>
                <w:rStyle w:val="Hyperlink"/>
                <w:noProof/>
              </w:rPr>
              <w:t>BMUL – Binary Multiply</w:t>
            </w:r>
            <w:r w:rsidR="00C95C71">
              <w:rPr>
                <w:noProof/>
                <w:webHidden/>
              </w:rPr>
              <w:tab/>
            </w:r>
            <w:r w:rsidR="00C95C71">
              <w:rPr>
                <w:noProof/>
                <w:webHidden/>
              </w:rPr>
              <w:fldChar w:fldCharType="begin"/>
            </w:r>
            <w:r w:rsidR="00C95C71">
              <w:rPr>
                <w:noProof/>
                <w:webHidden/>
              </w:rPr>
              <w:instrText xml:space="preserve"> PAGEREF _Toc508227329 \h </w:instrText>
            </w:r>
            <w:r w:rsidR="00C95C71">
              <w:rPr>
                <w:noProof/>
                <w:webHidden/>
              </w:rPr>
            </w:r>
            <w:r w:rsidR="00C95C71">
              <w:rPr>
                <w:noProof/>
                <w:webHidden/>
              </w:rPr>
              <w:fldChar w:fldCharType="separate"/>
            </w:r>
            <w:r w:rsidR="00C95C71">
              <w:rPr>
                <w:noProof/>
                <w:webHidden/>
              </w:rPr>
              <w:t>40</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30" w:history="1">
            <w:r w:rsidR="00C95C71" w:rsidRPr="005A0A55">
              <w:rPr>
                <w:rStyle w:val="Hyperlink"/>
                <w:noProof/>
              </w:rPr>
              <w:t>BUDIV – Binary Unsigned Divide</w:t>
            </w:r>
            <w:r w:rsidR="00C95C71">
              <w:rPr>
                <w:noProof/>
                <w:webHidden/>
              </w:rPr>
              <w:tab/>
            </w:r>
            <w:r w:rsidR="00C95C71">
              <w:rPr>
                <w:noProof/>
                <w:webHidden/>
              </w:rPr>
              <w:fldChar w:fldCharType="begin"/>
            </w:r>
            <w:r w:rsidR="00C95C71">
              <w:rPr>
                <w:noProof/>
                <w:webHidden/>
              </w:rPr>
              <w:instrText xml:space="preserve"> PAGEREF _Toc508227330 \h </w:instrText>
            </w:r>
            <w:r w:rsidR="00C95C71">
              <w:rPr>
                <w:noProof/>
                <w:webHidden/>
              </w:rPr>
            </w:r>
            <w:r w:rsidR="00C95C71">
              <w:rPr>
                <w:noProof/>
                <w:webHidden/>
              </w:rPr>
              <w:fldChar w:fldCharType="separate"/>
            </w:r>
            <w:r w:rsidR="00C95C71">
              <w:rPr>
                <w:noProof/>
                <w:webHidden/>
              </w:rPr>
              <w:t>41</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31" w:history="1">
            <w:r w:rsidR="00C95C71" w:rsidRPr="005A0A55">
              <w:rPr>
                <w:rStyle w:val="Hyperlink"/>
                <w:noProof/>
              </w:rPr>
              <w:t>BUMOD – Binary Unsigned Modulus</w:t>
            </w:r>
            <w:r w:rsidR="00C95C71">
              <w:rPr>
                <w:noProof/>
                <w:webHidden/>
              </w:rPr>
              <w:tab/>
            </w:r>
            <w:r w:rsidR="00C95C71">
              <w:rPr>
                <w:noProof/>
                <w:webHidden/>
              </w:rPr>
              <w:fldChar w:fldCharType="begin"/>
            </w:r>
            <w:r w:rsidR="00C95C71">
              <w:rPr>
                <w:noProof/>
                <w:webHidden/>
              </w:rPr>
              <w:instrText xml:space="preserve"> PAGEREF _Toc508227331 \h </w:instrText>
            </w:r>
            <w:r w:rsidR="00C95C71">
              <w:rPr>
                <w:noProof/>
                <w:webHidden/>
              </w:rPr>
            </w:r>
            <w:r w:rsidR="00C95C71">
              <w:rPr>
                <w:noProof/>
                <w:webHidden/>
              </w:rPr>
              <w:fldChar w:fldCharType="separate"/>
            </w:r>
            <w:r w:rsidR="00C95C71">
              <w:rPr>
                <w:noProof/>
                <w:webHidden/>
              </w:rPr>
              <w:t>42</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32" w:history="1">
            <w:r w:rsidR="00C95C71" w:rsidRPr="005A0A55">
              <w:rPr>
                <w:rStyle w:val="Hyperlink"/>
                <w:noProof/>
              </w:rPr>
              <w:t>BSDIV – Binary Signed Divide</w:t>
            </w:r>
            <w:r w:rsidR="00C95C71">
              <w:rPr>
                <w:noProof/>
                <w:webHidden/>
              </w:rPr>
              <w:tab/>
            </w:r>
            <w:r w:rsidR="00C95C71">
              <w:rPr>
                <w:noProof/>
                <w:webHidden/>
              </w:rPr>
              <w:fldChar w:fldCharType="begin"/>
            </w:r>
            <w:r w:rsidR="00C95C71">
              <w:rPr>
                <w:noProof/>
                <w:webHidden/>
              </w:rPr>
              <w:instrText xml:space="preserve"> PAGEREF _Toc508227332 \h </w:instrText>
            </w:r>
            <w:r w:rsidR="00C95C71">
              <w:rPr>
                <w:noProof/>
                <w:webHidden/>
              </w:rPr>
            </w:r>
            <w:r w:rsidR="00C95C71">
              <w:rPr>
                <w:noProof/>
                <w:webHidden/>
              </w:rPr>
              <w:fldChar w:fldCharType="separate"/>
            </w:r>
            <w:r w:rsidR="00C95C71">
              <w:rPr>
                <w:noProof/>
                <w:webHidden/>
              </w:rPr>
              <w:t>43</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33" w:history="1">
            <w:r w:rsidR="00C95C71" w:rsidRPr="005A0A55">
              <w:rPr>
                <w:rStyle w:val="Hyperlink"/>
                <w:noProof/>
              </w:rPr>
              <w:t>BSMOD – Binary Signed Modulus</w:t>
            </w:r>
            <w:r w:rsidR="00C95C71">
              <w:rPr>
                <w:noProof/>
                <w:webHidden/>
              </w:rPr>
              <w:tab/>
            </w:r>
            <w:r w:rsidR="00C95C71">
              <w:rPr>
                <w:noProof/>
                <w:webHidden/>
              </w:rPr>
              <w:fldChar w:fldCharType="begin"/>
            </w:r>
            <w:r w:rsidR="00C95C71">
              <w:rPr>
                <w:noProof/>
                <w:webHidden/>
              </w:rPr>
              <w:instrText xml:space="preserve"> PAGEREF _Toc508227333 \h </w:instrText>
            </w:r>
            <w:r w:rsidR="00C95C71">
              <w:rPr>
                <w:noProof/>
                <w:webHidden/>
              </w:rPr>
            </w:r>
            <w:r w:rsidR="00C95C71">
              <w:rPr>
                <w:noProof/>
                <w:webHidden/>
              </w:rPr>
              <w:fldChar w:fldCharType="separate"/>
            </w:r>
            <w:r w:rsidR="00C95C71">
              <w:rPr>
                <w:noProof/>
                <w:webHidden/>
              </w:rPr>
              <w:t>44</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34" w:history="1">
            <w:r w:rsidR="00C95C71" w:rsidRPr="005A0A55">
              <w:rPr>
                <w:rStyle w:val="Hyperlink"/>
                <w:noProof/>
              </w:rPr>
              <w:t>SL – Shift Left</w:t>
            </w:r>
            <w:r w:rsidR="00C95C71">
              <w:rPr>
                <w:noProof/>
                <w:webHidden/>
              </w:rPr>
              <w:tab/>
            </w:r>
            <w:r w:rsidR="00C95C71">
              <w:rPr>
                <w:noProof/>
                <w:webHidden/>
              </w:rPr>
              <w:fldChar w:fldCharType="begin"/>
            </w:r>
            <w:r w:rsidR="00C95C71">
              <w:rPr>
                <w:noProof/>
                <w:webHidden/>
              </w:rPr>
              <w:instrText xml:space="preserve"> PAGEREF _Toc508227334 \h </w:instrText>
            </w:r>
            <w:r w:rsidR="00C95C71">
              <w:rPr>
                <w:noProof/>
                <w:webHidden/>
              </w:rPr>
            </w:r>
            <w:r w:rsidR="00C95C71">
              <w:rPr>
                <w:noProof/>
                <w:webHidden/>
              </w:rPr>
              <w:fldChar w:fldCharType="separate"/>
            </w:r>
            <w:r w:rsidR="00C95C71">
              <w:rPr>
                <w:noProof/>
                <w:webHidden/>
              </w:rPr>
              <w:t>45</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35" w:history="1">
            <w:r w:rsidR="00C95C71" w:rsidRPr="005A0A55">
              <w:rPr>
                <w:rStyle w:val="Hyperlink"/>
                <w:noProof/>
              </w:rPr>
              <w:t>SR – Shift Right</w:t>
            </w:r>
            <w:r w:rsidR="00C95C71">
              <w:rPr>
                <w:noProof/>
                <w:webHidden/>
              </w:rPr>
              <w:tab/>
            </w:r>
            <w:r w:rsidR="00C95C71">
              <w:rPr>
                <w:noProof/>
                <w:webHidden/>
              </w:rPr>
              <w:fldChar w:fldCharType="begin"/>
            </w:r>
            <w:r w:rsidR="00C95C71">
              <w:rPr>
                <w:noProof/>
                <w:webHidden/>
              </w:rPr>
              <w:instrText xml:space="preserve"> PAGEREF _Toc508227335 \h </w:instrText>
            </w:r>
            <w:r w:rsidR="00C95C71">
              <w:rPr>
                <w:noProof/>
                <w:webHidden/>
              </w:rPr>
            </w:r>
            <w:r w:rsidR="00C95C71">
              <w:rPr>
                <w:noProof/>
                <w:webHidden/>
              </w:rPr>
              <w:fldChar w:fldCharType="separate"/>
            </w:r>
            <w:r w:rsidR="00C95C71">
              <w:rPr>
                <w:noProof/>
                <w:webHidden/>
              </w:rPr>
              <w:t>46</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36" w:history="1">
            <w:r w:rsidR="00C95C71" w:rsidRPr="005A0A55">
              <w:rPr>
                <w:rStyle w:val="Hyperlink"/>
                <w:noProof/>
              </w:rPr>
              <w:t>SAL – Shift Arithmetic Left</w:t>
            </w:r>
            <w:r w:rsidR="00C95C71">
              <w:rPr>
                <w:noProof/>
                <w:webHidden/>
              </w:rPr>
              <w:tab/>
            </w:r>
            <w:r w:rsidR="00C95C71">
              <w:rPr>
                <w:noProof/>
                <w:webHidden/>
              </w:rPr>
              <w:fldChar w:fldCharType="begin"/>
            </w:r>
            <w:r w:rsidR="00C95C71">
              <w:rPr>
                <w:noProof/>
                <w:webHidden/>
              </w:rPr>
              <w:instrText xml:space="preserve"> PAGEREF _Toc508227336 \h </w:instrText>
            </w:r>
            <w:r w:rsidR="00C95C71">
              <w:rPr>
                <w:noProof/>
                <w:webHidden/>
              </w:rPr>
            </w:r>
            <w:r w:rsidR="00C95C71">
              <w:rPr>
                <w:noProof/>
                <w:webHidden/>
              </w:rPr>
              <w:fldChar w:fldCharType="separate"/>
            </w:r>
            <w:r w:rsidR="00C95C71">
              <w:rPr>
                <w:noProof/>
                <w:webHidden/>
              </w:rPr>
              <w:t>47</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37" w:history="1">
            <w:r w:rsidR="00C95C71" w:rsidRPr="005A0A55">
              <w:rPr>
                <w:rStyle w:val="Hyperlink"/>
                <w:noProof/>
              </w:rPr>
              <w:t>SAR – Shift Arithmetic Right</w:t>
            </w:r>
            <w:r w:rsidR="00C95C71">
              <w:rPr>
                <w:noProof/>
                <w:webHidden/>
              </w:rPr>
              <w:tab/>
            </w:r>
            <w:r w:rsidR="00C95C71">
              <w:rPr>
                <w:noProof/>
                <w:webHidden/>
              </w:rPr>
              <w:fldChar w:fldCharType="begin"/>
            </w:r>
            <w:r w:rsidR="00C95C71">
              <w:rPr>
                <w:noProof/>
                <w:webHidden/>
              </w:rPr>
              <w:instrText xml:space="preserve"> PAGEREF _Toc508227337 \h </w:instrText>
            </w:r>
            <w:r w:rsidR="00C95C71">
              <w:rPr>
                <w:noProof/>
                <w:webHidden/>
              </w:rPr>
            </w:r>
            <w:r w:rsidR="00C95C71">
              <w:rPr>
                <w:noProof/>
                <w:webHidden/>
              </w:rPr>
              <w:fldChar w:fldCharType="separate"/>
            </w:r>
            <w:r w:rsidR="00C95C71">
              <w:rPr>
                <w:noProof/>
                <w:webHidden/>
              </w:rPr>
              <w:t>48</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38" w:history="1">
            <w:r w:rsidR="00C95C71" w:rsidRPr="005A0A55">
              <w:rPr>
                <w:rStyle w:val="Hyperlink"/>
                <w:noProof/>
              </w:rPr>
              <w:t>RL – Rotate Left</w:t>
            </w:r>
            <w:r w:rsidR="00C95C71">
              <w:rPr>
                <w:noProof/>
                <w:webHidden/>
              </w:rPr>
              <w:tab/>
            </w:r>
            <w:r w:rsidR="00C95C71">
              <w:rPr>
                <w:noProof/>
                <w:webHidden/>
              </w:rPr>
              <w:fldChar w:fldCharType="begin"/>
            </w:r>
            <w:r w:rsidR="00C95C71">
              <w:rPr>
                <w:noProof/>
                <w:webHidden/>
              </w:rPr>
              <w:instrText xml:space="preserve"> PAGEREF _Toc508227338 \h </w:instrText>
            </w:r>
            <w:r w:rsidR="00C95C71">
              <w:rPr>
                <w:noProof/>
                <w:webHidden/>
              </w:rPr>
            </w:r>
            <w:r w:rsidR="00C95C71">
              <w:rPr>
                <w:noProof/>
                <w:webHidden/>
              </w:rPr>
              <w:fldChar w:fldCharType="separate"/>
            </w:r>
            <w:r w:rsidR="00C95C71">
              <w:rPr>
                <w:noProof/>
                <w:webHidden/>
              </w:rPr>
              <w:t>49</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39" w:history="1">
            <w:r w:rsidR="00C95C71" w:rsidRPr="005A0A55">
              <w:rPr>
                <w:rStyle w:val="Hyperlink"/>
                <w:noProof/>
              </w:rPr>
              <w:t>RR – Rotate Right</w:t>
            </w:r>
            <w:r w:rsidR="00C95C71">
              <w:rPr>
                <w:noProof/>
                <w:webHidden/>
              </w:rPr>
              <w:tab/>
            </w:r>
            <w:r w:rsidR="00C95C71">
              <w:rPr>
                <w:noProof/>
                <w:webHidden/>
              </w:rPr>
              <w:fldChar w:fldCharType="begin"/>
            </w:r>
            <w:r w:rsidR="00C95C71">
              <w:rPr>
                <w:noProof/>
                <w:webHidden/>
              </w:rPr>
              <w:instrText xml:space="preserve"> PAGEREF _Toc508227339 \h </w:instrText>
            </w:r>
            <w:r w:rsidR="00C95C71">
              <w:rPr>
                <w:noProof/>
                <w:webHidden/>
              </w:rPr>
            </w:r>
            <w:r w:rsidR="00C95C71">
              <w:rPr>
                <w:noProof/>
                <w:webHidden/>
              </w:rPr>
              <w:fldChar w:fldCharType="separate"/>
            </w:r>
            <w:r w:rsidR="00C95C71">
              <w:rPr>
                <w:noProof/>
                <w:webHidden/>
              </w:rPr>
              <w:t>50</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40" w:history="1">
            <w:r w:rsidR="00C95C71" w:rsidRPr="005A0A55">
              <w:rPr>
                <w:rStyle w:val="Hyperlink"/>
                <w:noProof/>
              </w:rPr>
              <w:t>AND – Bitwise And</w:t>
            </w:r>
            <w:r w:rsidR="00C95C71">
              <w:rPr>
                <w:noProof/>
                <w:webHidden/>
              </w:rPr>
              <w:tab/>
            </w:r>
            <w:r w:rsidR="00C95C71">
              <w:rPr>
                <w:noProof/>
                <w:webHidden/>
              </w:rPr>
              <w:fldChar w:fldCharType="begin"/>
            </w:r>
            <w:r w:rsidR="00C95C71">
              <w:rPr>
                <w:noProof/>
                <w:webHidden/>
              </w:rPr>
              <w:instrText xml:space="preserve"> PAGEREF _Toc508227340 \h </w:instrText>
            </w:r>
            <w:r w:rsidR="00C95C71">
              <w:rPr>
                <w:noProof/>
                <w:webHidden/>
              </w:rPr>
            </w:r>
            <w:r w:rsidR="00C95C71">
              <w:rPr>
                <w:noProof/>
                <w:webHidden/>
              </w:rPr>
              <w:fldChar w:fldCharType="separate"/>
            </w:r>
            <w:r w:rsidR="00C95C71">
              <w:rPr>
                <w:noProof/>
                <w:webHidden/>
              </w:rPr>
              <w:t>51</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41" w:history="1">
            <w:r w:rsidR="00C95C71" w:rsidRPr="005A0A55">
              <w:rPr>
                <w:rStyle w:val="Hyperlink"/>
                <w:noProof/>
              </w:rPr>
              <w:t>OR – Bitwise Or</w:t>
            </w:r>
            <w:r w:rsidR="00C95C71">
              <w:rPr>
                <w:noProof/>
                <w:webHidden/>
              </w:rPr>
              <w:tab/>
            </w:r>
            <w:r w:rsidR="00C95C71">
              <w:rPr>
                <w:noProof/>
                <w:webHidden/>
              </w:rPr>
              <w:fldChar w:fldCharType="begin"/>
            </w:r>
            <w:r w:rsidR="00C95C71">
              <w:rPr>
                <w:noProof/>
                <w:webHidden/>
              </w:rPr>
              <w:instrText xml:space="preserve"> PAGEREF _Toc508227341 \h </w:instrText>
            </w:r>
            <w:r w:rsidR="00C95C71">
              <w:rPr>
                <w:noProof/>
                <w:webHidden/>
              </w:rPr>
            </w:r>
            <w:r w:rsidR="00C95C71">
              <w:rPr>
                <w:noProof/>
                <w:webHidden/>
              </w:rPr>
              <w:fldChar w:fldCharType="separate"/>
            </w:r>
            <w:r w:rsidR="00C95C71">
              <w:rPr>
                <w:noProof/>
                <w:webHidden/>
              </w:rPr>
              <w:t>52</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42" w:history="1">
            <w:r w:rsidR="00C95C71" w:rsidRPr="005A0A55">
              <w:rPr>
                <w:rStyle w:val="Hyperlink"/>
                <w:noProof/>
              </w:rPr>
              <w:t>XOR – Bitwise Exclusive Or</w:t>
            </w:r>
            <w:r w:rsidR="00C95C71">
              <w:rPr>
                <w:noProof/>
                <w:webHidden/>
              </w:rPr>
              <w:tab/>
            </w:r>
            <w:r w:rsidR="00C95C71">
              <w:rPr>
                <w:noProof/>
                <w:webHidden/>
              </w:rPr>
              <w:fldChar w:fldCharType="begin"/>
            </w:r>
            <w:r w:rsidR="00C95C71">
              <w:rPr>
                <w:noProof/>
                <w:webHidden/>
              </w:rPr>
              <w:instrText xml:space="preserve"> PAGEREF _Toc508227342 \h </w:instrText>
            </w:r>
            <w:r w:rsidR="00C95C71">
              <w:rPr>
                <w:noProof/>
                <w:webHidden/>
              </w:rPr>
            </w:r>
            <w:r w:rsidR="00C95C71">
              <w:rPr>
                <w:noProof/>
                <w:webHidden/>
              </w:rPr>
              <w:fldChar w:fldCharType="separate"/>
            </w:r>
            <w:r w:rsidR="00C95C71">
              <w:rPr>
                <w:noProof/>
                <w:webHidden/>
              </w:rPr>
              <w:t>53</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43" w:history="1">
            <w:r w:rsidR="00C95C71" w:rsidRPr="005A0A55">
              <w:rPr>
                <w:rStyle w:val="Hyperlink"/>
                <w:noProof/>
              </w:rPr>
              <w:t>CMP – Compare</w:t>
            </w:r>
            <w:r w:rsidR="00C95C71">
              <w:rPr>
                <w:noProof/>
                <w:webHidden/>
              </w:rPr>
              <w:tab/>
            </w:r>
            <w:r w:rsidR="00C95C71">
              <w:rPr>
                <w:noProof/>
                <w:webHidden/>
              </w:rPr>
              <w:fldChar w:fldCharType="begin"/>
            </w:r>
            <w:r w:rsidR="00C95C71">
              <w:rPr>
                <w:noProof/>
                <w:webHidden/>
              </w:rPr>
              <w:instrText xml:space="preserve"> PAGEREF _Toc508227343 \h </w:instrText>
            </w:r>
            <w:r w:rsidR="00C95C71">
              <w:rPr>
                <w:noProof/>
                <w:webHidden/>
              </w:rPr>
            </w:r>
            <w:r w:rsidR="00C95C71">
              <w:rPr>
                <w:noProof/>
                <w:webHidden/>
              </w:rPr>
              <w:fldChar w:fldCharType="separate"/>
            </w:r>
            <w:r w:rsidR="00C95C71">
              <w:rPr>
                <w:noProof/>
                <w:webHidden/>
              </w:rPr>
              <w:t>54</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44" w:history="1">
            <w:r w:rsidR="00C95C71" w:rsidRPr="005A0A55">
              <w:rPr>
                <w:rStyle w:val="Hyperlink"/>
                <w:noProof/>
              </w:rPr>
              <w:t>TEST – Logical Test</w:t>
            </w:r>
            <w:r w:rsidR="00C95C71">
              <w:rPr>
                <w:noProof/>
                <w:webHidden/>
              </w:rPr>
              <w:tab/>
            </w:r>
            <w:r w:rsidR="00C95C71">
              <w:rPr>
                <w:noProof/>
                <w:webHidden/>
              </w:rPr>
              <w:fldChar w:fldCharType="begin"/>
            </w:r>
            <w:r w:rsidR="00C95C71">
              <w:rPr>
                <w:noProof/>
                <w:webHidden/>
              </w:rPr>
              <w:instrText xml:space="preserve"> PAGEREF _Toc508227344 \h </w:instrText>
            </w:r>
            <w:r w:rsidR="00C95C71">
              <w:rPr>
                <w:noProof/>
                <w:webHidden/>
              </w:rPr>
            </w:r>
            <w:r w:rsidR="00C95C71">
              <w:rPr>
                <w:noProof/>
                <w:webHidden/>
              </w:rPr>
              <w:fldChar w:fldCharType="separate"/>
            </w:r>
            <w:r w:rsidR="00C95C71">
              <w:rPr>
                <w:noProof/>
                <w:webHidden/>
              </w:rPr>
              <w:t>55</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45" w:history="1">
            <w:r w:rsidR="00C95C71" w:rsidRPr="005A0A55">
              <w:rPr>
                <w:rStyle w:val="Hyperlink"/>
                <w:noProof/>
              </w:rPr>
              <w:t>INC – Increment</w:t>
            </w:r>
            <w:r w:rsidR="00C95C71">
              <w:rPr>
                <w:noProof/>
                <w:webHidden/>
              </w:rPr>
              <w:tab/>
            </w:r>
            <w:r w:rsidR="00C95C71">
              <w:rPr>
                <w:noProof/>
                <w:webHidden/>
              </w:rPr>
              <w:fldChar w:fldCharType="begin"/>
            </w:r>
            <w:r w:rsidR="00C95C71">
              <w:rPr>
                <w:noProof/>
                <w:webHidden/>
              </w:rPr>
              <w:instrText xml:space="preserve"> PAGEREF _Toc508227345 \h </w:instrText>
            </w:r>
            <w:r w:rsidR="00C95C71">
              <w:rPr>
                <w:noProof/>
                <w:webHidden/>
              </w:rPr>
            </w:r>
            <w:r w:rsidR="00C95C71">
              <w:rPr>
                <w:noProof/>
                <w:webHidden/>
              </w:rPr>
              <w:fldChar w:fldCharType="separate"/>
            </w:r>
            <w:r w:rsidR="00C95C71">
              <w:rPr>
                <w:noProof/>
                <w:webHidden/>
              </w:rPr>
              <w:t>56</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46" w:history="1">
            <w:r w:rsidR="00C95C71" w:rsidRPr="005A0A55">
              <w:rPr>
                <w:rStyle w:val="Hyperlink"/>
                <w:noProof/>
              </w:rPr>
              <w:t>DEC – Decrement</w:t>
            </w:r>
            <w:r w:rsidR="00C95C71">
              <w:rPr>
                <w:noProof/>
                <w:webHidden/>
              </w:rPr>
              <w:tab/>
            </w:r>
            <w:r w:rsidR="00C95C71">
              <w:rPr>
                <w:noProof/>
                <w:webHidden/>
              </w:rPr>
              <w:fldChar w:fldCharType="begin"/>
            </w:r>
            <w:r w:rsidR="00C95C71">
              <w:rPr>
                <w:noProof/>
                <w:webHidden/>
              </w:rPr>
              <w:instrText xml:space="preserve"> PAGEREF _Toc508227346 \h </w:instrText>
            </w:r>
            <w:r w:rsidR="00C95C71">
              <w:rPr>
                <w:noProof/>
                <w:webHidden/>
              </w:rPr>
            </w:r>
            <w:r w:rsidR="00C95C71">
              <w:rPr>
                <w:noProof/>
                <w:webHidden/>
              </w:rPr>
              <w:fldChar w:fldCharType="separate"/>
            </w:r>
            <w:r w:rsidR="00C95C71">
              <w:rPr>
                <w:noProof/>
                <w:webHidden/>
              </w:rPr>
              <w:t>57</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47" w:history="1">
            <w:r w:rsidR="00C95C71" w:rsidRPr="005A0A55">
              <w:rPr>
                <w:rStyle w:val="Hyperlink"/>
                <w:noProof/>
              </w:rPr>
              <w:t>NEG – Negate</w:t>
            </w:r>
            <w:r w:rsidR="00C95C71">
              <w:rPr>
                <w:noProof/>
                <w:webHidden/>
              </w:rPr>
              <w:tab/>
            </w:r>
            <w:r w:rsidR="00C95C71">
              <w:rPr>
                <w:noProof/>
                <w:webHidden/>
              </w:rPr>
              <w:fldChar w:fldCharType="begin"/>
            </w:r>
            <w:r w:rsidR="00C95C71">
              <w:rPr>
                <w:noProof/>
                <w:webHidden/>
              </w:rPr>
              <w:instrText xml:space="preserve"> PAGEREF _Toc508227347 \h </w:instrText>
            </w:r>
            <w:r w:rsidR="00C95C71">
              <w:rPr>
                <w:noProof/>
                <w:webHidden/>
              </w:rPr>
            </w:r>
            <w:r w:rsidR="00C95C71">
              <w:rPr>
                <w:noProof/>
                <w:webHidden/>
              </w:rPr>
              <w:fldChar w:fldCharType="separate"/>
            </w:r>
            <w:r w:rsidR="00C95C71">
              <w:rPr>
                <w:noProof/>
                <w:webHidden/>
              </w:rPr>
              <w:t>58</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48" w:history="1">
            <w:r w:rsidR="00C95C71" w:rsidRPr="005A0A55">
              <w:rPr>
                <w:rStyle w:val="Hyperlink"/>
                <w:noProof/>
              </w:rPr>
              <w:t>NOT – Bitwise Not</w:t>
            </w:r>
            <w:r w:rsidR="00C95C71">
              <w:rPr>
                <w:noProof/>
                <w:webHidden/>
              </w:rPr>
              <w:tab/>
            </w:r>
            <w:r w:rsidR="00C95C71">
              <w:rPr>
                <w:noProof/>
                <w:webHidden/>
              </w:rPr>
              <w:fldChar w:fldCharType="begin"/>
            </w:r>
            <w:r w:rsidR="00C95C71">
              <w:rPr>
                <w:noProof/>
                <w:webHidden/>
              </w:rPr>
              <w:instrText xml:space="preserve"> PAGEREF _Toc508227348 \h </w:instrText>
            </w:r>
            <w:r w:rsidR="00C95C71">
              <w:rPr>
                <w:noProof/>
                <w:webHidden/>
              </w:rPr>
            </w:r>
            <w:r w:rsidR="00C95C71">
              <w:rPr>
                <w:noProof/>
                <w:webHidden/>
              </w:rPr>
              <w:fldChar w:fldCharType="separate"/>
            </w:r>
            <w:r w:rsidR="00C95C71">
              <w:rPr>
                <w:noProof/>
                <w:webHidden/>
              </w:rPr>
              <w:t>59</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49" w:history="1">
            <w:r w:rsidR="00C95C71" w:rsidRPr="005A0A55">
              <w:rPr>
                <w:rStyle w:val="Hyperlink"/>
                <w:noProof/>
              </w:rPr>
              <w:t>ABS – Absolute Value</w:t>
            </w:r>
            <w:r w:rsidR="00C95C71">
              <w:rPr>
                <w:noProof/>
                <w:webHidden/>
              </w:rPr>
              <w:tab/>
            </w:r>
            <w:r w:rsidR="00C95C71">
              <w:rPr>
                <w:noProof/>
                <w:webHidden/>
              </w:rPr>
              <w:fldChar w:fldCharType="begin"/>
            </w:r>
            <w:r w:rsidR="00C95C71">
              <w:rPr>
                <w:noProof/>
                <w:webHidden/>
              </w:rPr>
              <w:instrText xml:space="preserve"> PAGEREF _Toc508227349 \h </w:instrText>
            </w:r>
            <w:r w:rsidR="00C95C71">
              <w:rPr>
                <w:noProof/>
                <w:webHidden/>
              </w:rPr>
            </w:r>
            <w:r w:rsidR="00C95C71">
              <w:rPr>
                <w:noProof/>
                <w:webHidden/>
              </w:rPr>
              <w:fldChar w:fldCharType="separate"/>
            </w:r>
            <w:r w:rsidR="00C95C71">
              <w:rPr>
                <w:noProof/>
                <w:webHidden/>
              </w:rPr>
              <w:t>60</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50" w:history="1">
            <w:r w:rsidR="00C95C71" w:rsidRPr="005A0A55">
              <w:rPr>
                <w:rStyle w:val="Hyperlink"/>
                <w:noProof/>
              </w:rPr>
              <w:t>CMPZ – Compare Zero</w:t>
            </w:r>
            <w:r w:rsidR="00C95C71">
              <w:rPr>
                <w:noProof/>
                <w:webHidden/>
              </w:rPr>
              <w:tab/>
            </w:r>
            <w:r w:rsidR="00C95C71">
              <w:rPr>
                <w:noProof/>
                <w:webHidden/>
              </w:rPr>
              <w:fldChar w:fldCharType="begin"/>
            </w:r>
            <w:r w:rsidR="00C95C71">
              <w:rPr>
                <w:noProof/>
                <w:webHidden/>
              </w:rPr>
              <w:instrText xml:space="preserve"> PAGEREF _Toc508227350 \h </w:instrText>
            </w:r>
            <w:r w:rsidR="00C95C71">
              <w:rPr>
                <w:noProof/>
                <w:webHidden/>
              </w:rPr>
            </w:r>
            <w:r w:rsidR="00C95C71">
              <w:rPr>
                <w:noProof/>
                <w:webHidden/>
              </w:rPr>
              <w:fldChar w:fldCharType="separate"/>
            </w:r>
            <w:r w:rsidR="00C95C71">
              <w:rPr>
                <w:noProof/>
                <w:webHidden/>
              </w:rPr>
              <w:t>61</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51" w:history="1">
            <w:r w:rsidR="00C95C71" w:rsidRPr="005A0A55">
              <w:rPr>
                <w:rStyle w:val="Hyperlink"/>
                <w:noProof/>
              </w:rPr>
              <w:t>LA – Load Address</w:t>
            </w:r>
            <w:r w:rsidR="00C95C71">
              <w:rPr>
                <w:noProof/>
                <w:webHidden/>
              </w:rPr>
              <w:tab/>
            </w:r>
            <w:r w:rsidR="00C95C71">
              <w:rPr>
                <w:noProof/>
                <w:webHidden/>
              </w:rPr>
              <w:fldChar w:fldCharType="begin"/>
            </w:r>
            <w:r w:rsidR="00C95C71">
              <w:rPr>
                <w:noProof/>
                <w:webHidden/>
              </w:rPr>
              <w:instrText xml:space="preserve"> PAGEREF _Toc508227351 \h </w:instrText>
            </w:r>
            <w:r w:rsidR="00C95C71">
              <w:rPr>
                <w:noProof/>
                <w:webHidden/>
              </w:rPr>
            </w:r>
            <w:r w:rsidR="00C95C71">
              <w:rPr>
                <w:noProof/>
                <w:webHidden/>
              </w:rPr>
              <w:fldChar w:fldCharType="separate"/>
            </w:r>
            <w:r w:rsidR="00C95C71">
              <w:rPr>
                <w:noProof/>
                <w:webHidden/>
              </w:rPr>
              <w:t>62</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52" w:history="1">
            <w:r w:rsidR="00C95C71" w:rsidRPr="005A0A55">
              <w:rPr>
                <w:rStyle w:val="Hyperlink"/>
                <w:noProof/>
              </w:rPr>
              <w:t>Jcc – Conditional Jump</w:t>
            </w:r>
            <w:r w:rsidR="00C95C71">
              <w:rPr>
                <w:noProof/>
                <w:webHidden/>
              </w:rPr>
              <w:tab/>
            </w:r>
            <w:r w:rsidR="00C95C71">
              <w:rPr>
                <w:noProof/>
                <w:webHidden/>
              </w:rPr>
              <w:fldChar w:fldCharType="begin"/>
            </w:r>
            <w:r w:rsidR="00C95C71">
              <w:rPr>
                <w:noProof/>
                <w:webHidden/>
              </w:rPr>
              <w:instrText xml:space="preserve"> PAGEREF _Toc508227352 \h </w:instrText>
            </w:r>
            <w:r w:rsidR="00C95C71">
              <w:rPr>
                <w:noProof/>
                <w:webHidden/>
              </w:rPr>
            </w:r>
            <w:r w:rsidR="00C95C71">
              <w:rPr>
                <w:noProof/>
                <w:webHidden/>
              </w:rPr>
              <w:fldChar w:fldCharType="separate"/>
            </w:r>
            <w:r w:rsidR="00C95C71">
              <w:rPr>
                <w:noProof/>
                <w:webHidden/>
              </w:rPr>
              <w:t>63</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53" w:history="1">
            <w:r w:rsidR="00C95C71" w:rsidRPr="005A0A55">
              <w:rPr>
                <w:rStyle w:val="Hyperlink"/>
                <w:noProof/>
              </w:rPr>
              <w:t>FADD – Floating-Point Add</w:t>
            </w:r>
            <w:r w:rsidR="00C95C71">
              <w:rPr>
                <w:noProof/>
                <w:webHidden/>
              </w:rPr>
              <w:tab/>
            </w:r>
            <w:r w:rsidR="00C95C71">
              <w:rPr>
                <w:noProof/>
                <w:webHidden/>
              </w:rPr>
              <w:fldChar w:fldCharType="begin"/>
            </w:r>
            <w:r w:rsidR="00C95C71">
              <w:rPr>
                <w:noProof/>
                <w:webHidden/>
              </w:rPr>
              <w:instrText xml:space="preserve"> PAGEREF _Toc508227353 \h </w:instrText>
            </w:r>
            <w:r w:rsidR="00C95C71">
              <w:rPr>
                <w:noProof/>
                <w:webHidden/>
              </w:rPr>
            </w:r>
            <w:r w:rsidR="00C95C71">
              <w:rPr>
                <w:noProof/>
                <w:webHidden/>
              </w:rPr>
              <w:fldChar w:fldCharType="separate"/>
            </w:r>
            <w:r w:rsidR="00C95C71">
              <w:rPr>
                <w:noProof/>
                <w:webHidden/>
              </w:rPr>
              <w:t>64</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54" w:history="1">
            <w:r w:rsidR="00C95C71" w:rsidRPr="005A0A55">
              <w:rPr>
                <w:rStyle w:val="Hyperlink"/>
                <w:noProof/>
              </w:rPr>
              <w:t>FSUB – Floating-Point Subtract</w:t>
            </w:r>
            <w:r w:rsidR="00C95C71">
              <w:rPr>
                <w:noProof/>
                <w:webHidden/>
              </w:rPr>
              <w:tab/>
            </w:r>
            <w:r w:rsidR="00C95C71">
              <w:rPr>
                <w:noProof/>
                <w:webHidden/>
              </w:rPr>
              <w:fldChar w:fldCharType="begin"/>
            </w:r>
            <w:r w:rsidR="00C95C71">
              <w:rPr>
                <w:noProof/>
                <w:webHidden/>
              </w:rPr>
              <w:instrText xml:space="preserve"> PAGEREF _Toc508227354 \h </w:instrText>
            </w:r>
            <w:r w:rsidR="00C95C71">
              <w:rPr>
                <w:noProof/>
                <w:webHidden/>
              </w:rPr>
            </w:r>
            <w:r w:rsidR="00C95C71">
              <w:rPr>
                <w:noProof/>
                <w:webHidden/>
              </w:rPr>
              <w:fldChar w:fldCharType="separate"/>
            </w:r>
            <w:r w:rsidR="00C95C71">
              <w:rPr>
                <w:noProof/>
                <w:webHidden/>
              </w:rPr>
              <w:t>65</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55" w:history="1">
            <w:r w:rsidR="00C95C71" w:rsidRPr="005A0A55">
              <w:rPr>
                <w:rStyle w:val="Hyperlink"/>
                <w:noProof/>
              </w:rPr>
              <w:t>FMUL – Floating-Point Multiply</w:t>
            </w:r>
            <w:r w:rsidR="00C95C71">
              <w:rPr>
                <w:noProof/>
                <w:webHidden/>
              </w:rPr>
              <w:tab/>
            </w:r>
            <w:r w:rsidR="00C95C71">
              <w:rPr>
                <w:noProof/>
                <w:webHidden/>
              </w:rPr>
              <w:fldChar w:fldCharType="begin"/>
            </w:r>
            <w:r w:rsidR="00C95C71">
              <w:rPr>
                <w:noProof/>
                <w:webHidden/>
              </w:rPr>
              <w:instrText xml:space="preserve"> PAGEREF _Toc508227355 \h </w:instrText>
            </w:r>
            <w:r w:rsidR="00C95C71">
              <w:rPr>
                <w:noProof/>
                <w:webHidden/>
              </w:rPr>
            </w:r>
            <w:r w:rsidR="00C95C71">
              <w:rPr>
                <w:noProof/>
                <w:webHidden/>
              </w:rPr>
              <w:fldChar w:fldCharType="separate"/>
            </w:r>
            <w:r w:rsidR="00C95C71">
              <w:rPr>
                <w:noProof/>
                <w:webHidden/>
              </w:rPr>
              <w:t>66</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56" w:history="1">
            <w:r w:rsidR="00C95C71" w:rsidRPr="005A0A55">
              <w:rPr>
                <w:rStyle w:val="Hyperlink"/>
                <w:noProof/>
              </w:rPr>
              <w:t>FDIV – Floating-Point Divide</w:t>
            </w:r>
            <w:r w:rsidR="00C95C71">
              <w:rPr>
                <w:noProof/>
                <w:webHidden/>
              </w:rPr>
              <w:tab/>
            </w:r>
            <w:r w:rsidR="00C95C71">
              <w:rPr>
                <w:noProof/>
                <w:webHidden/>
              </w:rPr>
              <w:fldChar w:fldCharType="begin"/>
            </w:r>
            <w:r w:rsidR="00C95C71">
              <w:rPr>
                <w:noProof/>
                <w:webHidden/>
              </w:rPr>
              <w:instrText xml:space="preserve"> PAGEREF _Toc508227356 \h </w:instrText>
            </w:r>
            <w:r w:rsidR="00C95C71">
              <w:rPr>
                <w:noProof/>
                <w:webHidden/>
              </w:rPr>
            </w:r>
            <w:r w:rsidR="00C95C71">
              <w:rPr>
                <w:noProof/>
                <w:webHidden/>
              </w:rPr>
              <w:fldChar w:fldCharType="separate"/>
            </w:r>
            <w:r w:rsidR="00C95C71">
              <w:rPr>
                <w:noProof/>
                <w:webHidden/>
              </w:rPr>
              <w:t>67</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57" w:history="1">
            <w:r w:rsidR="00C95C71" w:rsidRPr="005A0A55">
              <w:rPr>
                <w:rStyle w:val="Hyperlink"/>
                <w:noProof/>
              </w:rPr>
              <w:t>FMOD – Floating-Point Modulus</w:t>
            </w:r>
            <w:r w:rsidR="00C95C71">
              <w:rPr>
                <w:noProof/>
                <w:webHidden/>
              </w:rPr>
              <w:tab/>
            </w:r>
            <w:r w:rsidR="00C95C71">
              <w:rPr>
                <w:noProof/>
                <w:webHidden/>
              </w:rPr>
              <w:fldChar w:fldCharType="begin"/>
            </w:r>
            <w:r w:rsidR="00C95C71">
              <w:rPr>
                <w:noProof/>
                <w:webHidden/>
              </w:rPr>
              <w:instrText xml:space="preserve"> PAGEREF _Toc508227357 \h </w:instrText>
            </w:r>
            <w:r w:rsidR="00C95C71">
              <w:rPr>
                <w:noProof/>
                <w:webHidden/>
              </w:rPr>
            </w:r>
            <w:r w:rsidR="00C95C71">
              <w:rPr>
                <w:noProof/>
                <w:webHidden/>
              </w:rPr>
              <w:fldChar w:fldCharType="separate"/>
            </w:r>
            <w:r w:rsidR="00C95C71">
              <w:rPr>
                <w:noProof/>
                <w:webHidden/>
              </w:rPr>
              <w:t>68</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58" w:history="1">
            <w:r w:rsidR="00C95C71" w:rsidRPr="005A0A55">
              <w:rPr>
                <w:rStyle w:val="Hyperlink"/>
                <w:noProof/>
              </w:rPr>
              <w:t>FPOW – Floating-Point Power</w:t>
            </w:r>
            <w:r w:rsidR="00C95C71">
              <w:rPr>
                <w:noProof/>
                <w:webHidden/>
              </w:rPr>
              <w:tab/>
            </w:r>
            <w:r w:rsidR="00C95C71">
              <w:rPr>
                <w:noProof/>
                <w:webHidden/>
              </w:rPr>
              <w:fldChar w:fldCharType="begin"/>
            </w:r>
            <w:r w:rsidR="00C95C71">
              <w:rPr>
                <w:noProof/>
                <w:webHidden/>
              </w:rPr>
              <w:instrText xml:space="preserve"> PAGEREF _Toc508227358 \h </w:instrText>
            </w:r>
            <w:r w:rsidR="00C95C71">
              <w:rPr>
                <w:noProof/>
                <w:webHidden/>
              </w:rPr>
            </w:r>
            <w:r w:rsidR="00C95C71">
              <w:rPr>
                <w:noProof/>
                <w:webHidden/>
              </w:rPr>
              <w:fldChar w:fldCharType="separate"/>
            </w:r>
            <w:r w:rsidR="00C95C71">
              <w:rPr>
                <w:noProof/>
                <w:webHidden/>
              </w:rPr>
              <w:t>69</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59" w:history="1">
            <w:r w:rsidR="00C95C71" w:rsidRPr="005A0A55">
              <w:rPr>
                <w:rStyle w:val="Hyperlink"/>
                <w:noProof/>
              </w:rPr>
              <w:t>FSQRT – Floating-Point Square Root</w:t>
            </w:r>
            <w:r w:rsidR="00C95C71">
              <w:rPr>
                <w:noProof/>
                <w:webHidden/>
              </w:rPr>
              <w:tab/>
            </w:r>
            <w:r w:rsidR="00C95C71">
              <w:rPr>
                <w:noProof/>
                <w:webHidden/>
              </w:rPr>
              <w:fldChar w:fldCharType="begin"/>
            </w:r>
            <w:r w:rsidR="00C95C71">
              <w:rPr>
                <w:noProof/>
                <w:webHidden/>
              </w:rPr>
              <w:instrText xml:space="preserve"> PAGEREF _Toc508227359 \h </w:instrText>
            </w:r>
            <w:r w:rsidR="00C95C71">
              <w:rPr>
                <w:noProof/>
                <w:webHidden/>
              </w:rPr>
            </w:r>
            <w:r w:rsidR="00C95C71">
              <w:rPr>
                <w:noProof/>
                <w:webHidden/>
              </w:rPr>
              <w:fldChar w:fldCharType="separate"/>
            </w:r>
            <w:r w:rsidR="00C95C71">
              <w:rPr>
                <w:noProof/>
                <w:webHidden/>
              </w:rPr>
              <w:t>70</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60" w:history="1">
            <w:r w:rsidR="00C95C71" w:rsidRPr="005A0A55">
              <w:rPr>
                <w:rStyle w:val="Hyperlink"/>
                <w:noProof/>
              </w:rPr>
              <w:t>FEXP – Floating-Point Exponentiate</w:t>
            </w:r>
            <w:r w:rsidR="00C95C71">
              <w:rPr>
                <w:noProof/>
                <w:webHidden/>
              </w:rPr>
              <w:tab/>
            </w:r>
            <w:r w:rsidR="00C95C71">
              <w:rPr>
                <w:noProof/>
                <w:webHidden/>
              </w:rPr>
              <w:fldChar w:fldCharType="begin"/>
            </w:r>
            <w:r w:rsidR="00C95C71">
              <w:rPr>
                <w:noProof/>
                <w:webHidden/>
              </w:rPr>
              <w:instrText xml:space="preserve"> PAGEREF _Toc508227360 \h </w:instrText>
            </w:r>
            <w:r w:rsidR="00C95C71">
              <w:rPr>
                <w:noProof/>
                <w:webHidden/>
              </w:rPr>
            </w:r>
            <w:r w:rsidR="00C95C71">
              <w:rPr>
                <w:noProof/>
                <w:webHidden/>
              </w:rPr>
              <w:fldChar w:fldCharType="separate"/>
            </w:r>
            <w:r w:rsidR="00C95C71">
              <w:rPr>
                <w:noProof/>
                <w:webHidden/>
              </w:rPr>
              <w:t>71</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61" w:history="1">
            <w:r w:rsidR="00C95C71" w:rsidRPr="005A0A55">
              <w:rPr>
                <w:rStyle w:val="Hyperlink"/>
                <w:noProof/>
              </w:rPr>
              <w:t>FLN – Floating-Point Natural Logarithm</w:t>
            </w:r>
            <w:r w:rsidR="00C95C71">
              <w:rPr>
                <w:noProof/>
                <w:webHidden/>
              </w:rPr>
              <w:tab/>
            </w:r>
            <w:r w:rsidR="00C95C71">
              <w:rPr>
                <w:noProof/>
                <w:webHidden/>
              </w:rPr>
              <w:fldChar w:fldCharType="begin"/>
            </w:r>
            <w:r w:rsidR="00C95C71">
              <w:rPr>
                <w:noProof/>
                <w:webHidden/>
              </w:rPr>
              <w:instrText xml:space="preserve"> PAGEREF _Toc508227361 \h </w:instrText>
            </w:r>
            <w:r w:rsidR="00C95C71">
              <w:rPr>
                <w:noProof/>
                <w:webHidden/>
              </w:rPr>
            </w:r>
            <w:r w:rsidR="00C95C71">
              <w:rPr>
                <w:noProof/>
                <w:webHidden/>
              </w:rPr>
              <w:fldChar w:fldCharType="separate"/>
            </w:r>
            <w:r w:rsidR="00C95C71">
              <w:rPr>
                <w:noProof/>
                <w:webHidden/>
              </w:rPr>
              <w:t>72</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62" w:history="1">
            <w:r w:rsidR="00C95C71" w:rsidRPr="005A0A55">
              <w:rPr>
                <w:rStyle w:val="Hyperlink"/>
                <w:noProof/>
              </w:rPr>
              <w:t>FNEG – Floating-Point Negate</w:t>
            </w:r>
            <w:r w:rsidR="00C95C71">
              <w:rPr>
                <w:noProof/>
                <w:webHidden/>
              </w:rPr>
              <w:tab/>
            </w:r>
            <w:r w:rsidR="00C95C71">
              <w:rPr>
                <w:noProof/>
                <w:webHidden/>
              </w:rPr>
              <w:fldChar w:fldCharType="begin"/>
            </w:r>
            <w:r w:rsidR="00C95C71">
              <w:rPr>
                <w:noProof/>
                <w:webHidden/>
              </w:rPr>
              <w:instrText xml:space="preserve"> PAGEREF _Toc508227362 \h </w:instrText>
            </w:r>
            <w:r w:rsidR="00C95C71">
              <w:rPr>
                <w:noProof/>
                <w:webHidden/>
              </w:rPr>
            </w:r>
            <w:r w:rsidR="00C95C71">
              <w:rPr>
                <w:noProof/>
                <w:webHidden/>
              </w:rPr>
              <w:fldChar w:fldCharType="separate"/>
            </w:r>
            <w:r w:rsidR="00C95C71">
              <w:rPr>
                <w:noProof/>
                <w:webHidden/>
              </w:rPr>
              <w:t>73</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63" w:history="1">
            <w:r w:rsidR="00C95C71" w:rsidRPr="005A0A55">
              <w:rPr>
                <w:rStyle w:val="Hyperlink"/>
                <w:noProof/>
              </w:rPr>
              <w:t>FABS – Floating-Point Absolute Value</w:t>
            </w:r>
            <w:r w:rsidR="00C95C71">
              <w:rPr>
                <w:noProof/>
                <w:webHidden/>
              </w:rPr>
              <w:tab/>
            </w:r>
            <w:r w:rsidR="00C95C71">
              <w:rPr>
                <w:noProof/>
                <w:webHidden/>
              </w:rPr>
              <w:fldChar w:fldCharType="begin"/>
            </w:r>
            <w:r w:rsidR="00C95C71">
              <w:rPr>
                <w:noProof/>
                <w:webHidden/>
              </w:rPr>
              <w:instrText xml:space="preserve"> PAGEREF _Toc508227363 \h </w:instrText>
            </w:r>
            <w:r w:rsidR="00C95C71">
              <w:rPr>
                <w:noProof/>
                <w:webHidden/>
              </w:rPr>
            </w:r>
            <w:r w:rsidR="00C95C71">
              <w:rPr>
                <w:noProof/>
                <w:webHidden/>
              </w:rPr>
              <w:fldChar w:fldCharType="separate"/>
            </w:r>
            <w:r w:rsidR="00C95C71">
              <w:rPr>
                <w:noProof/>
                <w:webHidden/>
              </w:rPr>
              <w:t>74</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64" w:history="1">
            <w:r w:rsidR="00C95C71" w:rsidRPr="005A0A55">
              <w:rPr>
                <w:rStyle w:val="Hyperlink"/>
                <w:noProof/>
              </w:rPr>
              <w:t>FCMPZ – Floating-Point Compare Zero</w:t>
            </w:r>
            <w:r w:rsidR="00C95C71">
              <w:rPr>
                <w:noProof/>
                <w:webHidden/>
              </w:rPr>
              <w:tab/>
            </w:r>
            <w:r w:rsidR="00C95C71">
              <w:rPr>
                <w:noProof/>
                <w:webHidden/>
              </w:rPr>
              <w:fldChar w:fldCharType="begin"/>
            </w:r>
            <w:r w:rsidR="00C95C71">
              <w:rPr>
                <w:noProof/>
                <w:webHidden/>
              </w:rPr>
              <w:instrText xml:space="preserve"> PAGEREF _Toc508227364 \h </w:instrText>
            </w:r>
            <w:r w:rsidR="00C95C71">
              <w:rPr>
                <w:noProof/>
                <w:webHidden/>
              </w:rPr>
            </w:r>
            <w:r w:rsidR="00C95C71">
              <w:rPr>
                <w:noProof/>
                <w:webHidden/>
              </w:rPr>
              <w:fldChar w:fldCharType="separate"/>
            </w:r>
            <w:r w:rsidR="00C95C71">
              <w:rPr>
                <w:noProof/>
                <w:webHidden/>
              </w:rPr>
              <w:t>75</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65" w:history="1">
            <w:r w:rsidR="00C95C71" w:rsidRPr="005A0A55">
              <w:rPr>
                <w:rStyle w:val="Hyperlink"/>
                <w:noProof/>
              </w:rPr>
              <w:t>FSIN – Floating-Point Sine</w:t>
            </w:r>
            <w:r w:rsidR="00C95C71">
              <w:rPr>
                <w:noProof/>
                <w:webHidden/>
              </w:rPr>
              <w:tab/>
            </w:r>
            <w:r w:rsidR="00C95C71">
              <w:rPr>
                <w:noProof/>
                <w:webHidden/>
              </w:rPr>
              <w:fldChar w:fldCharType="begin"/>
            </w:r>
            <w:r w:rsidR="00C95C71">
              <w:rPr>
                <w:noProof/>
                <w:webHidden/>
              </w:rPr>
              <w:instrText xml:space="preserve"> PAGEREF _Toc508227365 \h </w:instrText>
            </w:r>
            <w:r w:rsidR="00C95C71">
              <w:rPr>
                <w:noProof/>
                <w:webHidden/>
              </w:rPr>
            </w:r>
            <w:r w:rsidR="00C95C71">
              <w:rPr>
                <w:noProof/>
                <w:webHidden/>
              </w:rPr>
              <w:fldChar w:fldCharType="separate"/>
            </w:r>
            <w:r w:rsidR="00C95C71">
              <w:rPr>
                <w:noProof/>
                <w:webHidden/>
              </w:rPr>
              <w:t>76</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66" w:history="1">
            <w:r w:rsidR="00C95C71" w:rsidRPr="005A0A55">
              <w:rPr>
                <w:rStyle w:val="Hyperlink"/>
                <w:noProof/>
              </w:rPr>
              <w:t>FCOS – Floating-Point Cosine</w:t>
            </w:r>
            <w:r w:rsidR="00C95C71">
              <w:rPr>
                <w:noProof/>
                <w:webHidden/>
              </w:rPr>
              <w:tab/>
            </w:r>
            <w:r w:rsidR="00C95C71">
              <w:rPr>
                <w:noProof/>
                <w:webHidden/>
              </w:rPr>
              <w:fldChar w:fldCharType="begin"/>
            </w:r>
            <w:r w:rsidR="00C95C71">
              <w:rPr>
                <w:noProof/>
                <w:webHidden/>
              </w:rPr>
              <w:instrText xml:space="preserve"> PAGEREF _Toc508227366 \h </w:instrText>
            </w:r>
            <w:r w:rsidR="00C95C71">
              <w:rPr>
                <w:noProof/>
                <w:webHidden/>
              </w:rPr>
            </w:r>
            <w:r w:rsidR="00C95C71">
              <w:rPr>
                <w:noProof/>
                <w:webHidden/>
              </w:rPr>
              <w:fldChar w:fldCharType="separate"/>
            </w:r>
            <w:r w:rsidR="00C95C71">
              <w:rPr>
                <w:noProof/>
                <w:webHidden/>
              </w:rPr>
              <w:t>77</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67" w:history="1">
            <w:r w:rsidR="00C95C71" w:rsidRPr="005A0A55">
              <w:rPr>
                <w:rStyle w:val="Hyperlink"/>
                <w:noProof/>
              </w:rPr>
              <w:t>FTAN – Floating-Point Tangent</w:t>
            </w:r>
            <w:r w:rsidR="00C95C71">
              <w:rPr>
                <w:noProof/>
                <w:webHidden/>
              </w:rPr>
              <w:tab/>
            </w:r>
            <w:r w:rsidR="00C95C71">
              <w:rPr>
                <w:noProof/>
                <w:webHidden/>
              </w:rPr>
              <w:fldChar w:fldCharType="begin"/>
            </w:r>
            <w:r w:rsidR="00C95C71">
              <w:rPr>
                <w:noProof/>
                <w:webHidden/>
              </w:rPr>
              <w:instrText xml:space="preserve"> PAGEREF _Toc508227367 \h </w:instrText>
            </w:r>
            <w:r w:rsidR="00C95C71">
              <w:rPr>
                <w:noProof/>
                <w:webHidden/>
              </w:rPr>
            </w:r>
            <w:r w:rsidR="00C95C71">
              <w:rPr>
                <w:noProof/>
                <w:webHidden/>
              </w:rPr>
              <w:fldChar w:fldCharType="separate"/>
            </w:r>
            <w:r w:rsidR="00C95C71">
              <w:rPr>
                <w:noProof/>
                <w:webHidden/>
              </w:rPr>
              <w:t>78</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68" w:history="1">
            <w:r w:rsidR="00C95C71" w:rsidRPr="005A0A55">
              <w:rPr>
                <w:rStyle w:val="Hyperlink"/>
                <w:noProof/>
              </w:rPr>
              <w:t>FSINH – Floating-Point Hyperbolic Sine</w:t>
            </w:r>
            <w:r w:rsidR="00C95C71">
              <w:rPr>
                <w:noProof/>
                <w:webHidden/>
              </w:rPr>
              <w:tab/>
            </w:r>
            <w:r w:rsidR="00C95C71">
              <w:rPr>
                <w:noProof/>
                <w:webHidden/>
              </w:rPr>
              <w:fldChar w:fldCharType="begin"/>
            </w:r>
            <w:r w:rsidR="00C95C71">
              <w:rPr>
                <w:noProof/>
                <w:webHidden/>
              </w:rPr>
              <w:instrText xml:space="preserve"> PAGEREF _Toc508227368 \h </w:instrText>
            </w:r>
            <w:r w:rsidR="00C95C71">
              <w:rPr>
                <w:noProof/>
                <w:webHidden/>
              </w:rPr>
            </w:r>
            <w:r w:rsidR="00C95C71">
              <w:rPr>
                <w:noProof/>
                <w:webHidden/>
              </w:rPr>
              <w:fldChar w:fldCharType="separate"/>
            </w:r>
            <w:r w:rsidR="00C95C71">
              <w:rPr>
                <w:noProof/>
                <w:webHidden/>
              </w:rPr>
              <w:t>79</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69" w:history="1">
            <w:r w:rsidR="00C95C71" w:rsidRPr="005A0A55">
              <w:rPr>
                <w:rStyle w:val="Hyperlink"/>
                <w:noProof/>
              </w:rPr>
              <w:t>FCOSH – Floating-Point Hyperbolic Cosine</w:t>
            </w:r>
            <w:r w:rsidR="00C95C71">
              <w:rPr>
                <w:noProof/>
                <w:webHidden/>
              </w:rPr>
              <w:tab/>
            </w:r>
            <w:r w:rsidR="00C95C71">
              <w:rPr>
                <w:noProof/>
                <w:webHidden/>
              </w:rPr>
              <w:fldChar w:fldCharType="begin"/>
            </w:r>
            <w:r w:rsidR="00C95C71">
              <w:rPr>
                <w:noProof/>
                <w:webHidden/>
              </w:rPr>
              <w:instrText xml:space="preserve"> PAGEREF _Toc508227369 \h </w:instrText>
            </w:r>
            <w:r w:rsidR="00C95C71">
              <w:rPr>
                <w:noProof/>
                <w:webHidden/>
              </w:rPr>
            </w:r>
            <w:r w:rsidR="00C95C71">
              <w:rPr>
                <w:noProof/>
                <w:webHidden/>
              </w:rPr>
              <w:fldChar w:fldCharType="separate"/>
            </w:r>
            <w:r w:rsidR="00C95C71">
              <w:rPr>
                <w:noProof/>
                <w:webHidden/>
              </w:rPr>
              <w:t>80</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70" w:history="1">
            <w:r w:rsidR="00C95C71" w:rsidRPr="005A0A55">
              <w:rPr>
                <w:rStyle w:val="Hyperlink"/>
                <w:noProof/>
              </w:rPr>
              <w:t>FTANH – Floating-Point Hyperbolic Tangent</w:t>
            </w:r>
            <w:r w:rsidR="00C95C71">
              <w:rPr>
                <w:noProof/>
                <w:webHidden/>
              </w:rPr>
              <w:tab/>
            </w:r>
            <w:r w:rsidR="00C95C71">
              <w:rPr>
                <w:noProof/>
                <w:webHidden/>
              </w:rPr>
              <w:fldChar w:fldCharType="begin"/>
            </w:r>
            <w:r w:rsidR="00C95C71">
              <w:rPr>
                <w:noProof/>
                <w:webHidden/>
              </w:rPr>
              <w:instrText xml:space="preserve"> PAGEREF _Toc508227370 \h </w:instrText>
            </w:r>
            <w:r w:rsidR="00C95C71">
              <w:rPr>
                <w:noProof/>
                <w:webHidden/>
              </w:rPr>
            </w:r>
            <w:r w:rsidR="00C95C71">
              <w:rPr>
                <w:noProof/>
                <w:webHidden/>
              </w:rPr>
              <w:fldChar w:fldCharType="separate"/>
            </w:r>
            <w:r w:rsidR="00C95C71">
              <w:rPr>
                <w:noProof/>
                <w:webHidden/>
              </w:rPr>
              <w:t>81</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71" w:history="1">
            <w:r w:rsidR="00C95C71" w:rsidRPr="005A0A55">
              <w:rPr>
                <w:rStyle w:val="Hyperlink"/>
                <w:noProof/>
              </w:rPr>
              <w:t>FASIN – Floating-Point Arcsine</w:t>
            </w:r>
            <w:r w:rsidR="00C95C71">
              <w:rPr>
                <w:noProof/>
                <w:webHidden/>
              </w:rPr>
              <w:tab/>
            </w:r>
            <w:r w:rsidR="00C95C71">
              <w:rPr>
                <w:noProof/>
                <w:webHidden/>
              </w:rPr>
              <w:fldChar w:fldCharType="begin"/>
            </w:r>
            <w:r w:rsidR="00C95C71">
              <w:rPr>
                <w:noProof/>
                <w:webHidden/>
              </w:rPr>
              <w:instrText xml:space="preserve"> PAGEREF _Toc508227371 \h </w:instrText>
            </w:r>
            <w:r w:rsidR="00C95C71">
              <w:rPr>
                <w:noProof/>
                <w:webHidden/>
              </w:rPr>
            </w:r>
            <w:r w:rsidR="00C95C71">
              <w:rPr>
                <w:noProof/>
                <w:webHidden/>
              </w:rPr>
              <w:fldChar w:fldCharType="separate"/>
            </w:r>
            <w:r w:rsidR="00C95C71">
              <w:rPr>
                <w:noProof/>
                <w:webHidden/>
              </w:rPr>
              <w:t>82</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72" w:history="1">
            <w:r w:rsidR="00C95C71" w:rsidRPr="005A0A55">
              <w:rPr>
                <w:rStyle w:val="Hyperlink"/>
                <w:noProof/>
              </w:rPr>
              <w:t>FACOS – Floating-Point Arccosine</w:t>
            </w:r>
            <w:r w:rsidR="00C95C71">
              <w:rPr>
                <w:noProof/>
                <w:webHidden/>
              </w:rPr>
              <w:tab/>
            </w:r>
            <w:r w:rsidR="00C95C71">
              <w:rPr>
                <w:noProof/>
                <w:webHidden/>
              </w:rPr>
              <w:fldChar w:fldCharType="begin"/>
            </w:r>
            <w:r w:rsidR="00C95C71">
              <w:rPr>
                <w:noProof/>
                <w:webHidden/>
              </w:rPr>
              <w:instrText xml:space="preserve"> PAGEREF _Toc508227372 \h </w:instrText>
            </w:r>
            <w:r w:rsidR="00C95C71">
              <w:rPr>
                <w:noProof/>
                <w:webHidden/>
              </w:rPr>
            </w:r>
            <w:r w:rsidR="00C95C71">
              <w:rPr>
                <w:noProof/>
                <w:webHidden/>
              </w:rPr>
              <w:fldChar w:fldCharType="separate"/>
            </w:r>
            <w:r w:rsidR="00C95C71">
              <w:rPr>
                <w:noProof/>
                <w:webHidden/>
              </w:rPr>
              <w:t>83</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73" w:history="1">
            <w:r w:rsidR="00C95C71" w:rsidRPr="005A0A55">
              <w:rPr>
                <w:rStyle w:val="Hyperlink"/>
                <w:noProof/>
              </w:rPr>
              <w:t>FATAN – Floating-Point Arctangent</w:t>
            </w:r>
            <w:r w:rsidR="00C95C71">
              <w:rPr>
                <w:noProof/>
                <w:webHidden/>
              </w:rPr>
              <w:tab/>
            </w:r>
            <w:r w:rsidR="00C95C71">
              <w:rPr>
                <w:noProof/>
                <w:webHidden/>
              </w:rPr>
              <w:fldChar w:fldCharType="begin"/>
            </w:r>
            <w:r w:rsidR="00C95C71">
              <w:rPr>
                <w:noProof/>
                <w:webHidden/>
              </w:rPr>
              <w:instrText xml:space="preserve"> PAGEREF _Toc508227373 \h </w:instrText>
            </w:r>
            <w:r w:rsidR="00C95C71">
              <w:rPr>
                <w:noProof/>
                <w:webHidden/>
              </w:rPr>
            </w:r>
            <w:r w:rsidR="00C95C71">
              <w:rPr>
                <w:noProof/>
                <w:webHidden/>
              </w:rPr>
              <w:fldChar w:fldCharType="separate"/>
            </w:r>
            <w:r w:rsidR="00C95C71">
              <w:rPr>
                <w:noProof/>
                <w:webHidden/>
              </w:rPr>
              <w:t>84</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74" w:history="1">
            <w:r w:rsidR="00C95C71" w:rsidRPr="005A0A55">
              <w:rPr>
                <w:rStyle w:val="Hyperlink"/>
                <w:noProof/>
              </w:rPr>
              <w:t>FATAN2 – Floating-Point Binary Arctangent</w:t>
            </w:r>
            <w:r w:rsidR="00C95C71">
              <w:rPr>
                <w:noProof/>
                <w:webHidden/>
              </w:rPr>
              <w:tab/>
            </w:r>
            <w:r w:rsidR="00C95C71">
              <w:rPr>
                <w:noProof/>
                <w:webHidden/>
              </w:rPr>
              <w:fldChar w:fldCharType="begin"/>
            </w:r>
            <w:r w:rsidR="00C95C71">
              <w:rPr>
                <w:noProof/>
                <w:webHidden/>
              </w:rPr>
              <w:instrText xml:space="preserve"> PAGEREF _Toc508227374 \h </w:instrText>
            </w:r>
            <w:r w:rsidR="00C95C71">
              <w:rPr>
                <w:noProof/>
                <w:webHidden/>
              </w:rPr>
            </w:r>
            <w:r w:rsidR="00C95C71">
              <w:rPr>
                <w:noProof/>
                <w:webHidden/>
              </w:rPr>
              <w:fldChar w:fldCharType="separate"/>
            </w:r>
            <w:r w:rsidR="00C95C71">
              <w:rPr>
                <w:noProof/>
                <w:webHidden/>
              </w:rPr>
              <w:t>85</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75" w:history="1">
            <w:r w:rsidR="00C95C71" w:rsidRPr="005A0A55">
              <w:rPr>
                <w:rStyle w:val="Hyperlink"/>
                <w:noProof/>
              </w:rPr>
              <w:t>FLOOR – Floor</w:t>
            </w:r>
            <w:r w:rsidR="00C95C71">
              <w:rPr>
                <w:noProof/>
                <w:webHidden/>
              </w:rPr>
              <w:tab/>
            </w:r>
            <w:r w:rsidR="00C95C71">
              <w:rPr>
                <w:noProof/>
                <w:webHidden/>
              </w:rPr>
              <w:fldChar w:fldCharType="begin"/>
            </w:r>
            <w:r w:rsidR="00C95C71">
              <w:rPr>
                <w:noProof/>
                <w:webHidden/>
              </w:rPr>
              <w:instrText xml:space="preserve"> PAGEREF _Toc508227375 \h </w:instrText>
            </w:r>
            <w:r w:rsidR="00C95C71">
              <w:rPr>
                <w:noProof/>
                <w:webHidden/>
              </w:rPr>
            </w:r>
            <w:r w:rsidR="00C95C71">
              <w:rPr>
                <w:noProof/>
                <w:webHidden/>
              </w:rPr>
              <w:fldChar w:fldCharType="separate"/>
            </w:r>
            <w:r w:rsidR="00C95C71">
              <w:rPr>
                <w:noProof/>
                <w:webHidden/>
              </w:rPr>
              <w:t>86</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76" w:history="1">
            <w:r w:rsidR="00C95C71" w:rsidRPr="005A0A55">
              <w:rPr>
                <w:rStyle w:val="Hyperlink"/>
                <w:noProof/>
              </w:rPr>
              <w:t>CEIL – Ceiling</w:t>
            </w:r>
            <w:r w:rsidR="00C95C71">
              <w:rPr>
                <w:noProof/>
                <w:webHidden/>
              </w:rPr>
              <w:tab/>
            </w:r>
            <w:r w:rsidR="00C95C71">
              <w:rPr>
                <w:noProof/>
                <w:webHidden/>
              </w:rPr>
              <w:fldChar w:fldCharType="begin"/>
            </w:r>
            <w:r w:rsidR="00C95C71">
              <w:rPr>
                <w:noProof/>
                <w:webHidden/>
              </w:rPr>
              <w:instrText xml:space="preserve"> PAGEREF _Toc508227376 \h </w:instrText>
            </w:r>
            <w:r w:rsidR="00C95C71">
              <w:rPr>
                <w:noProof/>
                <w:webHidden/>
              </w:rPr>
            </w:r>
            <w:r w:rsidR="00C95C71">
              <w:rPr>
                <w:noProof/>
                <w:webHidden/>
              </w:rPr>
              <w:fldChar w:fldCharType="separate"/>
            </w:r>
            <w:r w:rsidR="00C95C71">
              <w:rPr>
                <w:noProof/>
                <w:webHidden/>
              </w:rPr>
              <w:t>87</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77" w:history="1">
            <w:r w:rsidR="00C95C71" w:rsidRPr="005A0A55">
              <w:rPr>
                <w:rStyle w:val="Hyperlink"/>
                <w:noProof/>
              </w:rPr>
              <w:t>ROUND – Round</w:t>
            </w:r>
            <w:r w:rsidR="00C95C71">
              <w:rPr>
                <w:noProof/>
                <w:webHidden/>
              </w:rPr>
              <w:tab/>
            </w:r>
            <w:r w:rsidR="00C95C71">
              <w:rPr>
                <w:noProof/>
                <w:webHidden/>
              </w:rPr>
              <w:fldChar w:fldCharType="begin"/>
            </w:r>
            <w:r w:rsidR="00C95C71">
              <w:rPr>
                <w:noProof/>
                <w:webHidden/>
              </w:rPr>
              <w:instrText xml:space="preserve"> PAGEREF _Toc508227377 \h </w:instrText>
            </w:r>
            <w:r w:rsidR="00C95C71">
              <w:rPr>
                <w:noProof/>
                <w:webHidden/>
              </w:rPr>
            </w:r>
            <w:r w:rsidR="00C95C71">
              <w:rPr>
                <w:noProof/>
                <w:webHidden/>
              </w:rPr>
              <w:fldChar w:fldCharType="separate"/>
            </w:r>
            <w:r w:rsidR="00C95C71">
              <w:rPr>
                <w:noProof/>
                <w:webHidden/>
              </w:rPr>
              <w:t>88</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78" w:history="1">
            <w:r w:rsidR="00C95C71" w:rsidRPr="005A0A55">
              <w:rPr>
                <w:rStyle w:val="Hyperlink"/>
                <w:noProof/>
              </w:rPr>
              <w:t>TRUNC – Truncate</w:t>
            </w:r>
            <w:r w:rsidR="00C95C71">
              <w:rPr>
                <w:noProof/>
                <w:webHidden/>
              </w:rPr>
              <w:tab/>
            </w:r>
            <w:r w:rsidR="00C95C71">
              <w:rPr>
                <w:noProof/>
                <w:webHidden/>
              </w:rPr>
              <w:fldChar w:fldCharType="begin"/>
            </w:r>
            <w:r w:rsidR="00C95C71">
              <w:rPr>
                <w:noProof/>
                <w:webHidden/>
              </w:rPr>
              <w:instrText xml:space="preserve"> PAGEREF _Toc508227378 \h </w:instrText>
            </w:r>
            <w:r w:rsidR="00C95C71">
              <w:rPr>
                <w:noProof/>
                <w:webHidden/>
              </w:rPr>
            </w:r>
            <w:r w:rsidR="00C95C71">
              <w:rPr>
                <w:noProof/>
                <w:webHidden/>
              </w:rPr>
              <w:fldChar w:fldCharType="separate"/>
            </w:r>
            <w:r w:rsidR="00C95C71">
              <w:rPr>
                <w:noProof/>
                <w:webHidden/>
              </w:rPr>
              <w:t>89</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79" w:history="1">
            <w:r w:rsidR="00C95C71" w:rsidRPr="005A0A55">
              <w:rPr>
                <w:rStyle w:val="Hyperlink"/>
                <w:noProof/>
              </w:rPr>
              <w:t>FCMP – Floating-Point Compare</w:t>
            </w:r>
            <w:r w:rsidR="00C95C71">
              <w:rPr>
                <w:noProof/>
                <w:webHidden/>
              </w:rPr>
              <w:tab/>
            </w:r>
            <w:r w:rsidR="00C95C71">
              <w:rPr>
                <w:noProof/>
                <w:webHidden/>
              </w:rPr>
              <w:fldChar w:fldCharType="begin"/>
            </w:r>
            <w:r w:rsidR="00C95C71">
              <w:rPr>
                <w:noProof/>
                <w:webHidden/>
              </w:rPr>
              <w:instrText xml:space="preserve"> PAGEREF _Toc508227379 \h </w:instrText>
            </w:r>
            <w:r w:rsidR="00C95C71">
              <w:rPr>
                <w:noProof/>
                <w:webHidden/>
              </w:rPr>
            </w:r>
            <w:r w:rsidR="00C95C71">
              <w:rPr>
                <w:noProof/>
                <w:webHidden/>
              </w:rPr>
              <w:fldChar w:fldCharType="separate"/>
            </w:r>
            <w:r w:rsidR="00C95C71">
              <w:rPr>
                <w:noProof/>
                <w:webHidden/>
              </w:rPr>
              <w:t>90</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80" w:history="1">
            <w:r w:rsidR="00C95C71" w:rsidRPr="005A0A55">
              <w:rPr>
                <w:rStyle w:val="Hyperlink"/>
                <w:noProof/>
              </w:rPr>
              <w:t>FTOI – Floating-Point to Integer</w:t>
            </w:r>
            <w:r w:rsidR="00C95C71">
              <w:rPr>
                <w:noProof/>
                <w:webHidden/>
              </w:rPr>
              <w:tab/>
            </w:r>
            <w:r w:rsidR="00C95C71">
              <w:rPr>
                <w:noProof/>
                <w:webHidden/>
              </w:rPr>
              <w:fldChar w:fldCharType="begin"/>
            </w:r>
            <w:r w:rsidR="00C95C71">
              <w:rPr>
                <w:noProof/>
                <w:webHidden/>
              </w:rPr>
              <w:instrText xml:space="preserve"> PAGEREF _Toc508227380 \h </w:instrText>
            </w:r>
            <w:r w:rsidR="00C95C71">
              <w:rPr>
                <w:noProof/>
                <w:webHidden/>
              </w:rPr>
            </w:r>
            <w:r w:rsidR="00C95C71">
              <w:rPr>
                <w:noProof/>
                <w:webHidden/>
              </w:rPr>
              <w:fldChar w:fldCharType="separate"/>
            </w:r>
            <w:r w:rsidR="00C95C71">
              <w:rPr>
                <w:noProof/>
                <w:webHidden/>
              </w:rPr>
              <w:t>91</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81" w:history="1">
            <w:r w:rsidR="00C95C71" w:rsidRPr="005A0A55">
              <w:rPr>
                <w:rStyle w:val="Hyperlink"/>
                <w:noProof/>
              </w:rPr>
              <w:t>ITOF – Integer to Floating-Point</w:t>
            </w:r>
            <w:r w:rsidR="00C95C71">
              <w:rPr>
                <w:noProof/>
                <w:webHidden/>
              </w:rPr>
              <w:tab/>
            </w:r>
            <w:r w:rsidR="00C95C71">
              <w:rPr>
                <w:noProof/>
                <w:webHidden/>
              </w:rPr>
              <w:fldChar w:fldCharType="begin"/>
            </w:r>
            <w:r w:rsidR="00C95C71">
              <w:rPr>
                <w:noProof/>
                <w:webHidden/>
              </w:rPr>
              <w:instrText xml:space="preserve"> PAGEREF _Toc508227381 \h </w:instrText>
            </w:r>
            <w:r w:rsidR="00C95C71">
              <w:rPr>
                <w:noProof/>
                <w:webHidden/>
              </w:rPr>
            </w:r>
            <w:r w:rsidR="00C95C71">
              <w:rPr>
                <w:noProof/>
                <w:webHidden/>
              </w:rPr>
              <w:fldChar w:fldCharType="separate"/>
            </w:r>
            <w:r w:rsidR="00C95C71">
              <w:rPr>
                <w:noProof/>
                <w:webHidden/>
              </w:rPr>
              <w:t>92</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82" w:history="1">
            <w:r w:rsidR="00C95C71" w:rsidRPr="005A0A55">
              <w:rPr>
                <w:rStyle w:val="Hyperlink"/>
                <w:noProof/>
              </w:rPr>
              <w:t>PUSH – Push</w:t>
            </w:r>
            <w:r w:rsidR="00C95C71">
              <w:rPr>
                <w:noProof/>
                <w:webHidden/>
              </w:rPr>
              <w:tab/>
            </w:r>
            <w:r w:rsidR="00C95C71">
              <w:rPr>
                <w:noProof/>
                <w:webHidden/>
              </w:rPr>
              <w:fldChar w:fldCharType="begin"/>
            </w:r>
            <w:r w:rsidR="00C95C71">
              <w:rPr>
                <w:noProof/>
                <w:webHidden/>
              </w:rPr>
              <w:instrText xml:space="preserve"> PAGEREF _Toc508227382 \h </w:instrText>
            </w:r>
            <w:r w:rsidR="00C95C71">
              <w:rPr>
                <w:noProof/>
                <w:webHidden/>
              </w:rPr>
            </w:r>
            <w:r w:rsidR="00C95C71">
              <w:rPr>
                <w:noProof/>
                <w:webHidden/>
              </w:rPr>
              <w:fldChar w:fldCharType="separate"/>
            </w:r>
            <w:r w:rsidR="00C95C71">
              <w:rPr>
                <w:noProof/>
                <w:webHidden/>
              </w:rPr>
              <w:t>93</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83" w:history="1">
            <w:r w:rsidR="00C95C71" w:rsidRPr="005A0A55">
              <w:rPr>
                <w:rStyle w:val="Hyperlink"/>
                <w:noProof/>
              </w:rPr>
              <w:t>POP – Pop</w:t>
            </w:r>
            <w:r w:rsidR="00C95C71">
              <w:rPr>
                <w:noProof/>
                <w:webHidden/>
              </w:rPr>
              <w:tab/>
            </w:r>
            <w:r w:rsidR="00C95C71">
              <w:rPr>
                <w:noProof/>
                <w:webHidden/>
              </w:rPr>
              <w:fldChar w:fldCharType="begin"/>
            </w:r>
            <w:r w:rsidR="00C95C71">
              <w:rPr>
                <w:noProof/>
                <w:webHidden/>
              </w:rPr>
              <w:instrText xml:space="preserve"> PAGEREF _Toc508227383 \h </w:instrText>
            </w:r>
            <w:r w:rsidR="00C95C71">
              <w:rPr>
                <w:noProof/>
                <w:webHidden/>
              </w:rPr>
            </w:r>
            <w:r w:rsidR="00C95C71">
              <w:rPr>
                <w:noProof/>
                <w:webHidden/>
              </w:rPr>
              <w:fldChar w:fldCharType="separate"/>
            </w:r>
            <w:r w:rsidR="00C95C71">
              <w:rPr>
                <w:noProof/>
                <w:webHidden/>
              </w:rPr>
              <w:t>94</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84" w:history="1">
            <w:r w:rsidR="00C95C71" w:rsidRPr="005A0A55">
              <w:rPr>
                <w:rStyle w:val="Hyperlink"/>
                <w:noProof/>
              </w:rPr>
              <w:t>CALL – Call</w:t>
            </w:r>
            <w:r w:rsidR="00C95C71">
              <w:rPr>
                <w:noProof/>
                <w:webHidden/>
              </w:rPr>
              <w:tab/>
            </w:r>
            <w:r w:rsidR="00C95C71">
              <w:rPr>
                <w:noProof/>
                <w:webHidden/>
              </w:rPr>
              <w:fldChar w:fldCharType="begin"/>
            </w:r>
            <w:r w:rsidR="00C95C71">
              <w:rPr>
                <w:noProof/>
                <w:webHidden/>
              </w:rPr>
              <w:instrText xml:space="preserve"> PAGEREF _Toc508227384 \h </w:instrText>
            </w:r>
            <w:r w:rsidR="00C95C71">
              <w:rPr>
                <w:noProof/>
                <w:webHidden/>
              </w:rPr>
            </w:r>
            <w:r w:rsidR="00C95C71">
              <w:rPr>
                <w:noProof/>
                <w:webHidden/>
              </w:rPr>
              <w:fldChar w:fldCharType="separate"/>
            </w:r>
            <w:r w:rsidR="00C95C71">
              <w:rPr>
                <w:noProof/>
                <w:webHidden/>
              </w:rPr>
              <w:t>95</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85" w:history="1">
            <w:r w:rsidR="00C95C71" w:rsidRPr="005A0A55">
              <w:rPr>
                <w:rStyle w:val="Hyperlink"/>
                <w:noProof/>
              </w:rPr>
              <w:t>RET – Return</w:t>
            </w:r>
            <w:r w:rsidR="00C95C71">
              <w:rPr>
                <w:noProof/>
                <w:webHidden/>
              </w:rPr>
              <w:tab/>
            </w:r>
            <w:r w:rsidR="00C95C71">
              <w:rPr>
                <w:noProof/>
                <w:webHidden/>
              </w:rPr>
              <w:fldChar w:fldCharType="begin"/>
            </w:r>
            <w:r w:rsidR="00C95C71">
              <w:rPr>
                <w:noProof/>
                <w:webHidden/>
              </w:rPr>
              <w:instrText xml:space="preserve"> PAGEREF _Toc508227385 \h </w:instrText>
            </w:r>
            <w:r w:rsidR="00C95C71">
              <w:rPr>
                <w:noProof/>
                <w:webHidden/>
              </w:rPr>
            </w:r>
            <w:r w:rsidR="00C95C71">
              <w:rPr>
                <w:noProof/>
                <w:webHidden/>
              </w:rPr>
              <w:fldChar w:fldCharType="separate"/>
            </w:r>
            <w:r w:rsidR="00C95C71">
              <w:rPr>
                <w:noProof/>
                <w:webHidden/>
              </w:rPr>
              <w:t>96</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86" w:history="1">
            <w:r w:rsidR="00C95C71" w:rsidRPr="005A0A55">
              <w:rPr>
                <w:rStyle w:val="Hyperlink"/>
                <w:noProof/>
              </w:rPr>
              <w:t>BSWAP – Byte Swap</w:t>
            </w:r>
            <w:r w:rsidR="00C95C71">
              <w:rPr>
                <w:noProof/>
                <w:webHidden/>
              </w:rPr>
              <w:tab/>
            </w:r>
            <w:r w:rsidR="00C95C71">
              <w:rPr>
                <w:noProof/>
                <w:webHidden/>
              </w:rPr>
              <w:fldChar w:fldCharType="begin"/>
            </w:r>
            <w:r w:rsidR="00C95C71">
              <w:rPr>
                <w:noProof/>
                <w:webHidden/>
              </w:rPr>
              <w:instrText xml:space="preserve"> PAGEREF _Toc508227386 \h </w:instrText>
            </w:r>
            <w:r w:rsidR="00C95C71">
              <w:rPr>
                <w:noProof/>
                <w:webHidden/>
              </w:rPr>
            </w:r>
            <w:r w:rsidR="00C95C71">
              <w:rPr>
                <w:noProof/>
                <w:webHidden/>
              </w:rPr>
              <w:fldChar w:fldCharType="separate"/>
            </w:r>
            <w:r w:rsidR="00C95C71">
              <w:rPr>
                <w:noProof/>
                <w:webHidden/>
              </w:rPr>
              <w:t>97</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87" w:history="1">
            <w:r w:rsidR="00C95C71" w:rsidRPr="005A0A55">
              <w:rPr>
                <w:rStyle w:val="Hyperlink"/>
                <w:noProof/>
              </w:rPr>
              <w:t>BEXTR – Bitfield Extract</w:t>
            </w:r>
            <w:r w:rsidR="00C95C71">
              <w:rPr>
                <w:noProof/>
                <w:webHidden/>
              </w:rPr>
              <w:tab/>
            </w:r>
            <w:r w:rsidR="00C95C71">
              <w:rPr>
                <w:noProof/>
                <w:webHidden/>
              </w:rPr>
              <w:fldChar w:fldCharType="begin"/>
            </w:r>
            <w:r w:rsidR="00C95C71">
              <w:rPr>
                <w:noProof/>
                <w:webHidden/>
              </w:rPr>
              <w:instrText xml:space="preserve"> PAGEREF _Toc508227387 \h </w:instrText>
            </w:r>
            <w:r w:rsidR="00C95C71">
              <w:rPr>
                <w:noProof/>
                <w:webHidden/>
              </w:rPr>
            </w:r>
            <w:r w:rsidR="00C95C71">
              <w:rPr>
                <w:noProof/>
                <w:webHidden/>
              </w:rPr>
              <w:fldChar w:fldCharType="separate"/>
            </w:r>
            <w:r w:rsidR="00C95C71">
              <w:rPr>
                <w:noProof/>
                <w:webHidden/>
              </w:rPr>
              <w:t>98</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88" w:history="1">
            <w:r w:rsidR="00C95C71" w:rsidRPr="005A0A55">
              <w:rPr>
                <w:rStyle w:val="Hyperlink"/>
                <w:noProof/>
              </w:rPr>
              <w:t>BLSI – Binary Lowest-Set Isolate</w:t>
            </w:r>
            <w:r w:rsidR="00C95C71">
              <w:rPr>
                <w:noProof/>
                <w:webHidden/>
              </w:rPr>
              <w:tab/>
            </w:r>
            <w:r w:rsidR="00C95C71">
              <w:rPr>
                <w:noProof/>
                <w:webHidden/>
              </w:rPr>
              <w:fldChar w:fldCharType="begin"/>
            </w:r>
            <w:r w:rsidR="00C95C71">
              <w:rPr>
                <w:noProof/>
                <w:webHidden/>
              </w:rPr>
              <w:instrText xml:space="preserve"> PAGEREF _Toc508227388 \h </w:instrText>
            </w:r>
            <w:r w:rsidR="00C95C71">
              <w:rPr>
                <w:noProof/>
                <w:webHidden/>
              </w:rPr>
            </w:r>
            <w:r w:rsidR="00C95C71">
              <w:rPr>
                <w:noProof/>
                <w:webHidden/>
              </w:rPr>
              <w:fldChar w:fldCharType="separate"/>
            </w:r>
            <w:r w:rsidR="00C95C71">
              <w:rPr>
                <w:noProof/>
                <w:webHidden/>
              </w:rPr>
              <w:t>99</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89" w:history="1">
            <w:r w:rsidR="00C95C71" w:rsidRPr="005A0A55">
              <w:rPr>
                <w:rStyle w:val="Hyperlink"/>
                <w:noProof/>
              </w:rPr>
              <w:t>BLSMSK – Binary Lowest-Set Mask</w:t>
            </w:r>
            <w:r w:rsidR="00C95C71">
              <w:rPr>
                <w:noProof/>
                <w:webHidden/>
              </w:rPr>
              <w:tab/>
            </w:r>
            <w:r w:rsidR="00C95C71">
              <w:rPr>
                <w:noProof/>
                <w:webHidden/>
              </w:rPr>
              <w:fldChar w:fldCharType="begin"/>
            </w:r>
            <w:r w:rsidR="00C95C71">
              <w:rPr>
                <w:noProof/>
                <w:webHidden/>
              </w:rPr>
              <w:instrText xml:space="preserve"> PAGEREF _Toc508227389 \h </w:instrText>
            </w:r>
            <w:r w:rsidR="00C95C71">
              <w:rPr>
                <w:noProof/>
                <w:webHidden/>
              </w:rPr>
            </w:r>
            <w:r w:rsidR="00C95C71">
              <w:rPr>
                <w:noProof/>
                <w:webHidden/>
              </w:rPr>
              <w:fldChar w:fldCharType="separate"/>
            </w:r>
            <w:r w:rsidR="00C95C71">
              <w:rPr>
                <w:noProof/>
                <w:webHidden/>
              </w:rPr>
              <w:t>100</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90" w:history="1">
            <w:r w:rsidR="00C95C71" w:rsidRPr="005A0A55">
              <w:rPr>
                <w:rStyle w:val="Hyperlink"/>
                <w:noProof/>
              </w:rPr>
              <w:t>BLSR – Binary Lowest-Set Reset</w:t>
            </w:r>
            <w:r w:rsidR="00C95C71">
              <w:rPr>
                <w:noProof/>
                <w:webHidden/>
              </w:rPr>
              <w:tab/>
            </w:r>
            <w:r w:rsidR="00C95C71">
              <w:rPr>
                <w:noProof/>
                <w:webHidden/>
              </w:rPr>
              <w:fldChar w:fldCharType="begin"/>
            </w:r>
            <w:r w:rsidR="00C95C71">
              <w:rPr>
                <w:noProof/>
                <w:webHidden/>
              </w:rPr>
              <w:instrText xml:space="preserve"> PAGEREF _Toc508227390 \h </w:instrText>
            </w:r>
            <w:r w:rsidR="00C95C71">
              <w:rPr>
                <w:noProof/>
                <w:webHidden/>
              </w:rPr>
            </w:r>
            <w:r w:rsidR="00C95C71">
              <w:rPr>
                <w:noProof/>
                <w:webHidden/>
              </w:rPr>
              <w:fldChar w:fldCharType="separate"/>
            </w:r>
            <w:r w:rsidR="00C95C71">
              <w:rPr>
                <w:noProof/>
                <w:webHidden/>
              </w:rPr>
              <w:t>101</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91" w:history="1">
            <w:r w:rsidR="00C95C71" w:rsidRPr="005A0A55">
              <w:rPr>
                <w:rStyle w:val="Hyperlink"/>
                <w:noProof/>
              </w:rPr>
              <w:t>ANDN – Bitwise And Not</w:t>
            </w:r>
            <w:r w:rsidR="00C95C71">
              <w:rPr>
                <w:noProof/>
                <w:webHidden/>
              </w:rPr>
              <w:tab/>
            </w:r>
            <w:r w:rsidR="00C95C71">
              <w:rPr>
                <w:noProof/>
                <w:webHidden/>
              </w:rPr>
              <w:fldChar w:fldCharType="begin"/>
            </w:r>
            <w:r w:rsidR="00C95C71">
              <w:rPr>
                <w:noProof/>
                <w:webHidden/>
              </w:rPr>
              <w:instrText xml:space="preserve"> PAGEREF _Toc508227391 \h </w:instrText>
            </w:r>
            <w:r w:rsidR="00C95C71">
              <w:rPr>
                <w:noProof/>
                <w:webHidden/>
              </w:rPr>
            </w:r>
            <w:r w:rsidR="00C95C71">
              <w:rPr>
                <w:noProof/>
                <w:webHidden/>
              </w:rPr>
              <w:fldChar w:fldCharType="separate"/>
            </w:r>
            <w:r w:rsidR="00C95C71">
              <w:rPr>
                <w:noProof/>
                <w:webHidden/>
              </w:rPr>
              <w:t>102</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92" w:history="1">
            <w:r w:rsidR="00C95C71" w:rsidRPr="005A0A55">
              <w:rPr>
                <w:rStyle w:val="Hyperlink"/>
                <w:noProof/>
              </w:rPr>
              <w:t>GETF – Get Flags</w:t>
            </w:r>
            <w:r w:rsidR="00C95C71">
              <w:rPr>
                <w:noProof/>
                <w:webHidden/>
              </w:rPr>
              <w:tab/>
            </w:r>
            <w:r w:rsidR="00C95C71">
              <w:rPr>
                <w:noProof/>
                <w:webHidden/>
              </w:rPr>
              <w:fldChar w:fldCharType="begin"/>
            </w:r>
            <w:r w:rsidR="00C95C71">
              <w:rPr>
                <w:noProof/>
                <w:webHidden/>
              </w:rPr>
              <w:instrText xml:space="preserve"> PAGEREF _Toc508227392 \h </w:instrText>
            </w:r>
            <w:r w:rsidR="00C95C71">
              <w:rPr>
                <w:noProof/>
                <w:webHidden/>
              </w:rPr>
            </w:r>
            <w:r w:rsidR="00C95C71">
              <w:rPr>
                <w:noProof/>
                <w:webHidden/>
              </w:rPr>
              <w:fldChar w:fldCharType="separate"/>
            </w:r>
            <w:r w:rsidR="00C95C71">
              <w:rPr>
                <w:noProof/>
                <w:webHidden/>
              </w:rPr>
              <w:t>103</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93" w:history="1">
            <w:r w:rsidR="00C95C71" w:rsidRPr="005A0A55">
              <w:rPr>
                <w:rStyle w:val="Hyperlink"/>
                <w:noProof/>
              </w:rPr>
              <w:t>SETF – Set Flags</w:t>
            </w:r>
            <w:r w:rsidR="00C95C71">
              <w:rPr>
                <w:noProof/>
                <w:webHidden/>
              </w:rPr>
              <w:tab/>
            </w:r>
            <w:r w:rsidR="00C95C71">
              <w:rPr>
                <w:noProof/>
                <w:webHidden/>
              </w:rPr>
              <w:fldChar w:fldCharType="begin"/>
            </w:r>
            <w:r w:rsidR="00C95C71">
              <w:rPr>
                <w:noProof/>
                <w:webHidden/>
              </w:rPr>
              <w:instrText xml:space="preserve"> PAGEREF _Toc508227393 \h </w:instrText>
            </w:r>
            <w:r w:rsidR="00C95C71">
              <w:rPr>
                <w:noProof/>
                <w:webHidden/>
              </w:rPr>
            </w:r>
            <w:r w:rsidR="00C95C71">
              <w:rPr>
                <w:noProof/>
                <w:webHidden/>
              </w:rPr>
              <w:fldChar w:fldCharType="separate"/>
            </w:r>
            <w:r w:rsidR="00C95C71">
              <w:rPr>
                <w:noProof/>
                <w:webHidden/>
              </w:rPr>
              <w:t>104</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94" w:history="1">
            <w:r w:rsidR="00C95C71" w:rsidRPr="005A0A55">
              <w:rPr>
                <w:rStyle w:val="Hyperlink"/>
                <w:noProof/>
              </w:rPr>
              <w:t>LOOP – Loop</w:t>
            </w:r>
            <w:r w:rsidR="00C95C71">
              <w:rPr>
                <w:noProof/>
                <w:webHidden/>
              </w:rPr>
              <w:tab/>
            </w:r>
            <w:r w:rsidR="00C95C71">
              <w:rPr>
                <w:noProof/>
                <w:webHidden/>
              </w:rPr>
              <w:fldChar w:fldCharType="begin"/>
            </w:r>
            <w:r w:rsidR="00C95C71">
              <w:rPr>
                <w:noProof/>
                <w:webHidden/>
              </w:rPr>
              <w:instrText xml:space="preserve"> PAGEREF _Toc508227394 \h </w:instrText>
            </w:r>
            <w:r w:rsidR="00C95C71">
              <w:rPr>
                <w:noProof/>
                <w:webHidden/>
              </w:rPr>
            </w:r>
            <w:r w:rsidR="00C95C71">
              <w:rPr>
                <w:noProof/>
                <w:webHidden/>
              </w:rPr>
              <w:fldChar w:fldCharType="separate"/>
            </w:r>
            <w:r w:rsidR="00C95C71">
              <w:rPr>
                <w:noProof/>
                <w:webHidden/>
              </w:rPr>
              <w:t>105</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95" w:history="1">
            <w:r w:rsidR="00C95C71" w:rsidRPr="005A0A55">
              <w:rPr>
                <w:rStyle w:val="Hyperlink"/>
                <w:noProof/>
              </w:rPr>
              <w:t>FX – Floating-Point Extend</w:t>
            </w:r>
            <w:r w:rsidR="00C95C71">
              <w:rPr>
                <w:noProof/>
                <w:webHidden/>
              </w:rPr>
              <w:tab/>
            </w:r>
            <w:r w:rsidR="00C95C71">
              <w:rPr>
                <w:noProof/>
                <w:webHidden/>
              </w:rPr>
              <w:fldChar w:fldCharType="begin"/>
            </w:r>
            <w:r w:rsidR="00C95C71">
              <w:rPr>
                <w:noProof/>
                <w:webHidden/>
              </w:rPr>
              <w:instrText xml:space="preserve"> PAGEREF _Toc508227395 \h </w:instrText>
            </w:r>
            <w:r w:rsidR="00C95C71">
              <w:rPr>
                <w:noProof/>
                <w:webHidden/>
              </w:rPr>
            </w:r>
            <w:r w:rsidR="00C95C71">
              <w:rPr>
                <w:noProof/>
                <w:webHidden/>
              </w:rPr>
              <w:fldChar w:fldCharType="separate"/>
            </w:r>
            <w:r w:rsidR="00C95C71">
              <w:rPr>
                <w:noProof/>
                <w:webHidden/>
              </w:rPr>
              <w:t>106</w:t>
            </w:r>
            <w:r w:rsidR="00C95C71">
              <w:rPr>
                <w:noProof/>
                <w:webHidden/>
              </w:rPr>
              <w:fldChar w:fldCharType="end"/>
            </w:r>
          </w:hyperlink>
        </w:p>
        <w:p w:rsidR="00C95C71" w:rsidRDefault="006A6560">
          <w:pPr>
            <w:pStyle w:val="TOC1"/>
            <w:tabs>
              <w:tab w:val="right" w:leader="dot" w:pos="9350"/>
            </w:tabs>
            <w:rPr>
              <w:rFonts w:eastAsiaTheme="minorEastAsia"/>
              <w:noProof/>
            </w:rPr>
          </w:pPr>
          <w:hyperlink w:anchor="_Toc508227396" w:history="1">
            <w:r w:rsidR="00C95C71" w:rsidRPr="005A0A55">
              <w:rPr>
                <w:rStyle w:val="Hyperlink"/>
                <w:noProof/>
              </w:rPr>
              <w:t>Virtual Operating System</w:t>
            </w:r>
            <w:r w:rsidR="00C95C71">
              <w:rPr>
                <w:noProof/>
                <w:webHidden/>
              </w:rPr>
              <w:tab/>
            </w:r>
            <w:r w:rsidR="00C95C71">
              <w:rPr>
                <w:noProof/>
                <w:webHidden/>
              </w:rPr>
              <w:fldChar w:fldCharType="begin"/>
            </w:r>
            <w:r w:rsidR="00C95C71">
              <w:rPr>
                <w:noProof/>
                <w:webHidden/>
              </w:rPr>
              <w:instrText xml:space="preserve"> PAGEREF _Toc508227396 \h </w:instrText>
            </w:r>
            <w:r w:rsidR="00C95C71">
              <w:rPr>
                <w:noProof/>
                <w:webHidden/>
              </w:rPr>
            </w:r>
            <w:r w:rsidR="00C95C71">
              <w:rPr>
                <w:noProof/>
                <w:webHidden/>
              </w:rPr>
              <w:fldChar w:fldCharType="separate"/>
            </w:r>
            <w:r w:rsidR="00C95C71">
              <w:rPr>
                <w:noProof/>
                <w:webHidden/>
              </w:rPr>
              <w:t>107</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97" w:history="1">
            <w:r w:rsidR="00C95C71" w:rsidRPr="005A0A55">
              <w:rPr>
                <w:rStyle w:val="Hyperlink"/>
                <w:noProof/>
              </w:rPr>
              <w:t>Default CSX64 Specification</w:t>
            </w:r>
            <w:r w:rsidR="00C95C71">
              <w:rPr>
                <w:noProof/>
                <w:webHidden/>
              </w:rPr>
              <w:tab/>
            </w:r>
            <w:r w:rsidR="00C95C71">
              <w:rPr>
                <w:noProof/>
                <w:webHidden/>
              </w:rPr>
              <w:fldChar w:fldCharType="begin"/>
            </w:r>
            <w:r w:rsidR="00C95C71">
              <w:rPr>
                <w:noProof/>
                <w:webHidden/>
              </w:rPr>
              <w:instrText xml:space="preserve"> PAGEREF _Toc508227397 \h </w:instrText>
            </w:r>
            <w:r w:rsidR="00C95C71">
              <w:rPr>
                <w:noProof/>
                <w:webHidden/>
              </w:rPr>
            </w:r>
            <w:r w:rsidR="00C95C71">
              <w:rPr>
                <w:noProof/>
                <w:webHidden/>
              </w:rPr>
              <w:fldChar w:fldCharType="separate"/>
            </w:r>
            <w:r w:rsidR="00C95C71">
              <w:rPr>
                <w:noProof/>
                <w:webHidden/>
              </w:rPr>
              <w:t>107</w:t>
            </w:r>
            <w:r w:rsidR="00C95C71">
              <w:rPr>
                <w:noProof/>
                <w:webHidden/>
              </w:rPr>
              <w:fldChar w:fldCharType="end"/>
            </w:r>
          </w:hyperlink>
        </w:p>
        <w:p w:rsidR="00C95C71" w:rsidRDefault="006A6560">
          <w:pPr>
            <w:pStyle w:val="TOC1"/>
            <w:tabs>
              <w:tab w:val="right" w:leader="dot" w:pos="9350"/>
            </w:tabs>
            <w:rPr>
              <w:rFonts w:eastAsiaTheme="minorEastAsia"/>
              <w:noProof/>
            </w:rPr>
          </w:pPr>
          <w:hyperlink w:anchor="_Toc508227398" w:history="1">
            <w:r w:rsidR="00C95C71" w:rsidRPr="005A0A55">
              <w:rPr>
                <w:rStyle w:val="Hyperlink"/>
                <w:noProof/>
              </w:rPr>
              <w:t>Appendix</w:t>
            </w:r>
            <w:r w:rsidR="00C95C71">
              <w:rPr>
                <w:noProof/>
                <w:webHidden/>
              </w:rPr>
              <w:tab/>
            </w:r>
            <w:r w:rsidR="00C95C71">
              <w:rPr>
                <w:noProof/>
                <w:webHidden/>
              </w:rPr>
              <w:fldChar w:fldCharType="begin"/>
            </w:r>
            <w:r w:rsidR="00C95C71">
              <w:rPr>
                <w:noProof/>
                <w:webHidden/>
              </w:rPr>
              <w:instrText xml:space="preserve"> PAGEREF _Toc508227398 \h </w:instrText>
            </w:r>
            <w:r w:rsidR="00C95C71">
              <w:rPr>
                <w:noProof/>
                <w:webHidden/>
              </w:rPr>
            </w:r>
            <w:r w:rsidR="00C95C71">
              <w:rPr>
                <w:noProof/>
                <w:webHidden/>
              </w:rPr>
              <w:fldChar w:fldCharType="separate"/>
            </w:r>
            <w:r w:rsidR="00C95C71">
              <w:rPr>
                <w:noProof/>
                <w:webHidden/>
              </w:rPr>
              <w:t>108</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399" w:history="1">
            <w:r w:rsidR="00C95C71" w:rsidRPr="005A0A55">
              <w:rPr>
                <w:rStyle w:val="Hyperlink"/>
                <w:noProof/>
              </w:rPr>
              <w:t>Converting Binary Integers</w:t>
            </w:r>
            <w:r w:rsidR="00C95C71">
              <w:rPr>
                <w:noProof/>
                <w:webHidden/>
              </w:rPr>
              <w:tab/>
            </w:r>
            <w:r w:rsidR="00C95C71">
              <w:rPr>
                <w:noProof/>
                <w:webHidden/>
              </w:rPr>
              <w:fldChar w:fldCharType="begin"/>
            </w:r>
            <w:r w:rsidR="00C95C71">
              <w:rPr>
                <w:noProof/>
                <w:webHidden/>
              </w:rPr>
              <w:instrText xml:space="preserve"> PAGEREF _Toc508227399 \h </w:instrText>
            </w:r>
            <w:r w:rsidR="00C95C71">
              <w:rPr>
                <w:noProof/>
                <w:webHidden/>
              </w:rPr>
            </w:r>
            <w:r w:rsidR="00C95C71">
              <w:rPr>
                <w:noProof/>
                <w:webHidden/>
              </w:rPr>
              <w:fldChar w:fldCharType="separate"/>
            </w:r>
            <w:r w:rsidR="00C95C71">
              <w:rPr>
                <w:noProof/>
                <w:webHidden/>
              </w:rPr>
              <w:t>108</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400" w:history="1">
            <w:r w:rsidR="00C95C71" w:rsidRPr="005A0A55">
              <w:rPr>
                <w:rStyle w:val="Hyperlink"/>
                <w:noProof/>
              </w:rPr>
              <w:t>Proof of 2’s Complement</w:t>
            </w:r>
            <w:r w:rsidR="00C95C71">
              <w:rPr>
                <w:noProof/>
                <w:webHidden/>
              </w:rPr>
              <w:tab/>
            </w:r>
            <w:r w:rsidR="00C95C71">
              <w:rPr>
                <w:noProof/>
                <w:webHidden/>
              </w:rPr>
              <w:fldChar w:fldCharType="begin"/>
            </w:r>
            <w:r w:rsidR="00C95C71">
              <w:rPr>
                <w:noProof/>
                <w:webHidden/>
              </w:rPr>
              <w:instrText xml:space="preserve"> PAGEREF _Toc508227400 \h </w:instrText>
            </w:r>
            <w:r w:rsidR="00C95C71">
              <w:rPr>
                <w:noProof/>
                <w:webHidden/>
              </w:rPr>
            </w:r>
            <w:r w:rsidR="00C95C71">
              <w:rPr>
                <w:noProof/>
                <w:webHidden/>
              </w:rPr>
              <w:fldChar w:fldCharType="separate"/>
            </w:r>
            <w:r w:rsidR="00C95C71">
              <w:rPr>
                <w:noProof/>
                <w:webHidden/>
              </w:rPr>
              <w:t>109</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401" w:history="1">
            <w:r w:rsidR="00C95C71" w:rsidRPr="005A0A55">
              <w:rPr>
                <w:rStyle w:val="Hyperlink"/>
                <w:noProof/>
              </w:rPr>
              <w:t>The Heap</w:t>
            </w:r>
            <w:r w:rsidR="00C95C71">
              <w:rPr>
                <w:noProof/>
                <w:webHidden/>
              </w:rPr>
              <w:tab/>
            </w:r>
            <w:r w:rsidR="00C95C71">
              <w:rPr>
                <w:noProof/>
                <w:webHidden/>
              </w:rPr>
              <w:fldChar w:fldCharType="begin"/>
            </w:r>
            <w:r w:rsidR="00C95C71">
              <w:rPr>
                <w:noProof/>
                <w:webHidden/>
              </w:rPr>
              <w:instrText xml:space="preserve"> PAGEREF _Toc508227401 \h </w:instrText>
            </w:r>
            <w:r w:rsidR="00C95C71">
              <w:rPr>
                <w:noProof/>
                <w:webHidden/>
              </w:rPr>
            </w:r>
            <w:r w:rsidR="00C95C71">
              <w:rPr>
                <w:noProof/>
                <w:webHidden/>
              </w:rPr>
              <w:fldChar w:fldCharType="separate"/>
            </w:r>
            <w:r w:rsidR="00C95C71">
              <w:rPr>
                <w:noProof/>
                <w:webHidden/>
              </w:rPr>
              <w:t>110</w:t>
            </w:r>
            <w:r w:rsidR="00C95C71">
              <w:rPr>
                <w:noProof/>
                <w:webHidden/>
              </w:rPr>
              <w:fldChar w:fldCharType="end"/>
            </w:r>
          </w:hyperlink>
        </w:p>
        <w:p w:rsidR="00C95C71" w:rsidRDefault="006A6560">
          <w:pPr>
            <w:pStyle w:val="TOC2"/>
            <w:tabs>
              <w:tab w:val="right" w:leader="dot" w:pos="9350"/>
            </w:tabs>
            <w:rPr>
              <w:rFonts w:eastAsiaTheme="minorEastAsia"/>
              <w:noProof/>
            </w:rPr>
          </w:pPr>
          <w:hyperlink w:anchor="_Toc508227402" w:history="1">
            <w:r w:rsidR="00C95C71" w:rsidRPr="005A0A55">
              <w:rPr>
                <w:rStyle w:val="Hyperlink"/>
                <w:noProof/>
              </w:rPr>
              <w:t>Encoding IEEE 754 64-bit Floating-Point Values</w:t>
            </w:r>
            <w:r w:rsidR="00C95C71">
              <w:rPr>
                <w:noProof/>
                <w:webHidden/>
              </w:rPr>
              <w:tab/>
            </w:r>
            <w:r w:rsidR="00C95C71">
              <w:rPr>
                <w:noProof/>
                <w:webHidden/>
              </w:rPr>
              <w:fldChar w:fldCharType="begin"/>
            </w:r>
            <w:r w:rsidR="00C95C71">
              <w:rPr>
                <w:noProof/>
                <w:webHidden/>
              </w:rPr>
              <w:instrText xml:space="preserve"> PAGEREF _Toc508227402 \h </w:instrText>
            </w:r>
            <w:r w:rsidR="00C95C71">
              <w:rPr>
                <w:noProof/>
                <w:webHidden/>
              </w:rPr>
            </w:r>
            <w:r w:rsidR="00C95C71">
              <w:rPr>
                <w:noProof/>
                <w:webHidden/>
              </w:rPr>
              <w:fldChar w:fldCharType="separate"/>
            </w:r>
            <w:r w:rsidR="00C95C71">
              <w:rPr>
                <w:noProof/>
                <w:webHidden/>
              </w:rPr>
              <w:t>111</w:t>
            </w:r>
            <w:r w:rsidR="00C95C71">
              <w:rPr>
                <w:noProof/>
                <w:webHidden/>
              </w:rPr>
              <w:fldChar w:fldCharType="end"/>
            </w:r>
          </w:hyperlink>
        </w:p>
        <w:p w:rsidR="008C5507" w:rsidRDefault="008C5507">
          <w:pPr>
            <w:rPr>
              <w:b/>
              <w:bCs/>
              <w:noProof/>
            </w:rPr>
          </w:pPr>
          <w:r>
            <w:rPr>
              <w:b/>
              <w:bCs/>
              <w:noProof/>
            </w:rPr>
            <w:fldChar w:fldCharType="end"/>
          </w:r>
        </w:p>
      </w:sdtContent>
    </w:sdt>
    <w:p w:rsidR="00654A15" w:rsidRDefault="008C5507" w:rsidP="00654A15">
      <w:pPr>
        <w:pStyle w:val="Heading1"/>
      </w:pPr>
      <w:r>
        <w:br w:type="page"/>
      </w:r>
      <w:bookmarkStart w:id="0" w:name="_Toc508227278"/>
      <w:r w:rsidR="00654A15">
        <w:lastRenderedPageBreak/>
        <w:t>Purpose</w:t>
      </w:r>
      <w:bookmarkEnd w:id="0"/>
    </w:p>
    <w:p w:rsidR="00654A15" w:rsidRDefault="00654A15" w:rsidP="00654A15">
      <w:pPr>
        <w:pStyle w:val="NoSpacing"/>
      </w:pPr>
    </w:p>
    <w:p w:rsidR="00654A15" w:rsidRDefault="00654A15" w:rsidP="00EF636E">
      <w:pPr>
        <w:jc w:val="both"/>
      </w:pPr>
      <w:r>
        <w:t>The CSX64 virtual processor was designed primarily to be an educational tool for learning assembly language and low-level processor details. The processor acts as a 64-bit machine code interpreter with its own instruction set</w:t>
      </w:r>
      <w:r w:rsidR="00E40D47">
        <w:t xml:space="preserve"> that includes hardware support for integral and floating-point computations.</w:t>
      </w:r>
      <w:r>
        <w:t xml:space="preserve"> </w:t>
      </w:r>
      <w:r w:rsidR="00E40D47">
        <w:t xml:space="preserve">The instruction </w:t>
      </w:r>
      <w:r w:rsidR="00981CDC">
        <w:t xml:space="preserve">set </w:t>
      </w:r>
      <w:r>
        <w:t>was designed around the x86_64 processor architecture to be as realistic as possible</w:t>
      </w:r>
      <w:r w:rsidR="00DE6B92">
        <w:t xml:space="preserve">, while cutting out </w:t>
      </w:r>
      <w:proofErr w:type="gramStart"/>
      <w:r w:rsidR="00DE6B92">
        <w:t>all of</w:t>
      </w:r>
      <w:proofErr w:type="gramEnd"/>
      <w:r w:rsidR="00DE6B92">
        <w:t xml:space="preserve"> the hardware-dependent </w:t>
      </w:r>
      <w:r w:rsidR="0072738C">
        <w:t>aspects</w:t>
      </w:r>
      <w:r w:rsidR="00DE6B92">
        <w:t xml:space="preserve"> of real machine code that can confuse people </w:t>
      </w:r>
      <w:r w:rsidR="0072738C">
        <w:t xml:space="preserve">when </w:t>
      </w:r>
      <w:r w:rsidR="00DE6B92">
        <w:t>trying to learn it.</w:t>
      </w:r>
    </w:p>
    <w:p w:rsidR="00654A15" w:rsidRDefault="00654A15" w:rsidP="00EF636E">
      <w:pPr>
        <w:jc w:val="both"/>
      </w:pPr>
      <w:r>
        <w:t xml:space="preserve">The benefit of using the CSX64 virtual processor is that its instruction </w:t>
      </w:r>
      <w:proofErr w:type="gramStart"/>
      <w:r>
        <w:t>set</w:t>
      </w:r>
      <w:proofErr w:type="gramEnd"/>
      <w:r>
        <w:t xml:space="preserve"> and system calls are not platform dependent</w:t>
      </w:r>
      <w:r w:rsidR="00EF636E">
        <w:t xml:space="preserve">, and both the machine code programs </w:t>
      </w:r>
      <w:r w:rsidR="007D07C9">
        <w:t xml:space="preserve">and the interpreter itself </w:t>
      </w:r>
      <w:r w:rsidR="00EF636E">
        <w:t xml:space="preserve">are portable to any machine that supports the .NET framework. Additionally, CSX64 has a high degree of interoperability, being native to C# and thus compatible with all .NET languages, as well as </w:t>
      </w:r>
      <w:r w:rsidR="0072738C">
        <w:t xml:space="preserve">being </w:t>
      </w:r>
      <w:r w:rsidR="00D52640">
        <w:t xml:space="preserve">portable </w:t>
      </w:r>
      <w:r w:rsidR="00C50B72">
        <w:t xml:space="preserve">to </w:t>
      </w:r>
      <w:r w:rsidR="00EF636E">
        <w:t>C and C++ with minimal effort. Due to this, it’s incredibly easy to create extensions for the CSX64 processor to handle file IO, email messaging, video rendering, or anything else you can think of.</w:t>
      </w:r>
      <w:r>
        <w:br w:type="page"/>
      </w:r>
    </w:p>
    <w:p w:rsidR="008C5507" w:rsidRDefault="008C5507" w:rsidP="00AE71B7">
      <w:pPr>
        <w:pStyle w:val="Heading1"/>
      </w:pPr>
      <w:bookmarkStart w:id="1" w:name="_Toc508227279"/>
      <w:r>
        <w:lastRenderedPageBreak/>
        <w:t>Processor Details</w:t>
      </w:r>
      <w:bookmarkEnd w:id="1"/>
    </w:p>
    <w:p w:rsidR="004B4ADE" w:rsidRDefault="004B4ADE" w:rsidP="004B4ADE">
      <w:pPr>
        <w:pStyle w:val="Heading2"/>
      </w:pPr>
      <w:bookmarkStart w:id="2" w:name="_Registers"/>
      <w:bookmarkStart w:id="3" w:name="_Toc508227280"/>
      <w:bookmarkEnd w:id="2"/>
      <w:r>
        <w:t>Registers</w:t>
      </w:r>
      <w:bookmarkEnd w:id="3"/>
    </w:p>
    <w:p w:rsidR="0072738C" w:rsidRPr="0072738C" w:rsidRDefault="0072738C" w:rsidP="00AE71B7">
      <w:pPr>
        <w:jc w:val="both"/>
      </w:pPr>
      <w:r>
        <w:t xml:space="preserve">Registers are small storage cells built directly into a processor that are vastly faster than </w:t>
      </w:r>
      <w:hyperlink w:anchor="_Main_Memory" w:history="1">
        <w:r w:rsidRPr="00E703E7">
          <w:rPr>
            <w:rStyle w:val="Hyperlink"/>
          </w:rPr>
          <w:t>main memory</w:t>
        </w:r>
      </w:hyperlink>
      <w:r>
        <w:t xml:space="preserve"> (RAM</w:t>
      </w:r>
      <w:proofErr w:type="gramStart"/>
      <w:r>
        <w:t>)</w:t>
      </w:r>
      <w:r w:rsidR="00685F5C">
        <w:t>, but</w:t>
      </w:r>
      <w:proofErr w:type="gramEnd"/>
      <w:r w:rsidR="00685F5C">
        <w:t xml:space="preserve"> are also vastly more expensive per byte. Because of this price factor, there is not typically much room in a processor for storing data. However, due to their speed, they are the place in which data is manipulated by the processor</w:t>
      </w:r>
      <w:r w:rsidR="00BD0B2E">
        <w:t>. In most modern processors data is loaded from main memory (RAM) into registers, processed, and then moved back into main memory.</w:t>
      </w:r>
    </w:p>
    <w:p w:rsidR="008C5507" w:rsidRDefault="008C5507" w:rsidP="00AE71B7">
      <w:pPr>
        <w:jc w:val="both"/>
      </w:pPr>
      <w:r>
        <w:t>The CSX64 processor contains 16 64-bit general purpose registers</w:t>
      </w:r>
      <w:r w:rsidR="00420901">
        <w:t xml:space="preserve"> (which will be referred to as R0-R15 in this manual)</w:t>
      </w:r>
      <w:r>
        <w:t xml:space="preserve"> for processing both </w:t>
      </w:r>
      <w:hyperlink w:anchor="_Integer" w:history="1">
        <w:r w:rsidRPr="00452BAF">
          <w:rPr>
            <w:rStyle w:val="Hyperlink"/>
          </w:rPr>
          <w:t>integral</w:t>
        </w:r>
      </w:hyperlink>
      <w:r>
        <w:t xml:space="preserve"> and </w:t>
      </w:r>
      <w:hyperlink w:anchor="_Floating-Point" w:history="1">
        <w:r w:rsidRPr="00452BAF">
          <w:rPr>
            <w:rStyle w:val="Hyperlink"/>
          </w:rPr>
          <w:t>floating-point</w:t>
        </w:r>
      </w:hyperlink>
      <w:r>
        <w:t xml:space="preserve"> operations. The low 32, 16, and 8 bits of each 64-bit register can be used independently of the high bit portions</w:t>
      </w:r>
      <w:r w:rsidR="00452BAF">
        <w:t xml:space="preserve"> as depicted below</w:t>
      </w:r>
      <w:r w:rsidR="002B11C7">
        <w:t>:</w:t>
      </w: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452BAF" w:rsidTr="00C43B8D">
        <w:tc>
          <w:tcPr>
            <w:tcW w:w="4675" w:type="dxa"/>
            <w:gridSpan w:val="4"/>
            <w:tcBorders>
              <w:top w:val="nil"/>
              <w:left w:val="nil"/>
              <w:bottom w:val="single" w:sz="4" w:space="0" w:color="auto"/>
              <w:right w:val="nil"/>
            </w:tcBorders>
            <w:vAlign w:val="center"/>
          </w:tcPr>
          <w:p w:rsidR="00452BAF" w:rsidRDefault="00452BAF" w:rsidP="00452BAF">
            <w:r>
              <w:t>High bits</w:t>
            </w:r>
          </w:p>
        </w:tc>
        <w:tc>
          <w:tcPr>
            <w:tcW w:w="4675" w:type="dxa"/>
            <w:gridSpan w:val="4"/>
            <w:tcBorders>
              <w:top w:val="nil"/>
              <w:left w:val="nil"/>
              <w:bottom w:val="single" w:sz="4" w:space="0" w:color="auto"/>
              <w:right w:val="nil"/>
            </w:tcBorders>
            <w:vAlign w:val="center"/>
          </w:tcPr>
          <w:p w:rsidR="00452BAF" w:rsidRDefault="00452BAF" w:rsidP="00452BAF">
            <w:pPr>
              <w:jc w:val="right"/>
            </w:pPr>
            <w:r>
              <w:t>Low bits</w:t>
            </w:r>
          </w:p>
        </w:tc>
      </w:tr>
      <w:tr w:rsidR="00BD0B2E" w:rsidTr="00C43B8D">
        <w:tc>
          <w:tcPr>
            <w:tcW w:w="9350" w:type="dxa"/>
            <w:gridSpan w:val="8"/>
            <w:tcBorders>
              <w:top w:val="single" w:sz="4" w:space="0" w:color="auto"/>
            </w:tcBorders>
            <w:vAlign w:val="center"/>
          </w:tcPr>
          <w:p w:rsidR="00BD0B2E" w:rsidRDefault="00BD0B2E" w:rsidP="00BD0B2E">
            <w:pPr>
              <w:jc w:val="center"/>
            </w:pPr>
            <w:r>
              <w:t xml:space="preserve">Qword </w:t>
            </w:r>
            <w:r w:rsidR="00452BAF">
              <w:t xml:space="preserve">(quadruple word) - </w:t>
            </w:r>
            <w:r>
              <w:t>64 bits</w:t>
            </w:r>
          </w:p>
        </w:tc>
      </w:tr>
      <w:tr w:rsidR="00BD0B2E" w:rsidTr="00452BAF">
        <w:tc>
          <w:tcPr>
            <w:tcW w:w="1168" w:type="dxa"/>
            <w:tcBorders>
              <w:top w:val="nil"/>
              <w:left w:val="nil"/>
              <w:bottom w:val="nil"/>
              <w:right w:val="nil"/>
            </w:tcBorders>
            <w:vAlign w:val="center"/>
          </w:tcPr>
          <w:p w:rsidR="00BD0B2E" w:rsidRDefault="00BD0B2E" w:rsidP="00BD0B2E">
            <w:pPr>
              <w:jc w:val="center"/>
            </w:pPr>
          </w:p>
        </w:tc>
        <w:tc>
          <w:tcPr>
            <w:tcW w:w="1169" w:type="dxa"/>
            <w:tcBorders>
              <w:top w:val="nil"/>
              <w:left w:val="nil"/>
              <w:bottom w:val="nil"/>
              <w:right w:val="nil"/>
            </w:tcBorders>
            <w:vAlign w:val="center"/>
          </w:tcPr>
          <w:p w:rsidR="00BD0B2E" w:rsidRDefault="00BD0B2E" w:rsidP="00BD0B2E">
            <w:pPr>
              <w:jc w:val="center"/>
            </w:pPr>
          </w:p>
        </w:tc>
        <w:tc>
          <w:tcPr>
            <w:tcW w:w="1169" w:type="dxa"/>
            <w:tcBorders>
              <w:top w:val="nil"/>
              <w:left w:val="nil"/>
              <w:bottom w:val="nil"/>
              <w:right w:val="nil"/>
            </w:tcBorders>
            <w:vAlign w:val="center"/>
          </w:tcPr>
          <w:p w:rsidR="00BD0B2E" w:rsidRDefault="00BD0B2E" w:rsidP="00BD0B2E">
            <w:pPr>
              <w:jc w:val="center"/>
            </w:pPr>
          </w:p>
        </w:tc>
        <w:tc>
          <w:tcPr>
            <w:tcW w:w="1169" w:type="dxa"/>
            <w:tcBorders>
              <w:top w:val="nil"/>
              <w:left w:val="nil"/>
              <w:bottom w:val="nil"/>
              <w:right w:val="single" w:sz="4" w:space="0" w:color="auto"/>
            </w:tcBorders>
            <w:vAlign w:val="center"/>
          </w:tcPr>
          <w:p w:rsidR="00BD0B2E" w:rsidRDefault="00BD0B2E" w:rsidP="00BD0B2E">
            <w:pPr>
              <w:jc w:val="center"/>
            </w:pPr>
          </w:p>
        </w:tc>
        <w:tc>
          <w:tcPr>
            <w:tcW w:w="4675" w:type="dxa"/>
            <w:gridSpan w:val="4"/>
            <w:tcBorders>
              <w:left w:val="single" w:sz="4" w:space="0" w:color="auto"/>
            </w:tcBorders>
            <w:vAlign w:val="center"/>
          </w:tcPr>
          <w:p w:rsidR="00BD0B2E" w:rsidRDefault="00BD0B2E" w:rsidP="00BD0B2E">
            <w:pPr>
              <w:jc w:val="center"/>
            </w:pPr>
            <w:proofErr w:type="spellStart"/>
            <w:r>
              <w:t>Dword</w:t>
            </w:r>
            <w:proofErr w:type="spellEnd"/>
            <w:r>
              <w:t xml:space="preserve"> </w:t>
            </w:r>
            <w:r w:rsidR="00452BAF">
              <w:t>(double word)</w:t>
            </w:r>
            <w:r>
              <w:t xml:space="preserve"> </w:t>
            </w:r>
            <w:r w:rsidR="00452BAF">
              <w:t xml:space="preserve">- </w:t>
            </w:r>
            <w:r>
              <w:t>32 bits</w:t>
            </w:r>
          </w:p>
        </w:tc>
      </w:tr>
      <w:tr w:rsidR="00452BAF" w:rsidTr="00452BAF">
        <w:tc>
          <w:tcPr>
            <w:tcW w:w="1168" w:type="dxa"/>
            <w:tcBorders>
              <w:top w:val="nil"/>
              <w:left w:val="nil"/>
              <w:bottom w:val="nil"/>
              <w:right w:val="nil"/>
            </w:tcBorders>
            <w:vAlign w:val="center"/>
          </w:tcPr>
          <w:p w:rsidR="00452BAF" w:rsidRDefault="00452BAF" w:rsidP="00BD0B2E">
            <w:pPr>
              <w:jc w:val="center"/>
            </w:pPr>
          </w:p>
        </w:tc>
        <w:tc>
          <w:tcPr>
            <w:tcW w:w="1169" w:type="dxa"/>
            <w:tcBorders>
              <w:top w:val="nil"/>
              <w:left w:val="nil"/>
              <w:bottom w:val="nil"/>
              <w:right w:val="nil"/>
            </w:tcBorders>
            <w:vAlign w:val="center"/>
          </w:tcPr>
          <w:p w:rsidR="00452BAF" w:rsidRDefault="00452BAF" w:rsidP="00BD0B2E">
            <w:pPr>
              <w:jc w:val="center"/>
            </w:pPr>
          </w:p>
        </w:tc>
        <w:tc>
          <w:tcPr>
            <w:tcW w:w="1169" w:type="dxa"/>
            <w:tcBorders>
              <w:top w:val="nil"/>
              <w:left w:val="nil"/>
              <w:bottom w:val="nil"/>
              <w:right w:val="nil"/>
            </w:tcBorders>
            <w:vAlign w:val="center"/>
          </w:tcPr>
          <w:p w:rsidR="00452BAF" w:rsidRDefault="00452BAF" w:rsidP="00BD0B2E">
            <w:pPr>
              <w:jc w:val="center"/>
            </w:pPr>
          </w:p>
        </w:tc>
        <w:tc>
          <w:tcPr>
            <w:tcW w:w="1169" w:type="dxa"/>
            <w:tcBorders>
              <w:top w:val="nil"/>
              <w:left w:val="nil"/>
              <w:bottom w:val="nil"/>
              <w:right w:val="nil"/>
            </w:tcBorders>
            <w:vAlign w:val="center"/>
          </w:tcPr>
          <w:p w:rsidR="00452BAF" w:rsidRDefault="00452BAF" w:rsidP="00BD0B2E">
            <w:pPr>
              <w:jc w:val="center"/>
            </w:pPr>
          </w:p>
        </w:tc>
        <w:tc>
          <w:tcPr>
            <w:tcW w:w="1168" w:type="dxa"/>
            <w:tcBorders>
              <w:top w:val="nil"/>
              <w:left w:val="nil"/>
              <w:bottom w:val="nil"/>
              <w:right w:val="nil"/>
            </w:tcBorders>
            <w:vAlign w:val="center"/>
          </w:tcPr>
          <w:p w:rsidR="00452BAF" w:rsidRDefault="00452BAF" w:rsidP="00BD0B2E">
            <w:pPr>
              <w:jc w:val="center"/>
            </w:pPr>
          </w:p>
        </w:tc>
        <w:tc>
          <w:tcPr>
            <w:tcW w:w="1169" w:type="dxa"/>
            <w:tcBorders>
              <w:top w:val="nil"/>
              <w:left w:val="nil"/>
              <w:bottom w:val="nil"/>
              <w:right w:val="single" w:sz="4" w:space="0" w:color="auto"/>
            </w:tcBorders>
            <w:vAlign w:val="center"/>
          </w:tcPr>
          <w:p w:rsidR="00452BAF" w:rsidRDefault="00452BAF" w:rsidP="00BD0B2E">
            <w:pPr>
              <w:jc w:val="center"/>
            </w:pPr>
          </w:p>
        </w:tc>
        <w:tc>
          <w:tcPr>
            <w:tcW w:w="2338" w:type="dxa"/>
            <w:gridSpan w:val="2"/>
            <w:tcBorders>
              <w:left w:val="single" w:sz="4" w:space="0" w:color="auto"/>
            </w:tcBorders>
            <w:vAlign w:val="center"/>
          </w:tcPr>
          <w:p w:rsidR="00452BAF" w:rsidRDefault="00452BAF" w:rsidP="00BD0B2E">
            <w:pPr>
              <w:jc w:val="center"/>
            </w:pPr>
            <w:r>
              <w:t>Word - 16 bits</w:t>
            </w:r>
          </w:p>
        </w:tc>
      </w:tr>
      <w:tr w:rsidR="00BD0B2E" w:rsidTr="00452BAF">
        <w:tc>
          <w:tcPr>
            <w:tcW w:w="1168" w:type="dxa"/>
            <w:tcBorders>
              <w:top w:val="nil"/>
              <w:left w:val="nil"/>
              <w:bottom w:val="nil"/>
              <w:right w:val="nil"/>
            </w:tcBorders>
            <w:vAlign w:val="center"/>
          </w:tcPr>
          <w:p w:rsidR="00BD0B2E" w:rsidRDefault="00BD0B2E" w:rsidP="00BD0B2E">
            <w:pPr>
              <w:jc w:val="center"/>
            </w:pPr>
          </w:p>
        </w:tc>
        <w:tc>
          <w:tcPr>
            <w:tcW w:w="1169" w:type="dxa"/>
            <w:tcBorders>
              <w:top w:val="nil"/>
              <w:left w:val="nil"/>
              <w:bottom w:val="nil"/>
              <w:right w:val="nil"/>
            </w:tcBorders>
            <w:vAlign w:val="center"/>
          </w:tcPr>
          <w:p w:rsidR="00BD0B2E" w:rsidRDefault="00BD0B2E" w:rsidP="00BD0B2E">
            <w:pPr>
              <w:jc w:val="center"/>
            </w:pPr>
          </w:p>
        </w:tc>
        <w:tc>
          <w:tcPr>
            <w:tcW w:w="1169" w:type="dxa"/>
            <w:tcBorders>
              <w:top w:val="nil"/>
              <w:left w:val="nil"/>
              <w:bottom w:val="nil"/>
              <w:right w:val="nil"/>
            </w:tcBorders>
            <w:vAlign w:val="center"/>
          </w:tcPr>
          <w:p w:rsidR="00BD0B2E" w:rsidRDefault="00BD0B2E" w:rsidP="00BD0B2E">
            <w:pPr>
              <w:jc w:val="center"/>
            </w:pPr>
          </w:p>
        </w:tc>
        <w:tc>
          <w:tcPr>
            <w:tcW w:w="1169" w:type="dxa"/>
            <w:tcBorders>
              <w:top w:val="nil"/>
              <w:left w:val="nil"/>
              <w:bottom w:val="nil"/>
              <w:right w:val="nil"/>
            </w:tcBorders>
            <w:vAlign w:val="center"/>
          </w:tcPr>
          <w:p w:rsidR="00BD0B2E" w:rsidRDefault="00BD0B2E" w:rsidP="00BD0B2E">
            <w:pPr>
              <w:jc w:val="center"/>
            </w:pPr>
          </w:p>
        </w:tc>
        <w:tc>
          <w:tcPr>
            <w:tcW w:w="1168" w:type="dxa"/>
            <w:tcBorders>
              <w:top w:val="nil"/>
              <w:left w:val="nil"/>
              <w:bottom w:val="nil"/>
              <w:right w:val="nil"/>
            </w:tcBorders>
            <w:vAlign w:val="center"/>
          </w:tcPr>
          <w:p w:rsidR="00BD0B2E" w:rsidRDefault="00BD0B2E" w:rsidP="00BD0B2E">
            <w:pPr>
              <w:jc w:val="center"/>
            </w:pPr>
          </w:p>
        </w:tc>
        <w:tc>
          <w:tcPr>
            <w:tcW w:w="1169" w:type="dxa"/>
            <w:tcBorders>
              <w:top w:val="nil"/>
              <w:left w:val="nil"/>
              <w:bottom w:val="nil"/>
              <w:right w:val="nil"/>
            </w:tcBorders>
            <w:vAlign w:val="center"/>
          </w:tcPr>
          <w:p w:rsidR="00BD0B2E" w:rsidRDefault="00BD0B2E" w:rsidP="00BD0B2E">
            <w:pPr>
              <w:jc w:val="center"/>
            </w:pPr>
          </w:p>
        </w:tc>
        <w:tc>
          <w:tcPr>
            <w:tcW w:w="1169" w:type="dxa"/>
            <w:tcBorders>
              <w:top w:val="nil"/>
              <w:left w:val="nil"/>
              <w:bottom w:val="nil"/>
              <w:right w:val="single" w:sz="4" w:space="0" w:color="auto"/>
            </w:tcBorders>
            <w:vAlign w:val="center"/>
          </w:tcPr>
          <w:p w:rsidR="00BD0B2E" w:rsidRDefault="00BD0B2E" w:rsidP="00BD0B2E">
            <w:pPr>
              <w:jc w:val="center"/>
            </w:pPr>
          </w:p>
        </w:tc>
        <w:tc>
          <w:tcPr>
            <w:tcW w:w="1169" w:type="dxa"/>
            <w:tcBorders>
              <w:left w:val="single" w:sz="4" w:space="0" w:color="auto"/>
            </w:tcBorders>
            <w:vAlign w:val="center"/>
          </w:tcPr>
          <w:p w:rsidR="00BD0B2E" w:rsidRDefault="00452BAF" w:rsidP="00BD0B2E">
            <w:pPr>
              <w:jc w:val="center"/>
            </w:pPr>
            <w:r>
              <w:t>Byte 8 bits</w:t>
            </w:r>
          </w:p>
        </w:tc>
      </w:tr>
    </w:tbl>
    <w:p w:rsidR="00520F05" w:rsidRDefault="00520F05" w:rsidP="00520F05">
      <w:pPr>
        <w:pStyle w:val="NoSpacing"/>
      </w:pPr>
    </w:p>
    <w:p w:rsidR="0072738C" w:rsidRDefault="002B11C7" w:rsidP="00AE71B7">
      <w:pPr>
        <w:jc w:val="both"/>
      </w:pPr>
      <w:r>
        <w:t>It should be noted that these smaller subdivisions of the registers</w:t>
      </w:r>
      <w:r w:rsidR="00AD30E3">
        <w:t xml:space="preserve"> are still in fact </w:t>
      </w:r>
      <w:r w:rsidR="002E3089">
        <w:t xml:space="preserve">just subdivisions of the same </w:t>
      </w:r>
      <w:r w:rsidR="009728DC">
        <w:t>data</w:t>
      </w:r>
      <w:r w:rsidR="002E3089">
        <w:t xml:space="preserve">. Thus, changing one segment of a </w:t>
      </w:r>
      <w:r w:rsidR="00DE1653">
        <w:t>register</w:t>
      </w:r>
      <w:r w:rsidR="002E3089">
        <w:t xml:space="preserve"> affects all segments of that register.</w:t>
      </w:r>
    </w:p>
    <w:p w:rsidR="00AE58C3" w:rsidRDefault="00C43B8D" w:rsidP="00AE58C3">
      <w:pPr>
        <w:pStyle w:val="Heading2"/>
      </w:pPr>
      <w:bookmarkStart w:id="4" w:name="_Flags"/>
      <w:bookmarkStart w:id="5" w:name="_Stack"/>
      <w:bookmarkStart w:id="6" w:name="_The_Stack"/>
      <w:bookmarkStart w:id="7" w:name="_Toc508227281"/>
      <w:bookmarkEnd w:id="4"/>
      <w:bookmarkEnd w:id="5"/>
      <w:bookmarkEnd w:id="6"/>
      <w:r>
        <w:t xml:space="preserve">The </w:t>
      </w:r>
      <w:r w:rsidR="00AE58C3">
        <w:t>Stack</w:t>
      </w:r>
      <w:bookmarkEnd w:id="7"/>
    </w:p>
    <w:p w:rsidR="00AE71B7" w:rsidRDefault="00C92D20" w:rsidP="0028176E">
      <w:pPr>
        <w:jc w:val="both"/>
      </w:pPr>
      <w:r>
        <w:t>For all non-trivial programs, it is desirable to have a tool called function calling, where program execution jumps somewhere else, processes something, and then later returns to where it was called from</w:t>
      </w:r>
      <w:r w:rsidR="00B215A1">
        <w:t xml:space="preserve"> to resume execution</w:t>
      </w:r>
      <w:r>
        <w:t>.</w:t>
      </w:r>
      <w:r w:rsidR="0028176E">
        <w:t xml:space="preserve"> For this purpose, a stack is required to manage how to return to where a function was called from.</w:t>
      </w:r>
    </w:p>
    <w:p w:rsidR="00B215A1" w:rsidRDefault="00B215A1" w:rsidP="0028176E">
      <w:pPr>
        <w:jc w:val="both"/>
      </w:pPr>
      <w:r>
        <w:t xml:space="preserve">A stack memory structure can be thought of as a literal stack of something. Given a stack of books, all you can do is either put another book on the top or take the top book off. </w:t>
      </w:r>
      <w:r w:rsidR="005066B2">
        <w:t>However</w:t>
      </w:r>
      <w:r>
        <w:t xml:space="preserve">, like a stack of books, something can theoretically by taken from the middle, or even the bottom, but in both the memory structure and the analogy, this can </w:t>
      </w:r>
      <w:r w:rsidR="005066B2">
        <w:t xml:space="preserve">easily </w:t>
      </w:r>
      <w:r>
        <w:t>end in disaster.</w:t>
      </w:r>
    </w:p>
    <w:p w:rsidR="00AE58C3" w:rsidRDefault="00AE58C3" w:rsidP="0028176E">
      <w:pPr>
        <w:jc w:val="both"/>
      </w:pPr>
      <w:r>
        <w:t xml:space="preserve">The stack is managed by </w:t>
      </w:r>
      <w:hyperlink w:anchor="_Registers" w:history="1">
        <w:r w:rsidR="00B958C0" w:rsidRPr="00B958C0">
          <w:rPr>
            <w:rStyle w:val="Hyperlink"/>
          </w:rPr>
          <w:t>R</w:t>
        </w:r>
        <w:r w:rsidRPr="00B958C0">
          <w:rPr>
            <w:rStyle w:val="Hyperlink"/>
          </w:rPr>
          <w:t>15</w:t>
        </w:r>
      </w:hyperlink>
      <w:r>
        <w:t xml:space="preserve">. Upon program initialization, </w:t>
      </w:r>
      <w:r w:rsidR="00B958C0">
        <w:t>R</w:t>
      </w:r>
      <w:r>
        <w:t>15 is set to the</w:t>
      </w:r>
      <w:r w:rsidR="00C06473">
        <w:t xml:space="preserve"> address of the</w:t>
      </w:r>
      <w:r>
        <w:t xml:space="preserve"> top of the stack, which begins at the high </w:t>
      </w:r>
      <w:r w:rsidR="00AA79FC">
        <w:t xml:space="preserve">side of the </w:t>
      </w:r>
      <w:r>
        <w:t xml:space="preserve">program’s available memory and grows downward. Because of this, </w:t>
      </w:r>
      <w:r w:rsidR="00A83B14">
        <w:t>R</w:t>
      </w:r>
      <w:r>
        <w:t>15 will always point to the most-recently-added item on the stack.</w:t>
      </w:r>
    </w:p>
    <w:p w:rsidR="00754052" w:rsidRDefault="00A62533" w:rsidP="0028176E">
      <w:pPr>
        <w:jc w:val="both"/>
      </w:pPr>
      <w:r>
        <w:t>R15</w:t>
      </w:r>
      <w:r w:rsidR="00AE58C3">
        <w:t xml:space="preserve"> may be modified direc</w:t>
      </w:r>
      <w:r>
        <w:t>tly</w:t>
      </w:r>
      <w:r w:rsidR="00AE58C3">
        <w:t>, but care should be taken when doing so, as this could result in permanent damage to the stack structure.</w:t>
      </w:r>
    </w:p>
    <w:p w:rsidR="009A0544" w:rsidRDefault="009A0544" w:rsidP="009A0544">
      <w:pPr>
        <w:pStyle w:val="Heading2"/>
      </w:pPr>
      <w:bookmarkStart w:id="8" w:name="_Heap"/>
      <w:bookmarkStart w:id="9" w:name="_Error_Codes"/>
      <w:bookmarkStart w:id="10" w:name="_Toc508227282"/>
      <w:bookmarkEnd w:id="8"/>
      <w:bookmarkEnd w:id="9"/>
      <w:r>
        <w:t>Error Codes</w:t>
      </w:r>
      <w:bookmarkEnd w:id="10"/>
    </w:p>
    <w:p w:rsidR="00B77AF6" w:rsidRDefault="00B77AF6" w:rsidP="00B77AF6">
      <w:pPr>
        <w:jc w:val="both"/>
      </w:pPr>
      <w:r>
        <w:t>During program execution, the processor may encounter an error (such as division by zero). When this happens, the it will set an error code and immediately halt execution. Reviewing the error code emitted and any recent modifications to your program is the best way to diagnose the cause and correct the error.</w:t>
      </w:r>
    </w:p>
    <w:p w:rsidR="004A50FF" w:rsidRPr="004A50FF" w:rsidRDefault="00B77AF6" w:rsidP="00B77AF6">
      <w:pPr>
        <w:jc w:val="both"/>
      </w:pPr>
      <w:r>
        <w:t xml:space="preserve">With careful coding, </w:t>
      </w:r>
      <w:proofErr w:type="gramStart"/>
      <w:r>
        <w:t>all of</w:t>
      </w:r>
      <w:proofErr w:type="gramEnd"/>
      <w:r>
        <w:t xml:space="preserve"> these errors </w:t>
      </w:r>
      <w:r w:rsidR="009C11B7">
        <w:t>can be</w:t>
      </w:r>
      <w:r>
        <w:t xml:space="preserve"> trivially avoided</w:t>
      </w:r>
      <w:r w:rsidR="009C11B7">
        <w:t>.</w:t>
      </w:r>
    </w:p>
    <w:tbl>
      <w:tblPr>
        <w:tblStyle w:val="TableGrid"/>
        <w:tblW w:w="0" w:type="auto"/>
        <w:tblLook w:val="04A0" w:firstRow="1" w:lastRow="0" w:firstColumn="1" w:lastColumn="0" w:noHBand="0" w:noVBand="1"/>
      </w:tblPr>
      <w:tblGrid>
        <w:gridCol w:w="1525"/>
        <w:gridCol w:w="7825"/>
      </w:tblGrid>
      <w:tr w:rsidR="009A0544" w:rsidTr="004A50FF">
        <w:tc>
          <w:tcPr>
            <w:tcW w:w="1525" w:type="dxa"/>
          </w:tcPr>
          <w:p w:rsidR="009A0544" w:rsidRPr="004A50FF" w:rsidRDefault="000E1D1D" w:rsidP="009419EA">
            <w:pPr>
              <w:keepNext/>
              <w:rPr>
                <w:b/>
              </w:rPr>
            </w:pPr>
            <w:r>
              <w:rPr>
                <w:b/>
              </w:rPr>
              <w:lastRenderedPageBreak/>
              <w:t>Error Code</w:t>
            </w:r>
          </w:p>
        </w:tc>
        <w:tc>
          <w:tcPr>
            <w:tcW w:w="7825" w:type="dxa"/>
          </w:tcPr>
          <w:p w:rsidR="009A0544" w:rsidRPr="004A50FF" w:rsidRDefault="004A50FF" w:rsidP="009419EA">
            <w:pPr>
              <w:keepNext/>
              <w:rPr>
                <w:b/>
              </w:rPr>
            </w:pPr>
            <w:r w:rsidRPr="004A50FF">
              <w:rPr>
                <w:b/>
              </w:rPr>
              <w:t>Name</w:t>
            </w:r>
          </w:p>
        </w:tc>
      </w:tr>
      <w:tr w:rsidR="009A0544" w:rsidTr="004A50FF">
        <w:tc>
          <w:tcPr>
            <w:tcW w:w="1525" w:type="dxa"/>
          </w:tcPr>
          <w:p w:rsidR="009A0544" w:rsidRDefault="004A50FF" w:rsidP="009419EA">
            <w:pPr>
              <w:keepNext/>
            </w:pPr>
            <w:r>
              <w:t>0</w:t>
            </w:r>
          </w:p>
        </w:tc>
        <w:tc>
          <w:tcPr>
            <w:tcW w:w="7825" w:type="dxa"/>
          </w:tcPr>
          <w:p w:rsidR="009A0544" w:rsidRDefault="004A50FF" w:rsidP="009419EA">
            <w:pPr>
              <w:keepNext/>
            </w:pPr>
            <w:r>
              <w:t>None</w:t>
            </w:r>
          </w:p>
        </w:tc>
      </w:tr>
      <w:tr w:rsidR="009A0544" w:rsidTr="004A50FF">
        <w:tc>
          <w:tcPr>
            <w:tcW w:w="1525" w:type="dxa"/>
          </w:tcPr>
          <w:p w:rsidR="009A0544" w:rsidRDefault="004A50FF" w:rsidP="009419EA">
            <w:pPr>
              <w:keepNext/>
            </w:pPr>
            <w:r>
              <w:t>1</w:t>
            </w:r>
          </w:p>
        </w:tc>
        <w:tc>
          <w:tcPr>
            <w:tcW w:w="7825" w:type="dxa"/>
          </w:tcPr>
          <w:p w:rsidR="009A0544" w:rsidRDefault="004A50FF" w:rsidP="009419EA">
            <w:pPr>
              <w:keepNext/>
            </w:pPr>
            <w:r>
              <w:t>Out of Bounds</w:t>
            </w:r>
          </w:p>
        </w:tc>
      </w:tr>
      <w:tr w:rsidR="009A0544" w:rsidTr="004A50FF">
        <w:tc>
          <w:tcPr>
            <w:tcW w:w="1525" w:type="dxa"/>
          </w:tcPr>
          <w:p w:rsidR="009A0544" w:rsidRDefault="004A50FF" w:rsidP="009419EA">
            <w:pPr>
              <w:keepNext/>
            </w:pPr>
            <w:r>
              <w:t>2</w:t>
            </w:r>
          </w:p>
        </w:tc>
        <w:tc>
          <w:tcPr>
            <w:tcW w:w="7825" w:type="dxa"/>
          </w:tcPr>
          <w:p w:rsidR="009A0544" w:rsidRDefault="004A50FF" w:rsidP="009419EA">
            <w:pPr>
              <w:keepNext/>
            </w:pPr>
            <w:r>
              <w:t xml:space="preserve">Unhandled </w:t>
            </w:r>
            <w:proofErr w:type="spellStart"/>
            <w:r>
              <w:t>Syscall</w:t>
            </w:r>
            <w:proofErr w:type="spellEnd"/>
          </w:p>
        </w:tc>
      </w:tr>
      <w:tr w:rsidR="009A0544" w:rsidTr="004A50FF">
        <w:tc>
          <w:tcPr>
            <w:tcW w:w="1525" w:type="dxa"/>
          </w:tcPr>
          <w:p w:rsidR="009A0544" w:rsidRDefault="004A50FF" w:rsidP="009419EA">
            <w:pPr>
              <w:keepNext/>
            </w:pPr>
            <w:r>
              <w:t>3</w:t>
            </w:r>
          </w:p>
        </w:tc>
        <w:tc>
          <w:tcPr>
            <w:tcW w:w="7825" w:type="dxa"/>
          </w:tcPr>
          <w:p w:rsidR="009A0544" w:rsidRDefault="004A50FF" w:rsidP="009419EA">
            <w:pPr>
              <w:keepNext/>
            </w:pPr>
            <w:r>
              <w:t>Undefined Behavior</w:t>
            </w:r>
          </w:p>
        </w:tc>
      </w:tr>
      <w:tr w:rsidR="004A50FF" w:rsidTr="004A50FF">
        <w:tc>
          <w:tcPr>
            <w:tcW w:w="1525" w:type="dxa"/>
          </w:tcPr>
          <w:p w:rsidR="004A50FF" w:rsidRDefault="004A50FF" w:rsidP="009A0544">
            <w:r>
              <w:t>4</w:t>
            </w:r>
          </w:p>
        </w:tc>
        <w:tc>
          <w:tcPr>
            <w:tcW w:w="7825" w:type="dxa"/>
          </w:tcPr>
          <w:p w:rsidR="004A50FF" w:rsidRDefault="004A50FF" w:rsidP="009A0544">
            <w:r>
              <w:t>Arithmetic Error</w:t>
            </w:r>
          </w:p>
        </w:tc>
      </w:tr>
    </w:tbl>
    <w:p w:rsidR="00D95D9B" w:rsidRDefault="00D95D9B" w:rsidP="00D95D9B">
      <w:pPr>
        <w:pStyle w:val="NoSpacing"/>
      </w:pPr>
    </w:p>
    <w:p w:rsidR="006E4129" w:rsidRDefault="00E703E7" w:rsidP="006E4129">
      <w:pPr>
        <w:pStyle w:val="Heading2"/>
      </w:pPr>
      <w:bookmarkStart w:id="11" w:name="_Main_Memory"/>
      <w:bookmarkStart w:id="12" w:name="_Toc508227283"/>
      <w:bookmarkEnd w:id="11"/>
      <w:r>
        <w:t xml:space="preserve">Main </w:t>
      </w:r>
      <w:r w:rsidR="006E4129">
        <w:t>Memory</w:t>
      </w:r>
      <w:bookmarkEnd w:id="12"/>
    </w:p>
    <w:p w:rsidR="00E703E7" w:rsidRDefault="00E703E7" w:rsidP="00E703E7">
      <w:pPr>
        <w:jc w:val="both"/>
      </w:pPr>
      <w:r>
        <w:t xml:space="preserve">Because the </w:t>
      </w:r>
      <w:hyperlink w:anchor="_Registers" w:history="1">
        <w:r w:rsidRPr="00E703E7">
          <w:rPr>
            <w:rStyle w:val="Hyperlink"/>
          </w:rPr>
          <w:t>registers</w:t>
        </w:r>
      </w:hyperlink>
      <w:r>
        <w:t xml:space="preserve"> in the processor are much too small to hold any real amount of information, a larger storage base is required by any non-trivial program. Main memory </w:t>
      </w:r>
      <w:r w:rsidR="007A022B">
        <w:t xml:space="preserve">(RAM) </w:t>
      </w:r>
      <w:r>
        <w:t xml:space="preserve">serves as this </w:t>
      </w:r>
      <w:r w:rsidR="00716153">
        <w:t>data</w:t>
      </w:r>
      <w:r>
        <w:t xml:space="preserve"> </w:t>
      </w:r>
      <w:proofErr w:type="gramStart"/>
      <w:r w:rsidR="00716153">
        <w:t>reservoir</w:t>
      </w:r>
      <w:r>
        <w:t>, and</w:t>
      </w:r>
      <w:proofErr w:type="gramEnd"/>
      <w:r>
        <w:t xml:space="preserve"> is where the vast majority of your data should be held.</w:t>
      </w:r>
    </w:p>
    <w:p w:rsidR="00754052" w:rsidRDefault="006E4129" w:rsidP="00E703E7">
      <w:pPr>
        <w:jc w:val="both"/>
      </w:pPr>
      <w:r>
        <w:t>Upon program initialization, a page of memory is allocated to the program</w:t>
      </w:r>
      <w:r w:rsidR="0003467A">
        <w:t xml:space="preserve"> by the </w:t>
      </w:r>
      <w:hyperlink w:anchor="_Virtual_Operating_System" w:history="1">
        <w:r w:rsidR="0003467A" w:rsidRPr="0003467A">
          <w:rPr>
            <w:rStyle w:val="Hyperlink"/>
          </w:rPr>
          <w:t>virtual operating system</w:t>
        </w:r>
      </w:hyperlink>
      <w:r>
        <w:t xml:space="preserve">, enough to contain the contents of the program as well as </w:t>
      </w:r>
      <w:r w:rsidR="00754052">
        <w:t>an</w:t>
      </w:r>
      <w:r>
        <w:t xml:space="preserve"> amount of additional space for the </w:t>
      </w:r>
      <w:hyperlink w:anchor="_Stack" w:history="1">
        <w:r w:rsidRPr="00754052">
          <w:rPr>
            <w:rStyle w:val="Hyperlink"/>
          </w:rPr>
          <w:t>stack</w:t>
        </w:r>
      </w:hyperlink>
      <w:r>
        <w:t xml:space="preserve"> and </w:t>
      </w:r>
      <w:hyperlink w:anchor="_Heap" w:history="1">
        <w:r w:rsidRPr="00754052">
          <w:rPr>
            <w:rStyle w:val="Hyperlink"/>
          </w:rPr>
          <w:t>heap</w:t>
        </w:r>
      </w:hyperlink>
      <w:r>
        <w:t>.</w:t>
      </w:r>
      <w:r w:rsidR="006A2A39">
        <w:t xml:space="preserve"> The program</w:t>
      </w:r>
      <w:r w:rsidR="00754052">
        <w:t>’s</w:t>
      </w:r>
      <w:r w:rsidR="006A2A39">
        <w:t xml:space="preserve"> contents are </w:t>
      </w:r>
      <w:r w:rsidR="00754052">
        <w:t xml:space="preserve">then </w:t>
      </w:r>
      <w:r w:rsidR="006A2A39">
        <w:t>loaded into this memory starting at address zero.</w:t>
      </w:r>
    </w:p>
    <w:p w:rsidR="006A2A39" w:rsidRDefault="00754052" w:rsidP="00E703E7">
      <w:pPr>
        <w:jc w:val="both"/>
      </w:pPr>
      <w:r>
        <w:t>Data</w:t>
      </w:r>
      <w:r w:rsidR="006E4129">
        <w:t xml:space="preserve"> stored and retrieved from </w:t>
      </w:r>
      <w:r>
        <w:t xml:space="preserve">main </w:t>
      </w:r>
      <w:r w:rsidR="006E4129">
        <w:t>memory are little-endian</w:t>
      </w:r>
      <w:r>
        <w:t>, meaning the least significant bytes come first in memory. This is opposed to big-endian systems, in which the most significant bytes come first. This can easily be conceptualized using base 10 digits:</w:t>
      </w:r>
    </w:p>
    <w:tbl>
      <w:tblPr>
        <w:tblStyle w:val="TableGrid"/>
        <w:tblW w:w="0" w:type="auto"/>
        <w:tblLook w:val="04A0" w:firstRow="1" w:lastRow="0" w:firstColumn="1" w:lastColumn="0" w:noHBand="0" w:noVBand="1"/>
      </w:tblPr>
      <w:tblGrid>
        <w:gridCol w:w="1168"/>
        <w:gridCol w:w="1169"/>
        <w:gridCol w:w="1169"/>
        <w:gridCol w:w="1169"/>
        <w:gridCol w:w="2337"/>
        <w:gridCol w:w="2338"/>
      </w:tblGrid>
      <w:tr w:rsidR="00754052" w:rsidTr="00BE61A3">
        <w:tc>
          <w:tcPr>
            <w:tcW w:w="4675" w:type="dxa"/>
            <w:gridSpan w:val="4"/>
            <w:vAlign w:val="center"/>
          </w:tcPr>
          <w:p w:rsidR="00754052" w:rsidRPr="00754052" w:rsidRDefault="00754052" w:rsidP="009419EA">
            <w:pPr>
              <w:keepNext/>
              <w:jc w:val="center"/>
              <w:rPr>
                <w:b/>
              </w:rPr>
            </w:pPr>
            <w:r>
              <w:rPr>
                <w:b/>
              </w:rPr>
              <w:t>Memory</w:t>
            </w:r>
          </w:p>
        </w:tc>
        <w:tc>
          <w:tcPr>
            <w:tcW w:w="4675" w:type="dxa"/>
            <w:gridSpan w:val="2"/>
            <w:vAlign w:val="center"/>
          </w:tcPr>
          <w:p w:rsidR="00754052" w:rsidRPr="00754052" w:rsidRDefault="00BE61A3" w:rsidP="009419EA">
            <w:pPr>
              <w:keepNext/>
              <w:jc w:val="center"/>
              <w:rPr>
                <w:b/>
              </w:rPr>
            </w:pPr>
            <w:r>
              <w:rPr>
                <w:b/>
              </w:rPr>
              <w:t>Value</w:t>
            </w:r>
          </w:p>
        </w:tc>
      </w:tr>
      <w:tr w:rsidR="00BE61A3" w:rsidTr="00BE61A3">
        <w:tc>
          <w:tcPr>
            <w:tcW w:w="2337" w:type="dxa"/>
            <w:gridSpan w:val="2"/>
            <w:tcBorders>
              <w:right w:val="nil"/>
            </w:tcBorders>
          </w:tcPr>
          <w:p w:rsidR="00BE61A3" w:rsidRDefault="00BE61A3" w:rsidP="009419EA">
            <w:pPr>
              <w:keepNext/>
              <w:jc w:val="both"/>
              <w:rPr>
                <w:b/>
              </w:rPr>
            </w:pPr>
            <w:r>
              <w:rPr>
                <w:b/>
              </w:rPr>
              <w:t>Low Address</w:t>
            </w:r>
          </w:p>
        </w:tc>
        <w:tc>
          <w:tcPr>
            <w:tcW w:w="2338" w:type="dxa"/>
            <w:gridSpan w:val="2"/>
            <w:tcBorders>
              <w:left w:val="nil"/>
            </w:tcBorders>
          </w:tcPr>
          <w:p w:rsidR="00BE61A3" w:rsidRDefault="00BE61A3" w:rsidP="009419EA">
            <w:pPr>
              <w:keepNext/>
              <w:jc w:val="right"/>
              <w:rPr>
                <w:b/>
              </w:rPr>
            </w:pPr>
            <w:r>
              <w:rPr>
                <w:b/>
              </w:rPr>
              <w:t>High Address</w:t>
            </w:r>
          </w:p>
        </w:tc>
        <w:tc>
          <w:tcPr>
            <w:tcW w:w="2337" w:type="dxa"/>
            <w:vAlign w:val="center"/>
          </w:tcPr>
          <w:p w:rsidR="00BE61A3" w:rsidRDefault="00BE61A3" w:rsidP="009419EA">
            <w:pPr>
              <w:keepNext/>
              <w:jc w:val="center"/>
              <w:rPr>
                <w:b/>
              </w:rPr>
            </w:pPr>
            <w:r>
              <w:rPr>
                <w:b/>
              </w:rPr>
              <w:t>Little-Endian</w:t>
            </w:r>
          </w:p>
        </w:tc>
        <w:tc>
          <w:tcPr>
            <w:tcW w:w="2338" w:type="dxa"/>
            <w:vAlign w:val="center"/>
          </w:tcPr>
          <w:p w:rsidR="00BE61A3" w:rsidRDefault="00BE61A3" w:rsidP="009419EA">
            <w:pPr>
              <w:keepNext/>
              <w:jc w:val="center"/>
              <w:rPr>
                <w:b/>
              </w:rPr>
            </w:pPr>
            <w:r>
              <w:rPr>
                <w:b/>
              </w:rPr>
              <w:t>Big-Endian</w:t>
            </w:r>
          </w:p>
        </w:tc>
      </w:tr>
      <w:tr w:rsidR="00BE61A3" w:rsidTr="00CE55CE">
        <w:tc>
          <w:tcPr>
            <w:tcW w:w="1168" w:type="dxa"/>
            <w:vAlign w:val="center"/>
          </w:tcPr>
          <w:p w:rsidR="00BE61A3" w:rsidRDefault="00BE61A3" w:rsidP="009419EA">
            <w:pPr>
              <w:keepNext/>
              <w:jc w:val="center"/>
            </w:pPr>
            <w:r>
              <w:t>4</w:t>
            </w:r>
          </w:p>
        </w:tc>
        <w:tc>
          <w:tcPr>
            <w:tcW w:w="1169" w:type="dxa"/>
            <w:vAlign w:val="center"/>
          </w:tcPr>
          <w:p w:rsidR="00BE61A3" w:rsidRDefault="00BE61A3" w:rsidP="009419EA">
            <w:pPr>
              <w:keepNext/>
              <w:jc w:val="center"/>
            </w:pPr>
            <w:r>
              <w:t>1</w:t>
            </w:r>
          </w:p>
        </w:tc>
        <w:tc>
          <w:tcPr>
            <w:tcW w:w="1169" w:type="dxa"/>
            <w:vAlign w:val="center"/>
          </w:tcPr>
          <w:p w:rsidR="00BE61A3" w:rsidRDefault="00BE61A3" w:rsidP="009419EA">
            <w:pPr>
              <w:keepNext/>
              <w:jc w:val="center"/>
            </w:pPr>
            <w:r>
              <w:t>9</w:t>
            </w:r>
          </w:p>
        </w:tc>
        <w:tc>
          <w:tcPr>
            <w:tcW w:w="1169" w:type="dxa"/>
            <w:vAlign w:val="center"/>
          </w:tcPr>
          <w:p w:rsidR="00BE61A3" w:rsidRDefault="00BE61A3" w:rsidP="009419EA">
            <w:pPr>
              <w:keepNext/>
              <w:jc w:val="center"/>
            </w:pPr>
            <w:r>
              <w:t>0</w:t>
            </w:r>
          </w:p>
        </w:tc>
        <w:tc>
          <w:tcPr>
            <w:tcW w:w="2337" w:type="dxa"/>
            <w:vAlign w:val="center"/>
          </w:tcPr>
          <w:p w:rsidR="00BE61A3" w:rsidRDefault="00BE61A3" w:rsidP="009419EA">
            <w:pPr>
              <w:keepNext/>
              <w:jc w:val="center"/>
            </w:pPr>
            <w:r>
              <w:t>914</w:t>
            </w:r>
          </w:p>
        </w:tc>
        <w:tc>
          <w:tcPr>
            <w:tcW w:w="2338" w:type="dxa"/>
            <w:vAlign w:val="center"/>
          </w:tcPr>
          <w:p w:rsidR="00BE61A3" w:rsidRDefault="00BE61A3" w:rsidP="009419EA">
            <w:pPr>
              <w:keepNext/>
              <w:jc w:val="center"/>
            </w:pPr>
            <w:r>
              <w:t>4190</w:t>
            </w:r>
          </w:p>
        </w:tc>
      </w:tr>
      <w:tr w:rsidR="00BE61A3" w:rsidTr="00CE55CE">
        <w:tc>
          <w:tcPr>
            <w:tcW w:w="1168" w:type="dxa"/>
            <w:vAlign w:val="center"/>
          </w:tcPr>
          <w:p w:rsidR="00BE61A3" w:rsidRDefault="00BE61A3" w:rsidP="009419EA">
            <w:pPr>
              <w:keepNext/>
              <w:jc w:val="center"/>
            </w:pPr>
            <w:r>
              <w:t>2</w:t>
            </w:r>
          </w:p>
        </w:tc>
        <w:tc>
          <w:tcPr>
            <w:tcW w:w="1169" w:type="dxa"/>
            <w:vAlign w:val="center"/>
          </w:tcPr>
          <w:p w:rsidR="00BE61A3" w:rsidRDefault="00BE61A3" w:rsidP="009419EA">
            <w:pPr>
              <w:keepNext/>
              <w:jc w:val="center"/>
            </w:pPr>
            <w:r>
              <w:t>4</w:t>
            </w:r>
          </w:p>
        </w:tc>
        <w:tc>
          <w:tcPr>
            <w:tcW w:w="1169" w:type="dxa"/>
            <w:vAlign w:val="center"/>
          </w:tcPr>
          <w:p w:rsidR="00BE61A3" w:rsidRDefault="00BE61A3" w:rsidP="009419EA">
            <w:pPr>
              <w:keepNext/>
              <w:jc w:val="center"/>
            </w:pPr>
            <w:r>
              <w:t>6</w:t>
            </w:r>
          </w:p>
        </w:tc>
        <w:tc>
          <w:tcPr>
            <w:tcW w:w="1169" w:type="dxa"/>
            <w:vAlign w:val="center"/>
          </w:tcPr>
          <w:p w:rsidR="00BE61A3" w:rsidRDefault="00BE61A3" w:rsidP="009419EA">
            <w:pPr>
              <w:keepNext/>
              <w:jc w:val="center"/>
            </w:pPr>
            <w:r>
              <w:t>3</w:t>
            </w:r>
          </w:p>
        </w:tc>
        <w:tc>
          <w:tcPr>
            <w:tcW w:w="2337" w:type="dxa"/>
            <w:vAlign w:val="center"/>
          </w:tcPr>
          <w:p w:rsidR="00BE61A3" w:rsidRDefault="00BE61A3" w:rsidP="009419EA">
            <w:pPr>
              <w:keepNext/>
              <w:jc w:val="center"/>
            </w:pPr>
            <w:r>
              <w:t>3642</w:t>
            </w:r>
          </w:p>
        </w:tc>
        <w:tc>
          <w:tcPr>
            <w:tcW w:w="2338" w:type="dxa"/>
            <w:vAlign w:val="center"/>
          </w:tcPr>
          <w:p w:rsidR="00BE61A3" w:rsidRDefault="00BE61A3" w:rsidP="009419EA">
            <w:pPr>
              <w:keepNext/>
              <w:jc w:val="center"/>
            </w:pPr>
            <w:r>
              <w:t>2463</w:t>
            </w:r>
          </w:p>
        </w:tc>
      </w:tr>
      <w:tr w:rsidR="00BE61A3" w:rsidTr="00CE55CE">
        <w:tc>
          <w:tcPr>
            <w:tcW w:w="1168" w:type="dxa"/>
            <w:vAlign w:val="center"/>
          </w:tcPr>
          <w:p w:rsidR="00BE61A3" w:rsidRDefault="00BE61A3" w:rsidP="009419EA">
            <w:pPr>
              <w:keepNext/>
              <w:jc w:val="center"/>
            </w:pPr>
            <w:r>
              <w:t>7</w:t>
            </w:r>
          </w:p>
        </w:tc>
        <w:tc>
          <w:tcPr>
            <w:tcW w:w="1169" w:type="dxa"/>
            <w:vAlign w:val="center"/>
          </w:tcPr>
          <w:p w:rsidR="00BE61A3" w:rsidRDefault="00BE61A3" w:rsidP="009419EA">
            <w:pPr>
              <w:keepNext/>
              <w:jc w:val="center"/>
            </w:pPr>
            <w:r>
              <w:t>7</w:t>
            </w:r>
          </w:p>
        </w:tc>
        <w:tc>
          <w:tcPr>
            <w:tcW w:w="1169" w:type="dxa"/>
            <w:vAlign w:val="center"/>
          </w:tcPr>
          <w:p w:rsidR="00BE61A3" w:rsidRDefault="00BE61A3" w:rsidP="009419EA">
            <w:pPr>
              <w:keepNext/>
              <w:jc w:val="center"/>
            </w:pPr>
            <w:r>
              <w:t>0</w:t>
            </w:r>
          </w:p>
        </w:tc>
        <w:tc>
          <w:tcPr>
            <w:tcW w:w="1169" w:type="dxa"/>
            <w:vAlign w:val="center"/>
          </w:tcPr>
          <w:p w:rsidR="00BE61A3" w:rsidRDefault="00BE61A3" w:rsidP="009419EA">
            <w:pPr>
              <w:keepNext/>
              <w:jc w:val="center"/>
            </w:pPr>
            <w:r>
              <w:t>5</w:t>
            </w:r>
          </w:p>
        </w:tc>
        <w:tc>
          <w:tcPr>
            <w:tcW w:w="2337" w:type="dxa"/>
            <w:vAlign w:val="center"/>
          </w:tcPr>
          <w:p w:rsidR="00BE61A3" w:rsidRDefault="00BE61A3" w:rsidP="009419EA">
            <w:pPr>
              <w:keepNext/>
              <w:jc w:val="center"/>
            </w:pPr>
            <w:r>
              <w:t>5077</w:t>
            </w:r>
          </w:p>
        </w:tc>
        <w:tc>
          <w:tcPr>
            <w:tcW w:w="2338" w:type="dxa"/>
            <w:vAlign w:val="center"/>
          </w:tcPr>
          <w:p w:rsidR="00BE61A3" w:rsidRDefault="00BE61A3" w:rsidP="009419EA">
            <w:pPr>
              <w:keepNext/>
              <w:jc w:val="center"/>
            </w:pPr>
            <w:r>
              <w:t>7705</w:t>
            </w:r>
          </w:p>
        </w:tc>
      </w:tr>
      <w:tr w:rsidR="00BE61A3" w:rsidTr="00CE55CE">
        <w:tc>
          <w:tcPr>
            <w:tcW w:w="1168" w:type="dxa"/>
            <w:vAlign w:val="center"/>
          </w:tcPr>
          <w:p w:rsidR="00BE61A3" w:rsidRDefault="00BE61A3" w:rsidP="00BE61A3">
            <w:pPr>
              <w:jc w:val="center"/>
            </w:pPr>
            <w:r>
              <w:t>0</w:t>
            </w:r>
          </w:p>
        </w:tc>
        <w:tc>
          <w:tcPr>
            <w:tcW w:w="1169" w:type="dxa"/>
            <w:vAlign w:val="center"/>
          </w:tcPr>
          <w:p w:rsidR="00BE61A3" w:rsidRDefault="00BE61A3" w:rsidP="00BE61A3">
            <w:pPr>
              <w:jc w:val="center"/>
            </w:pPr>
            <w:r>
              <w:t>0</w:t>
            </w:r>
          </w:p>
        </w:tc>
        <w:tc>
          <w:tcPr>
            <w:tcW w:w="1169" w:type="dxa"/>
            <w:vAlign w:val="center"/>
          </w:tcPr>
          <w:p w:rsidR="00BE61A3" w:rsidRDefault="00BE61A3" w:rsidP="00BE61A3">
            <w:pPr>
              <w:jc w:val="center"/>
            </w:pPr>
            <w:r>
              <w:t>1</w:t>
            </w:r>
          </w:p>
        </w:tc>
        <w:tc>
          <w:tcPr>
            <w:tcW w:w="1169" w:type="dxa"/>
            <w:vAlign w:val="center"/>
          </w:tcPr>
          <w:p w:rsidR="00BE61A3" w:rsidRDefault="00BE61A3" w:rsidP="00BE61A3">
            <w:pPr>
              <w:jc w:val="center"/>
            </w:pPr>
            <w:r>
              <w:t>8</w:t>
            </w:r>
          </w:p>
        </w:tc>
        <w:tc>
          <w:tcPr>
            <w:tcW w:w="2337" w:type="dxa"/>
            <w:vAlign w:val="center"/>
          </w:tcPr>
          <w:p w:rsidR="00BE61A3" w:rsidRDefault="00BE61A3" w:rsidP="00BE61A3">
            <w:pPr>
              <w:jc w:val="center"/>
            </w:pPr>
            <w:r>
              <w:t>8100</w:t>
            </w:r>
          </w:p>
        </w:tc>
        <w:tc>
          <w:tcPr>
            <w:tcW w:w="2338" w:type="dxa"/>
            <w:vAlign w:val="center"/>
          </w:tcPr>
          <w:p w:rsidR="00BE61A3" w:rsidRDefault="00BE61A3" w:rsidP="00BE61A3">
            <w:pPr>
              <w:jc w:val="center"/>
            </w:pPr>
            <w:r>
              <w:t>18</w:t>
            </w:r>
          </w:p>
        </w:tc>
      </w:tr>
    </w:tbl>
    <w:p w:rsidR="00754052" w:rsidRDefault="00754052" w:rsidP="00BE61A3">
      <w:pPr>
        <w:pStyle w:val="NoSpacing"/>
      </w:pPr>
    </w:p>
    <w:p w:rsidR="00BE61A3" w:rsidRDefault="00BE61A3" w:rsidP="00E703E7">
      <w:pPr>
        <w:jc w:val="both"/>
      </w:pPr>
      <w:r>
        <w:t xml:space="preserve">You may be wondering why anyone in their right mind would pick little-endian over big-endian, as little-endian essentially reads the numbers backwards. You would, in fact, have a good argument. The truth is: there’s no clear winner, and </w:t>
      </w:r>
      <w:r w:rsidR="001F1712">
        <w:t>even some systems today are still big-endian (though little-endian is the industry standard in modern computing, which is why CSX64 uses it).</w:t>
      </w:r>
    </w:p>
    <w:p w:rsidR="00754052" w:rsidRDefault="001F1712" w:rsidP="00E703E7">
      <w:pPr>
        <w:jc w:val="both"/>
      </w:pPr>
      <w:r>
        <w:t xml:space="preserve">One of the most compelling reasons to use little-endian systems is that it makes </w:t>
      </w:r>
      <w:r w:rsidR="00D91A6E">
        <w:t>pointer type conversions be no-op (meaning, if given the address of a 64-bit integer, that same address can also be used to get the value as if it were a 32-bit value), which comes up in low-level programming more often than you’d think.</w:t>
      </w:r>
    </w:p>
    <w:p w:rsidR="00C40BF4" w:rsidRDefault="00D91A6E" w:rsidP="00E703E7">
      <w:pPr>
        <w:jc w:val="both"/>
      </w:pPr>
      <w:r>
        <w:t>It should be noted that a</w:t>
      </w:r>
      <w:r w:rsidR="006A2A39">
        <w:t xml:space="preserve">ttempting to load or store memory beyond the page provided by the virtual operating system </w:t>
      </w:r>
      <w:r>
        <w:t xml:space="preserve">will </w:t>
      </w:r>
      <w:r w:rsidR="006A2A39">
        <w:t xml:space="preserve">result in an </w:t>
      </w:r>
      <w:hyperlink w:anchor="_Error_Codes" w:history="1">
        <w:r w:rsidR="006A2A39" w:rsidRPr="00D91A6E">
          <w:rPr>
            <w:rStyle w:val="Hyperlink"/>
          </w:rPr>
          <w:t>Out of Bounds error</w:t>
        </w:r>
      </w:hyperlink>
      <w:r w:rsidR="006A2A39">
        <w:t>.</w:t>
      </w:r>
      <w:r w:rsidR="00C40BF4">
        <w:br w:type="page"/>
      </w:r>
    </w:p>
    <w:p w:rsidR="008C5507" w:rsidRDefault="00C40BF4" w:rsidP="00C40BF4">
      <w:pPr>
        <w:pStyle w:val="Heading1"/>
      </w:pPr>
      <w:bookmarkStart w:id="13" w:name="_Toc508227284"/>
      <w:r>
        <w:lastRenderedPageBreak/>
        <w:t>Numeric Types</w:t>
      </w:r>
      <w:bookmarkEnd w:id="13"/>
    </w:p>
    <w:p w:rsidR="003F76CA" w:rsidRDefault="00C40BF4" w:rsidP="003F76CA">
      <w:pPr>
        <w:pStyle w:val="Heading2"/>
      </w:pPr>
      <w:bookmarkStart w:id="14" w:name="_Integer"/>
      <w:bookmarkStart w:id="15" w:name="_Toc508227285"/>
      <w:bookmarkEnd w:id="14"/>
      <w:r>
        <w:t>Integer</w:t>
      </w:r>
      <w:bookmarkEnd w:id="15"/>
    </w:p>
    <w:p w:rsidR="00CE55CE" w:rsidRDefault="00CE55CE" w:rsidP="00CE55CE">
      <w:pPr>
        <w:jc w:val="both"/>
      </w:pPr>
      <w:proofErr w:type="gramStart"/>
      <w:r>
        <w:t>The majority of</w:t>
      </w:r>
      <w:proofErr w:type="gramEnd"/>
      <w:r>
        <w:t xml:space="preserve"> processor operations involve the manipulation of integers of various </w:t>
      </w:r>
      <w:r w:rsidR="009D41D0">
        <w:t>widths (sizes)</w:t>
      </w:r>
      <w:r>
        <w:t xml:space="preserve">. In fact, the integer is really the core of all modern computing, as all integers can be stored perfectly </w:t>
      </w:r>
      <w:r w:rsidR="00621EF4">
        <w:t>(i.e. no rounding) as a finite series of binary digits, which is perfect for a computer, as that’s all it’s available to anyway.</w:t>
      </w:r>
    </w:p>
    <w:p w:rsidR="005A12D2" w:rsidRDefault="00621EF4" w:rsidP="00CE55CE">
      <w:pPr>
        <w:jc w:val="both"/>
      </w:pPr>
      <w:r>
        <w:t xml:space="preserve">Now, the computer is a pure logic machine. It runs entirely on true or false. There is no in between. The reason behind this lies in manufacturing tolerances. At the heart of every processor is an intricate structure of electrical components. The simplest of such components for our purposes are logic gates (e.g. </w:t>
      </w:r>
      <w:r w:rsidRPr="009A2F98">
        <w:rPr>
          <w:i/>
        </w:rPr>
        <w:t>and</w:t>
      </w:r>
      <w:r>
        <w:t xml:space="preserve">, </w:t>
      </w:r>
      <w:r w:rsidRPr="009A2F98">
        <w:rPr>
          <w:i/>
        </w:rPr>
        <w:t>or</w:t>
      </w:r>
      <w:r>
        <w:t xml:space="preserve">, </w:t>
      </w:r>
      <w:proofErr w:type="spellStart"/>
      <w:r w:rsidRPr="009A2F98">
        <w:rPr>
          <w:i/>
        </w:rPr>
        <w:t>xor</w:t>
      </w:r>
      <w:proofErr w:type="spellEnd"/>
      <w:r>
        <w:t xml:space="preserve">, </w:t>
      </w:r>
      <w:r w:rsidRPr="009A2F98">
        <w:rPr>
          <w:i/>
        </w:rPr>
        <w:t>not</w:t>
      </w:r>
      <w:r>
        <w:t xml:space="preserve">), which take in </w:t>
      </w:r>
      <w:r w:rsidR="005A12D2">
        <w:t xml:space="preserve">one or more electrical inputs and produce an output based on the voltages. For instance, an </w:t>
      </w:r>
      <w:r w:rsidR="005A12D2" w:rsidRPr="009A2F98">
        <w:rPr>
          <w:i/>
        </w:rPr>
        <w:t>and</w:t>
      </w:r>
      <w:r w:rsidR="005A12D2">
        <w:t xml:space="preserve"> gate outputs high voltage if </w:t>
      </w:r>
      <w:proofErr w:type="gramStart"/>
      <w:r w:rsidR="005A12D2">
        <w:t>all of</w:t>
      </w:r>
      <w:proofErr w:type="gramEnd"/>
      <w:r w:rsidR="005A12D2">
        <w:t xml:space="preserve"> its input voltages are high, and outputs low voltage otherwise.</w:t>
      </w:r>
    </w:p>
    <w:p w:rsidR="005A12D2" w:rsidRDefault="005A12D2" w:rsidP="00CE55CE">
      <w:pPr>
        <w:jc w:val="both"/>
      </w:pPr>
      <w:r>
        <w:t xml:space="preserve">So, what does it mean for the voltage to be high or low? Well, this is where the natural imperfection of the universe comes into play: there’s no strict definition. You could take two different logic gates, run the same voltages through </w:t>
      </w:r>
      <w:proofErr w:type="gramStart"/>
      <w:r>
        <w:t>all of</w:t>
      </w:r>
      <w:proofErr w:type="gramEnd"/>
      <w:r>
        <w:t xml:space="preserve"> the inputs, and ultimately get different results. This is because the gates are not perfectly identical: one might have slightly more resistance on its output or on one or more inputs</w:t>
      </w:r>
      <w:r w:rsidR="0016674D">
        <w:t xml:space="preserve"> due to flaws in the material and manufacturing</w:t>
      </w:r>
      <w:r>
        <w:t>.</w:t>
      </w:r>
    </w:p>
    <w:p w:rsidR="0016674D" w:rsidRDefault="005A12D2" w:rsidP="00CE55CE">
      <w:pPr>
        <w:jc w:val="both"/>
      </w:pPr>
      <w:r>
        <w:t>Because of this, designing a processor to understand anything between purely on or off</w:t>
      </w:r>
      <w:r w:rsidR="0016674D">
        <w:t xml:space="preserve"> unavoidably results in it not being guaranteed to be repeatable (as well as vastly increasing the manufacturing cost due to the stricter specifications that would be required to even come close to pulling it off).</w:t>
      </w:r>
      <w:r w:rsidR="009A2F98">
        <w:t xml:space="preserve"> And so, we use binary (a.k.a. 1’s and 0’s).</w:t>
      </w:r>
    </w:p>
    <w:p w:rsidR="002F6A15" w:rsidRDefault="00CC71A2" w:rsidP="00CE55CE">
      <w:pPr>
        <w:jc w:val="both"/>
      </w:pPr>
      <w:r>
        <w:t xml:space="preserve">For information on how to convert integers to and from binary, see the </w:t>
      </w:r>
      <w:hyperlink w:anchor="_Binary_Integers" w:history="1">
        <w:r w:rsidRPr="00CC71A2">
          <w:rPr>
            <w:rStyle w:val="Hyperlink"/>
          </w:rPr>
          <w:t>examples page on binary integers</w:t>
        </w:r>
      </w:hyperlink>
      <w:r>
        <w:t>.</w:t>
      </w:r>
    </w:p>
    <w:p w:rsidR="00CC71A2" w:rsidRDefault="00CC71A2" w:rsidP="00CC71A2">
      <w:pPr>
        <w:pStyle w:val="Heading3"/>
        <w:ind w:left="720"/>
      </w:pPr>
      <w:bookmarkStart w:id="16" w:name="_Toc508227286"/>
      <w:r>
        <w:t>Unsigned</w:t>
      </w:r>
      <w:bookmarkEnd w:id="16"/>
    </w:p>
    <w:p w:rsidR="00CC71A2" w:rsidRDefault="00CC71A2" w:rsidP="00CC71A2">
      <w:pPr>
        <w:ind w:left="720"/>
      </w:pPr>
      <w:r>
        <w:t>Unsigned integers have no sign, hence the name. This is the simplest type of binary integer, as it’s exactly what you would expect: pure binary numbers. No tricks. Because they are unsigned, however, they can only range 0, 1, 2, …, meaning they mainly good for dealing with raw data or values you know absolutely cannot be negative (e.g. size of an array, temperature in kelvin, your age, etc.)</w:t>
      </w:r>
    </w:p>
    <w:p w:rsidR="00CC71A2" w:rsidRPr="00CC71A2" w:rsidRDefault="00CC71A2" w:rsidP="00CC71A2">
      <w:pPr>
        <w:ind w:left="720"/>
      </w:pPr>
      <w:r>
        <w:t>Whenever this criterium is met, it is usually better to use unsigned rather than signed values due to their simplicity and higher range, which will be elaborated on in the signed integer section</w:t>
      </w:r>
    </w:p>
    <w:p w:rsidR="00CC71A2" w:rsidRPr="00CC71A2" w:rsidRDefault="00CC71A2" w:rsidP="00CC71A2">
      <w:pPr>
        <w:pStyle w:val="Heading3"/>
        <w:ind w:left="720"/>
      </w:pPr>
      <w:bookmarkStart w:id="17" w:name="_Signed"/>
      <w:bookmarkStart w:id="18" w:name="_Toc508227287"/>
      <w:bookmarkEnd w:id="17"/>
      <w:r>
        <w:t>Signed</w:t>
      </w:r>
      <w:bookmarkEnd w:id="18"/>
    </w:p>
    <w:p w:rsidR="003F76CA" w:rsidRDefault="00CC71A2" w:rsidP="00CC71A2">
      <w:pPr>
        <w:ind w:left="720"/>
        <w:jc w:val="both"/>
      </w:pPr>
      <w:r>
        <w:t>Unlike unsigned integers, signed integers can be used to represent negative numbers. In most modern architectures (and indeed in the CSX64 architecture), this is done via an encoding mechanism known as 2’s complement.</w:t>
      </w:r>
    </w:p>
    <w:p w:rsidR="00CC71A2" w:rsidRDefault="00CC71A2" w:rsidP="00CC71A2">
      <w:pPr>
        <w:ind w:left="720"/>
        <w:jc w:val="both"/>
      </w:pPr>
      <w:r>
        <w:t>In 2’s complement, the high bit (bit with the highest weight) is used to represent the sign of the number</w:t>
      </w:r>
      <w:r w:rsidR="00441991">
        <w:t xml:space="preserve"> (1 for negative, 0 for positive). However, taking the negative is not as simple as just flipping the sign bit (and it’s good this is not the case, as you’re about to find out).</w:t>
      </w:r>
    </w:p>
    <w:p w:rsidR="00441991" w:rsidRDefault="00441991" w:rsidP="00441991">
      <w:pPr>
        <w:ind w:left="720"/>
        <w:jc w:val="both"/>
      </w:pPr>
      <w:r>
        <w:lastRenderedPageBreak/>
        <w:t xml:space="preserve">To take the negative of a signed integer, we apply the algorithm </w:t>
      </w:r>
      <w:r w:rsidRPr="00441991">
        <w:rPr>
          <w:rFonts w:ascii="Courier New" w:hAnsi="Courier New" w:cs="Courier New"/>
        </w:rPr>
        <w:t>~v + 1</w:t>
      </w:r>
      <w:r>
        <w:t xml:space="preserve"> where </w:t>
      </w:r>
      <w:r w:rsidRPr="00441991">
        <w:rPr>
          <w:rFonts w:ascii="Courier New" w:hAnsi="Courier New" w:cs="Courier New"/>
        </w:rPr>
        <w:t>v</w:t>
      </w:r>
      <w:r>
        <w:t xml:space="preserve"> is the value to negate and </w:t>
      </w:r>
      <w:r w:rsidRPr="00441991">
        <w:rPr>
          <w:rFonts w:ascii="Courier New" w:hAnsi="Courier New" w:cs="Courier New"/>
        </w:rPr>
        <w:t>~</w:t>
      </w:r>
      <w:r>
        <w:t xml:space="preserve"> is the bitwise not.</w:t>
      </w:r>
    </w:p>
    <w:p w:rsidR="00441991" w:rsidRDefault="00441991" w:rsidP="00CC71A2">
      <w:pPr>
        <w:ind w:left="720"/>
        <w:jc w:val="both"/>
      </w:pPr>
      <w:r>
        <w:t xml:space="preserve">Because of the bitwise not, the high (colloquially, sign) bit is also flipped. As you can see, this means </w:t>
      </w:r>
      <w:r w:rsidRPr="00441991">
        <w:rPr>
          <w:rFonts w:ascii="Courier New" w:hAnsi="Courier New" w:cs="Courier New"/>
        </w:rPr>
        <w:t>-0 = 0</w:t>
      </w:r>
      <w:r>
        <w:t>, which is a good thing (where this would not be the case had we simply flipped the sign bit).</w:t>
      </w:r>
    </w:p>
    <w:p w:rsidR="00441991" w:rsidRDefault="00441991" w:rsidP="00CC71A2">
      <w:pPr>
        <w:ind w:left="720"/>
        <w:jc w:val="both"/>
      </w:pPr>
      <w:r>
        <w:t>Rather conveniently (</w:t>
      </w:r>
      <w:hyperlink w:anchor="_Proof_of_2’s" w:history="1">
        <w:r w:rsidRPr="00441991">
          <w:rPr>
            <w:rStyle w:val="Hyperlink"/>
          </w:rPr>
          <w:t xml:space="preserve">but </w:t>
        </w:r>
        <w:proofErr w:type="gramStart"/>
        <w:r w:rsidRPr="00441991">
          <w:rPr>
            <w:rStyle w:val="Hyperlink"/>
          </w:rPr>
          <w:t>really by definition</w:t>
        </w:r>
        <w:proofErr w:type="gramEnd"/>
      </w:hyperlink>
      <w:r>
        <w:t xml:space="preserve">), 2’s complement results in a beautiful encoding </w:t>
      </w:r>
      <w:r w:rsidR="00C03C55">
        <w:t>scheme</w:t>
      </w:r>
      <w:r>
        <w:t xml:space="preserve"> in which addition and subtraction </w:t>
      </w:r>
      <w:r w:rsidR="00C03C55">
        <w:t>are</w:t>
      </w:r>
      <w:r>
        <w:t xml:space="preserve"> exactly the same process regardless o</w:t>
      </w:r>
      <w:r w:rsidR="00CB6183">
        <w:t>f</w:t>
      </w:r>
      <w:r>
        <w:t xml:space="preserve"> signage (i.e. signed or unsigned)</w:t>
      </w:r>
      <w:r w:rsidR="00C95477">
        <w:t>. Moreover, the low half of multiplication is also the same, regardless of signage, though the high half of the product (which is generally ignored in all but assembly/machine code) does differ for signed and unsigned values.</w:t>
      </w:r>
    </w:p>
    <w:p w:rsidR="000339AB" w:rsidRDefault="000339AB" w:rsidP="00CC71A2">
      <w:pPr>
        <w:ind w:left="720"/>
        <w:jc w:val="both"/>
      </w:pPr>
      <w:r>
        <w:t xml:space="preserve">The consequence of not having a positive and negative zero is that there is one more negative number than positive numbers, meaning there is </w:t>
      </w:r>
      <w:proofErr w:type="gramStart"/>
      <w:r>
        <w:t>actually a</w:t>
      </w:r>
      <w:proofErr w:type="gramEnd"/>
      <w:r>
        <w:t xml:space="preserve"> single non-zero value for any width of signed integer whose negative is itself (</w:t>
      </w:r>
      <w:proofErr w:type="spellStart"/>
      <w:r>
        <w:t>e.x</w:t>
      </w:r>
      <w:proofErr w:type="spellEnd"/>
      <w:r>
        <w:t>. for 8-bit signed integers: -128 is a valid negative number, but its negative is still -128, as 128 is not a valid positive number).</w:t>
      </w:r>
    </w:p>
    <w:p w:rsidR="00810979" w:rsidRDefault="00810979" w:rsidP="00810979">
      <w:pPr>
        <w:pStyle w:val="Heading2"/>
      </w:pPr>
      <w:bookmarkStart w:id="19" w:name="_Floating-Point"/>
      <w:bookmarkStart w:id="20" w:name="_Toc508227288"/>
      <w:bookmarkEnd w:id="19"/>
      <w:r>
        <w:t>Floating-Point</w:t>
      </w:r>
      <w:bookmarkEnd w:id="20"/>
    </w:p>
    <w:p w:rsidR="00803B8A" w:rsidRDefault="00803B8A" w:rsidP="00803B8A">
      <w:pPr>
        <w:jc w:val="both"/>
      </w:pPr>
      <w:r>
        <w:t>Integers are very simple, both to understand and to convert from “human script” (base 10) to binary. However, they are very limited numerically (</w:t>
      </w:r>
      <w:proofErr w:type="spellStart"/>
      <w:r>
        <w:t>e.x</w:t>
      </w:r>
      <w:proofErr w:type="spellEnd"/>
      <w:r>
        <w:t xml:space="preserve">. </w:t>
      </w:r>
      <w:r w:rsidRPr="00803B8A">
        <w:rPr>
          <w:rFonts w:ascii="Courier New" w:hAnsi="Courier New" w:cs="Courier New"/>
        </w:rPr>
        <w:t>1 / 2 = 0</w:t>
      </w:r>
      <w:r>
        <w:t>). It would be nice to have decimal numbers as well, but this also has complications.</w:t>
      </w:r>
    </w:p>
    <w:p w:rsidR="00803B8A" w:rsidRDefault="00803B8A" w:rsidP="00803B8A">
      <w:pPr>
        <w:jc w:val="both"/>
      </w:pPr>
      <w:r>
        <w:t xml:space="preserve">If we used a fixed-width integer to represent a binary number extending into negative powers of 2 (just as decimal does where 0.23 is really </w:t>
      </w:r>
      <w:r w:rsidRPr="00803B8A">
        <w:rPr>
          <w:rFonts w:ascii="Courier New" w:hAnsi="Courier New" w:cs="Courier New"/>
        </w:rPr>
        <w:t>2*10</w:t>
      </w:r>
      <w:r w:rsidRPr="00803B8A">
        <w:rPr>
          <w:rFonts w:ascii="Courier New" w:hAnsi="Courier New" w:cs="Courier New"/>
          <w:vertAlign w:val="superscript"/>
        </w:rPr>
        <w:t>-1</w:t>
      </w:r>
      <w:r w:rsidRPr="00803B8A">
        <w:rPr>
          <w:rFonts w:ascii="Courier New" w:hAnsi="Courier New" w:cs="Courier New"/>
        </w:rPr>
        <w:t xml:space="preserve"> + 3*10</w:t>
      </w:r>
      <w:r w:rsidRPr="00803B8A">
        <w:rPr>
          <w:rFonts w:ascii="Courier New" w:hAnsi="Courier New" w:cs="Courier New"/>
          <w:vertAlign w:val="superscript"/>
        </w:rPr>
        <w:t>-2</w:t>
      </w:r>
      <w:r>
        <w:t xml:space="preserve">), we would have a structure that would either wouldn’t have many decimal places or would have a maximum value much smaller than its </w:t>
      </w:r>
      <w:r w:rsidR="001A2EBC">
        <w:t>same-width integer would.</w:t>
      </w:r>
    </w:p>
    <w:p w:rsidR="00DD5073" w:rsidRDefault="001A2EBC" w:rsidP="00803B8A">
      <w:pPr>
        <w:jc w:val="both"/>
      </w:pPr>
      <w:r>
        <w:t xml:space="preserve">If we used a type that could </w:t>
      </w:r>
      <w:proofErr w:type="gramStart"/>
      <w:r>
        <w:t>expand</w:t>
      </w:r>
      <w:proofErr w:type="gramEnd"/>
      <w:r>
        <w:t xml:space="preserve"> or contract as needed to store the integral and decimal portions it would be very big (</w:t>
      </w:r>
      <w:r w:rsidR="00DD5073">
        <w:t xml:space="preserve">not to mention </w:t>
      </w:r>
      <w:r>
        <w:t xml:space="preserve">would need to be </w:t>
      </w:r>
      <w:hyperlink w:anchor="_Heap_1" w:history="1">
        <w:r w:rsidRPr="001A2EBC">
          <w:rPr>
            <w:rStyle w:val="Hyperlink"/>
          </w:rPr>
          <w:t>allocated dynamically</w:t>
        </w:r>
      </w:hyperlink>
      <w:r>
        <w:t>)</w:t>
      </w:r>
      <w:r w:rsidR="00DD5073">
        <w:t xml:space="preserve">, and thus would likely not fit in a register for processing. Because of this, operations involving it would be highly entangled with </w:t>
      </w:r>
      <w:hyperlink w:anchor="_Main_Memory" w:history="1">
        <w:r w:rsidR="00DD5073" w:rsidRPr="00DD5073">
          <w:rPr>
            <w:rStyle w:val="Hyperlink"/>
          </w:rPr>
          <w:t>main memory</w:t>
        </w:r>
      </w:hyperlink>
      <w:r w:rsidR="00DD5073">
        <w:t>, which would slow things down tremendously. And even then, what about numbers that repeated? Where should we cut them off?</w:t>
      </w:r>
    </w:p>
    <w:p w:rsidR="00DD5073" w:rsidRDefault="00DD5073" w:rsidP="00803B8A">
      <w:pPr>
        <w:jc w:val="both"/>
      </w:pPr>
      <w:r>
        <w:t xml:space="preserve">Conveniently, scientists have given us the answer with their inspirationally-titled </w:t>
      </w:r>
      <w:r w:rsidRPr="00DD5073">
        <w:rPr>
          <w:i/>
        </w:rPr>
        <w:t>scientific notation</w:t>
      </w:r>
      <w:r>
        <w:t xml:space="preserve">. If this entry in the CSX64 manual hasn’t phased you yet, you’re well accustomed to scientific notation already. The idea of scientific notation is to use a fixed with binary number with negative powers of 2 (as discussed above), but also multiplying it by a </w:t>
      </w:r>
      <w:r w:rsidR="00B06999">
        <w:t xml:space="preserve">power of 2, which solves its issue of being limited in range compared to an integer of equal width. Another key aspect of scientific notation is that it is of the form </w:t>
      </w:r>
      <w:r w:rsidR="00B06999" w:rsidRPr="00B06999">
        <w:rPr>
          <w:rFonts w:ascii="Courier New" w:hAnsi="Courier New" w:cs="Courier New"/>
        </w:rPr>
        <w:t>a*10</w:t>
      </w:r>
      <w:r w:rsidR="00B06999" w:rsidRPr="00B06999">
        <w:rPr>
          <w:rFonts w:ascii="Courier New" w:hAnsi="Courier New" w:cs="Courier New"/>
          <w:vertAlign w:val="superscript"/>
        </w:rPr>
        <w:t>b</w:t>
      </w:r>
      <w:r w:rsidR="00B06999">
        <w:t xml:space="preserve">, where </w:t>
      </w:r>
      <w:r w:rsidR="00B06999" w:rsidRPr="00B06999">
        <w:rPr>
          <w:rFonts w:ascii="Courier New" w:hAnsi="Courier New" w:cs="Courier New"/>
        </w:rPr>
        <w:t>a</w:t>
      </w:r>
      <w:r w:rsidR="00B06999">
        <w:t xml:space="preserve"> is always in the range </w:t>
      </w:r>
      <w:r w:rsidR="00B06999" w:rsidRPr="00B06999">
        <w:rPr>
          <w:rFonts w:cstheme="minorHAnsi"/>
        </w:rPr>
        <w:t>[1, 10).</w:t>
      </w:r>
      <w:r w:rsidR="00B06999">
        <w:t xml:space="preserve"> To scale the number around to other magnitudes, we simply change </w:t>
      </w:r>
      <w:r w:rsidR="00B06999" w:rsidRPr="00B06999">
        <w:rPr>
          <w:rFonts w:ascii="Courier New" w:hAnsi="Courier New" w:cs="Courier New"/>
        </w:rPr>
        <w:t>b</w:t>
      </w:r>
      <w:r w:rsidR="00B06999" w:rsidRPr="00B06999">
        <w:rPr>
          <w:rFonts w:cstheme="minorHAnsi"/>
        </w:rPr>
        <w:t>, hence the name floating-point</w:t>
      </w:r>
      <w:r w:rsidR="00B06999">
        <w:t xml:space="preserve">. Along with this comes the concept of significand digits (the idea that we will only have a couple of digits that </w:t>
      </w:r>
      <w:proofErr w:type="gramStart"/>
      <w:r w:rsidR="00B06999">
        <w:t>actually define</w:t>
      </w:r>
      <w:proofErr w:type="gramEnd"/>
      <w:r w:rsidR="00B06999">
        <w:t xml:space="preserve"> the number), which is perfect for our uses, as we simple can’t efficiently pull off variable significant digits.</w:t>
      </w:r>
    </w:p>
    <w:p w:rsidR="00B06999" w:rsidRPr="00B06999" w:rsidRDefault="00B06999" w:rsidP="00803B8A">
      <w:pPr>
        <w:jc w:val="both"/>
      </w:pPr>
      <w:r>
        <w:t>And so</w:t>
      </w:r>
      <w:r w:rsidR="00DF2215">
        <w:t>,</w:t>
      </w:r>
      <w:r>
        <w:t xml:space="preserve"> we come to the big question: how do we encode these supposed floating-point monstrosities?</w:t>
      </w:r>
    </w:p>
    <w:p w:rsidR="003D48AE" w:rsidRPr="003D48AE" w:rsidRDefault="00810979" w:rsidP="002F602C">
      <w:pPr>
        <w:pStyle w:val="Heading3"/>
        <w:ind w:left="720"/>
      </w:pPr>
      <w:bookmarkStart w:id="21" w:name="_64-bit"/>
      <w:bookmarkStart w:id="22" w:name="_Toc508227289"/>
      <w:bookmarkEnd w:id="21"/>
      <w:r>
        <w:lastRenderedPageBreak/>
        <w:t>64-bit</w:t>
      </w:r>
      <w:r w:rsidR="008C6C06">
        <w:t xml:space="preserve"> – Double Precision</w:t>
      </w:r>
      <w:bookmarkEnd w:id="22"/>
    </w:p>
    <w:p w:rsidR="00874FEE" w:rsidRDefault="00874FEE" w:rsidP="002F602C">
      <w:pPr>
        <w:ind w:left="720"/>
      </w:pPr>
      <w:r>
        <w:t xml:space="preserve">The processor contains hardware support for handling </w:t>
      </w:r>
      <w:r w:rsidR="0089381D">
        <w:t xml:space="preserve">64-bit (“double precision”) IEEE 754 floating-point values. There are plenty of utilities that will convert decimal numbers into their respective </w:t>
      </w:r>
      <w:r w:rsidR="004D004B">
        <w:t>floating-point</w:t>
      </w:r>
      <w:r w:rsidR="0089381D">
        <w:t xml:space="preserve"> representations, but it’s occasionally beneficial to understand the underlying encoding scheme of the structure (</w:t>
      </w:r>
      <w:proofErr w:type="spellStart"/>
      <w:r w:rsidR="0089381D">
        <w:t>e.x</w:t>
      </w:r>
      <w:proofErr w:type="spellEnd"/>
      <w:r w:rsidR="0089381D">
        <w:t xml:space="preserve">. say you wanted to extract what the power of 2 is without the overhead of taking its absolute value, then its logarithm, then casting it to an integer via truncation, as well as domain shifting due to not being able to take the logarithm of zero). If you understood its structure, it would simply be a right shift, a </w:t>
      </w:r>
      <w:r w:rsidR="00263CB4">
        <w:t xml:space="preserve">bitwise </w:t>
      </w:r>
      <w:r w:rsidR="0089381D">
        <w:t>and, and a subtraction, all of which are vastly faster than logarithms or potential function calls.</w:t>
      </w:r>
    </w:p>
    <w:p w:rsidR="00263CB4" w:rsidRDefault="00263CB4" w:rsidP="00263CB4">
      <w:pPr>
        <w:ind w:left="720"/>
      </w:pPr>
      <w:r>
        <w:t>Here’s a graphical representation of the data structure:</w:t>
      </w:r>
    </w:p>
    <w:p w:rsidR="00104D07" w:rsidRDefault="00104D07" w:rsidP="00263CB4">
      <w:pPr>
        <w:jc w:val="right"/>
      </w:pPr>
      <w:r>
        <w:rPr>
          <w:noProof/>
        </w:rPr>
        <w:drawing>
          <wp:inline distT="0" distB="0" distL="0" distR="0">
            <wp:extent cx="5574721" cy="1127573"/>
            <wp:effectExtent l="0" t="0" r="0" b="0"/>
            <wp:docPr id="1" name="Picture 1" descr="File:IEEE 754 Double Floating Point Forma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IEEE 754 Double Floating Point Format.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6590" cy="1140087"/>
                    </a:xfrm>
                    <a:prstGeom prst="rect">
                      <a:avLst/>
                    </a:prstGeom>
                    <a:noFill/>
                    <a:ln>
                      <a:noFill/>
                    </a:ln>
                  </pic:spPr>
                </pic:pic>
              </a:graphicData>
            </a:graphic>
          </wp:inline>
        </w:drawing>
      </w:r>
    </w:p>
    <w:p w:rsidR="00263CB4" w:rsidRDefault="00263CB4" w:rsidP="00263CB4">
      <w:pPr>
        <w:ind w:left="720"/>
        <w:jc w:val="both"/>
      </w:pPr>
      <w:r w:rsidRPr="00263CB4">
        <w:rPr>
          <w:rFonts w:ascii="Courier New" w:hAnsi="Courier New" w:cs="Courier New"/>
        </w:rPr>
        <w:t>Sign</w:t>
      </w:r>
      <w:r>
        <w:t xml:space="preserve"> – A single bit to represent the sign of the number (i.e. 1 for negative, 0 for positive).</w:t>
      </w:r>
    </w:p>
    <w:p w:rsidR="00263CB4" w:rsidRDefault="00263CB4" w:rsidP="00263CB4">
      <w:pPr>
        <w:ind w:left="720"/>
        <w:jc w:val="both"/>
      </w:pPr>
      <w:r w:rsidRPr="00263CB4">
        <w:rPr>
          <w:rFonts w:ascii="Courier New" w:hAnsi="Courier New" w:cs="Courier New"/>
        </w:rPr>
        <w:t>Exponent</w:t>
      </w:r>
      <w:r>
        <w:t xml:space="preserve"> – An 11-bit exponent encoded in excess-1023 (i.e. the “real” power + 1023).</w:t>
      </w:r>
      <w:r w:rsidR="008E03B1">
        <w:t xml:space="preserve"> This 1023 value is known as the bias (b) of the </w:t>
      </w:r>
      <w:proofErr w:type="gramStart"/>
      <w:r w:rsidR="008E03B1">
        <w:t>representation, and</w:t>
      </w:r>
      <w:proofErr w:type="gramEnd"/>
      <w:r w:rsidR="008E03B1">
        <w:t xml:space="preserve"> would be different for different widths of floating-point representations.</w:t>
      </w:r>
    </w:p>
    <w:p w:rsidR="00463160" w:rsidRDefault="00263CB4" w:rsidP="008E03B1">
      <w:pPr>
        <w:ind w:left="720"/>
        <w:jc w:val="both"/>
      </w:pPr>
      <w:r w:rsidRPr="00263CB4">
        <w:rPr>
          <w:rFonts w:ascii="Courier New" w:hAnsi="Courier New" w:cs="Courier New"/>
        </w:rPr>
        <w:t>Fraction</w:t>
      </w:r>
      <w:r>
        <w:t xml:space="preserve"> – A 52-bit fractional portion that omits the first 1 (and is therefore technically 53 bits </w:t>
      </w:r>
      <w:proofErr w:type="gramStart"/>
      <w:r>
        <w:t>for the purpose of</w:t>
      </w:r>
      <w:proofErr w:type="gramEnd"/>
      <w:r>
        <w:t xml:space="preserve"> calculating precision) (</w:t>
      </w:r>
      <w:proofErr w:type="spellStart"/>
      <w:r>
        <w:t>e.x</w:t>
      </w:r>
      <w:proofErr w:type="spellEnd"/>
      <w:r>
        <w:t>. 1.00101101 would be stored as 00101101).</w:t>
      </w:r>
    </w:p>
    <w:p w:rsidR="008E03B1" w:rsidRDefault="008E03B1" w:rsidP="008E03B1">
      <w:pPr>
        <w:ind w:left="720"/>
        <w:jc w:val="both"/>
      </w:pPr>
      <w:r>
        <w:t xml:space="preserve">Because the fraction portion is ordinarily assumed to have a hidden 1 in the front (which is not stored in the binary representation), it would be impossible to represent zero. Because of this, having an exponent of zero denotes a denormalized value, where there is not assumed to be a hidden 1. This also means that the true exponent is interpreted is </w:t>
      </w:r>
      <w:r w:rsidRPr="00E46CC6">
        <w:rPr>
          <w:rFonts w:ascii="Courier New" w:hAnsi="Courier New" w:cs="Courier New"/>
        </w:rPr>
        <w:t>-b+1</w:t>
      </w:r>
      <w:r>
        <w:t xml:space="preserve"> to account for this sudden loss of a high order significant digit (rather than the </w:t>
      </w:r>
      <w:r w:rsidR="00E46CC6" w:rsidRPr="00E46CC6">
        <w:rPr>
          <w:rFonts w:ascii="Courier New" w:hAnsi="Courier New" w:cs="Courier New"/>
        </w:rPr>
        <w:t>-b</w:t>
      </w:r>
      <w:r w:rsidR="00E46CC6">
        <w:t xml:space="preserve"> it would be under normalized interpretation: </w:t>
      </w:r>
      <w:r w:rsidR="00E46CC6" w:rsidRPr="00E46CC6">
        <w:rPr>
          <w:rFonts w:ascii="Courier New" w:hAnsi="Courier New" w:cs="Courier New"/>
        </w:rPr>
        <w:t>e-b</w:t>
      </w:r>
      <w:r w:rsidR="00E46CC6">
        <w:t>)</w:t>
      </w:r>
      <w:r w:rsidR="002B2357">
        <w:t>, thus closing the gap between de/normalized values</w:t>
      </w:r>
      <w:r w:rsidR="00E46CC6">
        <w:t>.</w:t>
      </w:r>
    </w:p>
    <w:p w:rsidR="00FA7E7E" w:rsidRDefault="00FA7E7E" w:rsidP="008E03B1">
      <w:pPr>
        <w:ind w:left="720"/>
        <w:jc w:val="both"/>
      </w:pPr>
      <w:r>
        <w:t>There is also a concept of infinity, which is represented as an exponent of all 1’s and a fraction of all zeros. The sign bit can be changed to represent positive and negative infinity.</w:t>
      </w:r>
    </w:p>
    <w:p w:rsidR="00801878" w:rsidRDefault="00FA7E7E" w:rsidP="00801878">
      <w:pPr>
        <w:ind w:left="720"/>
        <w:jc w:val="both"/>
      </w:pPr>
      <w:r>
        <w:t xml:space="preserve">Additionally, there is a concept of invalid arithmetic: </w:t>
      </w:r>
      <w:proofErr w:type="spellStart"/>
      <w:r>
        <w:t>NaN</w:t>
      </w:r>
      <w:proofErr w:type="spellEnd"/>
      <w:r>
        <w:t xml:space="preserve"> (Not a Number). These come in two varieties: </w:t>
      </w:r>
      <w:proofErr w:type="spellStart"/>
      <w:r>
        <w:t>QNaN</w:t>
      </w:r>
      <w:proofErr w:type="spellEnd"/>
      <w:r>
        <w:t xml:space="preserve"> (quiet), and </w:t>
      </w:r>
      <w:proofErr w:type="spellStart"/>
      <w:r>
        <w:t>SNaN</w:t>
      </w:r>
      <w:proofErr w:type="spellEnd"/>
      <w:r>
        <w:t xml:space="preserve"> (signaling). </w:t>
      </w:r>
      <w:proofErr w:type="spellStart"/>
      <w:r>
        <w:t>QNaN</w:t>
      </w:r>
      <w:proofErr w:type="spellEnd"/>
      <w:r>
        <w:t xml:space="preserve"> values are </w:t>
      </w:r>
      <w:proofErr w:type="spellStart"/>
      <w:r>
        <w:t>errorlessly</w:t>
      </w:r>
      <w:proofErr w:type="spellEnd"/>
      <w:r>
        <w:t xml:space="preserve"> produced by some floating-point operations (e.g. dividing zero by zero). The result of any arithmetic involving </w:t>
      </w:r>
      <w:proofErr w:type="spellStart"/>
      <w:r w:rsidR="000B5F71">
        <w:t>Q</w:t>
      </w:r>
      <w:r>
        <w:t>NaN</w:t>
      </w:r>
      <w:proofErr w:type="spellEnd"/>
      <w:r>
        <w:t xml:space="preserve"> will also result in </w:t>
      </w:r>
      <w:proofErr w:type="spellStart"/>
      <w:r w:rsidR="000B5F71">
        <w:t>Q</w:t>
      </w:r>
      <w:r>
        <w:t>NaN</w:t>
      </w:r>
      <w:proofErr w:type="spellEnd"/>
      <w:r>
        <w:t xml:space="preserve">, thus safely propagating through a series of operations. </w:t>
      </w:r>
      <w:proofErr w:type="spellStart"/>
      <w:r>
        <w:t>SNaN</w:t>
      </w:r>
      <w:proofErr w:type="spellEnd"/>
      <w:r>
        <w:t xml:space="preserve"> however, will cause the floating-point module in a modern processor to emit an error </w:t>
      </w:r>
      <w:r w:rsidR="00801878">
        <w:t xml:space="preserve">when used in any operations (though this is usually “quietened” to a </w:t>
      </w:r>
      <w:proofErr w:type="spellStart"/>
      <w:r w:rsidR="00801878">
        <w:t>QNaN</w:t>
      </w:r>
      <w:proofErr w:type="spellEnd"/>
      <w:r w:rsidR="00801878">
        <w:t xml:space="preserve">, thus </w:t>
      </w:r>
      <w:r w:rsidR="000B5F71">
        <w:t xml:space="preserve">propagating through arithmetic and </w:t>
      </w:r>
      <w:r w:rsidR="00801878">
        <w:t>not halting program execution</w:t>
      </w:r>
      <w:r>
        <w:t>).</w:t>
      </w:r>
    </w:p>
    <w:p w:rsidR="008E3C7F" w:rsidRDefault="008E3C7F" w:rsidP="005A763B">
      <w:pPr>
        <w:ind w:left="720"/>
        <w:jc w:val="both"/>
      </w:pPr>
      <w:r>
        <w:t xml:space="preserve">A summary of </w:t>
      </w:r>
      <w:r w:rsidR="003561E7">
        <w:t xml:space="preserve">64-bit </w:t>
      </w:r>
      <w:r>
        <w:t>floating</w:t>
      </w:r>
      <w:r w:rsidR="003561E7">
        <w:t>-</w:t>
      </w:r>
      <w:r>
        <w:t>point values is as follows, where x denotes either a 1 or a 0:</w:t>
      </w:r>
    </w:p>
    <w:tbl>
      <w:tblPr>
        <w:tblStyle w:val="TableGrid"/>
        <w:tblW w:w="0" w:type="auto"/>
        <w:tblInd w:w="720" w:type="dxa"/>
        <w:tblLook w:val="04A0" w:firstRow="1" w:lastRow="0" w:firstColumn="1" w:lastColumn="0" w:noHBand="0" w:noVBand="1"/>
      </w:tblPr>
      <w:tblGrid>
        <w:gridCol w:w="625"/>
        <w:gridCol w:w="1800"/>
        <w:gridCol w:w="2070"/>
        <w:gridCol w:w="4135"/>
      </w:tblGrid>
      <w:tr w:rsidR="009035E2" w:rsidTr="009035E2">
        <w:tc>
          <w:tcPr>
            <w:tcW w:w="8630" w:type="dxa"/>
            <w:gridSpan w:val="4"/>
            <w:vAlign w:val="center"/>
          </w:tcPr>
          <w:p w:rsidR="009035E2" w:rsidRDefault="009035E2" w:rsidP="009035E2">
            <w:pPr>
              <w:jc w:val="center"/>
              <w:rPr>
                <w:b/>
              </w:rPr>
            </w:pPr>
            <w:r>
              <w:rPr>
                <w:b/>
              </w:rPr>
              <w:lastRenderedPageBreak/>
              <w:t>Floating Point Values</w:t>
            </w:r>
          </w:p>
        </w:tc>
      </w:tr>
      <w:tr w:rsidR="009035E2" w:rsidTr="009035E2">
        <w:tc>
          <w:tcPr>
            <w:tcW w:w="625" w:type="dxa"/>
            <w:vAlign w:val="center"/>
          </w:tcPr>
          <w:p w:rsidR="009035E2" w:rsidRPr="009035E2" w:rsidRDefault="009035E2" w:rsidP="009035E2">
            <w:pPr>
              <w:jc w:val="center"/>
              <w:rPr>
                <w:b/>
              </w:rPr>
            </w:pPr>
            <w:r>
              <w:rPr>
                <w:b/>
              </w:rPr>
              <w:t>Sign</w:t>
            </w:r>
          </w:p>
        </w:tc>
        <w:tc>
          <w:tcPr>
            <w:tcW w:w="1800" w:type="dxa"/>
            <w:vAlign w:val="center"/>
          </w:tcPr>
          <w:p w:rsidR="009035E2" w:rsidRPr="009035E2" w:rsidRDefault="009035E2" w:rsidP="009035E2">
            <w:pPr>
              <w:jc w:val="center"/>
              <w:rPr>
                <w:b/>
              </w:rPr>
            </w:pPr>
            <w:r>
              <w:rPr>
                <w:b/>
              </w:rPr>
              <w:t>Exponent</w:t>
            </w:r>
            <w:r w:rsidR="00306272">
              <w:rPr>
                <w:b/>
              </w:rPr>
              <w:t xml:space="preserve"> (e)</w:t>
            </w:r>
          </w:p>
        </w:tc>
        <w:tc>
          <w:tcPr>
            <w:tcW w:w="2070" w:type="dxa"/>
            <w:vAlign w:val="center"/>
          </w:tcPr>
          <w:p w:rsidR="009035E2" w:rsidRPr="009035E2" w:rsidRDefault="009035E2" w:rsidP="009035E2">
            <w:pPr>
              <w:jc w:val="center"/>
              <w:rPr>
                <w:b/>
              </w:rPr>
            </w:pPr>
            <w:r>
              <w:rPr>
                <w:b/>
              </w:rPr>
              <w:t>Fraction</w:t>
            </w:r>
            <w:r w:rsidR="00306272">
              <w:rPr>
                <w:b/>
              </w:rPr>
              <w:t xml:space="preserve"> (f)</w:t>
            </w:r>
          </w:p>
        </w:tc>
        <w:tc>
          <w:tcPr>
            <w:tcW w:w="4135" w:type="dxa"/>
            <w:vAlign w:val="center"/>
          </w:tcPr>
          <w:p w:rsidR="009035E2" w:rsidRPr="009035E2" w:rsidRDefault="009035E2" w:rsidP="009035E2">
            <w:pPr>
              <w:jc w:val="center"/>
              <w:rPr>
                <w:b/>
              </w:rPr>
            </w:pPr>
            <w:r>
              <w:rPr>
                <w:b/>
              </w:rPr>
              <w:t>Value</w:t>
            </w:r>
          </w:p>
        </w:tc>
      </w:tr>
      <w:tr w:rsidR="009035E2" w:rsidTr="009035E2">
        <w:tc>
          <w:tcPr>
            <w:tcW w:w="625" w:type="dxa"/>
            <w:vAlign w:val="center"/>
          </w:tcPr>
          <w:p w:rsidR="009035E2" w:rsidRPr="009035E2" w:rsidRDefault="009035E2" w:rsidP="009035E2">
            <w:pPr>
              <w:jc w:val="center"/>
              <w:rPr>
                <w:rFonts w:ascii="Courier New" w:hAnsi="Courier New" w:cs="Courier New"/>
              </w:rPr>
            </w:pPr>
            <w:r w:rsidRPr="009035E2">
              <w:rPr>
                <w:rFonts w:ascii="Courier New" w:hAnsi="Courier New" w:cs="Courier New"/>
              </w:rPr>
              <w:t>0</w:t>
            </w:r>
          </w:p>
        </w:tc>
        <w:tc>
          <w:tcPr>
            <w:tcW w:w="1800" w:type="dxa"/>
            <w:vAlign w:val="center"/>
          </w:tcPr>
          <w:p w:rsidR="009035E2" w:rsidRPr="009035E2" w:rsidRDefault="009035E2" w:rsidP="009035E2">
            <w:pPr>
              <w:jc w:val="center"/>
              <w:rPr>
                <w:rFonts w:ascii="Courier New" w:hAnsi="Courier New" w:cs="Courier New"/>
              </w:rPr>
            </w:pPr>
            <w:r w:rsidRPr="009035E2">
              <w:rPr>
                <w:rFonts w:ascii="Courier New" w:hAnsi="Courier New" w:cs="Courier New"/>
              </w:rPr>
              <w:t>00…00</w:t>
            </w:r>
          </w:p>
        </w:tc>
        <w:tc>
          <w:tcPr>
            <w:tcW w:w="2070" w:type="dxa"/>
            <w:vAlign w:val="center"/>
          </w:tcPr>
          <w:p w:rsidR="009035E2" w:rsidRPr="009035E2" w:rsidRDefault="009035E2" w:rsidP="009035E2">
            <w:pPr>
              <w:jc w:val="center"/>
              <w:rPr>
                <w:rFonts w:ascii="Courier New" w:hAnsi="Courier New" w:cs="Courier New"/>
              </w:rPr>
            </w:pPr>
            <w:r w:rsidRPr="009035E2">
              <w:rPr>
                <w:rFonts w:ascii="Courier New" w:hAnsi="Courier New" w:cs="Courier New"/>
              </w:rPr>
              <w:t>00…00</w:t>
            </w:r>
          </w:p>
        </w:tc>
        <w:tc>
          <w:tcPr>
            <w:tcW w:w="4135" w:type="dxa"/>
            <w:vAlign w:val="center"/>
          </w:tcPr>
          <w:p w:rsidR="009035E2" w:rsidRPr="009035E2" w:rsidRDefault="009035E2" w:rsidP="009035E2">
            <w:pPr>
              <w:jc w:val="center"/>
              <w:rPr>
                <w:rFonts w:ascii="Courier New" w:hAnsi="Courier New" w:cs="Courier New"/>
              </w:rPr>
            </w:pPr>
            <w:r w:rsidRPr="009035E2">
              <w:rPr>
                <w:rFonts w:ascii="Courier New" w:hAnsi="Courier New" w:cs="Courier New"/>
              </w:rPr>
              <w:t>+0</w:t>
            </w:r>
          </w:p>
        </w:tc>
      </w:tr>
      <w:tr w:rsidR="009035E2" w:rsidTr="009035E2">
        <w:tc>
          <w:tcPr>
            <w:tcW w:w="625" w:type="dxa"/>
            <w:vAlign w:val="center"/>
          </w:tcPr>
          <w:p w:rsidR="009035E2" w:rsidRPr="009035E2" w:rsidRDefault="009035E2" w:rsidP="009035E2">
            <w:pPr>
              <w:jc w:val="center"/>
              <w:rPr>
                <w:rFonts w:ascii="Courier New" w:hAnsi="Courier New" w:cs="Courier New"/>
              </w:rPr>
            </w:pPr>
            <w:r w:rsidRPr="009035E2">
              <w:rPr>
                <w:rFonts w:ascii="Courier New" w:hAnsi="Courier New" w:cs="Courier New"/>
              </w:rPr>
              <w:t>0</w:t>
            </w:r>
          </w:p>
        </w:tc>
        <w:tc>
          <w:tcPr>
            <w:tcW w:w="1800" w:type="dxa"/>
            <w:vAlign w:val="center"/>
          </w:tcPr>
          <w:p w:rsidR="009035E2" w:rsidRPr="009035E2" w:rsidRDefault="009035E2" w:rsidP="009035E2">
            <w:pPr>
              <w:jc w:val="center"/>
              <w:rPr>
                <w:rFonts w:ascii="Courier New" w:hAnsi="Courier New" w:cs="Courier New"/>
              </w:rPr>
            </w:pPr>
            <w:r>
              <w:rPr>
                <w:rFonts w:ascii="Courier New" w:hAnsi="Courier New" w:cs="Courier New"/>
              </w:rPr>
              <w:t>00…00</w:t>
            </w:r>
          </w:p>
        </w:tc>
        <w:tc>
          <w:tcPr>
            <w:tcW w:w="2070" w:type="dxa"/>
            <w:vAlign w:val="center"/>
          </w:tcPr>
          <w:p w:rsidR="009035E2" w:rsidRDefault="009035E2" w:rsidP="009035E2">
            <w:pPr>
              <w:jc w:val="center"/>
              <w:rPr>
                <w:rFonts w:ascii="Courier New" w:hAnsi="Courier New" w:cs="Courier New"/>
              </w:rPr>
            </w:pPr>
            <w:r>
              <w:rPr>
                <w:rFonts w:ascii="Courier New" w:hAnsi="Courier New" w:cs="Courier New"/>
              </w:rPr>
              <w:t>00…01</w:t>
            </w:r>
          </w:p>
          <w:p w:rsidR="009035E2" w:rsidRDefault="009035E2" w:rsidP="009035E2">
            <w:pPr>
              <w:jc w:val="center"/>
              <w:rPr>
                <w:rFonts w:ascii="Cambria Math" w:hAnsi="Cambria Math" w:cs="Cambria Math"/>
              </w:rPr>
            </w:pPr>
            <w:r w:rsidRPr="009035E2">
              <w:rPr>
                <w:rFonts w:ascii="Cambria Math" w:hAnsi="Cambria Math" w:cs="Cambria Math"/>
              </w:rPr>
              <w:t>⋮</w:t>
            </w:r>
          </w:p>
          <w:p w:rsidR="009035E2" w:rsidRPr="009035E2" w:rsidRDefault="009035E2" w:rsidP="009035E2">
            <w:pPr>
              <w:jc w:val="center"/>
              <w:rPr>
                <w:rFonts w:ascii="Courier New" w:hAnsi="Courier New" w:cs="Courier New"/>
              </w:rPr>
            </w:pPr>
            <w:r>
              <w:rPr>
                <w:rFonts w:ascii="Courier New" w:hAnsi="Courier New" w:cs="Courier New"/>
              </w:rPr>
              <w:t>11…11</w:t>
            </w:r>
          </w:p>
        </w:tc>
        <w:tc>
          <w:tcPr>
            <w:tcW w:w="4135" w:type="dxa"/>
            <w:vAlign w:val="center"/>
          </w:tcPr>
          <w:p w:rsidR="00306272" w:rsidRDefault="009035E2" w:rsidP="00306272">
            <w:pPr>
              <w:jc w:val="center"/>
              <w:rPr>
                <w:rFonts w:ascii="Courier New" w:hAnsi="Courier New" w:cs="Courier New"/>
              </w:rPr>
            </w:pPr>
            <w:r>
              <w:rPr>
                <w:rFonts w:ascii="Courier New" w:hAnsi="Courier New" w:cs="Courier New"/>
              </w:rPr>
              <w:t>Positive Denormalized Real</w:t>
            </w:r>
          </w:p>
          <w:p w:rsidR="009035E2" w:rsidRPr="00306272" w:rsidRDefault="009035E2" w:rsidP="00306272">
            <w:pPr>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9035E2" w:rsidTr="009035E2">
        <w:tc>
          <w:tcPr>
            <w:tcW w:w="625" w:type="dxa"/>
            <w:vAlign w:val="center"/>
          </w:tcPr>
          <w:p w:rsidR="009035E2" w:rsidRPr="009035E2" w:rsidRDefault="009035E2" w:rsidP="009035E2">
            <w:pPr>
              <w:jc w:val="center"/>
              <w:rPr>
                <w:rFonts w:ascii="Courier New" w:hAnsi="Courier New" w:cs="Courier New"/>
              </w:rPr>
            </w:pPr>
            <w:r>
              <w:rPr>
                <w:rFonts w:ascii="Courier New" w:hAnsi="Courier New" w:cs="Courier New"/>
              </w:rPr>
              <w:t>0</w:t>
            </w:r>
          </w:p>
        </w:tc>
        <w:tc>
          <w:tcPr>
            <w:tcW w:w="1800" w:type="dxa"/>
            <w:vAlign w:val="center"/>
          </w:tcPr>
          <w:p w:rsidR="009035E2" w:rsidRDefault="00306272" w:rsidP="009035E2">
            <w:pPr>
              <w:jc w:val="center"/>
              <w:rPr>
                <w:rFonts w:ascii="Courier New" w:hAnsi="Courier New" w:cs="Courier New"/>
              </w:rPr>
            </w:pPr>
            <w:r>
              <w:rPr>
                <w:rFonts w:ascii="Courier New" w:hAnsi="Courier New" w:cs="Courier New"/>
              </w:rPr>
              <w:t>00…01</w:t>
            </w:r>
          </w:p>
          <w:p w:rsidR="00306272" w:rsidRPr="00306272" w:rsidRDefault="00306272" w:rsidP="00306272">
            <w:pPr>
              <w:jc w:val="center"/>
              <w:rPr>
                <w:rFonts w:ascii="Courier New" w:hAnsi="Courier New" w:cs="Courier New"/>
              </w:rPr>
            </w:pPr>
            <w:r w:rsidRPr="00306272">
              <w:rPr>
                <w:rFonts w:ascii="Cambria Math" w:hAnsi="Cambria Math" w:cs="Cambria Math"/>
              </w:rPr>
              <w:t>⋮</w:t>
            </w:r>
          </w:p>
          <w:p w:rsidR="00306272" w:rsidRPr="009035E2" w:rsidRDefault="00306272" w:rsidP="009035E2">
            <w:pPr>
              <w:jc w:val="center"/>
              <w:rPr>
                <w:rFonts w:ascii="Courier New" w:hAnsi="Courier New" w:cs="Courier New"/>
              </w:rPr>
            </w:pPr>
            <w:r>
              <w:rPr>
                <w:rFonts w:ascii="Courier New" w:hAnsi="Courier New" w:cs="Courier New"/>
              </w:rPr>
              <w:t>11…10</w:t>
            </w:r>
          </w:p>
        </w:tc>
        <w:tc>
          <w:tcPr>
            <w:tcW w:w="2070" w:type="dxa"/>
            <w:vAlign w:val="center"/>
          </w:tcPr>
          <w:p w:rsidR="009035E2" w:rsidRPr="009035E2" w:rsidRDefault="00306272" w:rsidP="009035E2">
            <w:pPr>
              <w:jc w:val="center"/>
              <w:rPr>
                <w:rFonts w:ascii="Courier New" w:hAnsi="Courier New" w:cs="Courier New"/>
              </w:rPr>
            </w:pPr>
            <w:r>
              <w:rPr>
                <w:rFonts w:ascii="Courier New" w:hAnsi="Courier New" w:cs="Courier New"/>
              </w:rPr>
              <w:t>xx…xx</w:t>
            </w:r>
          </w:p>
        </w:tc>
        <w:tc>
          <w:tcPr>
            <w:tcW w:w="4135" w:type="dxa"/>
            <w:vAlign w:val="center"/>
          </w:tcPr>
          <w:p w:rsidR="009035E2" w:rsidRDefault="00306272" w:rsidP="009035E2">
            <w:pPr>
              <w:jc w:val="center"/>
              <w:rPr>
                <w:rFonts w:ascii="Courier New" w:hAnsi="Courier New" w:cs="Courier New"/>
              </w:rPr>
            </w:pPr>
            <w:r>
              <w:rPr>
                <w:rFonts w:ascii="Courier New" w:hAnsi="Courier New" w:cs="Courier New"/>
              </w:rPr>
              <w:t>Positive Normalized Real</w:t>
            </w:r>
          </w:p>
          <w:p w:rsidR="00306272" w:rsidRPr="00306272" w:rsidRDefault="00306272" w:rsidP="009035E2">
            <w:pPr>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9035E2" w:rsidTr="009035E2">
        <w:tc>
          <w:tcPr>
            <w:tcW w:w="625" w:type="dxa"/>
            <w:vAlign w:val="center"/>
          </w:tcPr>
          <w:p w:rsidR="009035E2" w:rsidRPr="009035E2" w:rsidRDefault="00306272" w:rsidP="009035E2">
            <w:pPr>
              <w:jc w:val="center"/>
              <w:rPr>
                <w:rFonts w:ascii="Courier New" w:hAnsi="Courier New" w:cs="Courier New"/>
              </w:rPr>
            </w:pPr>
            <w:r>
              <w:rPr>
                <w:rFonts w:ascii="Courier New" w:hAnsi="Courier New" w:cs="Courier New"/>
              </w:rPr>
              <w:t>0</w:t>
            </w:r>
          </w:p>
        </w:tc>
        <w:tc>
          <w:tcPr>
            <w:tcW w:w="1800" w:type="dxa"/>
            <w:vAlign w:val="center"/>
          </w:tcPr>
          <w:p w:rsidR="009035E2" w:rsidRPr="009035E2" w:rsidRDefault="00306272" w:rsidP="009035E2">
            <w:pPr>
              <w:jc w:val="center"/>
              <w:rPr>
                <w:rFonts w:ascii="Courier New" w:hAnsi="Courier New" w:cs="Courier New"/>
              </w:rPr>
            </w:pPr>
            <w:r>
              <w:rPr>
                <w:rFonts w:ascii="Courier New" w:hAnsi="Courier New" w:cs="Courier New"/>
              </w:rPr>
              <w:t>11…11</w:t>
            </w:r>
          </w:p>
        </w:tc>
        <w:tc>
          <w:tcPr>
            <w:tcW w:w="2070" w:type="dxa"/>
            <w:vAlign w:val="center"/>
          </w:tcPr>
          <w:p w:rsidR="009035E2" w:rsidRPr="009035E2" w:rsidRDefault="00306272" w:rsidP="009035E2">
            <w:pPr>
              <w:jc w:val="center"/>
              <w:rPr>
                <w:rFonts w:ascii="Courier New" w:hAnsi="Courier New" w:cs="Courier New"/>
              </w:rPr>
            </w:pPr>
            <w:r>
              <w:rPr>
                <w:rFonts w:ascii="Courier New" w:hAnsi="Courier New" w:cs="Courier New"/>
              </w:rPr>
              <w:t>00…00</w:t>
            </w:r>
          </w:p>
        </w:tc>
        <w:tc>
          <w:tcPr>
            <w:tcW w:w="4135" w:type="dxa"/>
            <w:vAlign w:val="center"/>
          </w:tcPr>
          <w:p w:rsidR="009035E2" w:rsidRPr="009035E2" w:rsidRDefault="00306272" w:rsidP="009035E2">
            <w:pPr>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9035E2" w:rsidTr="009035E2">
        <w:tc>
          <w:tcPr>
            <w:tcW w:w="625" w:type="dxa"/>
            <w:vAlign w:val="center"/>
          </w:tcPr>
          <w:p w:rsidR="009035E2" w:rsidRPr="009035E2" w:rsidRDefault="00306272" w:rsidP="009035E2">
            <w:pPr>
              <w:jc w:val="center"/>
              <w:rPr>
                <w:rFonts w:ascii="Courier New" w:hAnsi="Courier New" w:cs="Courier New"/>
              </w:rPr>
            </w:pPr>
            <w:r>
              <w:rPr>
                <w:rFonts w:ascii="Courier New" w:hAnsi="Courier New" w:cs="Courier New"/>
              </w:rPr>
              <w:t>0</w:t>
            </w:r>
          </w:p>
        </w:tc>
        <w:tc>
          <w:tcPr>
            <w:tcW w:w="1800" w:type="dxa"/>
            <w:vAlign w:val="center"/>
          </w:tcPr>
          <w:p w:rsidR="009035E2" w:rsidRPr="009035E2" w:rsidRDefault="00306272" w:rsidP="009035E2">
            <w:pPr>
              <w:jc w:val="center"/>
              <w:rPr>
                <w:rFonts w:ascii="Courier New" w:hAnsi="Courier New" w:cs="Courier New"/>
              </w:rPr>
            </w:pPr>
            <w:r>
              <w:rPr>
                <w:rFonts w:ascii="Courier New" w:hAnsi="Courier New" w:cs="Courier New"/>
              </w:rPr>
              <w:t>11…11</w:t>
            </w:r>
          </w:p>
        </w:tc>
        <w:tc>
          <w:tcPr>
            <w:tcW w:w="2070" w:type="dxa"/>
            <w:vAlign w:val="center"/>
          </w:tcPr>
          <w:p w:rsidR="009035E2" w:rsidRDefault="00306272" w:rsidP="009035E2">
            <w:pPr>
              <w:jc w:val="center"/>
              <w:rPr>
                <w:rFonts w:ascii="Courier New" w:hAnsi="Courier New" w:cs="Courier New"/>
              </w:rPr>
            </w:pPr>
            <w:r>
              <w:rPr>
                <w:rFonts w:ascii="Courier New" w:hAnsi="Courier New" w:cs="Courier New"/>
              </w:rPr>
              <w:t>00…01</w:t>
            </w:r>
          </w:p>
          <w:p w:rsidR="00306272" w:rsidRPr="00306272" w:rsidRDefault="00306272" w:rsidP="00306272">
            <w:pPr>
              <w:jc w:val="center"/>
              <w:rPr>
                <w:rFonts w:ascii="Courier New" w:hAnsi="Courier New" w:cs="Courier New"/>
              </w:rPr>
            </w:pPr>
            <w:r w:rsidRPr="00306272">
              <w:rPr>
                <w:rFonts w:ascii="Cambria Math" w:hAnsi="Cambria Math" w:cs="Cambria Math"/>
              </w:rPr>
              <w:t>⋮</w:t>
            </w:r>
          </w:p>
          <w:p w:rsidR="00306272" w:rsidRPr="009035E2" w:rsidRDefault="00306272" w:rsidP="009035E2">
            <w:pPr>
              <w:jc w:val="center"/>
              <w:rPr>
                <w:rFonts w:ascii="Courier New" w:hAnsi="Courier New" w:cs="Courier New"/>
              </w:rPr>
            </w:pPr>
            <w:r>
              <w:rPr>
                <w:rFonts w:ascii="Courier New" w:hAnsi="Courier New" w:cs="Courier New"/>
              </w:rPr>
              <w:t>01…11</w:t>
            </w:r>
          </w:p>
        </w:tc>
        <w:tc>
          <w:tcPr>
            <w:tcW w:w="4135" w:type="dxa"/>
            <w:vAlign w:val="center"/>
          </w:tcPr>
          <w:p w:rsidR="009035E2" w:rsidRPr="009035E2" w:rsidRDefault="00306272" w:rsidP="009035E2">
            <w:pPr>
              <w:jc w:val="center"/>
              <w:rPr>
                <w:rFonts w:ascii="Courier New" w:hAnsi="Courier New" w:cs="Courier New"/>
              </w:rPr>
            </w:pPr>
            <w:proofErr w:type="spellStart"/>
            <w:r>
              <w:rPr>
                <w:rFonts w:ascii="Courier New" w:hAnsi="Courier New" w:cs="Courier New"/>
              </w:rPr>
              <w:t>SNaN</w:t>
            </w:r>
            <w:proofErr w:type="spellEnd"/>
          </w:p>
        </w:tc>
      </w:tr>
      <w:tr w:rsidR="009035E2" w:rsidTr="009035E2">
        <w:tc>
          <w:tcPr>
            <w:tcW w:w="625" w:type="dxa"/>
            <w:vAlign w:val="center"/>
          </w:tcPr>
          <w:p w:rsidR="009035E2" w:rsidRPr="009035E2" w:rsidRDefault="00306272" w:rsidP="009035E2">
            <w:pPr>
              <w:jc w:val="center"/>
              <w:rPr>
                <w:rFonts w:ascii="Courier New" w:hAnsi="Courier New" w:cs="Courier New"/>
              </w:rPr>
            </w:pPr>
            <w:r>
              <w:rPr>
                <w:rFonts w:ascii="Courier New" w:hAnsi="Courier New" w:cs="Courier New"/>
              </w:rPr>
              <w:t>0</w:t>
            </w:r>
          </w:p>
        </w:tc>
        <w:tc>
          <w:tcPr>
            <w:tcW w:w="1800" w:type="dxa"/>
            <w:vAlign w:val="center"/>
          </w:tcPr>
          <w:p w:rsidR="009035E2" w:rsidRPr="009035E2" w:rsidRDefault="00306272" w:rsidP="009035E2">
            <w:pPr>
              <w:jc w:val="center"/>
              <w:rPr>
                <w:rFonts w:ascii="Courier New" w:hAnsi="Courier New" w:cs="Courier New"/>
              </w:rPr>
            </w:pPr>
            <w:r>
              <w:rPr>
                <w:rFonts w:ascii="Courier New" w:hAnsi="Courier New" w:cs="Courier New"/>
              </w:rPr>
              <w:t>11…11</w:t>
            </w:r>
          </w:p>
        </w:tc>
        <w:tc>
          <w:tcPr>
            <w:tcW w:w="2070" w:type="dxa"/>
            <w:vAlign w:val="center"/>
          </w:tcPr>
          <w:p w:rsidR="009035E2" w:rsidRPr="009035E2" w:rsidRDefault="00306272" w:rsidP="009035E2">
            <w:pPr>
              <w:jc w:val="center"/>
              <w:rPr>
                <w:rFonts w:ascii="Courier New" w:hAnsi="Courier New" w:cs="Courier New"/>
              </w:rPr>
            </w:pPr>
            <w:r>
              <w:rPr>
                <w:rFonts w:ascii="Courier New" w:hAnsi="Courier New" w:cs="Courier New"/>
              </w:rPr>
              <w:t>1x…xx</w:t>
            </w:r>
          </w:p>
        </w:tc>
        <w:tc>
          <w:tcPr>
            <w:tcW w:w="4135" w:type="dxa"/>
            <w:vAlign w:val="center"/>
          </w:tcPr>
          <w:p w:rsidR="009035E2" w:rsidRPr="009035E2" w:rsidRDefault="00306272" w:rsidP="009035E2">
            <w:pPr>
              <w:jc w:val="center"/>
              <w:rPr>
                <w:rFonts w:ascii="Courier New" w:hAnsi="Courier New" w:cs="Courier New"/>
              </w:rPr>
            </w:pPr>
            <w:proofErr w:type="spellStart"/>
            <w:r>
              <w:rPr>
                <w:rFonts w:ascii="Courier New" w:hAnsi="Courier New" w:cs="Courier New"/>
              </w:rPr>
              <w:t>QNaN</w:t>
            </w:r>
            <w:proofErr w:type="spellEnd"/>
          </w:p>
        </w:tc>
      </w:tr>
      <w:tr w:rsidR="00306272" w:rsidTr="009035E2">
        <w:tc>
          <w:tcPr>
            <w:tcW w:w="625" w:type="dxa"/>
            <w:vAlign w:val="center"/>
          </w:tcPr>
          <w:p w:rsidR="00306272" w:rsidRPr="009035E2" w:rsidRDefault="00306272" w:rsidP="00306272">
            <w:pPr>
              <w:jc w:val="center"/>
              <w:rPr>
                <w:rFonts w:ascii="Courier New" w:hAnsi="Courier New" w:cs="Courier New"/>
              </w:rPr>
            </w:pPr>
            <w:r>
              <w:rPr>
                <w:rFonts w:ascii="Courier New" w:hAnsi="Courier New" w:cs="Courier New"/>
              </w:rPr>
              <w:t>1</w:t>
            </w:r>
          </w:p>
        </w:tc>
        <w:tc>
          <w:tcPr>
            <w:tcW w:w="1800" w:type="dxa"/>
            <w:vAlign w:val="center"/>
          </w:tcPr>
          <w:p w:rsidR="00306272" w:rsidRPr="009035E2" w:rsidRDefault="00306272" w:rsidP="00306272">
            <w:pPr>
              <w:jc w:val="center"/>
              <w:rPr>
                <w:rFonts w:ascii="Courier New" w:hAnsi="Courier New" w:cs="Courier New"/>
              </w:rPr>
            </w:pPr>
            <w:r>
              <w:rPr>
                <w:rFonts w:ascii="Courier New" w:hAnsi="Courier New" w:cs="Courier New"/>
              </w:rPr>
              <w:t>11…11</w:t>
            </w:r>
          </w:p>
        </w:tc>
        <w:tc>
          <w:tcPr>
            <w:tcW w:w="2070" w:type="dxa"/>
            <w:vAlign w:val="center"/>
          </w:tcPr>
          <w:p w:rsidR="00306272" w:rsidRPr="009035E2" w:rsidRDefault="00306272" w:rsidP="00306272">
            <w:pPr>
              <w:jc w:val="center"/>
              <w:rPr>
                <w:rFonts w:ascii="Courier New" w:hAnsi="Courier New" w:cs="Courier New"/>
              </w:rPr>
            </w:pPr>
            <w:r>
              <w:rPr>
                <w:rFonts w:ascii="Courier New" w:hAnsi="Courier New" w:cs="Courier New"/>
              </w:rPr>
              <w:t>1x…xx</w:t>
            </w:r>
          </w:p>
        </w:tc>
        <w:tc>
          <w:tcPr>
            <w:tcW w:w="4135" w:type="dxa"/>
            <w:vAlign w:val="center"/>
          </w:tcPr>
          <w:p w:rsidR="00306272" w:rsidRPr="009035E2" w:rsidRDefault="00306272" w:rsidP="00306272">
            <w:pPr>
              <w:jc w:val="center"/>
              <w:rPr>
                <w:rFonts w:ascii="Courier New" w:hAnsi="Courier New" w:cs="Courier New"/>
              </w:rPr>
            </w:pPr>
            <w:proofErr w:type="spellStart"/>
            <w:r>
              <w:rPr>
                <w:rFonts w:ascii="Courier New" w:hAnsi="Courier New" w:cs="Courier New"/>
              </w:rPr>
              <w:t>QNaN</w:t>
            </w:r>
            <w:proofErr w:type="spellEnd"/>
          </w:p>
        </w:tc>
      </w:tr>
      <w:tr w:rsidR="00306272" w:rsidTr="009035E2">
        <w:tc>
          <w:tcPr>
            <w:tcW w:w="625" w:type="dxa"/>
            <w:vAlign w:val="center"/>
          </w:tcPr>
          <w:p w:rsidR="00306272" w:rsidRPr="009035E2" w:rsidRDefault="00306272" w:rsidP="00306272">
            <w:pPr>
              <w:jc w:val="center"/>
              <w:rPr>
                <w:rFonts w:ascii="Courier New" w:hAnsi="Courier New" w:cs="Courier New"/>
              </w:rPr>
            </w:pPr>
            <w:r>
              <w:rPr>
                <w:rFonts w:ascii="Courier New" w:hAnsi="Courier New" w:cs="Courier New"/>
              </w:rPr>
              <w:t>1</w:t>
            </w:r>
          </w:p>
        </w:tc>
        <w:tc>
          <w:tcPr>
            <w:tcW w:w="1800" w:type="dxa"/>
            <w:vAlign w:val="center"/>
          </w:tcPr>
          <w:p w:rsidR="00306272" w:rsidRPr="009035E2" w:rsidRDefault="00306272" w:rsidP="00306272">
            <w:pPr>
              <w:jc w:val="center"/>
              <w:rPr>
                <w:rFonts w:ascii="Courier New" w:hAnsi="Courier New" w:cs="Courier New"/>
              </w:rPr>
            </w:pPr>
            <w:r>
              <w:rPr>
                <w:rFonts w:ascii="Courier New" w:hAnsi="Courier New" w:cs="Courier New"/>
              </w:rPr>
              <w:t>11…11</w:t>
            </w:r>
          </w:p>
        </w:tc>
        <w:tc>
          <w:tcPr>
            <w:tcW w:w="2070" w:type="dxa"/>
            <w:vAlign w:val="center"/>
          </w:tcPr>
          <w:p w:rsidR="00306272" w:rsidRDefault="00306272" w:rsidP="00306272">
            <w:pPr>
              <w:jc w:val="center"/>
              <w:rPr>
                <w:rFonts w:ascii="Courier New" w:hAnsi="Courier New" w:cs="Courier New"/>
              </w:rPr>
            </w:pPr>
            <w:r>
              <w:rPr>
                <w:rFonts w:ascii="Courier New" w:hAnsi="Courier New" w:cs="Courier New"/>
              </w:rPr>
              <w:t>00…01</w:t>
            </w:r>
          </w:p>
          <w:p w:rsidR="00306272" w:rsidRPr="00306272" w:rsidRDefault="00306272" w:rsidP="00306272">
            <w:pPr>
              <w:jc w:val="center"/>
              <w:rPr>
                <w:rFonts w:ascii="Courier New" w:hAnsi="Courier New" w:cs="Courier New"/>
              </w:rPr>
            </w:pPr>
            <w:r w:rsidRPr="00306272">
              <w:rPr>
                <w:rFonts w:ascii="Cambria Math" w:hAnsi="Cambria Math" w:cs="Cambria Math"/>
              </w:rPr>
              <w:t>⋮</w:t>
            </w:r>
          </w:p>
          <w:p w:rsidR="00306272" w:rsidRPr="009035E2" w:rsidRDefault="00306272" w:rsidP="00306272">
            <w:pPr>
              <w:jc w:val="center"/>
              <w:rPr>
                <w:rFonts w:ascii="Courier New" w:hAnsi="Courier New" w:cs="Courier New"/>
              </w:rPr>
            </w:pPr>
            <w:r>
              <w:rPr>
                <w:rFonts w:ascii="Courier New" w:hAnsi="Courier New" w:cs="Courier New"/>
              </w:rPr>
              <w:t>01…11</w:t>
            </w:r>
          </w:p>
        </w:tc>
        <w:tc>
          <w:tcPr>
            <w:tcW w:w="4135" w:type="dxa"/>
            <w:vAlign w:val="center"/>
          </w:tcPr>
          <w:p w:rsidR="00306272" w:rsidRPr="009035E2" w:rsidRDefault="00306272" w:rsidP="00306272">
            <w:pPr>
              <w:jc w:val="center"/>
              <w:rPr>
                <w:rFonts w:ascii="Courier New" w:hAnsi="Courier New" w:cs="Courier New"/>
              </w:rPr>
            </w:pPr>
            <w:proofErr w:type="spellStart"/>
            <w:r>
              <w:rPr>
                <w:rFonts w:ascii="Courier New" w:hAnsi="Courier New" w:cs="Courier New"/>
              </w:rPr>
              <w:t>SNaN</w:t>
            </w:r>
            <w:proofErr w:type="spellEnd"/>
          </w:p>
        </w:tc>
      </w:tr>
      <w:tr w:rsidR="00306272" w:rsidTr="009035E2">
        <w:tc>
          <w:tcPr>
            <w:tcW w:w="625" w:type="dxa"/>
            <w:vAlign w:val="center"/>
          </w:tcPr>
          <w:p w:rsidR="00306272" w:rsidRPr="009035E2" w:rsidRDefault="00306272" w:rsidP="00306272">
            <w:pPr>
              <w:jc w:val="center"/>
              <w:rPr>
                <w:rFonts w:ascii="Courier New" w:hAnsi="Courier New" w:cs="Courier New"/>
              </w:rPr>
            </w:pPr>
            <w:r>
              <w:rPr>
                <w:rFonts w:ascii="Courier New" w:hAnsi="Courier New" w:cs="Courier New"/>
              </w:rPr>
              <w:t>1</w:t>
            </w:r>
          </w:p>
        </w:tc>
        <w:tc>
          <w:tcPr>
            <w:tcW w:w="1800" w:type="dxa"/>
            <w:vAlign w:val="center"/>
          </w:tcPr>
          <w:p w:rsidR="00306272" w:rsidRPr="009035E2" w:rsidRDefault="00306272" w:rsidP="00306272">
            <w:pPr>
              <w:jc w:val="center"/>
              <w:rPr>
                <w:rFonts w:ascii="Courier New" w:hAnsi="Courier New" w:cs="Courier New"/>
              </w:rPr>
            </w:pPr>
            <w:r>
              <w:rPr>
                <w:rFonts w:ascii="Courier New" w:hAnsi="Courier New" w:cs="Courier New"/>
              </w:rPr>
              <w:t>11…11</w:t>
            </w:r>
          </w:p>
        </w:tc>
        <w:tc>
          <w:tcPr>
            <w:tcW w:w="2070" w:type="dxa"/>
            <w:vAlign w:val="center"/>
          </w:tcPr>
          <w:p w:rsidR="00306272" w:rsidRPr="009035E2" w:rsidRDefault="00306272" w:rsidP="00306272">
            <w:pPr>
              <w:jc w:val="center"/>
              <w:rPr>
                <w:rFonts w:ascii="Courier New" w:hAnsi="Courier New" w:cs="Courier New"/>
              </w:rPr>
            </w:pPr>
            <w:r>
              <w:rPr>
                <w:rFonts w:ascii="Courier New" w:hAnsi="Courier New" w:cs="Courier New"/>
              </w:rPr>
              <w:t>00…00</w:t>
            </w:r>
          </w:p>
        </w:tc>
        <w:tc>
          <w:tcPr>
            <w:tcW w:w="4135" w:type="dxa"/>
            <w:vAlign w:val="center"/>
          </w:tcPr>
          <w:p w:rsidR="00306272" w:rsidRPr="009035E2" w:rsidRDefault="00306272" w:rsidP="00306272">
            <w:pPr>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306272" w:rsidTr="009035E2">
        <w:tc>
          <w:tcPr>
            <w:tcW w:w="625" w:type="dxa"/>
            <w:vAlign w:val="center"/>
          </w:tcPr>
          <w:p w:rsidR="00306272" w:rsidRPr="009035E2" w:rsidRDefault="00306272" w:rsidP="00306272">
            <w:pPr>
              <w:jc w:val="center"/>
              <w:rPr>
                <w:rFonts w:ascii="Courier New" w:hAnsi="Courier New" w:cs="Courier New"/>
              </w:rPr>
            </w:pPr>
            <w:r>
              <w:rPr>
                <w:rFonts w:ascii="Courier New" w:hAnsi="Courier New" w:cs="Courier New"/>
              </w:rPr>
              <w:t>1</w:t>
            </w:r>
          </w:p>
        </w:tc>
        <w:tc>
          <w:tcPr>
            <w:tcW w:w="1800" w:type="dxa"/>
            <w:vAlign w:val="center"/>
          </w:tcPr>
          <w:p w:rsidR="00306272" w:rsidRDefault="00306272" w:rsidP="00306272">
            <w:pPr>
              <w:jc w:val="center"/>
              <w:rPr>
                <w:rFonts w:ascii="Courier New" w:hAnsi="Courier New" w:cs="Courier New"/>
              </w:rPr>
            </w:pPr>
            <w:r>
              <w:rPr>
                <w:rFonts w:ascii="Courier New" w:hAnsi="Courier New" w:cs="Courier New"/>
              </w:rPr>
              <w:t>00…01</w:t>
            </w:r>
          </w:p>
          <w:p w:rsidR="00306272" w:rsidRPr="00306272" w:rsidRDefault="00306272" w:rsidP="00306272">
            <w:pPr>
              <w:jc w:val="center"/>
              <w:rPr>
                <w:rFonts w:ascii="Courier New" w:hAnsi="Courier New" w:cs="Courier New"/>
              </w:rPr>
            </w:pPr>
            <w:r w:rsidRPr="00306272">
              <w:rPr>
                <w:rFonts w:ascii="Cambria Math" w:hAnsi="Cambria Math" w:cs="Cambria Math"/>
              </w:rPr>
              <w:t>⋮</w:t>
            </w:r>
          </w:p>
          <w:p w:rsidR="00306272" w:rsidRPr="009035E2" w:rsidRDefault="00306272" w:rsidP="00306272">
            <w:pPr>
              <w:jc w:val="center"/>
              <w:rPr>
                <w:rFonts w:ascii="Courier New" w:hAnsi="Courier New" w:cs="Courier New"/>
              </w:rPr>
            </w:pPr>
            <w:r>
              <w:rPr>
                <w:rFonts w:ascii="Courier New" w:hAnsi="Courier New" w:cs="Courier New"/>
              </w:rPr>
              <w:t>11…10</w:t>
            </w:r>
          </w:p>
        </w:tc>
        <w:tc>
          <w:tcPr>
            <w:tcW w:w="2070" w:type="dxa"/>
            <w:vAlign w:val="center"/>
          </w:tcPr>
          <w:p w:rsidR="00306272" w:rsidRPr="009035E2" w:rsidRDefault="00306272" w:rsidP="00306272">
            <w:pPr>
              <w:jc w:val="center"/>
              <w:rPr>
                <w:rFonts w:ascii="Courier New" w:hAnsi="Courier New" w:cs="Courier New"/>
              </w:rPr>
            </w:pPr>
            <w:r>
              <w:rPr>
                <w:rFonts w:ascii="Courier New" w:hAnsi="Courier New" w:cs="Courier New"/>
              </w:rPr>
              <w:t>xx…xx</w:t>
            </w:r>
          </w:p>
        </w:tc>
        <w:tc>
          <w:tcPr>
            <w:tcW w:w="4135" w:type="dxa"/>
            <w:vAlign w:val="center"/>
          </w:tcPr>
          <w:p w:rsidR="00306272" w:rsidRDefault="00306272" w:rsidP="00306272">
            <w:pPr>
              <w:jc w:val="center"/>
              <w:rPr>
                <w:rFonts w:ascii="Courier New" w:hAnsi="Courier New" w:cs="Courier New"/>
              </w:rPr>
            </w:pPr>
            <w:r>
              <w:rPr>
                <w:rFonts w:ascii="Courier New" w:hAnsi="Courier New" w:cs="Courier New"/>
              </w:rPr>
              <w:t>Positive Normalized Real</w:t>
            </w:r>
          </w:p>
          <w:p w:rsidR="00306272" w:rsidRPr="00306272" w:rsidRDefault="00306272" w:rsidP="00306272">
            <w:pPr>
              <w:jc w:val="center"/>
              <w:rPr>
                <w:rFonts w:ascii="Courier New" w:hAnsi="Courier New" w:cs="Courier New"/>
                <w:vertAlign w:val="superscript"/>
              </w:rPr>
            </w:pPr>
            <w:r>
              <w:rPr>
                <w:rFonts w:ascii="Courier New" w:hAnsi="Courier New" w:cs="Courier New"/>
              </w:rPr>
              <w:t>-</w:t>
            </w:r>
            <w:proofErr w:type="gramStart"/>
            <w:r>
              <w:rPr>
                <w:rFonts w:ascii="Courier New" w:hAnsi="Courier New" w:cs="Courier New"/>
              </w:rPr>
              <w:t>1.f</w:t>
            </w:r>
            <w:proofErr w:type="gramEnd"/>
            <w:r>
              <w:rPr>
                <w:rFonts w:ascii="Courier New" w:hAnsi="Courier New" w:cs="Courier New"/>
              </w:rPr>
              <w:t>*2</w:t>
            </w:r>
            <w:r>
              <w:rPr>
                <w:rFonts w:ascii="Courier New" w:hAnsi="Courier New" w:cs="Courier New"/>
                <w:vertAlign w:val="superscript"/>
              </w:rPr>
              <w:t>(e-b)</w:t>
            </w:r>
          </w:p>
        </w:tc>
      </w:tr>
      <w:tr w:rsidR="00306272" w:rsidTr="009035E2">
        <w:tc>
          <w:tcPr>
            <w:tcW w:w="625" w:type="dxa"/>
            <w:vAlign w:val="center"/>
          </w:tcPr>
          <w:p w:rsidR="00306272" w:rsidRPr="009035E2" w:rsidRDefault="00306272" w:rsidP="00306272">
            <w:pPr>
              <w:jc w:val="center"/>
              <w:rPr>
                <w:rFonts w:ascii="Courier New" w:hAnsi="Courier New" w:cs="Courier New"/>
              </w:rPr>
            </w:pPr>
            <w:r>
              <w:rPr>
                <w:rFonts w:ascii="Courier New" w:hAnsi="Courier New" w:cs="Courier New"/>
              </w:rPr>
              <w:t>1</w:t>
            </w:r>
          </w:p>
        </w:tc>
        <w:tc>
          <w:tcPr>
            <w:tcW w:w="1800" w:type="dxa"/>
            <w:vAlign w:val="center"/>
          </w:tcPr>
          <w:p w:rsidR="00306272" w:rsidRPr="009035E2" w:rsidRDefault="00306272" w:rsidP="00306272">
            <w:pPr>
              <w:jc w:val="center"/>
              <w:rPr>
                <w:rFonts w:ascii="Courier New" w:hAnsi="Courier New" w:cs="Courier New"/>
              </w:rPr>
            </w:pPr>
            <w:r>
              <w:rPr>
                <w:rFonts w:ascii="Courier New" w:hAnsi="Courier New" w:cs="Courier New"/>
              </w:rPr>
              <w:t>00…00</w:t>
            </w:r>
          </w:p>
        </w:tc>
        <w:tc>
          <w:tcPr>
            <w:tcW w:w="2070" w:type="dxa"/>
            <w:vAlign w:val="center"/>
          </w:tcPr>
          <w:p w:rsidR="00306272" w:rsidRDefault="00306272" w:rsidP="00306272">
            <w:pPr>
              <w:jc w:val="center"/>
              <w:rPr>
                <w:rFonts w:ascii="Courier New" w:hAnsi="Courier New" w:cs="Courier New"/>
              </w:rPr>
            </w:pPr>
            <w:r>
              <w:rPr>
                <w:rFonts w:ascii="Courier New" w:hAnsi="Courier New" w:cs="Courier New"/>
              </w:rPr>
              <w:t>00…01</w:t>
            </w:r>
          </w:p>
          <w:p w:rsidR="00306272" w:rsidRDefault="00306272" w:rsidP="00306272">
            <w:pPr>
              <w:jc w:val="center"/>
              <w:rPr>
                <w:rFonts w:ascii="Cambria Math" w:hAnsi="Cambria Math" w:cs="Cambria Math"/>
              </w:rPr>
            </w:pPr>
            <w:r w:rsidRPr="009035E2">
              <w:rPr>
                <w:rFonts w:ascii="Cambria Math" w:hAnsi="Cambria Math" w:cs="Cambria Math"/>
              </w:rPr>
              <w:t>⋮</w:t>
            </w:r>
          </w:p>
          <w:p w:rsidR="00306272" w:rsidRPr="009035E2" w:rsidRDefault="00306272" w:rsidP="00306272">
            <w:pPr>
              <w:jc w:val="center"/>
              <w:rPr>
                <w:rFonts w:ascii="Courier New" w:hAnsi="Courier New" w:cs="Courier New"/>
              </w:rPr>
            </w:pPr>
            <w:r>
              <w:rPr>
                <w:rFonts w:ascii="Courier New" w:hAnsi="Courier New" w:cs="Courier New"/>
              </w:rPr>
              <w:t>11…11</w:t>
            </w:r>
          </w:p>
        </w:tc>
        <w:tc>
          <w:tcPr>
            <w:tcW w:w="4135" w:type="dxa"/>
            <w:vAlign w:val="center"/>
          </w:tcPr>
          <w:p w:rsidR="00306272" w:rsidRDefault="00306272" w:rsidP="00306272">
            <w:pPr>
              <w:jc w:val="center"/>
              <w:rPr>
                <w:rFonts w:ascii="Courier New" w:hAnsi="Courier New" w:cs="Courier New"/>
              </w:rPr>
            </w:pPr>
            <w:r>
              <w:rPr>
                <w:rFonts w:ascii="Courier New" w:hAnsi="Courier New" w:cs="Courier New"/>
              </w:rPr>
              <w:t>Positive Denormalized Real</w:t>
            </w:r>
          </w:p>
          <w:p w:rsidR="00306272" w:rsidRPr="00306272" w:rsidRDefault="00306272" w:rsidP="00306272">
            <w:pPr>
              <w:jc w:val="center"/>
              <w:rPr>
                <w:rFonts w:ascii="Courier New" w:hAnsi="Courier New" w:cs="Courier New"/>
              </w:rPr>
            </w:pPr>
            <w:r>
              <w:rPr>
                <w:rFonts w:ascii="Courier New" w:hAnsi="Courier New" w:cs="Courier New"/>
              </w:rPr>
              <w:t>-</w:t>
            </w:r>
            <w:proofErr w:type="gramStart"/>
            <w:r>
              <w:rPr>
                <w:rFonts w:ascii="Courier New" w:hAnsi="Courier New" w:cs="Courier New"/>
              </w:rPr>
              <w:t>0.f</w:t>
            </w:r>
            <w:proofErr w:type="gramEnd"/>
            <w:r>
              <w:rPr>
                <w:rFonts w:ascii="Courier New" w:hAnsi="Courier New" w:cs="Courier New"/>
              </w:rPr>
              <w:t>*2</w:t>
            </w:r>
            <w:r>
              <w:rPr>
                <w:rFonts w:ascii="Courier New" w:hAnsi="Courier New" w:cs="Courier New"/>
                <w:vertAlign w:val="superscript"/>
              </w:rPr>
              <w:t>(-b+1)</w:t>
            </w:r>
          </w:p>
        </w:tc>
      </w:tr>
      <w:tr w:rsidR="00306272" w:rsidTr="009035E2">
        <w:tc>
          <w:tcPr>
            <w:tcW w:w="625" w:type="dxa"/>
            <w:vAlign w:val="center"/>
          </w:tcPr>
          <w:p w:rsidR="00306272" w:rsidRPr="009035E2" w:rsidRDefault="00306272" w:rsidP="00306272">
            <w:pPr>
              <w:jc w:val="center"/>
              <w:rPr>
                <w:rFonts w:ascii="Courier New" w:hAnsi="Courier New" w:cs="Courier New"/>
              </w:rPr>
            </w:pPr>
            <w:r>
              <w:rPr>
                <w:rFonts w:ascii="Courier New" w:hAnsi="Courier New" w:cs="Courier New"/>
              </w:rPr>
              <w:t>1</w:t>
            </w:r>
          </w:p>
        </w:tc>
        <w:tc>
          <w:tcPr>
            <w:tcW w:w="1800" w:type="dxa"/>
            <w:vAlign w:val="center"/>
          </w:tcPr>
          <w:p w:rsidR="00306272" w:rsidRPr="009035E2" w:rsidRDefault="00306272" w:rsidP="00306272">
            <w:pPr>
              <w:jc w:val="center"/>
              <w:rPr>
                <w:rFonts w:ascii="Courier New" w:hAnsi="Courier New" w:cs="Courier New"/>
              </w:rPr>
            </w:pPr>
            <w:r w:rsidRPr="009035E2">
              <w:rPr>
                <w:rFonts w:ascii="Courier New" w:hAnsi="Courier New" w:cs="Courier New"/>
              </w:rPr>
              <w:t>00…00</w:t>
            </w:r>
          </w:p>
        </w:tc>
        <w:tc>
          <w:tcPr>
            <w:tcW w:w="2070" w:type="dxa"/>
            <w:vAlign w:val="center"/>
          </w:tcPr>
          <w:p w:rsidR="00306272" w:rsidRPr="009035E2" w:rsidRDefault="00306272" w:rsidP="00306272">
            <w:pPr>
              <w:jc w:val="center"/>
              <w:rPr>
                <w:rFonts w:ascii="Courier New" w:hAnsi="Courier New" w:cs="Courier New"/>
              </w:rPr>
            </w:pPr>
            <w:r w:rsidRPr="009035E2">
              <w:rPr>
                <w:rFonts w:ascii="Courier New" w:hAnsi="Courier New" w:cs="Courier New"/>
              </w:rPr>
              <w:t>00…00</w:t>
            </w:r>
          </w:p>
        </w:tc>
        <w:tc>
          <w:tcPr>
            <w:tcW w:w="4135" w:type="dxa"/>
            <w:vAlign w:val="center"/>
          </w:tcPr>
          <w:p w:rsidR="00306272" w:rsidRPr="009035E2" w:rsidRDefault="00306272" w:rsidP="00306272">
            <w:pPr>
              <w:jc w:val="center"/>
              <w:rPr>
                <w:rFonts w:ascii="Courier New" w:hAnsi="Courier New" w:cs="Courier New"/>
              </w:rPr>
            </w:pPr>
            <w:r>
              <w:rPr>
                <w:rFonts w:ascii="Courier New" w:hAnsi="Courier New" w:cs="Courier New"/>
              </w:rPr>
              <w:t>-</w:t>
            </w:r>
            <w:r w:rsidRPr="009035E2">
              <w:rPr>
                <w:rFonts w:ascii="Courier New" w:hAnsi="Courier New" w:cs="Courier New"/>
              </w:rPr>
              <w:t>0</w:t>
            </w:r>
          </w:p>
        </w:tc>
      </w:tr>
    </w:tbl>
    <w:p w:rsidR="00133DF6" w:rsidRDefault="00133DF6" w:rsidP="00B77096">
      <w:pPr>
        <w:pStyle w:val="NoSpacing"/>
        <w:ind w:left="720"/>
      </w:pPr>
    </w:p>
    <w:p w:rsidR="003D48AE" w:rsidRDefault="003D48AE" w:rsidP="00563218">
      <w:pPr>
        <w:ind w:left="720"/>
        <w:jc w:val="both"/>
      </w:pPr>
      <w:r>
        <w:t xml:space="preserve">The positive and negative zero values can both be used to represent zero, </w:t>
      </w:r>
      <w:r w:rsidR="007A7931">
        <w:t>but fortunately</w:t>
      </w:r>
      <w:r>
        <w:t xml:space="preserve"> will compare equal under floating-point comparison.</w:t>
      </w:r>
      <w:r w:rsidR="00FD3046">
        <w:t xml:space="preserve"> </w:t>
      </w:r>
      <w:r w:rsidR="00801878">
        <w:t>They can be thought of as special cases of denormalized real values (where the fractional portion is zero).</w:t>
      </w:r>
    </w:p>
    <w:p w:rsidR="00AF2939" w:rsidRDefault="008476A1" w:rsidP="00563218">
      <w:pPr>
        <w:ind w:left="720"/>
        <w:jc w:val="both"/>
      </w:pPr>
      <w:r>
        <w:t xml:space="preserve">There are several well-defined special cases for the result of floating point operations, some of which are listed below. In general, if </w:t>
      </w:r>
      <w:r w:rsidR="006112E8">
        <w:t>the result of an operation</w:t>
      </w:r>
      <w:r>
        <w:t xml:space="preserve"> has a conceptual value, it will result in that value (</w:t>
      </w:r>
      <w:proofErr w:type="spellStart"/>
      <w:r>
        <w:t>e.x</w:t>
      </w:r>
      <w:proofErr w:type="spellEnd"/>
      <w:r>
        <w:t>. adding infinities of the same sign will result in another infinity with the same sign)</w:t>
      </w:r>
      <w:r w:rsidR="006112E8">
        <w:t>. I</w:t>
      </w:r>
      <w:r>
        <w:t>f it does not produce a logical result (</w:t>
      </w:r>
      <w:proofErr w:type="spellStart"/>
      <w:r>
        <w:t>e.x</w:t>
      </w:r>
      <w:proofErr w:type="spellEnd"/>
      <w:r>
        <w:t>. adding infinities of opposite signs)</w:t>
      </w:r>
      <w:r w:rsidR="009035E2">
        <w:t xml:space="preserve">, it will result in </w:t>
      </w:r>
      <w:proofErr w:type="spellStart"/>
      <w:r w:rsidR="006112E8">
        <w:t>Q</w:t>
      </w:r>
      <w:r w:rsidR="009035E2">
        <w:t>NaN</w:t>
      </w:r>
      <w:proofErr w:type="spellEnd"/>
      <w:r w:rsidR="009035E2">
        <w:t>.</w:t>
      </w:r>
    </w:p>
    <w:tbl>
      <w:tblPr>
        <w:tblStyle w:val="TableGrid"/>
        <w:tblW w:w="0" w:type="auto"/>
        <w:tblInd w:w="720" w:type="dxa"/>
        <w:tblLook w:val="04A0" w:firstRow="1" w:lastRow="0" w:firstColumn="1" w:lastColumn="0" w:noHBand="0" w:noVBand="1"/>
      </w:tblPr>
      <w:tblGrid>
        <w:gridCol w:w="2280"/>
        <w:gridCol w:w="2088"/>
        <w:gridCol w:w="2116"/>
        <w:gridCol w:w="2146"/>
      </w:tblGrid>
      <w:tr w:rsidR="00017BD7" w:rsidTr="00017BD7">
        <w:tc>
          <w:tcPr>
            <w:tcW w:w="2280" w:type="dxa"/>
            <w:vAlign w:val="center"/>
          </w:tcPr>
          <w:p w:rsidR="00017BD7" w:rsidRPr="00EF3AFB" w:rsidRDefault="00017BD7" w:rsidP="00017BD7">
            <w:pPr>
              <w:jc w:val="center"/>
              <w:rPr>
                <w:b/>
              </w:rPr>
            </w:pPr>
            <w:r w:rsidRPr="00EF3AFB">
              <w:rPr>
                <w:b/>
              </w:rPr>
              <w:t>Operation</w:t>
            </w:r>
          </w:p>
        </w:tc>
        <w:tc>
          <w:tcPr>
            <w:tcW w:w="2088" w:type="dxa"/>
            <w:vAlign w:val="center"/>
          </w:tcPr>
          <w:p w:rsidR="00017BD7" w:rsidRPr="00EF3AFB" w:rsidRDefault="00017BD7" w:rsidP="00017BD7">
            <w:pPr>
              <w:jc w:val="center"/>
              <w:rPr>
                <w:b/>
              </w:rPr>
            </w:pPr>
            <w:r w:rsidRPr="00EF3AFB">
              <w:rPr>
                <w:b/>
              </w:rPr>
              <w:t>Result</w:t>
            </w:r>
          </w:p>
        </w:tc>
        <w:tc>
          <w:tcPr>
            <w:tcW w:w="2116" w:type="dxa"/>
            <w:vAlign w:val="center"/>
          </w:tcPr>
          <w:p w:rsidR="00017BD7" w:rsidRPr="00EF3AFB" w:rsidRDefault="00017BD7" w:rsidP="00017BD7">
            <w:pPr>
              <w:jc w:val="center"/>
              <w:rPr>
                <w:b/>
              </w:rPr>
            </w:pPr>
            <w:r w:rsidRPr="00EF3AFB">
              <w:rPr>
                <w:b/>
              </w:rPr>
              <w:t>Operation</w:t>
            </w:r>
          </w:p>
        </w:tc>
        <w:tc>
          <w:tcPr>
            <w:tcW w:w="2146" w:type="dxa"/>
            <w:vAlign w:val="center"/>
          </w:tcPr>
          <w:p w:rsidR="00017BD7" w:rsidRPr="00EF3AFB" w:rsidRDefault="00017BD7" w:rsidP="00017BD7">
            <w:pPr>
              <w:jc w:val="center"/>
              <w:rPr>
                <w:b/>
              </w:rPr>
            </w:pPr>
            <w:r w:rsidRPr="00EF3AFB">
              <w:rPr>
                <w:b/>
              </w:rPr>
              <w:t>Result</w:t>
            </w:r>
          </w:p>
        </w:tc>
      </w:tr>
      <w:tr w:rsidR="00017BD7" w:rsidTr="00017BD7">
        <w:tc>
          <w:tcPr>
            <w:tcW w:w="2280"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n / ±</w:t>
            </w:r>
            <w:r w:rsidR="008476A1" w:rsidRPr="008476A1">
              <w:rPr>
                <w:rFonts w:ascii="Courier New" w:hAnsi="Courier New" w:cs="Courier New"/>
              </w:rPr>
              <w:t>∞</w:t>
            </w:r>
          </w:p>
        </w:tc>
        <w:tc>
          <w:tcPr>
            <w:tcW w:w="2088"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0</w:t>
            </w:r>
          </w:p>
        </w:tc>
        <w:tc>
          <w:tcPr>
            <w:tcW w:w="2116" w:type="dxa"/>
            <w:vAlign w:val="center"/>
          </w:tcPr>
          <w:p w:rsidR="00017BD7" w:rsidRPr="008476A1" w:rsidRDefault="008476A1" w:rsidP="00017BD7">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00017BD7" w:rsidRPr="008476A1">
              <w:rPr>
                <w:rFonts w:ascii="Courier New" w:hAnsi="Courier New" w:cs="Courier New"/>
              </w:rPr>
              <w:t xml:space="preserve">+ </w:t>
            </w:r>
            <w:r w:rsidRPr="008476A1">
              <w:rPr>
                <w:rFonts w:ascii="Courier New" w:hAnsi="Courier New" w:cs="Courier New"/>
              </w:rPr>
              <w:t>∞</w:t>
            </w:r>
          </w:p>
        </w:tc>
        <w:tc>
          <w:tcPr>
            <w:tcW w:w="2146" w:type="dxa"/>
            <w:vMerge w:val="restart"/>
            <w:vAlign w:val="center"/>
          </w:tcPr>
          <w:p w:rsidR="00017BD7" w:rsidRPr="008476A1" w:rsidRDefault="009035E2" w:rsidP="00017BD7">
            <w:pPr>
              <w:jc w:val="center"/>
              <w:rPr>
                <w:rFonts w:ascii="Courier New" w:hAnsi="Courier New" w:cs="Courier New"/>
              </w:rPr>
            </w:pPr>
            <w:r w:rsidRPr="008476A1">
              <w:rPr>
                <w:rFonts w:ascii="Courier New" w:hAnsi="Courier New" w:cs="Courier New"/>
              </w:rPr>
              <w:t>∞</w:t>
            </w:r>
          </w:p>
        </w:tc>
      </w:tr>
      <w:tr w:rsidR="00017BD7" w:rsidTr="00017BD7">
        <w:tc>
          <w:tcPr>
            <w:tcW w:w="2280"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w:t>
            </w:r>
            <w:r w:rsidR="008476A1" w:rsidRPr="008476A1">
              <w:rPr>
                <w:rFonts w:ascii="Courier New" w:hAnsi="Courier New" w:cs="Courier New"/>
              </w:rPr>
              <w:t>∞</w:t>
            </w:r>
          </w:p>
        </w:tc>
        <w:tc>
          <w:tcPr>
            <w:tcW w:w="2088"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p>
        </w:tc>
        <w:tc>
          <w:tcPr>
            <w:tcW w:w="2116" w:type="dxa"/>
            <w:vAlign w:val="center"/>
          </w:tcPr>
          <w:p w:rsidR="00017BD7" w:rsidRPr="008476A1" w:rsidRDefault="008476A1" w:rsidP="00017BD7">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00017BD7" w:rsidRPr="008476A1">
              <w:rPr>
                <w:rFonts w:ascii="Courier New" w:hAnsi="Courier New" w:cs="Courier New"/>
              </w:rPr>
              <w:t>- -</w:t>
            </w:r>
            <w:r w:rsidRPr="008476A1">
              <w:rPr>
                <w:rFonts w:ascii="Courier New" w:hAnsi="Courier New" w:cs="Courier New"/>
              </w:rPr>
              <w:t>∞</w:t>
            </w:r>
          </w:p>
        </w:tc>
        <w:tc>
          <w:tcPr>
            <w:tcW w:w="2146" w:type="dxa"/>
            <w:vMerge/>
            <w:vAlign w:val="center"/>
          </w:tcPr>
          <w:p w:rsidR="00017BD7" w:rsidRPr="008476A1" w:rsidRDefault="00017BD7" w:rsidP="00017BD7">
            <w:pPr>
              <w:jc w:val="center"/>
              <w:rPr>
                <w:rFonts w:ascii="Courier New" w:hAnsi="Courier New" w:cs="Courier New"/>
              </w:rPr>
            </w:pPr>
          </w:p>
        </w:tc>
      </w:tr>
      <w:tr w:rsidR="00017BD7" w:rsidTr="00017BD7">
        <w:tc>
          <w:tcPr>
            <w:tcW w:w="2280"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±nonzero / ±0</w:t>
            </w:r>
          </w:p>
        </w:tc>
        <w:tc>
          <w:tcPr>
            <w:tcW w:w="2088"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p>
        </w:tc>
        <w:tc>
          <w:tcPr>
            <w:tcW w:w="2116"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r w:rsidR="008476A1">
              <w:rPr>
                <w:rFonts w:ascii="Courier New" w:hAnsi="Courier New" w:cs="Courier New"/>
              </w:rPr>
              <w:t xml:space="preserve"> </w:t>
            </w:r>
            <w:r w:rsidRPr="008476A1">
              <w:rPr>
                <w:rFonts w:ascii="Courier New" w:hAnsi="Courier New" w:cs="Courier New"/>
              </w:rPr>
              <w:t>-</w:t>
            </w:r>
            <w:r w:rsidR="008476A1">
              <w:rPr>
                <w:rFonts w:ascii="Courier New" w:hAnsi="Courier New" w:cs="Courier New"/>
              </w:rPr>
              <w:t xml:space="preserve"> </w:t>
            </w:r>
            <w:r w:rsidR="008476A1" w:rsidRPr="008476A1">
              <w:rPr>
                <w:rFonts w:ascii="Courier New" w:hAnsi="Courier New" w:cs="Courier New"/>
              </w:rPr>
              <w:t>∞</w:t>
            </w:r>
          </w:p>
        </w:tc>
        <w:tc>
          <w:tcPr>
            <w:tcW w:w="2146" w:type="dxa"/>
            <w:vMerge w:val="restart"/>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w:t>
            </w:r>
            <w:r w:rsidR="009035E2" w:rsidRPr="008476A1">
              <w:rPr>
                <w:rFonts w:ascii="Courier New" w:hAnsi="Courier New" w:cs="Courier New"/>
              </w:rPr>
              <w:t>∞</w:t>
            </w:r>
          </w:p>
        </w:tc>
      </w:tr>
      <w:tr w:rsidR="00017BD7" w:rsidTr="00017BD7">
        <w:tc>
          <w:tcPr>
            <w:tcW w:w="2280"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±finite * ±</w:t>
            </w:r>
            <w:r w:rsidR="008476A1" w:rsidRPr="008476A1">
              <w:rPr>
                <w:rFonts w:ascii="Courier New" w:hAnsi="Courier New" w:cs="Courier New"/>
              </w:rPr>
              <w:t>∞</w:t>
            </w:r>
          </w:p>
        </w:tc>
        <w:tc>
          <w:tcPr>
            <w:tcW w:w="2088"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p>
        </w:tc>
        <w:tc>
          <w:tcPr>
            <w:tcW w:w="2116"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008476A1">
              <w:rPr>
                <w:rFonts w:ascii="Courier New" w:hAnsi="Courier New" w:cs="Courier New"/>
              </w:rPr>
              <w:t xml:space="preserve">+ </w:t>
            </w:r>
            <w:r w:rsidRPr="008476A1">
              <w:rPr>
                <w:rFonts w:ascii="Courier New" w:hAnsi="Courier New" w:cs="Courier New"/>
              </w:rPr>
              <w:t>-</w:t>
            </w:r>
            <w:r w:rsidR="008476A1" w:rsidRPr="008476A1">
              <w:rPr>
                <w:rFonts w:ascii="Courier New" w:hAnsi="Courier New" w:cs="Courier New"/>
              </w:rPr>
              <w:t>∞</w:t>
            </w:r>
          </w:p>
        </w:tc>
        <w:tc>
          <w:tcPr>
            <w:tcW w:w="2146" w:type="dxa"/>
            <w:vMerge/>
            <w:vAlign w:val="center"/>
          </w:tcPr>
          <w:p w:rsidR="00017BD7" w:rsidRPr="008476A1" w:rsidRDefault="00017BD7" w:rsidP="00017BD7">
            <w:pPr>
              <w:jc w:val="center"/>
              <w:rPr>
                <w:rFonts w:ascii="Courier New" w:hAnsi="Courier New" w:cs="Courier New"/>
              </w:rPr>
            </w:pPr>
          </w:p>
        </w:tc>
      </w:tr>
      <w:tr w:rsidR="00017BD7" w:rsidTr="00017BD7">
        <w:tc>
          <w:tcPr>
            <w:tcW w:w="2280"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±0 / ±0</w:t>
            </w:r>
          </w:p>
        </w:tc>
        <w:tc>
          <w:tcPr>
            <w:tcW w:w="2088" w:type="dxa"/>
            <w:vAlign w:val="center"/>
          </w:tcPr>
          <w:p w:rsidR="00017BD7" w:rsidRPr="008476A1" w:rsidRDefault="006112E8" w:rsidP="00017BD7">
            <w:pPr>
              <w:jc w:val="center"/>
              <w:rPr>
                <w:rFonts w:ascii="Courier New" w:hAnsi="Courier New" w:cs="Courier New"/>
              </w:rPr>
            </w:pPr>
            <w:proofErr w:type="spellStart"/>
            <w:r>
              <w:rPr>
                <w:rFonts w:ascii="Courier New" w:hAnsi="Courier New" w:cs="Courier New"/>
              </w:rPr>
              <w:t>Q</w:t>
            </w:r>
            <w:r w:rsidR="00017BD7" w:rsidRPr="008476A1">
              <w:rPr>
                <w:rFonts w:ascii="Courier New" w:hAnsi="Courier New" w:cs="Courier New"/>
              </w:rPr>
              <w:t>NaN</w:t>
            </w:r>
            <w:proofErr w:type="spellEnd"/>
          </w:p>
        </w:tc>
        <w:tc>
          <w:tcPr>
            <w:tcW w:w="2116" w:type="dxa"/>
            <w:vAlign w:val="center"/>
          </w:tcPr>
          <w:p w:rsidR="00017BD7" w:rsidRPr="008476A1" w:rsidRDefault="008476A1" w:rsidP="00017BD7">
            <w:pPr>
              <w:jc w:val="center"/>
              <w:rPr>
                <w:rFonts w:ascii="Courier New" w:hAnsi="Courier New" w:cs="Courier New"/>
              </w:rPr>
            </w:pPr>
            <w:r w:rsidRPr="008476A1">
              <w:rPr>
                <w:rFonts w:ascii="Courier New" w:hAnsi="Courier New" w:cs="Courier New"/>
              </w:rPr>
              <w:t xml:space="preserve">∞ </w:t>
            </w:r>
            <w:r w:rsidR="00017BD7" w:rsidRPr="008476A1">
              <w:rPr>
                <w:rFonts w:ascii="Courier New" w:hAnsi="Courier New" w:cs="Courier New"/>
              </w:rPr>
              <w:t>-</w:t>
            </w:r>
            <w:r w:rsidRPr="008476A1">
              <w:rPr>
                <w:rFonts w:ascii="Courier New" w:hAnsi="Courier New" w:cs="Courier New"/>
              </w:rPr>
              <w:t xml:space="preserve"> ∞</w:t>
            </w:r>
          </w:p>
        </w:tc>
        <w:tc>
          <w:tcPr>
            <w:tcW w:w="2146" w:type="dxa"/>
            <w:vMerge w:val="restart"/>
            <w:vAlign w:val="center"/>
          </w:tcPr>
          <w:p w:rsidR="00017BD7" w:rsidRPr="008476A1" w:rsidRDefault="006112E8" w:rsidP="00017BD7">
            <w:pPr>
              <w:jc w:val="center"/>
              <w:rPr>
                <w:rFonts w:ascii="Courier New" w:hAnsi="Courier New" w:cs="Courier New"/>
              </w:rPr>
            </w:pPr>
            <w:proofErr w:type="spellStart"/>
            <w:r>
              <w:rPr>
                <w:rFonts w:ascii="Courier New" w:hAnsi="Courier New" w:cs="Courier New"/>
              </w:rPr>
              <w:t>Q</w:t>
            </w:r>
            <w:r w:rsidR="00017BD7" w:rsidRPr="008476A1">
              <w:rPr>
                <w:rFonts w:ascii="Courier New" w:hAnsi="Courier New" w:cs="Courier New"/>
              </w:rPr>
              <w:t>NaN</w:t>
            </w:r>
            <w:proofErr w:type="spellEnd"/>
          </w:p>
        </w:tc>
      </w:tr>
      <w:tr w:rsidR="00017BD7" w:rsidTr="00017BD7">
        <w:tc>
          <w:tcPr>
            <w:tcW w:w="2280"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w:t>
            </w:r>
            <w:r w:rsidR="008476A1" w:rsidRPr="008476A1">
              <w:rPr>
                <w:rFonts w:ascii="Courier New" w:hAnsi="Courier New" w:cs="Courier New"/>
              </w:rPr>
              <w:t>∞</w:t>
            </w:r>
          </w:p>
        </w:tc>
        <w:tc>
          <w:tcPr>
            <w:tcW w:w="2088" w:type="dxa"/>
            <w:vAlign w:val="center"/>
          </w:tcPr>
          <w:p w:rsidR="00017BD7" w:rsidRPr="008476A1" w:rsidRDefault="006112E8" w:rsidP="00017BD7">
            <w:pPr>
              <w:jc w:val="center"/>
              <w:rPr>
                <w:rFonts w:ascii="Courier New" w:hAnsi="Courier New" w:cs="Courier New"/>
              </w:rPr>
            </w:pPr>
            <w:proofErr w:type="spellStart"/>
            <w:r>
              <w:rPr>
                <w:rFonts w:ascii="Courier New" w:hAnsi="Courier New" w:cs="Courier New"/>
              </w:rPr>
              <w:t>Q</w:t>
            </w:r>
            <w:r w:rsidR="00017BD7" w:rsidRPr="008476A1">
              <w:rPr>
                <w:rFonts w:ascii="Courier New" w:hAnsi="Courier New" w:cs="Courier New"/>
              </w:rPr>
              <w:t>NaN</w:t>
            </w:r>
            <w:proofErr w:type="spellEnd"/>
          </w:p>
        </w:tc>
        <w:tc>
          <w:tcPr>
            <w:tcW w:w="2116" w:type="dxa"/>
            <w:tcBorders>
              <w:bottom w:val="single" w:sz="4" w:space="0" w:color="auto"/>
            </w:tcBorders>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xml:space="preserve">+ </w:t>
            </w:r>
            <w:r w:rsidR="008476A1" w:rsidRPr="008476A1">
              <w:rPr>
                <w:rFonts w:ascii="Courier New" w:hAnsi="Courier New" w:cs="Courier New"/>
              </w:rPr>
              <w:t>∞</w:t>
            </w:r>
          </w:p>
        </w:tc>
        <w:tc>
          <w:tcPr>
            <w:tcW w:w="2146" w:type="dxa"/>
            <w:vMerge/>
            <w:tcBorders>
              <w:bottom w:val="single" w:sz="4" w:space="0" w:color="auto"/>
            </w:tcBorders>
            <w:vAlign w:val="center"/>
          </w:tcPr>
          <w:p w:rsidR="00017BD7" w:rsidRPr="008476A1" w:rsidRDefault="00017BD7" w:rsidP="00017BD7">
            <w:pPr>
              <w:jc w:val="center"/>
              <w:rPr>
                <w:rFonts w:ascii="Courier New" w:hAnsi="Courier New" w:cs="Courier New"/>
              </w:rPr>
            </w:pPr>
          </w:p>
        </w:tc>
      </w:tr>
      <w:tr w:rsidR="00017BD7" w:rsidTr="00017BD7">
        <w:tc>
          <w:tcPr>
            <w:tcW w:w="2280" w:type="dxa"/>
            <w:vAlign w:val="center"/>
          </w:tcPr>
          <w:p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±0</w:t>
            </w:r>
          </w:p>
        </w:tc>
        <w:tc>
          <w:tcPr>
            <w:tcW w:w="2088" w:type="dxa"/>
            <w:vAlign w:val="center"/>
          </w:tcPr>
          <w:p w:rsidR="00017BD7" w:rsidRPr="008476A1" w:rsidRDefault="006112E8" w:rsidP="00017BD7">
            <w:pPr>
              <w:jc w:val="center"/>
              <w:rPr>
                <w:rFonts w:ascii="Courier New" w:hAnsi="Courier New" w:cs="Courier New"/>
              </w:rPr>
            </w:pPr>
            <w:proofErr w:type="spellStart"/>
            <w:r>
              <w:rPr>
                <w:rFonts w:ascii="Courier New" w:hAnsi="Courier New" w:cs="Courier New"/>
              </w:rPr>
              <w:t>Q</w:t>
            </w:r>
            <w:r w:rsidR="00017BD7" w:rsidRPr="008476A1">
              <w:rPr>
                <w:rFonts w:ascii="Courier New" w:hAnsi="Courier New" w:cs="Courier New"/>
              </w:rPr>
              <w:t>NaN</w:t>
            </w:r>
            <w:proofErr w:type="spellEnd"/>
          </w:p>
        </w:tc>
        <w:tc>
          <w:tcPr>
            <w:tcW w:w="2116" w:type="dxa"/>
            <w:tcBorders>
              <w:bottom w:val="nil"/>
              <w:right w:val="nil"/>
            </w:tcBorders>
            <w:vAlign w:val="center"/>
          </w:tcPr>
          <w:p w:rsidR="00017BD7" w:rsidRPr="008476A1" w:rsidRDefault="00017BD7" w:rsidP="00017BD7">
            <w:pPr>
              <w:jc w:val="center"/>
              <w:rPr>
                <w:rFonts w:ascii="Courier New" w:hAnsi="Courier New" w:cs="Courier New"/>
              </w:rPr>
            </w:pPr>
          </w:p>
        </w:tc>
        <w:tc>
          <w:tcPr>
            <w:tcW w:w="2146" w:type="dxa"/>
            <w:tcBorders>
              <w:top w:val="single" w:sz="4" w:space="0" w:color="auto"/>
              <w:left w:val="nil"/>
              <w:bottom w:val="nil"/>
              <w:right w:val="nil"/>
            </w:tcBorders>
            <w:vAlign w:val="center"/>
          </w:tcPr>
          <w:p w:rsidR="00017BD7" w:rsidRPr="008476A1" w:rsidRDefault="00017BD7" w:rsidP="00017BD7">
            <w:pPr>
              <w:jc w:val="center"/>
              <w:rPr>
                <w:rFonts w:ascii="Courier New" w:hAnsi="Courier New" w:cs="Courier New"/>
              </w:rPr>
            </w:pPr>
          </w:p>
        </w:tc>
      </w:tr>
    </w:tbl>
    <w:p w:rsidR="00017BD7" w:rsidRDefault="00017BD7" w:rsidP="009035E2">
      <w:pPr>
        <w:pStyle w:val="NoSpacing"/>
      </w:pPr>
    </w:p>
    <w:p w:rsidR="00463160" w:rsidRDefault="00AF2939" w:rsidP="00463160">
      <w:pPr>
        <w:ind w:left="720"/>
        <w:jc w:val="both"/>
      </w:pPr>
      <w:r>
        <w:t xml:space="preserve">For more information about how to encode floating-point values, refer to </w:t>
      </w:r>
      <w:hyperlink w:anchor="_Encoding_IEEE_754" w:history="1">
        <w:r w:rsidRPr="00AF2939">
          <w:rPr>
            <w:rStyle w:val="Hyperlink"/>
          </w:rPr>
          <w:t>Encoding IEEE 754 64-bit Floating-Poi</w:t>
        </w:r>
        <w:r>
          <w:rPr>
            <w:rStyle w:val="Hyperlink"/>
          </w:rPr>
          <w:t>n</w:t>
        </w:r>
        <w:r w:rsidRPr="00AF2939">
          <w:rPr>
            <w:rStyle w:val="Hyperlink"/>
          </w:rPr>
          <w:t>t Values</w:t>
        </w:r>
      </w:hyperlink>
      <w:r>
        <w:t xml:space="preserve"> in the Appendix</w:t>
      </w:r>
      <w:r w:rsidR="00463160">
        <w:t>.</w:t>
      </w:r>
    </w:p>
    <w:p w:rsidR="00463160" w:rsidRDefault="00463160" w:rsidP="00DD2B34">
      <w:pPr>
        <w:ind w:left="720"/>
        <w:jc w:val="both"/>
      </w:pPr>
      <w:r>
        <w:lastRenderedPageBreak/>
        <w:t>For more information on the structure of the IEEE 754 format, refer to:</w:t>
      </w:r>
    </w:p>
    <w:p w:rsidR="00E072AD" w:rsidRDefault="006A6560" w:rsidP="00DD2B34">
      <w:pPr>
        <w:ind w:left="1440"/>
        <w:jc w:val="both"/>
      </w:pPr>
      <w:hyperlink r:id="rId9" w:history="1">
        <w:r w:rsidR="00463160" w:rsidRPr="00463160">
          <w:rPr>
            <w:rStyle w:val="Hyperlink"/>
          </w:rPr>
          <w:t>http://steve.hollasch.net/cgindex/coding/ieeefloat.html</w:t>
        </w:r>
      </w:hyperlink>
      <w:r w:rsidR="00463160">
        <w:t>.</w:t>
      </w:r>
    </w:p>
    <w:p w:rsidR="00E072AD" w:rsidRDefault="00E072AD" w:rsidP="00DD2B34">
      <w:pPr>
        <w:ind w:left="1440"/>
        <w:jc w:val="both"/>
      </w:pPr>
    </w:p>
    <w:p w:rsidR="00E072AD" w:rsidRDefault="00E072AD" w:rsidP="00E072AD">
      <w:pPr>
        <w:pStyle w:val="Heading3"/>
        <w:ind w:left="720"/>
      </w:pPr>
      <w:bookmarkStart w:id="23" w:name="_Toc508227290"/>
      <w:r>
        <w:t>32-bit</w:t>
      </w:r>
      <w:r w:rsidR="008C6C06">
        <w:t xml:space="preserve"> – Single Precision</w:t>
      </w:r>
      <w:bookmarkEnd w:id="23"/>
    </w:p>
    <w:p w:rsidR="00E3623B" w:rsidRDefault="00E072AD" w:rsidP="00E3623B">
      <w:pPr>
        <w:ind w:left="720"/>
        <w:jc w:val="both"/>
      </w:pPr>
      <w:r>
        <w:t xml:space="preserve">CSX64 also supports </w:t>
      </w:r>
      <w:r w:rsidR="00E3623B">
        <w:t xml:space="preserve">IEEE 754 </w:t>
      </w:r>
      <w:r>
        <w:t>32-bit floating-point computations.</w:t>
      </w:r>
      <w:r w:rsidR="00E3623B">
        <w:t xml:space="preserve"> This format is identical to the above explained 64-bit format, except that there are 23 bits to encode the fractional portion (which still excludes the leading 1), and 8 bits to record the exponent (meaning the exponent bias is 127 instead of 1023).</w:t>
      </w:r>
    </w:p>
    <w:p w:rsidR="00A83D7A" w:rsidRDefault="00E3623B" w:rsidP="00E3623B">
      <w:pPr>
        <w:ind w:left="720"/>
        <w:jc w:val="both"/>
      </w:pPr>
      <w:r>
        <w:t xml:space="preserve">All other special properties (e.g. infinity, </w:t>
      </w:r>
      <w:proofErr w:type="spellStart"/>
      <w:r>
        <w:t>NaN</w:t>
      </w:r>
      <w:proofErr w:type="spellEnd"/>
      <w:r>
        <w:t>, denormalization) function identically to its 64-bit counterpart, and have the same format</w:t>
      </w:r>
      <w:r w:rsidR="00321242">
        <w:t>s</w:t>
      </w:r>
      <w:r>
        <w:t xml:space="preserve"> as shown in the</w:t>
      </w:r>
      <w:r w:rsidR="00D20E01">
        <w:t xml:space="preserve"> </w:t>
      </w:r>
      <w:r>
        <w:t>table</w:t>
      </w:r>
      <w:r w:rsidR="00D20E01">
        <w:t xml:space="preserve"> above</w:t>
      </w:r>
      <w:r>
        <w:t>.</w:t>
      </w:r>
    </w:p>
    <w:p w:rsidR="004B4ADE" w:rsidRDefault="00A83D7A" w:rsidP="00E3623B">
      <w:pPr>
        <w:ind w:left="720"/>
        <w:jc w:val="both"/>
      </w:pPr>
      <w:r>
        <w:t>In the past, 32-bit floating point was used because it was faster than 64-bit</w:t>
      </w:r>
      <w:r w:rsidR="00E85D51">
        <w:t>, which made it the obvious choice for anything that didn’t need the extra precision or range. Nowadays however, the speed difference is negligible (in fact, 64-bit is sometimes actually faster than 32-bit, depending on the processor). The main reason to use 32-bit in modern times is just to save space. If you need an array of one million floating point values and you don’t need high precision, you might as well use 32-bit and save four million bytes. This also has the effect of making code smaller, meaning more can fit into a cache line, thus reducing cache misses and ultimately speeding up execution</w:t>
      </w:r>
      <w:r w:rsidR="008C6C06">
        <w:t>.</w:t>
      </w:r>
      <w:r w:rsidR="004B4ADE">
        <w:br w:type="page"/>
      </w:r>
    </w:p>
    <w:p w:rsidR="00810979" w:rsidRDefault="00515FEE" w:rsidP="00515FEE">
      <w:pPr>
        <w:pStyle w:val="Heading1"/>
      </w:pPr>
      <w:bookmarkStart w:id="24" w:name="_Toc508227291"/>
      <w:r>
        <w:lastRenderedPageBreak/>
        <w:t>Machine Code</w:t>
      </w:r>
      <w:bookmarkEnd w:id="24"/>
    </w:p>
    <w:p w:rsidR="00515FEE" w:rsidRDefault="00515FEE" w:rsidP="00515FEE">
      <w:pPr>
        <w:pStyle w:val="NoSpacing"/>
      </w:pPr>
    </w:p>
    <w:p w:rsidR="00DD2B34" w:rsidRDefault="00DD2B34" w:rsidP="00DD2B34">
      <w:pPr>
        <w:jc w:val="both"/>
      </w:pPr>
      <w:r>
        <w:t xml:space="preserve">As discussed elsewhere, a processor is essentially just a logic machine. Values are encoded in a binary, put through some logical manipulation algorithm (which may be incredibly complex), and ultimately transformed into some meaningful result. But how does the processor know how to execute a program? </w:t>
      </w:r>
      <w:r w:rsidR="008040FD">
        <w:t>Well, j</w:t>
      </w:r>
      <w:r>
        <w:t xml:space="preserve">ust like numbers, programs themselves must </w:t>
      </w:r>
      <w:r w:rsidR="008040FD">
        <w:t xml:space="preserve">somehow be </w:t>
      </w:r>
      <w:r>
        <w:t>encoded into binary. This is what’s known as machine code</w:t>
      </w:r>
      <w:r w:rsidR="008040FD">
        <w:t xml:space="preserve">, and it lies at the heart of </w:t>
      </w:r>
      <w:r w:rsidR="00AB4D5D">
        <w:t>every computer</w:t>
      </w:r>
      <w:r w:rsidR="008040FD">
        <w:t>. There is no programming language</w:t>
      </w:r>
      <w:r w:rsidR="00427453">
        <w:t xml:space="preserve"> (if it can even be called such)</w:t>
      </w:r>
      <w:r w:rsidR="003B6B55">
        <w:t xml:space="preserve"> closer to the hardware itself than machine code.</w:t>
      </w:r>
    </w:p>
    <w:p w:rsidR="00DD2B34" w:rsidRDefault="00DD2B34" w:rsidP="00DD2B34">
      <w:pPr>
        <w:jc w:val="both"/>
      </w:pPr>
      <w:r>
        <w:t xml:space="preserve">Machine code varies from processor to processor, which makes it very difficult to program in. </w:t>
      </w:r>
      <w:r w:rsidR="00B675F5">
        <w:t xml:space="preserve">However, </w:t>
      </w:r>
      <w:r>
        <w:t xml:space="preserve">The CSX64 processor is cross-platform, meaning </w:t>
      </w:r>
      <w:r w:rsidR="008040FD">
        <w:t>any program you write in CSX64 machine code will be able to run on any machine</w:t>
      </w:r>
      <w:r w:rsidR="008307C4">
        <w:t xml:space="preserve"> via the interpreter</w:t>
      </w:r>
      <w:r w:rsidR="008040FD">
        <w:t>.</w:t>
      </w:r>
    </w:p>
    <w:p w:rsidR="005055C6" w:rsidRDefault="005055C6" w:rsidP="00DD2B34">
      <w:pPr>
        <w:jc w:val="both"/>
      </w:pPr>
      <w:r>
        <w:t>Now, machine code is very technical, and most operations requi</w:t>
      </w:r>
      <w:r w:rsidR="00827F4C">
        <w:t>re certain key pieces of information to be in specific bit fields of the binary code. Below is an overview of the standard formats used by CSX64 binary.</w:t>
      </w:r>
    </w:p>
    <w:p w:rsidR="00515FEE" w:rsidRDefault="00515FEE" w:rsidP="00515FEE">
      <w:pPr>
        <w:pStyle w:val="Heading2"/>
      </w:pPr>
      <w:bookmarkStart w:id="25" w:name="_Toc508227292"/>
      <w:r>
        <w:t>Register Format</w:t>
      </w:r>
      <w:bookmarkEnd w:id="25"/>
    </w:p>
    <w:p w:rsidR="00515FEE" w:rsidRDefault="00325A21" w:rsidP="00827F4C">
      <w:r>
        <w:t xml:space="preserve">Nearly all operations involve at least one of the </w:t>
      </w:r>
      <w:hyperlink w:anchor="_Registers" w:history="1">
        <w:r w:rsidR="00B244EB" w:rsidRPr="00827F4C">
          <w:rPr>
            <w:rStyle w:val="Hyperlink"/>
          </w:rPr>
          <w:t>general-purpose</w:t>
        </w:r>
        <w:r w:rsidRPr="00827F4C">
          <w:rPr>
            <w:rStyle w:val="Hyperlink"/>
          </w:rPr>
          <w:t xml:space="preserve"> registers</w:t>
        </w:r>
      </w:hyperlink>
      <w:r>
        <w:t>. As there are 16 of such registers, they are designated by a 4-bit register address</w:t>
      </w:r>
      <w:r w:rsidR="00827F4C">
        <w:t>, where the registers are labeled 0-15</w:t>
      </w:r>
      <w:r>
        <w:t>.</w:t>
      </w:r>
      <w:r w:rsidR="004D15EA">
        <w:t xml:space="preserve"> Any opcode format specification </w:t>
      </w:r>
      <w:r w:rsidR="00CF546E">
        <w:t>denoting a source or destination register (or abbreviated “</w:t>
      </w:r>
      <w:proofErr w:type="spellStart"/>
      <w:r w:rsidR="00CF546E">
        <w:t>r</w:t>
      </w:r>
      <w:r w:rsidR="00827F4C">
        <w:t>eg</w:t>
      </w:r>
      <w:proofErr w:type="spellEnd"/>
      <w:r w:rsidR="00CF546E">
        <w:t xml:space="preserve">”, </w:t>
      </w:r>
      <w:r w:rsidR="00827F4C">
        <w:t xml:space="preserve">“r”, </w:t>
      </w:r>
      <w:r w:rsidR="00CF546E">
        <w:t>“r1”, “r2”, etc.) uses this format unless otherwise specified.</w:t>
      </w:r>
    </w:p>
    <w:p w:rsidR="00515FEE" w:rsidRDefault="00515FEE" w:rsidP="00515FEE">
      <w:pPr>
        <w:pStyle w:val="Heading2"/>
      </w:pPr>
      <w:bookmarkStart w:id="26" w:name="_Toc508227293"/>
      <w:r>
        <w:t>Size Format</w:t>
      </w:r>
      <w:bookmarkEnd w:id="26"/>
    </w:p>
    <w:p w:rsidR="00515FEE" w:rsidRPr="00515FEE" w:rsidRDefault="00515FEE" w:rsidP="005055C6">
      <w:pPr>
        <w:jc w:val="both"/>
      </w:pPr>
      <w:r>
        <w:t>Most operations involving registers perform their operation on a specific subdivision of the registers</w:t>
      </w:r>
      <w:r w:rsidR="00C56D6B">
        <w:t xml:space="preserve"> into 64, 32, 16, or 8-bit portions. These subdivisions are designated by a 2-bit size code. Any opcode format specification denoting size uses this format unless otherwise specified.</w:t>
      </w:r>
    </w:p>
    <w:tbl>
      <w:tblPr>
        <w:tblStyle w:val="TableGrid"/>
        <w:tblW w:w="0" w:type="auto"/>
        <w:tblLook w:val="04A0" w:firstRow="1" w:lastRow="0" w:firstColumn="1" w:lastColumn="0" w:noHBand="0" w:noVBand="1"/>
      </w:tblPr>
      <w:tblGrid>
        <w:gridCol w:w="3116"/>
        <w:gridCol w:w="3117"/>
        <w:gridCol w:w="3117"/>
      </w:tblGrid>
      <w:tr w:rsidR="00515FEE" w:rsidRPr="00515FEE" w:rsidTr="00515FEE">
        <w:tc>
          <w:tcPr>
            <w:tcW w:w="3116" w:type="dxa"/>
          </w:tcPr>
          <w:p w:rsidR="00515FEE" w:rsidRPr="00515FEE" w:rsidRDefault="00515FEE" w:rsidP="009419EA">
            <w:pPr>
              <w:keepNext/>
              <w:rPr>
                <w:b/>
              </w:rPr>
            </w:pPr>
            <w:r>
              <w:rPr>
                <w:b/>
              </w:rPr>
              <w:t>Size Code</w:t>
            </w:r>
          </w:p>
        </w:tc>
        <w:tc>
          <w:tcPr>
            <w:tcW w:w="3117" w:type="dxa"/>
          </w:tcPr>
          <w:p w:rsidR="00515FEE" w:rsidRPr="00515FEE" w:rsidRDefault="00515FEE" w:rsidP="009419EA">
            <w:pPr>
              <w:keepNext/>
              <w:rPr>
                <w:b/>
              </w:rPr>
            </w:pPr>
            <w:r>
              <w:rPr>
                <w:b/>
              </w:rPr>
              <w:t>Size</w:t>
            </w:r>
          </w:p>
        </w:tc>
        <w:tc>
          <w:tcPr>
            <w:tcW w:w="3117" w:type="dxa"/>
          </w:tcPr>
          <w:p w:rsidR="00515FEE" w:rsidRDefault="00515FEE" w:rsidP="009419EA">
            <w:pPr>
              <w:keepNext/>
              <w:rPr>
                <w:b/>
              </w:rPr>
            </w:pPr>
            <w:r>
              <w:rPr>
                <w:b/>
              </w:rPr>
              <w:t>Size Name</w:t>
            </w:r>
          </w:p>
        </w:tc>
      </w:tr>
      <w:tr w:rsidR="00515FEE" w:rsidTr="00515FEE">
        <w:tc>
          <w:tcPr>
            <w:tcW w:w="3116" w:type="dxa"/>
          </w:tcPr>
          <w:p w:rsidR="00515FEE" w:rsidRPr="00515FEE" w:rsidRDefault="00515FEE" w:rsidP="009419EA">
            <w:pPr>
              <w:keepNext/>
              <w:rPr>
                <w:rFonts w:ascii="Courier New" w:hAnsi="Courier New" w:cs="Courier New"/>
              </w:rPr>
            </w:pPr>
            <w:r>
              <w:rPr>
                <w:rFonts w:ascii="Courier New" w:hAnsi="Courier New" w:cs="Courier New"/>
              </w:rPr>
              <w:t>0</w:t>
            </w:r>
          </w:p>
        </w:tc>
        <w:tc>
          <w:tcPr>
            <w:tcW w:w="3117" w:type="dxa"/>
          </w:tcPr>
          <w:p w:rsidR="00515FEE" w:rsidRDefault="00C56D6B" w:rsidP="009419EA">
            <w:pPr>
              <w:keepNext/>
            </w:pPr>
            <w:r>
              <w:t>8 bits</w:t>
            </w:r>
          </w:p>
        </w:tc>
        <w:tc>
          <w:tcPr>
            <w:tcW w:w="3117" w:type="dxa"/>
          </w:tcPr>
          <w:p w:rsidR="00515FEE" w:rsidRDefault="00515FEE" w:rsidP="009419EA">
            <w:pPr>
              <w:keepNext/>
            </w:pPr>
            <w:r>
              <w:t>byte</w:t>
            </w:r>
          </w:p>
        </w:tc>
      </w:tr>
      <w:tr w:rsidR="00515FEE" w:rsidTr="00515FEE">
        <w:tc>
          <w:tcPr>
            <w:tcW w:w="3116" w:type="dxa"/>
          </w:tcPr>
          <w:p w:rsidR="00515FEE" w:rsidRPr="00515FEE" w:rsidRDefault="00515FEE" w:rsidP="009419EA">
            <w:pPr>
              <w:keepNext/>
              <w:rPr>
                <w:rFonts w:ascii="Courier New" w:hAnsi="Courier New" w:cs="Courier New"/>
              </w:rPr>
            </w:pPr>
            <w:r>
              <w:rPr>
                <w:rFonts w:ascii="Courier New" w:hAnsi="Courier New" w:cs="Courier New"/>
              </w:rPr>
              <w:t>1</w:t>
            </w:r>
          </w:p>
        </w:tc>
        <w:tc>
          <w:tcPr>
            <w:tcW w:w="3117" w:type="dxa"/>
          </w:tcPr>
          <w:p w:rsidR="00515FEE" w:rsidRDefault="00C56D6B" w:rsidP="009419EA">
            <w:pPr>
              <w:keepNext/>
            </w:pPr>
            <w:r>
              <w:t>16 bits</w:t>
            </w:r>
          </w:p>
        </w:tc>
        <w:tc>
          <w:tcPr>
            <w:tcW w:w="3117" w:type="dxa"/>
          </w:tcPr>
          <w:p w:rsidR="00515FEE" w:rsidRDefault="00515FEE" w:rsidP="009419EA">
            <w:pPr>
              <w:keepNext/>
            </w:pPr>
            <w:r>
              <w:t>word</w:t>
            </w:r>
          </w:p>
        </w:tc>
      </w:tr>
      <w:tr w:rsidR="00515FEE" w:rsidTr="00515FEE">
        <w:tc>
          <w:tcPr>
            <w:tcW w:w="3116" w:type="dxa"/>
          </w:tcPr>
          <w:p w:rsidR="00515FEE" w:rsidRPr="00515FEE" w:rsidRDefault="00515FEE" w:rsidP="009419EA">
            <w:pPr>
              <w:keepNext/>
              <w:rPr>
                <w:rFonts w:ascii="Courier New" w:hAnsi="Courier New" w:cs="Courier New"/>
              </w:rPr>
            </w:pPr>
            <w:r>
              <w:rPr>
                <w:rFonts w:ascii="Courier New" w:hAnsi="Courier New" w:cs="Courier New"/>
              </w:rPr>
              <w:t>2</w:t>
            </w:r>
          </w:p>
        </w:tc>
        <w:tc>
          <w:tcPr>
            <w:tcW w:w="3117" w:type="dxa"/>
          </w:tcPr>
          <w:p w:rsidR="00515FEE" w:rsidRDefault="00C56D6B" w:rsidP="009419EA">
            <w:pPr>
              <w:keepNext/>
            </w:pPr>
            <w:r>
              <w:t>32 bits</w:t>
            </w:r>
          </w:p>
        </w:tc>
        <w:tc>
          <w:tcPr>
            <w:tcW w:w="3117" w:type="dxa"/>
          </w:tcPr>
          <w:p w:rsidR="00515FEE" w:rsidRDefault="00515FEE" w:rsidP="009419EA">
            <w:pPr>
              <w:keepNext/>
            </w:pPr>
            <w:proofErr w:type="spellStart"/>
            <w:r>
              <w:t>dword</w:t>
            </w:r>
            <w:proofErr w:type="spellEnd"/>
          </w:p>
        </w:tc>
      </w:tr>
      <w:tr w:rsidR="00515FEE" w:rsidTr="00515FEE">
        <w:tc>
          <w:tcPr>
            <w:tcW w:w="3116" w:type="dxa"/>
          </w:tcPr>
          <w:p w:rsidR="00515FEE" w:rsidRPr="00515FEE" w:rsidRDefault="00515FEE" w:rsidP="00515FEE">
            <w:pPr>
              <w:rPr>
                <w:rFonts w:ascii="Courier New" w:hAnsi="Courier New" w:cs="Courier New"/>
              </w:rPr>
            </w:pPr>
            <w:r>
              <w:rPr>
                <w:rFonts w:ascii="Courier New" w:hAnsi="Courier New" w:cs="Courier New"/>
              </w:rPr>
              <w:t>3</w:t>
            </w:r>
          </w:p>
        </w:tc>
        <w:tc>
          <w:tcPr>
            <w:tcW w:w="3117" w:type="dxa"/>
          </w:tcPr>
          <w:p w:rsidR="00515FEE" w:rsidRDefault="00C56D6B" w:rsidP="00515FEE">
            <w:r>
              <w:t>64 bits</w:t>
            </w:r>
          </w:p>
        </w:tc>
        <w:tc>
          <w:tcPr>
            <w:tcW w:w="3117" w:type="dxa"/>
          </w:tcPr>
          <w:p w:rsidR="00515FEE" w:rsidRDefault="00515FEE" w:rsidP="00515FEE">
            <w:r>
              <w:t>qword</w:t>
            </w:r>
          </w:p>
        </w:tc>
      </w:tr>
    </w:tbl>
    <w:p w:rsidR="00515FEE" w:rsidRDefault="00515FEE" w:rsidP="00515FEE">
      <w:pPr>
        <w:pStyle w:val="Heading2"/>
      </w:pPr>
      <w:bookmarkStart w:id="27" w:name="_Toc508227294"/>
      <w:r>
        <w:t>Multiplier Format</w:t>
      </w:r>
      <w:bookmarkEnd w:id="27"/>
    </w:p>
    <w:p w:rsidR="00515FEE" w:rsidRDefault="00C56D6B" w:rsidP="005055C6">
      <w:pPr>
        <w:jc w:val="both"/>
      </w:pPr>
      <w:r>
        <w:t xml:space="preserve">Some operations may specify one or more size multipliers (most notably memory addressing operations). These multipliers are designated by a 3-bit multiplier code. Any opcode format specification denoting a multiplier (or abbreviated </w:t>
      </w:r>
      <w:r w:rsidR="00827F4C">
        <w:t>“</w:t>
      </w:r>
      <w:proofErr w:type="spellStart"/>
      <w:r w:rsidR="00827F4C">
        <w:t>mult</w:t>
      </w:r>
      <w:proofErr w:type="spellEnd"/>
      <w:r w:rsidR="00827F4C">
        <w:t xml:space="preserve">”, </w:t>
      </w:r>
      <w:r>
        <w:t>“m”</w:t>
      </w:r>
      <w:r w:rsidR="00827F4C">
        <w:t>,</w:t>
      </w:r>
      <w:r>
        <w:t xml:space="preserve"> “m1”, “m2”, etc.) uses this format unless otherwise specified.</w:t>
      </w:r>
    </w:p>
    <w:tbl>
      <w:tblPr>
        <w:tblStyle w:val="TableGrid"/>
        <w:tblW w:w="0" w:type="auto"/>
        <w:tblLook w:val="04A0" w:firstRow="1" w:lastRow="0" w:firstColumn="1" w:lastColumn="0" w:noHBand="0" w:noVBand="1"/>
      </w:tblPr>
      <w:tblGrid>
        <w:gridCol w:w="4675"/>
        <w:gridCol w:w="4675"/>
      </w:tblGrid>
      <w:tr w:rsidR="00C56D6B" w:rsidTr="00C56D6B">
        <w:tc>
          <w:tcPr>
            <w:tcW w:w="4675" w:type="dxa"/>
          </w:tcPr>
          <w:p w:rsidR="00C56D6B" w:rsidRPr="00C56D6B" w:rsidRDefault="00C56D6B" w:rsidP="009419EA">
            <w:pPr>
              <w:keepNext/>
              <w:rPr>
                <w:b/>
              </w:rPr>
            </w:pPr>
            <w:r w:rsidRPr="00C56D6B">
              <w:rPr>
                <w:b/>
              </w:rPr>
              <w:t>Multiplier Code</w:t>
            </w:r>
          </w:p>
        </w:tc>
        <w:tc>
          <w:tcPr>
            <w:tcW w:w="4675" w:type="dxa"/>
          </w:tcPr>
          <w:p w:rsidR="00C56D6B" w:rsidRPr="00C56D6B" w:rsidRDefault="00C56D6B" w:rsidP="009419EA">
            <w:pPr>
              <w:keepNext/>
              <w:rPr>
                <w:b/>
              </w:rPr>
            </w:pPr>
            <w:r>
              <w:rPr>
                <w:b/>
              </w:rPr>
              <w:t>Multiplier Value</w:t>
            </w:r>
          </w:p>
        </w:tc>
      </w:tr>
      <w:tr w:rsidR="00C56D6B" w:rsidTr="00C56D6B">
        <w:tc>
          <w:tcPr>
            <w:tcW w:w="4675" w:type="dxa"/>
          </w:tcPr>
          <w:p w:rsidR="00C56D6B" w:rsidRDefault="00C56D6B" w:rsidP="009419EA">
            <w:pPr>
              <w:keepNext/>
            </w:pPr>
            <w:r>
              <w:t>0</w:t>
            </w:r>
          </w:p>
        </w:tc>
        <w:tc>
          <w:tcPr>
            <w:tcW w:w="4675" w:type="dxa"/>
          </w:tcPr>
          <w:p w:rsidR="00C56D6B" w:rsidRDefault="00C56D6B" w:rsidP="009419EA">
            <w:pPr>
              <w:keepNext/>
            </w:pPr>
            <w:r>
              <w:t>0</w:t>
            </w:r>
          </w:p>
        </w:tc>
      </w:tr>
      <w:tr w:rsidR="00C56D6B" w:rsidTr="00C56D6B">
        <w:tc>
          <w:tcPr>
            <w:tcW w:w="4675" w:type="dxa"/>
          </w:tcPr>
          <w:p w:rsidR="00C56D6B" w:rsidRDefault="00C56D6B" w:rsidP="009419EA">
            <w:pPr>
              <w:keepNext/>
            </w:pPr>
            <w:r>
              <w:t>1</w:t>
            </w:r>
          </w:p>
        </w:tc>
        <w:tc>
          <w:tcPr>
            <w:tcW w:w="4675" w:type="dxa"/>
          </w:tcPr>
          <w:p w:rsidR="00C56D6B" w:rsidRDefault="00C56D6B" w:rsidP="009419EA">
            <w:pPr>
              <w:keepNext/>
            </w:pPr>
            <w:r>
              <w:t>1</w:t>
            </w:r>
          </w:p>
        </w:tc>
      </w:tr>
      <w:tr w:rsidR="00C56D6B" w:rsidTr="00C56D6B">
        <w:tc>
          <w:tcPr>
            <w:tcW w:w="4675" w:type="dxa"/>
          </w:tcPr>
          <w:p w:rsidR="00C56D6B" w:rsidRDefault="00C56D6B" w:rsidP="009419EA">
            <w:pPr>
              <w:keepNext/>
            </w:pPr>
            <w:r>
              <w:t>2</w:t>
            </w:r>
          </w:p>
        </w:tc>
        <w:tc>
          <w:tcPr>
            <w:tcW w:w="4675" w:type="dxa"/>
          </w:tcPr>
          <w:p w:rsidR="00C56D6B" w:rsidRDefault="00C56D6B" w:rsidP="009419EA">
            <w:pPr>
              <w:keepNext/>
            </w:pPr>
            <w:r>
              <w:t>2</w:t>
            </w:r>
          </w:p>
        </w:tc>
      </w:tr>
      <w:tr w:rsidR="00C56D6B" w:rsidTr="00C56D6B">
        <w:tc>
          <w:tcPr>
            <w:tcW w:w="4675" w:type="dxa"/>
          </w:tcPr>
          <w:p w:rsidR="00C56D6B" w:rsidRDefault="00C56D6B" w:rsidP="009419EA">
            <w:pPr>
              <w:keepNext/>
            </w:pPr>
            <w:r>
              <w:t>3</w:t>
            </w:r>
          </w:p>
        </w:tc>
        <w:tc>
          <w:tcPr>
            <w:tcW w:w="4675" w:type="dxa"/>
          </w:tcPr>
          <w:p w:rsidR="00C56D6B" w:rsidRDefault="00C56D6B" w:rsidP="009419EA">
            <w:pPr>
              <w:keepNext/>
            </w:pPr>
            <w:r>
              <w:t>4</w:t>
            </w:r>
          </w:p>
        </w:tc>
      </w:tr>
      <w:tr w:rsidR="00C56D6B" w:rsidTr="00C56D6B">
        <w:tc>
          <w:tcPr>
            <w:tcW w:w="4675" w:type="dxa"/>
          </w:tcPr>
          <w:p w:rsidR="00C56D6B" w:rsidRDefault="00C56D6B" w:rsidP="009419EA">
            <w:pPr>
              <w:keepNext/>
            </w:pPr>
            <w:r>
              <w:t>4</w:t>
            </w:r>
          </w:p>
        </w:tc>
        <w:tc>
          <w:tcPr>
            <w:tcW w:w="4675" w:type="dxa"/>
          </w:tcPr>
          <w:p w:rsidR="00C56D6B" w:rsidRDefault="00C56D6B" w:rsidP="009419EA">
            <w:pPr>
              <w:keepNext/>
            </w:pPr>
            <w:r>
              <w:t>8</w:t>
            </w:r>
          </w:p>
        </w:tc>
      </w:tr>
      <w:tr w:rsidR="00C56D6B" w:rsidTr="00C56D6B">
        <w:tc>
          <w:tcPr>
            <w:tcW w:w="4675" w:type="dxa"/>
          </w:tcPr>
          <w:p w:rsidR="00C56D6B" w:rsidRDefault="00C56D6B" w:rsidP="009419EA">
            <w:pPr>
              <w:keepNext/>
            </w:pPr>
            <w:r>
              <w:t>5</w:t>
            </w:r>
          </w:p>
        </w:tc>
        <w:tc>
          <w:tcPr>
            <w:tcW w:w="4675" w:type="dxa"/>
          </w:tcPr>
          <w:p w:rsidR="00C56D6B" w:rsidRDefault="00C56D6B" w:rsidP="009419EA">
            <w:pPr>
              <w:keepNext/>
            </w:pPr>
            <w:r>
              <w:t>16</w:t>
            </w:r>
          </w:p>
        </w:tc>
      </w:tr>
      <w:tr w:rsidR="00C56D6B" w:rsidTr="00C56D6B">
        <w:tc>
          <w:tcPr>
            <w:tcW w:w="4675" w:type="dxa"/>
          </w:tcPr>
          <w:p w:rsidR="00C56D6B" w:rsidRDefault="00C56D6B" w:rsidP="009419EA">
            <w:pPr>
              <w:keepNext/>
            </w:pPr>
            <w:r>
              <w:t>6</w:t>
            </w:r>
          </w:p>
        </w:tc>
        <w:tc>
          <w:tcPr>
            <w:tcW w:w="4675" w:type="dxa"/>
          </w:tcPr>
          <w:p w:rsidR="00C56D6B" w:rsidRDefault="00C56D6B" w:rsidP="009419EA">
            <w:pPr>
              <w:keepNext/>
            </w:pPr>
            <w:r>
              <w:t>32</w:t>
            </w:r>
          </w:p>
        </w:tc>
      </w:tr>
      <w:tr w:rsidR="00C56D6B" w:rsidTr="00C56D6B">
        <w:tc>
          <w:tcPr>
            <w:tcW w:w="4675" w:type="dxa"/>
          </w:tcPr>
          <w:p w:rsidR="00C56D6B" w:rsidRDefault="00C56D6B" w:rsidP="00515FEE">
            <w:r>
              <w:t>7</w:t>
            </w:r>
          </w:p>
        </w:tc>
        <w:tc>
          <w:tcPr>
            <w:tcW w:w="4675" w:type="dxa"/>
          </w:tcPr>
          <w:p w:rsidR="00C56D6B" w:rsidRDefault="00C56D6B" w:rsidP="00515FEE">
            <w:r>
              <w:t>64</w:t>
            </w:r>
          </w:p>
        </w:tc>
      </w:tr>
    </w:tbl>
    <w:p w:rsidR="00515FEE" w:rsidRPr="005055C6" w:rsidRDefault="00B211F4" w:rsidP="005055C6">
      <w:pPr>
        <w:pStyle w:val="Heading2"/>
      </w:pPr>
      <w:bookmarkStart w:id="28" w:name="_Memory_Address_Format"/>
      <w:bookmarkStart w:id="29" w:name="_Toc508227295"/>
      <w:bookmarkEnd w:id="28"/>
      <w:r>
        <w:lastRenderedPageBreak/>
        <w:t xml:space="preserve">Memory </w:t>
      </w:r>
      <w:r w:rsidR="00515FEE">
        <w:t>Address Format</w:t>
      </w:r>
      <w:bookmarkEnd w:id="29"/>
    </w:p>
    <w:p w:rsidR="00515FEE" w:rsidRDefault="001D2B72" w:rsidP="005055C6">
      <w:pPr>
        <w:jc w:val="both"/>
      </w:pPr>
      <w:r>
        <w:t xml:space="preserve">In CSX64, </w:t>
      </w:r>
      <w:hyperlink w:anchor="_Main_Memory" w:history="1">
        <w:r w:rsidRPr="00186CBC">
          <w:rPr>
            <w:rStyle w:val="Hyperlink"/>
          </w:rPr>
          <w:t>m</w:t>
        </w:r>
        <w:r w:rsidR="00515FEE" w:rsidRPr="00186CBC">
          <w:rPr>
            <w:rStyle w:val="Hyperlink"/>
          </w:rPr>
          <w:t>emory</w:t>
        </w:r>
      </w:hyperlink>
      <w:r w:rsidR="00515FEE">
        <w:t xml:space="preserve"> addresses </w:t>
      </w:r>
      <w:r w:rsidR="0079422E">
        <w:t>have a width of 64 bits</w:t>
      </w:r>
      <w:r w:rsidR="00515FEE">
        <w:t>, and are always in a standard format:</w:t>
      </w:r>
    </w:p>
    <w:p w:rsidR="00726A1F" w:rsidRDefault="00515FEE" w:rsidP="00515FEE">
      <w:pPr>
        <w:rPr>
          <w:rFonts w:ascii="Courier New" w:hAnsi="Courier New" w:cs="Courier New"/>
        </w:rPr>
      </w:pPr>
      <w:r w:rsidRPr="00515FEE">
        <w:rPr>
          <w:rFonts w:ascii="Courier New" w:hAnsi="Courier New" w:cs="Courier New"/>
        </w:rPr>
        <w:t xml:space="preserve">[1: </w:t>
      </w:r>
      <w:proofErr w:type="gramStart"/>
      <w:r w:rsidR="002F28CF">
        <w:rPr>
          <w:rFonts w:ascii="Courier New" w:hAnsi="Courier New" w:cs="Courier New"/>
        </w:rPr>
        <w:t>base</w:t>
      </w:r>
      <w:r w:rsidRPr="00515FEE">
        <w:rPr>
          <w:rFonts w:ascii="Courier New" w:hAnsi="Courier New" w:cs="Courier New"/>
        </w:rPr>
        <w:t>][</w:t>
      </w:r>
      <w:proofErr w:type="gramEnd"/>
      <w:r w:rsidRPr="00515FEE">
        <w:rPr>
          <w:rFonts w:ascii="Courier New" w:hAnsi="Courier New" w:cs="Courier New"/>
        </w:rPr>
        <w:t xml:space="preserve">3: m1][1: -m2][3: m2]   ([4: r1][4: r2])   ([64: </w:t>
      </w:r>
      <w:proofErr w:type="spellStart"/>
      <w:r w:rsidRPr="00515FEE">
        <w:rPr>
          <w:rFonts w:ascii="Courier New" w:hAnsi="Courier New" w:cs="Courier New"/>
        </w:rPr>
        <w:t>imm</w:t>
      </w:r>
      <w:proofErr w:type="spellEnd"/>
      <w:r w:rsidRPr="00515FEE">
        <w:rPr>
          <w:rFonts w:ascii="Courier New" w:hAnsi="Courier New" w:cs="Courier New"/>
        </w:rPr>
        <w:t>])</w:t>
      </w:r>
    </w:p>
    <w:p w:rsidR="00B67F30" w:rsidRDefault="00B67F30" w:rsidP="00B67F30">
      <w:pPr>
        <w:jc w:val="both"/>
      </w:pPr>
      <w:r>
        <w:t xml:space="preserve">If </w:t>
      </w:r>
      <w:r>
        <w:rPr>
          <w:rFonts w:ascii="Courier New" w:hAnsi="Courier New" w:cs="Courier New"/>
        </w:rPr>
        <w:t>base</w:t>
      </w:r>
      <w:r>
        <w:t xml:space="preserve"> is 1, </w:t>
      </w:r>
      <w:proofErr w:type="spellStart"/>
      <w:r w:rsidRPr="00726A1F">
        <w:rPr>
          <w:rFonts w:ascii="Courier New" w:hAnsi="Courier New" w:cs="Courier New"/>
        </w:rPr>
        <w:t>imm</w:t>
      </w:r>
      <w:proofErr w:type="spellEnd"/>
      <w:r>
        <w:t xml:space="preserve"> is assumed </w:t>
      </w:r>
      <w:r w:rsidR="0024592B">
        <w:t xml:space="preserve">to </w:t>
      </w:r>
      <w:r>
        <w:t>be provided.</w:t>
      </w:r>
    </w:p>
    <w:p w:rsidR="00B67F30" w:rsidRDefault="00B67F30" w:rsidP="00B67F30">
      <w:pPr>
        <w:jc w:val="both"/>
      </w:pPr>
      <w:r>
        <w:t xml:space="preserve">If </w:t>
      </w:r>
      <w:r w:rsidRPr="00726A1F">
        <w:rPr>
          <w:rFonts w:ascii="Courier New" w:hAnsi="Courier New" w:cs="Courier New"/>
        </w:rPr>
        <w:t>m1</w:t>
      </w:r>
      <w:r>
        <w:t xml:space="preserve"> or </w:t>
      </w:r>
      <w:r w:rsidRPr="00726A1F">
        <w:rPr>
          <w:rFonts w:ascii="Courier New" w:hAnsi="Courier New" w:cs="Courier New"/>
        </w:rPr>
        <w:t>m2</w:t>
      </w:r>
      <w:r>
        <w:t xml:space="preserve"> is nonzero, </w:t>
      </w:r>
      <w:r w:rsidRPr="00726A1F">
        <w:rPr>
          <w:rFonts w:ascii="Courier New" w:hAnsi="Courier New" w:cs="Courier New"/>
        </w:rPr>
        <w:t>r1</w:t>
      </w:r>
      <w:r>
        <w:t xml:space="preserve"> and </w:t>
      </w:r>
      <w:r w:rsidRPr="00726A1F">
        <w:rPr>
          <w:rFonts w:ascii="Courier New" w:hAnsi="Courier New" w:cs="Courier New"/>
        </w:rPr>
        <w:t>r2</w:t>
      </w:r>
      <w:r>
        <w:t xml:space="preserve"> </w:t>
      </w:r>
      <w:r w:rsidR="0024592B">
        <w:t>are assumed to</w:t>
      </w:r>
      <w:r>
        <w:t xml:space="preserve"> be provided.</w:t>
      </w:r>
    </w:p>
    <w:p w:rsidR="00B67F30" w:rsidRDefault="00B67F30" w:rsidP="00B67F30">
      <w:pPr>
        <w:jc w:val="both"/>
      </w:pPr>
      <w:r>
        <w:t xml:space="preserve">If </w:t>
      </w:r>
      <w:r w:rsidRPr="00726A1F">
        <w:rPr>
          <w:rFonts w:ascii="Courier New" w:hAnsi="Courier New" w:cs="Courier New"/>
        </w:rPr>
        <w:t>-m2</w:t>
      </w:r>
      <w:r>
        <w:t xml:space="preserve"> is </w:t>
      </w:r>
      <w:r w:rsidRPr="0024592B">
        <w:rPr>
          <w:rFonts w:ascii="Courier New" w:hAnsi="Courier New" w:cs="Courier New"/>
        </w:rPr>
        <w:t>1</w:t>
      </w:r>
      <w:r>
        <w:t xml:space="preserve">, </w:t>
      </w:r>
      <w:r w:rsidRPr="00726A1F">
        <w:rPr>
          <w:rFonts w:ascii="Courier New" w:hAnsi="Courier New" w:cs="Courier New"/>
        </w:rPr>
        <w:t>r2</w:t>
      </w:r>
      <w:r>
        <w:t xml:space="preserve"> is first negated before being used in the address computation</w:t>
      </w:r>
      <w:r w:rsidR="0024592B">
        <w:t xml:space="preserve"> (but </w:t>
      </w:r>
      <w:r w:rsidR="0024592B" w:rsidRPr="0024592B">
        <w:rPr>
          <w:rFonts w:ascii="Courier New" w:hAnsi="Courier New" w:cs="Courier New"/>
        </w:rPr>
        <w:t>r2</w:t>
      </w:r>
      <w:r w:rsidR="0024592B">
        <w:t xml:space="preserve"> is not modified)</w:t>
      </w:r>
      <w:r>
        <w:t>.</w:t>
      </w:r>
    </w:p>
    <w:p w:rsidR="00B67F30" w:rsidRDefault="00B67F30" w:rsidP="005055C6">
      <w:pPr>
        <w:jc w:val="both"/>
      </w:pPr>
      <w:r>
        <w:t xml:space="preserve">The resulting address is thus </w:t>
      </w:r>
      <w:proofErr w:type="spellStart"/>
      <w:r w:rsidRPr="00726A1F">
        <w:rPr>
          <w:rFonts w:ascii="Courier New" w:hAnsi="Courier New" w:cs="Courier New"/>
        </w:rPr>
        <w:t>imm</w:t>
      </w:r>
      <w:proofErr w:type="spellEnd"/>
      <w:r w:rsidRPr="00726A1F">
        <w:rPr>
          <w:rFonts w:ascii="Courier New" w:hAnsi="Courier New" w:cs="Courier New"/>
        </w:rPr>
        <w:t xml:space="preserve"> + m1*r1 + m2*r2</w:t>
      </w:r>
      <w:r>
        <w:t>.</w:t>
      </w:r>
    </w:p>
    <w:p w:rsidR="00B37164" w:rsidRDefault="00B37164" w:rsidP="005055C6">
      <w:pPr>
        <w:jc w:val="both"/>
      </w:pPr>
      <w:r>
        <w:t xml:space="preserve">This </w:t>
      </w:r>
      <w:r w:rsidR="0024592B">
        <w:t>documentation form</w:t>
      </w:r>
      <w:r>
        <w:t xml:space="preserve"> is used for all </w:t>
      </w:r>
      <w:r w:rsidR="004E1CAA">
        <w:t xml:space="preserve">CSX64 </w:t>
      </w:r>
      <w:r>
        <w:t>machine code specifications, where an item in brackets represents a labeled collection of bits. These bit fields are grouped into blocks of 8, 16, 32, or 64 bits, with spacing in between for ease of reading. Each field in a block specifies how many bits are used to represent it, and thus the format’s structure, with the left of each block being high bits.</w:t>
      </w:r>
    </w:p>
    <w:p w:rsidR="00B37164" w:rsidRDefault="00B37164" w:rsidP="005055C6">
      <w:pPr>
        <w:jc w:val="both"/>
      </w:pPr>
      <w:r>
        <w:t>Any item in parenthesis may be omitted depending on the other fields, as described by each operation’s machine code specification.</w:t>
      </w:r>
    </w:p>
    <w:p w:rsidR="004C68D9" w:rsidRDefault="004C68D9" w:rsidP="004C68D9">
      <w:pPr>
        <w:pStyle w:val="Heading2"/>
      </w:pPr>
      <w:bookmarkStart w:id="30" w:name="_Toc508227296"/>
      <w:bookmarkStart w:id="31" w:name="_Conditions"/>
      <w:bookmarkEnd w:id="31"/>
      <w:r>
        <w:t>Conditions</w:t>
      </w:r>
      <w:bookmarkEnd w:id="30"/>
    </w:p>
    <w:p w:rsidR="00520F05" w:rsidRPr="004B4ADE" w:rsidRDefault="004C68D9" w:rsidP="00520F05">
      <w:pPr>
        <w:jc w:val="both"/>
      </w:pPr>
      <w:r>
        <w:t xml:space="preserve">At the hardware level, conditionals are processed based on the value of a special flags </w:t>
      </w:r>
      <w:hyperlink w:anchor="_Registers" w:history="1">
        <w:r w:rsidRPr="00520F05">
          <w:rPr>
            <w:rStyle w:val="Hyperlink"/>
          </w:rPr>
          <w:t>register</w:t>
        </w:r>
      </w:hyperlink>
      <w:r w:rsidR="00967669">
        <w:t>. The flags register contains several 1-bit flags that represent different processor states. These flags are modified i</w:t>
      </w:r>
      <w:r w:rsidR="00520F05">
        <w:t>n different ways by many operations, but the following table generalizes the behavior of each flag under typical use</w:t>
      </w:r>
      <w:r w:rsidR="00AA7D73">
        <w:t xml:space="preserve">. The top section lists “public” flags, which can be modified by the </w:t>
      </w:r>
      <w:hyperlink w:anchor="_SETF_–_Set" w:history="1">
        <w:r w:rsidR="00AA7D73" w:rsidRPr="00AA7D73">
          <w:rPr>
            <w:rStyle w:val="Hyperlink"/>
          </w:rPr>
          <w:t>SETF</w:t>
        </w:r>
      </w:hyperlink>
      <w:r w:rsidR="00AA7D73">
        <w:t xml:space="preserve"> operation. The others are “private” flags, which cannot be modified by SETF (but may be modified by the virtual operating system).</w:t>
      </w:r>
    </w:p>
    <w:tbl>
      <w:tblPr>
        <w:tblStyle w:val="TableGrid"/>
        <w:tblW w:w="0" w:type="auto"/>
        <w:tblLook w:val="04A0" w:firstRow="1" w:lastRow="0" w:firstColumn="1" w:lastColumn="0" w:noHBand="0" w:noVBand="1"/>
      </w:tblPr>
      <w:tblGrid>
        <w:gridCol w:w="895"/>
        <w:gridCol w:w="1980"/>
        <w:gridCol w:w="6475"/>
      </w:tblGrid>
      <w:tr w:rsidR="00520F05" w:rsidTr="00AA7D73">
        <w:tc>
          <w:tcPr>
            <w:tcW w:w="895" w:type="dxa"/>
            <w:tcBorders>
              <w:bottom w:val="single" w:sz="18" w:space="0" w:color="5B9BD5" w:themeColor="accent5"/>
            </w:tcBorders>
          </w:tcPr>
          <w:p w:rsidR="00520F05" w:rsidRPr="004B4ADE" w:rsidRDefault="00520F05" w:rsidP="009419EA">
            <w:pPr>
              <w:keepNext/>
              <w:rPr>
                <w:b/>
              </w:rPr>
            </w:pPr>
            <w:r w:rsidRPr="004B4ADE">
              <w:rPr>
                <w:b/>
              </w:rPr>
              <w:t>Flag</w:t>
            </w:r>
          </w:p>
        </w:tc>
        <w:tc>
          <w:tcPr>
            <w:tcW w:w="1980" w:type="dxa"/>
            <w:tcBorders>
              <w:bottom w:val="single" w:sz="18" w:space="0" w:color="5B9BD5" w:themeColor="accent5"/>
            </w:tcBorders>
          </w:tcPr>
          <w:p w:rsidR="00520F05" w:rsidRPr="004B4ADE" w:rsidRDefault="00520F05" w:rsidP="009419EA">
            <w:pPr>
              <w:keepNext/>
              <w:rPr>
                <w:b/>
              </w:rPr>
            </w:pPr>
            <w:r>
              <w:rPr>
                <w:b/>
              </w:rPr>
              <w:t>Name</w:t>
            </w:r>
          </w:p>
        </w:tc>
        <w:tc>
          <w:tcPr>
            <w:tcW w:w="6475" w:type="dxa"/>
            <w:tcBorders>
              <w:bottom w:val="single" w:sz="18" w:space="0" w:color="5B9BD5" w:themeColor="accent5"/>
            </w:tcBorders>
          </w:tcPr>
          <w:p w:rsidR="00520F05" w:rsidRPr="004B4ADE" w:rsidRDefault="00520F05" w:rsidP="009419EA">
            <w:pPr>
              <w:keepNext/>
              <w:rPr>
                <w:b/>
              </w:rPr>
            </w:pPr>
            <w:r>
              <w:rPr>
                <w:b/>
              </w:rPr>
              <w:t>Description</w:t>
            </w:r>
          </w:p>
        </w:tc>
      </w:tr>
      <w:tr w:rsidR="00520F05" w:rsidTr="00AA7D73">
        <w:tc>
          <w:tcPr>
            <w:tcW w:w="895" w:type="dxa"/>
            <w:tcBorders>
              <w:top w:val="single" w:sz="18" w:space="0" w:color="5B9BD5" w:themeColor="accent5"/>
            </w:tcBorders>
          </w:tcPr>
          <w:p w:rsidR="00520F05" w:rsidRDefault="00520F05" w:rsidP="009419EA">
            <w:pPr>
              <w:keepNext/>
            </w:pPr>
            <w:r>
              <w:t>ZF</w:t>
            </w:r>
          </w:p>
        </w:tc>
        <w:tc>
          <w:tcPr>
            <w:tcW w:w="1980" w:type="dxa"/>
            <w:tcBorders>
              <w:top w:val="single" w:sz="18" w:space="0" w:color="5B9BD5" w:themeColor="accent5"/>
            </w:tcBorders>
          </w:tcPr>
          <w:p w:rsidR="00520F05" w:rsidRDefault="00520F05" w:rsidP="009419EA">
            <w:pPr>
              <w:keepNext/>
            </w:pPr>
            <w:r>
              <w:t>Zero Flag</w:t>
            </w:r>
          </w:p>
        </w:tc>
        <w:tc>
          <w:tcPr>
            <w:tcW w:w="6475" w:type="dxa"/>
            <w:tcBorders>
              <w:top w:val="single" w:sz="18" w:space="0" w:color="5B9BD5" w:themeColor="accent5"/>
            </w:tcBorders>
          </w:tcPr>
          <w:p w:rsidR="00520F05" w:rsidRDefault="00520F05" w:rsidP="009419EA">
            <w:pPr>
              <w:keepNext/>
            </w:pPr>
            <w:r>
              <w:t>The last operation resulted in zero</w:t>
            </w:r>
          </w:p>
        </w:tc>
      </w:tr>
      <w:tr w:rsidR="00520F05" w:rsidTr="007B64C2">
        <w:tc>
          <w:tcPr>
            <w:tcW w:w="895" w:type="dxa"/>
          </w:tcPr>
          <w:p w:rsidR="00520F05" w:rsidRDefault="00520F05" w:rsidP="009419EA">
            <w:pPr>
              <w:keepNext/>
            </w:pPr>
            <w:r>
              <w:t>PF</w:t>
            </w:r>
          </w:p>
        </w:tc>
        <w:tc>
          <w:tcPr>
            <w:tcW w:w="1980" w:type="dxa"/>
          </w:tcPr>
          <w:p w:rsidR="00520F05" w:rsidRDefault="00520F05" w:rsidP="009419EA">
            <w:pPr>
              <w:keepNext/>
            </w:pPr>
            <w:r>
              <w:t>Parity Flag</w:t>
            </w:r>
          </w:p>
        </w:tc>
        <w:tc>
          <w:tcPr>
            <w:tcW w:w="6475" w:type="dxa"/>
          </w:tcPr>
          <w:p w:rsidR="00520F05" w:rsidRDefault="00520F05" w:rsidP="009419EA">
            <w:pPr>
              <w:keepNext/>
            </w:pPr>
            <w:r>
              <w:t>The low 8 bits of the last operation had even parity</w:t>
            </w:r>
          </w:p>
        </w:tc>
      </w:tr>
      <w:tr w:rsidR="00520F05" w:rsidTr="007B64C2">
        <w:tc>
          <w:tcPr>
            <w:tcW w:w="895" w:type="dxa"/>
          </w:tcPr>
          <w:p w:rsidR="00520F05" w:rsidRDefault="00520F05" w:rsidP="009419EA">
            <w:pPr>
              <w:keepNext/>
            </w:pPr>
            <w:r>
              <w:t>OF</w:t>
            </w:r>
          </w:p>
        </w:tc>
        <w:tc>
          <w:tcPr>
            <w:tcW w:w="1980" w:type="dxa"/>
          </w:tcPr>
          <w:p w:rsidR="00520F05" w:rsidRDefault="00520F05" w:rsidP="009419EA">
            <w:pPr>
              <w:keepNext/>
            </w:pPr>
            <w:r>
              <w:t>Overflow Flag</w:t>
            </w:r>
          </w:p>
        </w:tc>
        <w:tc>
          <w:tcPr>
            <w:tcW w:w="6475" w:type="dxa"/>
          </w:tcPr>
          <w:p w:rsidR="00520F05" w:rsidRDefault="00520F05" w:rsidP="009419EA">
            <w:pPr>
              <w:keepNext/>
            </w:pPr>
            <w:r>
              <w:t>The last operation resulted in arithmetic overflow</w:t>
            </w:r>
          </w:p>
        </w:tc>
      </w:tr>
      <w:tr w:rsidR="00520F05" w:rsidTr="007B64C2">
        <w:tc>
          <w:tcPr>
            <w:tcW w:w="895" w:type="dxa"/>
          </w:tcPr>
          <w:p w:rsidR="00520F05" w:rsidRDefault="00520F05" w:rsidP="009419EA">
            <w:pPr>
              <w:keepNext/>
            </w:pPr>
            <w:r>
              <w:t>CF</w:t>
            </w:r>
          </w:p>
        </w:tc>
        <w:tc>
          <w:tcPr>
            <w:tcW w:w="1980" w:type="dxa"/>
          </w:tcPr>
          <w:p w:rsidR="00520F05" w:rsidRDefault="00520F05" w:rsidP="009419EA">
            <w:pPr>
              <w:keepNext/>
            </w:pPr>
            <w:r>
              <w:t>Carry Flag</w:t>
            </w:r>
          </w:p>
        </w:tc>
        <w:tc>
          <w:tcPr>
            <w:tcW w:w="6475" w:type="dxa"/>
          </w:tcPr>
          <w:p w:rsidR="00520F05" w:rsidRDefault="00520F05" w:rsidP="009419EA">
            <w:pPr>
              <w:keepNext/>
            </w:pPr>
            <w:r>
              <w:t>The last operation resulted in a carry or borrow from the high bit</w:t>
            </w:r>
          </w:p>
        </w:tc>
      </w:tr>
      <w:tr w:rsidR="00520F05" w:rsidTr="00AA7D73">
        <w:tc>
          <w:tcPr>
            <w:tcW w:w="895" w:type="dxa"/>
            <w:tcBorders>
              <w:bottom w:val="single" w:sz="18" w:space="0" w:color="5B9BD5" w:themeColor="accent5"/>
            </w:tcBorders>
          </w:tcPr>
          <w:p w:rsidR="00520F05" w:rsidRDefault="00520F05" w:rsidP="007B64C2">
            <w:r>
              <w:t>SF</w:t>
            </w:r>
          </w:p>
        </w:tc>
        <w:tc>
          <w:tcPr>
            <w:tcW w:w="1980" w:type="dxa"/>
            <w:tcBorders>
              <w:bottom w:val="single" w:sz="18" w:space="0" w:color="5B9BD5" w:themeColor="accent5"/>
            </w:tcBorders>
          </w:tcPr>
          <w:p w:rsidR="00520F05" w:rsidRDefault="00520F05" w:rsidP="007B64C2">
            <w:r>
              <w:t>Sign Flag</w:t>
            </w:r>
          </w:p>
        </w:tc>
        <w:tc>
          <w:tcPr>
            <w:tcW w:w="6475" w:type="dxa"/>
            <w:tcBorders>
              <w:bottom w:val="single" w:sz="18" w:space="0" w:color="5B9BD5" w:themeColor="accent5"/>
            </w:tcBorders>
          </w:tcPr>
          <w:p w:rsidR="00520F05" w:rsidRDefault="00520F05" w:rsidP="007B64C2">
            <w:r>
              <w:t>The last operation resulted in a negative value</w:t>
            </w:r>
          </w:p>
        </w:tc>
      </w:tr>
      <w:tr w:rsidR="00EF3DD2" w:rsidTr="00AA7D73">
        <w:tc>
          <w:tcPr>
            <w:tcW w:w="895" w:type="dxa"/>
            <w:tcBorders>
              <w:top w:val="single" w:sz="18" w:space="0" w:color="5B9BD5" w:themeColor="accent5"/>
              <w:bottom w:val="single" w:sz="18" w:space="0" w:color="5B9BD5" w:themeColor="accent5"/>
            </w:tcBorders>
          </w:tcPr>
          <w:p w:rsidR="00EF3DD2" w:rsidRDefault="00AA7D73" w:rsidP="007B64C2">
            <w:r>
              <w:t>SMF</w:t>
            </w:r>
          </w:p>
        </w:tc>
        <w:tc>
          <w:tcPr>
            <w:tcW w:w="1980" w:type="dxa"/>
            <w:tcBorders>
              <w:top w:val="single" w:sz="18" w:space="0" w:color="5B9BD5" w:themeColor="accent5"/>
              <w:bottom w:val="single" w:sz="18" w:space="0" w:color="5B9BD5" w:themeColor="accent5"/>
            </w:tcBorders>
          </w:tcPr>
          <w:p w:rsidR="00EF3DD2" w:rsidRDefault="00AA7D73" w:rsidP="007B64C2">
            <w:r>
              <w:t>Slow Memory Flag</w:t>
            </w:r>
          </w:p>
        </w:tc>
        <w:tc>
          <w:tcPr>
            <w:tcW w:w="6475" w:type="dxa"/>
            <w:tcBorders>
              <w:top w:val="single" w:sz="18" w:space="0" w:color="5B9BD5" w:themeColor="accent5"/>
              <w:bottom w:val="single" w:sz="18" w:space="0" w:color="5B9BD5" w:themeColor="accent5"/>
            </w:tcBorders>
          </w:tcPr>
          <w:p w:rsidR="00EF3DD2" w:rsidRDefault="00AA7D73" w:rsidP="007B64C2">
            <w:r>
              <w:t>Indicates that memory access is artificially slowed</w:t>
            </w:r>
          </w:p>
        </w:tc>
      </w:tr>
    </w:tbl>
    <w:p w:rsidR="00520F05" w:rsidRDefault="00520F05" w:rsidP="00520F05">
      <w:pPr>
        <w:pStyle w:val="NoSpacing"/>
      </w:pPr>
    </w:p>
    <w:p w:rsidR="009419EA" w:rsidRDefault="00520F05" w:rsidP="00520F05">
      <w:pPr>
        <w:jc w:val="both"/>
      </w:pPr>
      <w:r>
        <w:t xml:space="preserve">Once these flags have been set by an operation, they can be used by any conditional operation. The </w:t>
      </w:r>
      <w:r w:rsidR="009419EA">
        <w:t>following table lists all the conditionals used in CSX64:</w:t>
      </w:r>
    </w:p>
    <w:tbl>
      <w:tblPr>
        <w:tblStyle w:val="TableGrid"/>
        <w:tblW w:w="5000" w:type="pct"/>
        <w:tblLook w:val="04A0" w:firstRow="1" w:lastRow="0" w:firstColumn="1" w:lastColumn="0" w:noHBand="0" w:noVBand="1"/>
      </w:tblPr>
      <w:tblGrid>
        <w:gridCol w:w="701"/>
        <w:gridCol w:w="735"/>
        <w:gridCol w:w="3149"/>
        <w:gridCol w:w="1350"/>
        <w:gridCol w:w="3415"/>
      </w:tblGrid>
      <w:tr w:rsidR="003F5ABD" w:rsidRPr="00A4181A" w:rsidTr="00960EB5">
        <w:tc>
          <w:tcPr>
            <w:tcW w:w="375" w:type="pct"/>
            <w:vAlign w:val="center"/>
          </w:tcPr>
          <w:p w:rsidR="003F5ABD" w:rsidRPr="00A4181A" w:rsidRDefault="003F5ABD" w:rsidP="00A31F0A">
            <w:pPr>
              <w:keepNext/>
              <w:rPr>
                <w:b/>
              </w:rPr>
            </w:pPr>
            <w:r>
              <w:rPr>
                <w:b/>
              </w:rPr>
              <w:lastRenderedPageBreak/>
              <w:t>Label</w:t>
            </w:r>
          </w:p>
        </w:tc>
        <w:tc>
          <w:tcPr>
            <w:tcW w:w="393" w:type="pct"/>
          </w:tcPr>
          <w:p w:rsidR="003F5ABD" w:rsidRDefault="00960EB5" w:rsidP="00A31F0A">
            <w:pPr>
              <w:keepNext/>
              <w:rPr>
                <w:b/>
              </w:rPr>
            </w:pPr>
            <w:r>
              <w:rPr>
                <w:b/>
              </w:rPr>
              <w:t>Alias</w:t>
            </w:r>
          </w:p>
        </w:tc>
        <w:tc>
          <w:tcPr>
            <w:tcW w:w="1684" w:type="pct"/>
            <w:vAlign w:val="center"/>
          </w:tcPr>
          <w:p w:rsidR="003F5ABD" w:rsidRPr="00A4181A" w:rsidRDefault="003F5ABD" w:rsidP="00A31F0A">
            <w:pPr>
              <w:keepNext/>
              <w:rPr>
                <w:b/>
              </w:rPr>
            </w:pPr>
            <w:r>
              <w:rPr>
                <w:b/>
              </w:rPr>
              <w:t>Name</w:t>
            </w:r>
          </w:p>
        </w:tc>
        <w:tc>
          <w:tcPr>
            <w:tcW w:w="722" w:type="pct"/>
            <w:vAlign w:val="center"/>
          </w:tcPr>
          <w:p w:rsidR="003F5ABD" w:rsidRPr="00A4181A" w:rsidRDefault="003F5ABD" w:rsidP="00A31F0A">
            <w:pPr>
              <w:keepNext/>
              <w:jc w:val="center"/>
              <w:rPr>
                <w:b/>
              </w:rPr>
            </w:pPr>
            <w:r>
              <w:rPr>
                <w:b/>
              </w:rPr>
              <w:t>Signage</w:t>
            </w:r>
          </w:p>
        </w:tc>
        <w:tc>
          <w:tcPr>
            <w:tcW w:w="1826" w:type="pct"/>
            <w:vAlign w:val="center"/>
          </w:tcPr>
          <w:p w:rsidR="003F5ABD" w:rsidRDefault="003F5ABD" w:rsidP="00A31F0A">
            <w:pPr>
              <w:keepNext/>
              <w:rPr>
                <w:b/>
              </w:rPr>
            </w:pPr>
            <w:r>
              <w:rPr>
                <w:b/>
              </w:rPr>
              <w:t>Condition</w:t>
            </w:r>
          </w:p>
        </w:tc>
      </w:tr>
      <w:tr w:rsidR="003F5ABD" w:rsidTr="00960EB5">
        <w:tc>
          <w:tcPr>
            <w:tcW w:w="375" w:type="pct"/>
            <w:vAlign w:val="center"/>
          </w:tcPr>
          <w:p w:rsidR="003F5ABD" w:rsidRDefault="003F5ABD" w:rsidP="00A31F0A">
            <w:pPr>
              <w:keepNext/>
            </w:pPr>
            <w:r>
              <w:t>Z</w:t>
            </w:r>
          </w:p>
        </w:tc>
        <w:tc>
          <w:tcPr>
            <w:tcW w:w="393" w:type="pct"/>
          </w:tcPr>
          <w:p w:rsidR="003F5ABD" w:rsidRDefault="00960EB5" w:rsidP="00A31F0A">
            <w:pPr>
              <w:keepNext/>
            </w:pPr>
            <w:r>
              <w:t>E</w:t>
            </w:r>
          </w:p>
        </w:tc>
        <w:tc>
          <w:tcPr>
            <w:tcW w:w="1684" w:type="pct"/>
            <w:vAlign w:val="center"/>
          </w:tcPr>
          <w:p w:rsidR="003F5ABD" w:rsidRDefault="003F5ABD" w:rsidP="00A31F0A">
            <w:pPr>
              <w:keepNext/>
            </w:pPr>
            <w:r>
              <w:t>Zero</w:t>
            </w:r>
            <w:r w:rsidR="00960EB5">
              <w:t xml:space="preserve"> / Equal</w:t>
            </w:r>
          </w:p>
        </w:tc>
        <w:tc>
          <w:tcPr>
            <w:tcW w:w="722" w:type="pct"/>
            <w:vMerge w:val="restart"/>
            <w:vAlign w:val="center"/>
          </w:tcPr>
          <w:p w:rsidR="003F5ABD" w:rsidRDefault="003F5ABD" w:rsidP="00A31F0A">
            <w:pPr>
              <w:keepNext/>
              <w:jc w:val="center"/>
            </w:pPr>
            <w:r>
              <w:t>N/A</w:t>
            </w:r>
          </w:p>
        </w:tc>
        <w:tc>
          <w:tcPr>
            <w:tcW w:w="1826" w:type="pct"/>
            <w:vAlign w:val="center"/>
          </w:tcPr>
          <w:p w:rsidR="003F5ABD" w:rsidRPr="007B64C2" w:rsidRDefault="003F5ABD" w:rsidP="00A31F0A">
            <w:pPr>
              <w:keepNext/>
              <w:rPr>
                <w:rFonts w:ascii="Courier New" w:hAnsi="Courier New" w:cs="Courier New"/>
              </w:rPr>
            </w:pPr>
            <w:r w:rsidRPr="007B64C2">
              <w:rPr>
                <w:rFonts w:ascii="Courier New" w:hAnsi="Courier New" w:cs="Courier New"/>
              </w:rPr>
              <w:t>Z = 1</w:t>
            </w:r>
          </w:p>
        </w:tc>
      </w:tr>
      <w:tr w:rsidR="003F5ABD" w:rsidTr="00960EB5">
        <w:tc>
          <w:tcPr>
            <w:tcW w:w="375" w:type="pct"/>
            <w:vAlign w:val="center"/>
          </w:tcPr>
          <w:p w:rsidR="003F5ABD" w:rsidRDefault="003F5ABD" w:rsidP="00A31F0A">
            <w:pPr>
              <w:keepNext/>
            </w:pPr>
            <w:r>
              <w:t>NZ</w:t>
            </w:r>
          </w:p>
        </w:tc>
        <w:tc>
          <w:tcPr>
            <w:tcW w:w="393" w:type="pct"/>
          </w:tcPr>
          <w:p w:rsidR="003F5ABD" w:rsidRDefault="00960EB5" w:rsidP="00A31F0A">
            <w:pPr>
              <w:keepNext/>
            </w:pPr>
            <w:r>
              <w:t>NE</w:t>
            </w:r>
          </w:p>
        </w:tc>
        <w:tc>
          <w:tcPr>
            <w:tcW w:w="1684" w:type="pct"/>
            <w:vAlign w:val="center"/>
          </w:tcPr>
          <w:p w:rsidR="003F5ABD" w:rsidRDefault="003F5ABD" w:rsidP="00A31F0A">
            <w:pPr>
              <w:keepNext/>
            </w:pPr>
            <w:r>
              <w:t>Not Zero</w:t>
            </w:r>
            <w:r w:rsidR="00960EB5">
              <w:t xml:space="preserve"> / Not Equal</w:t>
            </w:r>
          </w:p>
        </w:tc>
        <w:tc>
          <w:tcPr>
            <w:tcW w:w="722" w:type="pct"/>
            <w:vMerge/>
            <w:vAlign w:val="center"/>
          </w:tcPr>
          <w:p w:rsidR="003F5ABD" w:rsidRDefault="003F5ABD" w:rsidP="00A31F0A">
            <w:pPr>
              <w:keepNext/>
              <w:jc w:val="center"/>
            </w:pPr>
          </w:p>
        </w:tc>
        <w:tc>
          <w:tcPr>
            <w:tcW w:w="1826" w:type="pct"/>
            <w:vAlign w:val="center"/>
          </w:tcPr>
          <w:p w:rsidR="003F5ABD" w:rsidRPr="007B64C2" w:rsidRDefault="003F5ABD" w:rsidP="00A31F0A">
            <w:pPr>
              <w:keepNext/>
              <w:rPr>
                <w:rFonts w:ascii="Courier New" w:hAnsi="Courier New" w:cs="Courier New"/>
              </w:rPr>
            </w:pPr>
            <w:r w:rsidRPr="007B64C2">
              <w:rPr>
                <w:rFonts w:ascii="Courier New" w:hAnsi="Courier New" w:cs="Courier New"/>
              </w:rPr>
              <w:t>Z = 0</w:t>
            </w:r>
          </w:p>
        </w:tc>
      </w:tr>
      <w:tr w:rsidR="003F5ABD" w:rsidTr="00960EB5">
        <w:tc>
          <w:tcPr>
            <w:tcW w:w="375" w:type="pct"/>
            <w:vAlign w:val="center"/>
          </w:tcPr>
          <w:p w:rsidR="003F5ABD" w:rsidRDefault="003F5ABD" w:rsidP="00A31F0A">
            <w:pPr>
              <w:keepNext/>
            </w:pPr>
            <w:r>
              <w:t>S</w:t>
            </w:r>
          </w:p>
        </w:tc>
        <w:tc>
          <w:tcPr>
            <w:tcW w:w="393" w:type="pct"/>
          </w:tcPr>
          <w:p w:rsidR="003F5ABD" w:rsidRDefault="003F5ABD" w:rsidP="00A31F0A">
            <w:pPr>
              <w:keepNext/>
            </w:pPr>
          </w:p>
        </w:tc>
        <w:tc>
          <w:tcPr>
            <w:tcW w:w="1684" w:type="pct"/>
            <w:vAlign w:val="center"/>
          </w:tcPr>
          <w:p w:rsidR="003F5ABD" w:rsidRDefault="003F5ABD" w:rsidP="00A31F0A">
            <w:pPr>
              <w:keepNext/>
            </w:pPr>
            <w:r>
              <w:t>Sign</w:t>
            </w:r>
          </w:p>
        </w:tc>
        <w:tc>
          <w:tcPr>
            <w:tcW w:w="722" w:type="pct"/>
            <w:vMerge/>
            <w:vAlign w:val="center"/>
          </w:tcPr>
          <w:p w:rsidR="003F5ABD" w:rsidRDefault="003F5ABD" w:rsidP="00A31F0A">
            <w:pPr>
              <w:keepNext/>
              <w:jc w:val="center"/>
            </w:pPr>
          </w:p>
        </w:tc>
        <w:tc>
          <w:tcPr>
            <w:tcW w:w="1826" w:type="pct"/>
            <w:vAlign w:val="center"/>
          </w:tcPr>
          <w:p w:rsidR="003F5ABD" w:rsidRPr="007B64C2" w:rsidRDefault="003F5ABD" w:rsidP="00A31F0A">
            <w:pPr>
              <w:keepNext/>
              <w:rPr>
                <w:rFonts w:ascii="Courier New" w:hAnsi="Courier New" w:cs="Courier New"/>
              </w:rPr>
            </w:pPr>
            <w:r w:rsidRPr="007B64C2">
              <w:rPr>
                <w:rFonts w:ascii="Courier New" w:hAnsi="Courier New" w:cs="Courier New"/>
              </w:rPr>
              <w:t>S = 1</w:t>
            </w:r>
          </w:p>
        </w:tc>
      </w:tr>
      <w:tr w:rsidR="003F5ABD" w:rsidTr="00960EB5">
        <w:tc>
          <w:tcPr>
            <w:tcW w:w="375" w:type="pct"/>
            <w:vAlign w:val="center"/>
          </w:tcPr>
          <w:p w:rsidR="003F5ABD" w:rsidRDefault="003F5ABD" w:rsidP="00A31F0A">
            <w:pPr>
              <w:keepNext/>
            </w:pPr>
            <w:r>
              <w:t>NS</w:t>
            </w:r>
          </w:p>
        </w:tc>
        <w:tc>
          <w:tcPr>
            <w:tcW w:w="393" w:type="pct"/>
          </w:tcPr>
          <w:p w:rsidR="003F5ABD" w:rsidRDefault="003F5ABD" w:rsidP="00A31F0A">
            <w:pPr>
              <w:keepNext/>
            </w:pPr>
          </w:p>
        </w:tc>
        <w:tc>
          <w:tcPr>
            <w:tcW w:w="1684" w:type="pct"/>
            <w:vAlign w:val="center"/>
          </w:tcPr>
          <w:p w:rsidR="003F5ABD" w:rsidRDefault="003F5ABD" w:rsidP="00A31F0A">
            <w:pPr>
              <w:keepNext/>
            </w:pPr>
            <w:r>
              <w:t>Not Sign</w:t>
            </w:r>
          </w:p>
        </w:tc>
        <w:tc>
          <w:tcPr>
            <w:tcW w:w="722" w:type="pct"/>
            <w:vMerge/>
            <w:vAlign w:val="center"/>
          </w:tcPr>
          <w:p w:rsidR="003F5ABD" w:rsidRDefault="003F5ABD" w:rsidP="00A31F0A">
            <w:pPr>
              <w:keepNext/>
              <w:jc w:val="center"/>
            </w:pPr>
          </w:p>
        </w:tc>
        <w:tc>
          <w:tcPr>
            <w:tcW w:w="1826" w:type="pct"/>
            <w:vAlign w:val="center"/>
          </w:tcPr>
          <w:p w:rsidR="003F5ABD" w:rsidRPr="007B64C2" w:rsidRDefault="003F5ABD" w:rsidP="00A31F0A">
            <w:pPr>
              <w:keepNext/>
              <w:rPr>
                <w:rFonts w:ascii="Courier New" w:hAnsi="Courier New" w:cs="Courier New"/>
              </w:rPr>
            </w:pPr>
            <w:r w:rsidRPr="007B64C2">
              <w:rPr>
                <w:rFonts w:ascii="Courier New" w:hAnsi="Courier New" w:cs="Courier New"/>
              </w:rPr>
              <w:t>S = 0</w:t>
            </w:r>
          </w:p>
        </w:tc>
      </w:tr>
      <w:tr w:rsidR="003F5ABD" w:rsidTr="00960EB5">
        <w:tc>
          <w:tcPr>
            <w:tcW w:w="375" w:type="pct"/>
            <w:vAlign w:val="center"/>
          </w:tcPr>
          <w:p w:rsidR="003F5ABD" w:rsidRDefault="003F5ABD" w:rsidP="00A31F0A">
            <w:pPr>
              <w:keepNext/>
            </w:pPr>
            <w:r>
              <w:t>P</w:t>
            </w:r>
          </w:p>
        </w:tc>
        <w:tc>
          <w:tcPr>
            <w:tcW w:w="393" w:type="pct"/>
          </w:tcPr>
          <w:p w:rsidR="003F5ABD" w:rsidRDefault="00960EB5" w:rsidP="00A31F0A">
            <w:pPr>
              <w:keepNext/>
            </w:pPr>
            <w:r>
              <w:t>PE</w:t>
            </w:r>
          </w:p>
        </w:tc>
        <w:tc>
          <w:tcPr>
            <w:tcW w:w="1684" w:type="pct"/>
            <w:vAlign w:val="center"/>
          </w:tcPr>
          <w:p w:rsidR="003F5ABD" w:rsidRDefault="003F5ABD" w:rsidP="00A31F0A">
            <w:pPr>
              <w:keepNext/>
            </w:pPr>
            <w:r>
              <w:t>Parity</w:t>
            </w:r>
            <w:r w:rsidR="00960EB5">
              <w:t xml:space="preserve"> / Parity Even</w:t>
            </w:r>
          </w:p>
        </w:tc>
        <w:tc>
          <w:tcPr>
            <w:tcW w:w="722" w:type="pct"/>
            <w:vMerge/>
            <w:vAlign w:val="center"/>
          </w:tcPr>
          <w:p w:rsidR="003F5ABD" w:rsidRDefault="003F5ABD" w:rsidP="00A31F0A">
            <w:pPr>
              <w:keepNext/>
              <w:jc w:val="center"/>
            </w:pPr>
          </w:p>
        </w:tc>
        <w:tc>
          <w:tcPr>
            <w:tcW w:w="1826" w:type="pct"/>
            <w:vAlign w:val="center"/>
          </w:tcPr>
          <w:p w:rsidR="003F5ABD" w:rsidRPr="007B64C2" w:rsidRDefault="003F5ABD" w:rsidP="00A31F0A">
            <w:pPr>
              <w:keepNext/>
              <w:rPr>
                <w:rFonts w:ascii="Courier New" w:hAnsi="Courier New" w:cs="Courier New"/>
              </w:rPr>
            </w:pPr>
            <w:r w:rsidRPr="007B64C2">
              <w:rPr>
                <w:rFonts w:ascii="Courier New" w:hAnsi="Courier New" w:cs="Courier New"/>
              </w:rPr>
              <w:t>P = 1</w:t>
            </w:r>
          </w:p>
        </w:tc>
      </w:tr>
      <w:tr w:rsidR="003F5ABD" w:rsidTr="00960EB5">
        <w:tc>
          <w:tcPr>
            <w:tcW w:w="375" w:type="pct"/>
            <w:vAlign w:val="center"/>
          </w:tcPr>
          <w:p w:rsidR="003F5ABD" w:rsidRDefault="003F5ABD" w:rsidP="00A31F0A">
            <w:pPr>
              <w:keepNext/>
            </w:pPr>
            <w:r>
              <w:t>NP</w:t>
            </w:r>
          </w:p>
        </w:tc>
        <w:tc>
          <w:tcPr>
            <w:tcW w:w="393" w:type="pct"/>
          </w:tcPr>
          <w:p w:rsidR="003F5ABD" w:rsidRDefault="00960EB5" w:rsidP="00A31F0A">
            <w:pPr>
              <w:keepNext/>
            </w:pPr>
            <w:r>
              <w:t>PO</w:t>
            </w:r>
          </w:p>
        </w:tc>
        <w:tc>
          <w:tcPr>
            <w:tcW w:w="1684" w:type="pct"/>
            <w:vAlign w:val="center"/>
          </w:tcPr>
          <w:p w:rsidR="003F5ABD" w:rsidRDefault="003F5ABD" w:rsidP="00A31F0A">
            <w:pPr>
              <w:keepNext/>
            </w:pPr>
            <w:r>
              <w:t>Not Parity</w:t>
            </w:r>
            <w:r w:rsidR="00960EB5">
              <w:t xml:space="preserve"> / Parity Odd</w:t>
            </w:r>
          </w:p>
        </w:tc>
        <w:tc>
          <w:tcPr>
            <w:tcW w:w="722" w:type="pct"/>
            <w:vMerge/>
            <w:vAlign w:val="center"/>
          </w:tcPr>
          <w:p w:rsidR="003F5ABD" w:rsidRDefault="003F5ABD" w:rsidP="00A31F0A">
            <w:pPr>
              <w:keepNext/>
              <w:jc w:val="center"/>
            </w:pPr>
          </w:p>
        </w:tc>
        <w:tc>
          <w:tcPr>
            <w:tcW w:w="1826" w:type="pct"/>
            <w:vAlign w:val="center"/>
          </w:tcPr>
          <w:p w:rsidR="003F5ABD" w:rsidRPr="007B64C2" w:rsidRDefault="003F5ABD" w:rsidP="00A31F0A">
            <w:pPr>
              <w:keepNext/>
              <w:rPr>
                <w:rFonts w:ascii="Courier New" w:hAnsi="Courier New" w:cs="Courier New"/>
              </w:rPr>
            </w:pPr>
            <w:r w:rsidRPr="007B64C2">
              <w:rPr>
                <w:rFonts w:ascii="Courier New" w:hAnsi="Courier New" w:cs="Courier New"/>
              </w:rPr>
              <w:t>P = 0</w:t>
            </w:r>
          </w:p>
        </w:tc>
      </w:tr>
      <w:tr w:rsidR="003F5ABD" w:rsidTr="00960EB5">
        <w:tc>
          <w:tcPr>
            <w:tcW w:w="375" w:type="pct"/>
            <w:vAlign w:val="center"/>
          </w:tcPr>
          <w:p w:rsidR="003F5ABD" w:rsidRDefault="003F5ABD" w:rsidP="00A31F0A">
            <w:pPr>
              <w:keepNext/>
            </w:pPr>
            <w:r>
              <w:t>O</w:t>
            </w:r>
          </w:p>
        </w:tc>
        <w:tc>
          <w:tcPr>
            <w:tcW w:w="393" w:type="pct"/>
          </w:tcPr>
          <w:p w:rsidR="003F5ABD" w:rsidRDefault="003F5ABD" w:rsidP="00A31F0A">
            <w:pPr>
              <w:keepNext/>
            </w:pPr>
          </w:p>
        </w:tc>
        <w:tc>
          <w:tcPr>
            <w:tcW w:w="1684" w:type="pct"/>
            <w:vAlign w:val="center"/>
          </w:tcPr>
          <w:p w:rsidR="003F5ABD" w:rsidRDefault="003F5ABD" w:rsidP="00A31F0A">
            <w:pPr>
              <w:keepNext/>
            </w:pPr>
            <w:r>
              <w:t>Overflow</w:t>
            </w:r>
          </w:p>
        </w:tc>
        <w:tc>
          <w:tcPr>
            <w:tcW w:w="722" w:type="pct"/>
            <w:vMerge/>
            <w:vAlign w:val="center"/>
          </w:tcPr>
          <w:p w:rsidR="003F5ABD" w:rsidRDefault="003F5ABD" w:rsidP="00A31F0A">
            <w:pPr>
              <w:keepNext/>
              <w:jc w:val="center"/>
            </w:pPr>
          </w:p>
        </w:tc>
        <w:tc>
          <w:tcPr>
            <w:tcW w:w="1826" w:type="pct"/>
            <w:vAlign w:val="center"/>
          </w:tcPr>
          <w:p w:rsidR="003F5ABD" w:rsidRPr="007B64C2" w:rsidRDefault="003F5ABD" w:rsidP="00A31F0A">
            <w:pPr>
              <w:keepNext/>
              <w:rPr>
                <w:rFonts w:ascii="Courier New" w:hAnsi="Courier New" w:cs="Courier New"/>
              </w:rPr>
            </w:pPr>
            <w:r w:rsidRPr="007B64C2">
              <w:rPr>
                <w:rFonts w:ascii="Courier New" w:hAnsi="Courier New" w:cs="Courier New"/>
              </w:rPr>
              <w:t>O = 1</w:t>
            </w:r>
          </w:p>
        </w:tc>
      </w:tr>
      <w:tr w:rsidR="003F5ABD" w:rsidTr="00960EB5">
        <w:tc>
          <w:tcPr>
            <w:tcW w:w="375" w:type="pct"/>
            <w:vAlign w:val="center"/>
          </w:tcPr>
          <w:p w:rsidR="003F5ABD" w:rsidRDefault="003F5ABD" w:rsidP="00A31F0A">
            <w:pPr>
              <w:keepNext/>
            </w:pPr>
            <w:r>
              <w:t>NO</w:t>
            </w:r>
          </w:p>
        </w:tc>
        <w:tc>
          <w:tcPr>
            <w:tcW w:w="393" w:type="pct"/>
          </w:tcPr>
          <w:p w:rsidR="003F5ABD" w:rsidRDefault="003F5ABD" w:rsidP="00A31F0A">
            <w:pPr>
              <w:keepNext/>
            </w:pPr>
          </w:p>
        </w:tc>
        <w:tc>
          <w:tcPr>
            <w:tcW w:w="1684" w:type="pct"/>
            <w:vAlign w:val="center"/>
          </w:tcPr>
          <w:p w:rsidR="003F5ABD" w:rsidRDefault="003F5ABD" w:rsidP="00A31F0A">
            <w:pPr>
              <w:keepNext/>
            </w:pPr>
            <w:r>
              <w:t>Not Overflow</w:t>
            </w:r>
          </w:p>
        </w:tc>
        <w:tc>
          <w:tcPr>
            <w:tcW w:w="722" w:type="pct"/>
            <w:vMerge/>
            <w:vAlign w:val="center"/>
          </w:tcPr>
          <w:p w:rsidR="003F5ABD" w:rsidRDefault="003F5ABD" w:rsidP="00A31F0A">
            <w:pPr>
              <w:keepNext/>
              <w:jc w:val="center"/>
            </w:pPr>
          </w:p>
        </w:tc>
        <w:tc>
          <w:tcPr>
            <w:tcW w:w="1826" w:type="pct"/>
            <w:vAlign w:val="center"/>
          </w:tcPr>
          <w:p w:rsidR="003F5ABD" w:rsidRPr="007B64C2" w:rsidRDefault="003F5ABD" w:rsidP="00A31F0A">
            <w:pPr>
              <w:keepNext/>
              <w:rPr>
                <w:rFonts w:ascii="Courier New" w:hAnsi="Courier New" w:cs="Courier New"/>
              </w:rPr>
            </w:pPr>
            <w:r w:rsidRPr="007B64C2">
              <w:rPr>
                <w:rFonts w:ascii="Courier New" w:hAnsi="Courier New" w:cs="Courier New"/>
              </w:rPr>
              <w:t>O = 0</w:t>
            </w:r>
          </w:p>
        </w:tc>
      </w:tr>
      <w:tr w:rsidR="003F5ABD" w:rsidTr="00960EB5">
        <w:tc>
          <w:tcPr>
            <w:tcW w:w="375" w:type="pct"/>
            <w:vAlign w:val="center"/>
          </w:tcPr>
          <w:p w:rsidR="003F5ABD" w:rsidRDefault="003F5ABD" w:rsidP="00A31F0A">
            <w:pPr>
              <w:keepNext/>
            </w:pPr>
            <w:r>
              <w:t>C</w:t>
            </w:r>
          </w:p>
        </w:tc>
        <w:tc>
          <w:tcPr>
            <w:tcW w:w="393" w:type="pct"/>
          </w:tcPr>
          <w:p w:rsidR="003F5ABD" w:rsidRDefault="003F5ABD" w:rsidP="00A31F0A">
            <w:pPr>
              <w:keepNext/>
            </w:pPr>
          </w:p>
        </w:tc>
        <w:tc>
          <w:tcPr>
            <w:tcW w:w="1684" w:type="pct"/>
            <w:vAlign w:val="center"/>
          </w:tcPr>
          <w:p w:rsidR="003F5ABD" w:rsidRDefault="003F5ABD" w:rsidP="00A31F0A">
            <w:pPr>
              <w:keepNext/>
            </w:pPr>
            <w:r>
              <w:t>Carry</w:t>
            </w:r>
          </w:p>
        </w:tc>
        <w:tc>
          <w:tcPr>
            <w:tcW w:w="722" w:type="pct"/>
            <w:vMerge/>
            <w:vAlign w:val="center"/>
          </w:tcPr>
          <w:p w:rsidR="003F5ABD" w:rsidRDefault="003F5ABD" w:rsidP="00A31F0A">
            <w:pPr>
              <w:keepNext/>
              <w:jc w:val="center"/>
            </w:pPr>
          </w:p>
        </w:tc>
        <w:tc>
          <w:tcPr>
            <w:tcW w:w="1826" w:type="pct"/>
            <w:vAlign w:val="center"/>
          </w:tcPr>
          <w:p w:rsidR="003F5ABD" w:rsidRPr="007B64C2" w:rsidRDefault="003F5ABD" w:rsidP="00A31F0A">
            <w:pPr>
              <w:keepNext/>
              <w:rPr>
                <w:rFonts w:ascii="Courier New" w:hAnsi="Courier New" w:cs="Courier New"/>
              </w:rPr>
            </w:pPr>
            <w:r w:rsidRPr="007B64C2">
              <w:rPr>
                <w:rFonts w:ascii="Courier New" w:hAnsi="Courier New" w:cs="Courier New"/>
              </w:rPr>
              <w:t>C = 1</w:t>
            </w:r>
          </w:p>
        </w:tc>
      </w:tr>
      <w:tr w:rsidR="003F5ABD" w:rsidTr="00960EB5">
        <w:tc>
          <w:tcPr>
            <w:tcW w:w="375" w:type="pct"/>
            <w:vAlign w:val="center"/>
          </w:tcPr>
          <w:p w:rsidR="003F5ABD" w:rsidRDefault="003F5ABD" w:rsidP="007B64C2">
            <w:r>
              <w:t>NC</w:t>
            </w:r>
          </w:p>
        </w:tc>
        <w:tc>
          <w:tcPr>
            <w:tcW w:w="393" w:type="pct"/>
          </w:tcPr>
          <w:p w:rsidR="003F5ABD" w:rsidRDefault="003F5ABD" w:rsidP="007B64C2"/>
        </w:tc>
        <w:tc>
          <w:tcPr>
            <w:tcW w:w="1684" w:type="pct"/>
            <w:vAlign w:val="center"/>
          </w:tcPr>
          <w:p w:rsidR="003F5ABD" w:rsidRDefault="003F5ABD" w:rsidP="007B64C2">
            <w:r>
              <w:t>Not Carry</w:t>
            </w:r>
          </w:p>
        </w:tc>
        <w:tc>
          <w:tcPr>
            <w:tcW w:w="722" w:type="pct"/>
            <w:vMerge/>
            <w:vAlign w:val="center"/>
          </w:tcPr>
          <w:p w:rsidR="003F5ABD" w:rsidRDefault="003F5ABD" w:rsidP="007B64C2">
            <w:pPr>
              <w:jc w:val="center"/>
            </w:pPr>
          </w:p>
        </w:tc>
        <w:tc>
          <w:tcPr>
            <w:tcW w:w="1826" w:type="pct"/>
            <w:vAlign w:val="center"/>
          </w:tcPr>
          <w:p w:rsidR="003F5ABD" w:rsidRPr="007B64C2" w:rsidRDefault="003F5ABD" w:rsidP="007B64C2">
            <w:pPr>
              <w:rPr>
                <w:rFonts w:ascii="Courier New" w:hAnsi="Courier New" w:cs="Courier New"/>
              </w:rPr>
            </w:pPr>
            <w:r w:rsidRPr="007B64C2">
              <w:rPr>
                <w:rFonts w:ascii="Courier New" w:hAnsi="Courier New" w:cs="Courier New"/>
              </w:rPr>
              <w:t>C = 0</w:t>
            </w:r>
          </w:p>
        </w:tc>
      </w:tr>
      <w:tr w:rsidR="003F5ABD" w:rsidTr="00960EB5">
        <w:tc>
          <w:tcPr>
            <w:tcW w:w="375" w:type="pct"/>
            <w:vAlign w:val="center"/>
          </w:tcPr>
          <w:p w:rsidR="003F5ABD" w:rsidRDefault="003F5ABD" w:rsidP="009419EA">
            <w:pPr>
              <w:keepNext/>
            </w:pPr>
            <w:r>
              <w:t>A</w:t>
            </w:r>
          </w:p>
        </w:tc>
        <w:tc>
          <w:tcPr>
            <w:tcW w:w="393" w:type="pct"/>
          </w:tcPr>
          <w:p w:rsidR="003F5ABD" w:rsidRDefault="00960EB5" w:rsidP="009419EA">
            <w:pPr>
              <w:keepNext/>
            </w:pPr>
            <w:r>
              <w:t>NBE</w:t>
            </w:r>
          </w:p>
        </w:tc>
        <w:tc>
          <w:tcPr>
            <w:tcW w:w="1684" w:type="pct"/>
            <w:vAlign w:val="center"/>
          </w:tcPr>
          <w:p w:rsidR="003F5ABD" w:rsidRDefault="003F5ABD" w:rsidP="009419EA">
            <w:pPr>
              <w:keepNext/>
            </w:pPr>
            <w:r>
              <w:t>Above</w:t>
            </w:r>
          </w:p>
        </w:tc>
        <w:tc>
          <w:tcPr>
            <w:tcW w:w="722" w:type="pct"/>
            <w:vMerge w:val="restart"/>
            <w:vAlign w:val="center"/>
          </w:tcPr>
          <w:p w:rsidR="003F5ABD" w:rsidRDefault="003F5ABD" w:rsidP="009419EA">
            <w:pPr>
              <w:keepNext/>
              <w:jc w:val="center"/>
            </w:pPr>
            <w:r>
              <w:t>Unsigned</w:t>
            </w:r>
          </w:p>
        </w:tc>
        <w:tc>
          <w:tcPr>
            <w:tcW w:w="1826" w:type="pct"/>
            <w:vAlign w:val="center"/>
          </w:tcPr>
          <w:p w:rsidR="003F5ABD" w:rsidRPr="007B64C2" w:rsidRDefault="003F5ABD" w:rsidP="009419EA">
            <w:pPr>
              <w:keepNext/>
              <w:rPr>
                <w:rFonts w:ascii="Courier New" w:hAnsi="Courier New" w:cs="Courier New"/>
              </w:rPr>
            </w:pPr>
            <w:r w:rsidRPr="007B64C2">
              <w:rPr>
                <w:rFonts w:ascii="Courier New" w:hAnsi="Courier New" w:cs="Courier New"/>
              </w:rPr>
              <w:t>CF = 0 and ZF = 0</w:t>
            </w:r>
          </w:p>
        </w:tc>
      </w:tr>
      <w:tr w:rsidR="003F5ABD" w:rsidTr="00960EB5">
        <w:tc>
          <w:tcPr>
            <w:tcW w:w="375" w:type="pct"/>
            <w:vAlign w:val="center"/>
          </w:tcPr>
          <w:p w:rsidR="003F5ABD" w:rsidRDefault="003F5ABD" w:rsidP="009419EA">
            <w:pPr>
              <w:keepNext/>
            </w:pPr>
            <w:r>
              <w:t>AE</w:t>
            </w:r>
          </w:p>
        </w:tc>
        <w:tc>
          <w:tcPr>
            <w:tcW w:w="393" w:type="pct"/>
          </w:tcPr>
          <w:p w:rsidR="003F5ABD" w:rsidRDefault="00960EB5" w:rsidP="009419EA">
            <w:pPr>
              <w:keepNext/>
            </w:pPr>
            <w:r>
              <w:t>NB</w:t>
            </w:r>
          </w:p>
        </w:tc>
        <w:tc>
          <w:tcPr>
            <w:tcW w:w="1684" w:type="pct"/>
            <w:vAlign w:val="center"/>
          </w:tcPr>
          <w:p w:rsidR="003F5ABD" w:rsidRDefault="003F5ABD" w:rsidP="009419EA">
            <w:pPr>
              <w:keepNext/>
            </w:pPr>
            <w:r>
              <w:t>Above or Equal</w:t>
            </w:r>
          </w:p>
        </w:tc>
        <w:tc>
          <w:tcPr>
            <w:tcW w:w="722" w:type="pct"/>
            <w:vMerge/>
            <w:vAlign w:val="center"/>
          </w:tcPr>
          <w:p w:rsidR="003F5ABD" w:rsidRDefault="003F5ABD" w:rsidP="009419EA">
            <w:pPr>
              <w:keepNext/>
              <w:jc w:val="center"/>
            </w:pPr>
          </w:p>
        </w:tc>
        <w:tc>
          <w:tcPr>
            <w:tcW w:w="1826" w:type="pct"/>
            <w:vAlign w:val="center"/>
          </w:tcPr>
          <w:p w:rsidR="003F5ABD" w:rsidRPr="007B64C2" w:rsidRDefault="003F5ABD" w:rsidP="009419EA">
            <w:pPr>
              <w:keepNext/>
              <w:rPr>
                <w:rFonts w:ascii="Courier New" w:hAnsi="Courier New" w:cs="Courier New"/>
              </w:rPr>
            </w:pPr>
            <w:r w:rsidRPr="007B64C2">
              <w:rPr>
                <w:rFonts w:ascii="Courier New" w:hAnsi="Courier New" w:cs="Courier New"/>
              </w:rPr>
              <w:t>CF = 0</w:t>
            </w:r>
          </w:p>
        </w:tc>
      </w:tr>
      <w:tr w:rsidR="003F5ABD" w:rsidTr="00960EB5">
        <w:tc>
          <w:tcPr>
            <w:tcW w:w="375" w:type="pct"/>
            <w:vAlign w:val="center"/>
          </w:tcPr>
          <w:p w:rsidR="003F5ABD" w:rsidRDefault="003F5ABD" w:rsidP="009419EA">
            <w:pPr>
              <w:keepNext/>
            </w:pPr>
            <w:r>
              <w:t>B</w:t>
            </w:r>
          </w:p>
        </w:tc>
        <w:tc>
          <w:tcPr>
            <w:tcW w:w="393" w:type="pct"/>
          </w:tcPr>
          <w:p w:rsidR="003F5ABD" w:rsidRDefault="00960EB5" w:rsidP="009419EA">
            <w:pPr>
              <w:keepNext/>
            </w:pPr>
            <w:r>
              <w:t>NAE</w:t>
            </w:r>
          </w:p>
        </w:tc>
        <w:tc>
          <w:tcPr>
            <w:tcW w:w="1684" w:type="pct"/>
            <w:vAlign w:val="center"/>
          </w:tcPr>
          <w:p w:rsidR="003F5ABD" w:rsidRDefault="003F5ABD" w:rsidP="009419EA">
            <w:pPr>
              <w:keepNext/>
            </w:pPr>
            <w:r>
              <w:t>Below</w:t>
            </w:r>
          </w:p>
        </w:tc>
        <w:tc>
          <w:tcPr>
            <w:tcW w:w="722" w:type="pct"/>
            <w:vMerge/>
            <w:vAlign w:val="center"/>
          </w:tcPr>
          <w:p w:rsidR="003F5ABD" w:rsidRDefault="003F5ABD" w:rsidP="009419EA">
            <w:pPr>
              <w:keepNext/>
              <w:jc w:val="center"/>
            </w:pPr>
          </w:p>
        </w:tc>
        <w:tc>
          <w:tcPr>
            <w:tcW w:w="1826" w:type="pct"/>
            <w:vAlign w:val="center"/>
          </w:tcPr>
          <w:p w:rsidR="003F5ABD" w:rsidRPr="007B64C2" w:rsidRDefault="003F5ABD" w:rsidP="009419EA">
            <w:pPr>
              <w:keepNext/>
              <w:rPr>
                <w:rFonts w:ascii="Courier New" w:hAnsi="Courier New" w:cs="Courier New"/>
              </w:rPr>
            </w:pPr>
            <w:r w:rsidRPr="007B64C2">
              <w:rPr>
                <w:rFonts w:ascii="Courier New" w:hAnsi="Courier New" w:cs="Courier New"/>
              </w:rPr>
              <w:t>CF = 1</w:t>
            </w:r>
          </w:p>
        </w:tc>
      </w:tr>
      <w:tr w:rsidR="003F5ABD" w:rsidTr="00960EB5">
        <w:tc>
          <w:tcPr>
            <w:tcW w:w="375" w:type="pct"/>
            <w:vAlign w:val="center"/>
          </w:tcPr>
          <w:p w:rsidR="003F5ABD" w:rsidRDefault="003F5ABD" w:rsidP="007B64C2">
            <w:r>
              <w:t>BE</w:t>
            </w:r>
          </w:p>
        </w:tc>
        <w:tc>
          <w:tcPr>
            <w:tcW w:w="393" w:type="pct"/>
          </w:tcPr>
          <w:p w:rsidR="003F5ABD" w:rsidRDefault="00960EB5" w:rsidP="007B64C2">
            <w:r>
              <w:t>NA</w:t>
            </w:r>
          </w:p>
        </w:tc>
        <w:tc>
          <w:tcPr>
            <w:tcW w:w="1684" w:type="pct"/>
            <w:vAlign w:val="center"/>
          </w:tcPr>
          <w:p w:rsidR="003F5ABD" w:rsidRDefault="003F5ABD" w:rsidP="007B64C2">
            <w:r>
              <w:t>Below or Equal</w:t>
            </w:r>
          </w:p>
        </w:tc>
        <w:tc>
          <w:tcPr>
            <w:tcW w:w="722" w:type="pct"/>
            <w:vMerge/>
            <w:vAlign w:val="center"/>
          </w:tcPr>
          <w:p w:rsidR="003F5ABD" w:rsidRDefault="003F5ABD" w:rsidP="007B64C2">
            <w:pPr>
              <w:jc w:val="center"/>
            </w:pPr>
          </w:p>
        </w:tc>
        <w:tc>
          <w:tcPr>
            <w:tcW w:w="1826" w:type="pct"/>
            <w:vAlign w:val="center"/>
          </w:tcPr>
          <w:p w:rsidR="003F5ABD" w:rsidRPr="007B64C2" w:rsidRDefault="003F5ABD" w:rsidP="007B64C2">
            <w:pPr>
              <w:rPr>
                <w:rFonts w:ascii="Courier New" w:hAnsi="Courier New" w:cs="Courier New"/>
              </w:rPr>
            </w:pPr>
            <w:r w:rsidRPr="007B64C2">
              <w:rPr>
                <w:rFonts w:ascii="Courier New" w:hAnsi="Courier New" w:cs="Courier New"/>
              </w:rPr>
              <w:t>CF = 1 or ZF = 1</w:t>
            </w:r>
          </w:p>
        </w:tc>
      </w:tr>
      <w:tr w:rsidR="003F5ABD" w:rsidTr="00960EB5">
        <w:tc>
          <w:tcPr>
            <w:tcW w:w="375" w:type="pct"/>
            <w:vAlign w:val="center"/>
          </w:tcPr>
          <w:p w:rsidR="003F5ABD" w:rsidRDefault="003F5ABD" w:rsidP="009419EA">
            <w:pPr>
              <w:keepNext/>
            </w:pPr>
            <w:r>
              <w:t>G</w:t>
            </w:r>
          </w:p>
        </w:tc>
        <w:tc>
          <w:tcPr>
            <w:tcW w:w="393" w:type="pct"/>
          </w:tcPr>
          <w:p w:rsidR="003F5ABD" w:rsidRDefault="00960EB5" w:rsidP="009419EA">
            <w:pPr>
              <w:keepNext/>
            </w:pPr>
            <w:r>
              <w:t>NLE</w:t>
            </w:r>
          </w:p>
        </w:tc>
        <w:tc>
          <w:tcPr>
            <w:tcW w:w="1684" w:type="pct"/>
            <w:vAlign w:val="center"/>
          </w:tcPr>
          <w:p w:rsidR="003F5ABD" w:rsidRDefault="003F5ABD" w:rsidP="009419EA">
            <w:pPr>
              <w:keepNext/>
            </w:pPr>
            <w:r>
              <w:t>Greater</w:t>
            </w:r>
          </w:p>
        </w:tc>
        <w:tc>
          <w:tcPr>
            <w:tcW w:w="722" w:type="pct"/>
            <w:vMerge w:val="restart"/>
            <w:vAlign w:val="center"/>
          </w:tcPr>
          <w:p w:rsidR="003F5ABD" w:rsidRDefault="003F5ABD" w:rsidP="009419EA">
            <w:pPr>
              <w:keepNext/>
              <w:jc w:val="center"/>
            </w:pPr>
            <w:r>
              <w:t>Signed</w:t>
            </w:r>
          </w:p>
        </w:tc>
        <w:tc>
          <w:tcPr>
            <w:tcW w:w="1826" w:type="pct"/>
            <w:vAlign w:val="center"/>
          </w:tcPr>
          <w:p w:rsidR="003F5ABD" w:rsidRPr="007B64C2" w:rsidRDefault="003F5ABD" w:rsidP="009419EA">
            <w:pPr>
              <w:keepNext/>
              <w:rPr>
                <w:rFonts w:ascii="Courier New" w:hAnsi="Courier New" w:cs="Courier New"/>
              </w:rPr>
            </w:pPr>
            <w:r w:rsidRPr="007B64C2">
              <w:rPr>
                <w:rFonts w:ascii="Courier New" w:hAnsi="Courier New" w:cs="Courier New"/>
              </w:rPr>
              <w:t>ZF = 0 and SF = OF</w:t>
            </w:r>
          </w:p>
        </w:tc>
      </w:tr>
      <w:tr w:rsidR="003F5ABD" w:rsidTr="00960EB5">
        <w:tc>
          <w:tcPr>
            <w:tcW w:w="375" w:type="pct"/>
            <w:vAlign w:val="center"/>
          </w:tcPr>
          <w:p w:rsidR="003F5ABD" w:rsidRDefault="003F5ABD" w:rsidP="009419EA">
            <w:pPr>
              <w:keepNext/>
            </w:pPr>
            <w:r>
              <w:t>GE</w:t>
            </w:r>
          </w:p>
        </w:tc>
        <w:tc>
          <w:tcPr>
            <w:tcW w:w="393" w:type="pct"/>
          </w:tcPr>
          <w:p w:rsidR="003F5ABD" w:rsidRDefault="00960EB5" w:rsidP="009419EA">
            <w:pPr>
              <w:keepNext/>
            </w:pPr>
            <w:r>
              <w:t>NL</w:t>
            </w:r>
          </w:p>
        </w:tc>
        <w:tc>
          <w:tcPr>
            <w:tcW w:w="1684" w:type="pct"/>
            <w:vAlign w:val="center"/>
          </w:tcPr>
          <w:p w:rsidR="003F5ABD" w:rsidRDefault="003F5ABD" w:rsidP="009419EA">
            <w:pPr>
              <w:keepNext/>
            </w:pPr>
            <w:r>
              <w:t>Greater or Equal</w:t>
            </w:r>
          </w:p>
        </w:tc>
        <w:tc>
          <w:tcPr>
            <w:tcW w:w="722" w:type="pct"/>
            <w:vMerge/>
            <w:vAlign w:val="center"/>
          </w:tcPr>
          <w:p w:rsidR="003F5ABD" w:rsidRDefault="003F5ABD" w:rsidP="009419EA">
            <w:pPr>
              <w:keepNext/>
            </w:pPr>
          </w:p>
        </w:tc>
        <w:tc>
          <w:tcPr>
            <w:tcW w:w="1826" w:type="pct"/>
            <w:vAlign w:val="center"/>
          </w:tcPr>
          <w:p w:rsidR="003F5ABD" w:rsidRPr="007B64C2" w:rsidRDefault="003F5ABD" w:rsidP="009419EA">
            <w:pPr>
              <w:keepNext/>
              <w:rPr>
                <w:rFonts w:ascii="Courier New" w:hAnsi="Courier New" w:cs="Courier New"/>
              </w:rPr>
            </w:pPr>
            <w:r w:rsidRPr="007B64C2">
              <w:rPr>
                <w:rFonts w:ascii="Courier New" w:hAnsi="Courier New" w:cs="Courier New"/>
              </w:rPr>
              <w:t>SF = OF</w:t>
            </w:r>
          </w:p>
        </w:tc>
      </w:tr>
      <w:tr w:rsidR="003F5ABD" w:rsidTr="00960EB5">
        <w:tc>
          <w:tcPr>
            <w:tcW w:w="375" w:type="pct"/>
            <w:vAlign w:val="center"/>
          </w:tcPr>
          <w:p w:rsidR="003F5ABD" w:rsidRDefault="003F5ABD" w:rsidP="009419EA">
            <w:pPr>
              <w:keepNext/>
            </w:pPr>
            <w:r>
              <w:t>L</w:t>
            </w:r>
          </w:p>
        </w:tc>
        <w:tc>
          <w:tcPr>
            <w:tcW w:w="393" w:type="pct"/>
          </w:tcPr>
          <w:p w:rsidR="003F5ABD" w:rsidRDefault="00960EB5" w:rsidP="009419EA">
            <w:pPr>
              <w:keepNext/>
            </w:pPr>
            <w:r>
              <w:t>NGE</w:t>
            </w:r>
          </w:p>
        </w:tc>
        <w:tc>
          <w:tcPr>
            <w:tcW w:w="1684" w:type="pct"/>
            <w:vAlign w:val="center"/>
          </w:tcPr>
          <w:p w:rsidR="003F5ABD" w:rsidRDefault="003F5ABD" w:rsidP="009419EA">
            <w:pPr>
              <w:keepNext/>
            </w:pPr>
            <w:r>
              <w:t>Less</w:t>
            </w:r>
          </w:p>
        </w:tc>
        <w:tc>
          <w:tcPr>
            <w:tcW w:w="722" w:type="pct"/>
            <w:vMerge/>
            <w:vAlign w:val="center"/>
          </w:tcPr>
          <w:p w:rsidR="003F5ABD" w:rsidRDefault="003F5ABD" w:rsidP="009419EA">
            <w:pPr>
              <w:keepNext/>
            </w:pPr>
          </w:p>
        </w:tc>
        <w:tc>
          <w:tcPr>
            <w:tcW w:w="1826" w:type="pct"/>
            <w:vAlign w:val="center"/>
          </w:tcPr>
          <w:p w:rsidR="003F5ABD" w:rsidRPr="007B64C2" w:rsidRDefault="003F5ABD" w:rsidP="009419EA">
            <w:pPr>
              <w:keepNext/>
              <w:rPr>
                <w:rFonts w:ascii="Courier New" w:hAnsi="Courier New" w:cs="Courier New"/>
              </w:rPr>
            </w:pPr>
            <w:proofErr w:type="gramStart"/>
            <w:r w:rsidRPr="007B64C2">
              <w:rPr>
                <w:rFonts w:ascii="Courier New" w:hAnsi="Courier New" w:cs="Courier New"/>
              </w:rPr>
              <w:t>SF !</w:t>
            </w:r>
            <w:proofErr w:type="gramEnd"/>
            <w:r w:rsidRPr="007B64C2">
              <w:rPr>
                <w:rFonts w:ascii="Courier New" w:hAnsi="Courier New" w:cs="Courier New"/>
              </w:rPr>
              <w:t>= OF</w:t>
            </w:r>
          </w:p>
        </w:tc>
      </w:tr>
      <w:tr w:rsidR="003F5ABD" w:rsidTr="00960EB5">
        <w:tc>
          <w:tcPr>
            <w:tcW w:w="375" w:type="pct"/>
            <w:vAlign w:val="center"/>
          </w:tcPr>
          <w:p w:rsidR="003F5ABD" w:rsidRDefault="003F5ABD" w:rsidP="007B64C2">
            <w:r>
              <w:t>LE</w:t>
            </w:r>
          </w:p>
        </w:tc>
        <w:tc>
          <w:tcPr>
            <w:tcW w:w="393" w:type="pct"/>
          </w:tcPr>
          <w:p w:rsidR="003F5ABD" w:rsidRDefault="00960EB5" w:rsidP="007B64C2">
            <w:r>
              <w:t>NG</w:t>
            </w:r>
          </w:p>
        </w:tc>
        <w:tc>
          <w:tcPr>
            <w:tcW w:w="1684" w:type="pct"/>
            <w:vAlign w:val="center"/>
          </w:tcPr>
          <w:p w:rsidR="003F5ABD" w:rsidRDefault="003F5ABD" w:rsidP="007B64C2">
            <w:r>
              <w:t>Less or Equal</w:t>
            </w:r>
          </w:p>
        </w:tc>
        <w:tc>
          <w:tcPr>
            <w:tcW w:w="722" w:type="pct"/>
            <w:vMerge/>
            <w:vAlign w:val="center"/>
          </w:tcPr>
          <w:p w:rsidR="003F5ABD" w:rsidRDefault="003F5ABD" w:rsidP="007B64C2"/>
        </w:tc>
        <w:tc>
          <w:tcPr>
            <w:tcW w:w="1826" w:type="pct"/>
            <w:vAlign w:val="center"/>
          </w:tcPr>
          <w:p w:rsidR="003F5ABD" w:rsidRPr="007B64C2" w:rsidRDefault="003F5ABD" w:rsidP="007B64C2">
            <w:pPr>
              <w:rPr>
                <w:rFonts w:ascii="Courier New" w:hAnsi="Courier New" w:cs="Courier New"/>
              </w:rPr>
            </w:pPr>
            <w:r w:rsidRPr="007B64C2">
              <w:rPr>
                <w:rFonts w:ascii="Courier New" w:hAnsi="Courier New" w:cs="Courier New"/>
              </w:rPr>
              <w:t xml:space="preserve">ZF = 1 or </w:t>
            </w:r>
            <w:proofErr w:type="gramStart"/>
            <w:r w:rsidRPr="007B64C2">
              <w:rPr>
                <w:rFonts w:ascii="Courier New" w:hAnsi="Courier New" w:cs="Courier New"/>
              </w:rPr>
              <w:t>SF !</w:t>
            </w:r>
            <w:proofErr w:type="gramEnd"/>
            <w:r w:rsidRPr="007B64C2">
              <w:rPr>
                <w:rFonts w:ascii="Courier New" w:hAnsi="Courier New" w:cs="Courier New"/>
              </w:rPr>
              <w:t>= OF</w:t>
            </w:r>
          </w:p>
        </w:tc>
      </w:tr>
    </w:tbl>
    <w:p w:rsidR="00A31F0A" w:rsidRDefault="00A31F0A" w:rsidP="00A31F0A">
      <w:pPr>
        <w:pStyle w:val="NoSpacing"/>
      </w:pPr>
    </w:p>
    <w:p w:rsidR="0024592B" w:rsidRDefault="00A31F0A" w:rsidP="00520F05">
      <w:pPr>
        <w:jc w:val="both"/>
      </w:pPr>
      <w:r>
        <w:t xml:space="preserve">Because not all operations affect the flags in the same way, it is necessary to reference the documentation for any operation before using its resulting flags. In CSX64, if an operation’s documentation doesn’t state that it modifies a </w:t>
      </w:r>
      <w:proofErr w:type="gramStart"/>
      <w:r>
        <w:t>particular flag</w:t>
      </w:r>
      <w:proofErr w:type="gramEnd"/>
      <w:r>
        <w:t>, the value of said flag is unchanged (though this is not the case on all modern processor architectures).</w:t>
      </w:r>
    </w:p>
    <w:p w:rsidR="0024592B" w:rsidRDefault="0024592B" w:rsidP="0024592B">
      <w:pPr>
        <w:pStyle w:val="Heading2"/>
      </w:pPr>
      <w:bookmarkStart w:id="32" w:name="_Translating_Machine_Code"/>
      <w:bookmarkStart w:id="33" w:name="_Toc508227297"/>
      <w:bookmarkEnd w:id="32"/>
      <w:r>
        <w:t>Translating Machine Code</w:t>
      </w:r>
      <w:bookmarkEnd w:id="33"/>
    </w:p>
    <w:p w:rsidR="0024592B" w:rsidRDefault="0024592B" w:rsidP="008A7D08">
      <w:pPr>
        <w:jc w:val="both"/>
      </w:pPr>
      <w:r>
        <w:t xml:space="preserve">Translating your program’s intent into machine code is an easy (albeit ludicrously tedious) task. </w:t>
      </w:r>
      <w:r w:rsidR="008A7D08">
        <w:t xml:space="preserve">All </w:t>
      </w:r>
      <w:r>
        <w:t xml:space="preserve">you </w:t>
      </w:r>
      <w:proofErr w:type="gramStart"/>
      <w:r>
        <w:t>have to</w:t>
      </w:r>
      <w:proofErr w:type="gramEnd"/>
      <w:r>
        <w:t xml:space="preserve"> do is follow the format the specification indicates, putting the values in the correct positions.</w:t>
      </w:r>
    </w:p>
    <w:p w:rsidR="0024592B" w:rsidRDefault="0024592B" w:rsidP="008A7D08">
      <w:pPr>
        <w:jc w:val="both"/>
      </w:pPr>
      <w:r>
        <w:t xml:space="preserve">For example, to </w:t>
      </w:r>
      <w:r w:rsidRPr="00351ABC">
        <w:t>add</w:t>
      </w:r>
      <w:r>
        <w:t xml:space="preserve"> 17 to the </w:t>
      </w:r>
      <w:r w:rsidR="00585D18">
        <w:t>32</w:t>
      </w:r>
      <w:r>
        <w:t xml:space="preserve">-bit segment of R3, we </w:t>
      </w:r>
      <w:r w:rsidR="00351ABC">
        <w:t xml:space="preserve">would fill in values for </w:t>
      </w:r>
      <w:hyperlink w:anchor="_ADD" w:history="1">
        <w:r w:rsidR="00351ABC" w:rsidRPr="008A7D08">
          <w:rPr>
            <w:rStyle w:val="Hyperlink"/>
          </w:rPr>
          <w:t>ADD</w:t>
        </w:r>
      </w:hyperlink>
      <w:r w:rsidR="00351ABC">
        <w:t>’s binary specification, giving us:</w:t>
      </w:r>
    </w:p>
    <w:p w:rsidR="00351ABC" w:rsidRDefault="00351ABC" w:rsidP="008A7D08">
      <w:pPr>
        <w:jc w:val="both"/>
        <w:rPr>
          <w:rFonts w:ascii="Courier New" w:hAnsi="Courier New" w:cs="Courier New"/>
        </w:rPr>
      </w:pPr>
      <w:r w:rsidRPr="009C2866">
        <w:rPr>
          <w:rFonts w:ascii="Courier New" w:hAnsi="Courier New" w:cs="Courier New"/>
        </w:rPr>
        <w:t xml:space="preserve">[8: </w:t>
      </w:r>
      <w:r>
        <w:rPr>
          <w:rFonts w:ascii="Courier New" w:hAnsi="Courier New" w:cs="Courier New"/>
        </w:rPr>
        <w:t>29</w:t>
      </w:r>
      <w:r w:rsidRPr="009C2866">
        <w:rPr>
          <w:rFonts w:ascii="Courier New" w:hAnsi="Courier New" w:cs="Courier New"/>
        </w:rPr>
        <w:t>]</w:t>
      </w:r>
      <w:proofErr w:type="gramStart"/>
      <w:r w:rsidRPr="009C2866">
        <w:rPr>
          <w:rFonts w:ascii="Courier New" w:hAnsi="Courier New" w:cs="Courier New"/>
        </w:rPr>
        <w:t xml:space="preserve">   [</w:t>
      </w:r>
      <w:proofErr w:type="gramEnd"/>
      <w:r w:rsidRPr="009C2866">
        <w:rPr>
          <w:rFonts w:ascii="Courier New" w:hAnsi="Courier New" w:cs="Courier New"/>
        </w:rPr>
        <w:t xml:space="preserve">4: </w:t>
      </w:r>
      <w:r>
        <w:rPr>
          <w:rFonts w:ascii="Courier New" w:hAnsi="Courier New" w:cs="Courier New"/>
        </w:rPr>
        <w:t>3</w:t>
      </w:r>
      <w:r w:rsidRPr="009C2866">
        <w:rPr>
          <w:rFonts w:ascii="Courier New" w:hAnsi="Courier New" w:cs="Courier New"/>
        </w:rPr>
        <w:t xml:space="preserve">][2: </w:t>
      </w:r>
      <w:r w:rsidR="00585D18">
        <w:rPr>
          <w:rFonts w:ascii="Courier New" w:hAnsi="Courier New" w:cs="Courier New"/>
        </w:rPr>
        <w:t>2</w:t>
      </w:r>
      <w:r w:rsidRPr="009C2866">
        <w:rPr>
          <w:rFonts w:ascii="Courier New" w:hAnsi="Courier New" w:cs="Courier New"/>
        </w:rPr>
        <w:t xml:space="preserve">][2: </w:t>
      </w:r>
      <w:r>
        <w:rPr>
          <w:rFonts w:ascii="Courier New" w:hAnsi="Courier New" w:cs="Courier New"/>
        </w:rPr>
        <w:t>0</w:t>
      </w:r>
      <w:r w:rsidRPr="009C2866">
        <w:rPr>
          <w:rFonts w:ascii="Courier New" w:hAnsi="Courier New" w:cs="Courier New"/>
        </w:rPr>
        <w:t>]</w:t>
      </w:r>
      <w:r>
        <w:rPr>
          <w:rFonts w:ascii="Courier New" w:hAnsi="Courier New" w:cs="Courier New"/>
        </w:rPr>
        <w:t xml:space="preserve">   [16: 17]</w:t>
      </w:r>
    </w:p>
    <w:p w:rsidR="00351ABC" w:rsidRDefault="00351ABC" w:rsidP="008A7D08">
      <w:pPr>
        <w:jc w:val="both"/>
      </w:pPr>
      <w:r>
        <w:t>Which would thus result in the final binary form (in hexadecimal):</w:t>
      </w:r>
    </w:p>
    <w:p w:rsidR="008A7D08" w:rsidRDefault="00351ABC" w:rsidP="008A7D08">
      <w:pPr>
        <w:jc w:val="both"/>
        <w:rPr>
          <w:rFonts w:ascii="Courier New" w:hAnsi="Courier New" w:cs="Courier New"/>
        </w:rPr>
      </w:pPr>
      <w:r>
        <w:rPr>
          <w:rFonts w:ascii="Courier New" w:hAnsi="Courier New" w:cs="Courier New"/>
        </w:rPr>
        <w:t>1d 3</w:t>
      </w:r>
      <w:r w:rsidR="00585D18">
        <w:rPr>
          <w:rFonts w:ascii="Courier New" w:hAnsi="Courier New" w:cs="Courier New"/>
        </w:rPr>
        <w:t>8</w:t>
      </w:r>
      <w:r>
        <w:rPr>
          <w:rFonts w:ascii="Courier New" w:hAnsi="Courier New" w:cs="Courier New"/>
        </w:rPr>
        <w:t xml:space="preserve"> 11 00</w:t>
      </w:r>
    </w:p>
    <w:p w:rsidR="00D574B3" w:rsidRDefault="008A7D08" w:rsidP="008A7D08">
      <w:pPr>
        <w:jc w:val="both"/>
        <w:rPr>
          <w:rFonts w:cs="Courier New"/>
        </w:rPr>
      </w:pPr>
      <w:r w:rsidRPr="008A7D08">
        <w:rPr>
          <w:rFonts w:cs="Courier New"/>
        </w:rPr>
        <w:t>Remember</w:t>
      </w:r>
      <w:r>
        <w:rPr>
          <w:rFonts w:cs="Courier New"/>
        </w:rPr>
        <w:t xml:space="preserve"> that CSX64 is </w:t>
      </w:r>
      <w:hyperlink w:anchor="_Main_Memory" w:history="1">
        <w:r w:rsidRPr="008A7D08">
          <w:rPr>
            <w:rStyle w:val="Hyperlink"/>
            <w:rFonts w:cs="Courier New"/>
          </w:rPr>
          <w:t>little-endian</w:t>
        </w:r>
      </w:hyperlink>
      <w:r>
        <w:rPr>
          <w:rFonts w:cs="Courier New"/>
        </w:rPr>
        <w:t>, meaning the low order bytes of a value come first.</w:t>
      </w:r>
    </w:p>
    <w:p w:rsidR="00585D18" w:rsidRDefault="00585D18" w:rsidP="008A7D08">
      <w:pPr>
        <w:jc w:val="both"/>
        <w:rPr>
          <w:rFonts w:cs="Courier New"/>
        </w:rPr>
      </w:pPr>
      <w:r>
        <w:rPr>
          <w:rFonts w:cs="Courier New"/>
        </w:rPr>
        <w:t>Now</w:t>
      </w:r>
      <w:r w:rsidR="00D574B3">
        <w:rPr>
          <w:rFonts w:cs="Courier New"/>
        </w:rPr>
        <w:t xml:space="preserve">, say we wanted to compare the </w:t>
      </w:r>
      <w:r>
        <w:rPr>
          <w:rFonts w:cs="Courier New"/>
        </w:rPr>
        <w:t>32</w:t>
      </w:r>
      <w:r w:rsidR="00D574B3">
        <w:rPr>
          <w:rFonts w:cs="Courier New"/>
        </w:rPr>
        <w:t xml:space="preserve">-bit segment of R3 to </w:t>
      </w:r>
      <w:r>
        <w:rPr>
          <w:rFonts w:cs="Courier New"/>
        </w:rPr>
        <w:t xml:space="preserve">an element of an array (of 32-bit integers) in memory that starts at address 200. Let’s also say that we want the index of the item in the array to be the current value of R7. We thus need </w:t>
      </w:r>
      <w:r w:rsidR="009927D8">
        <w:rPr>
          <w:rFonts w:cs="Courier New"/>
        </w:rPr>
        <w:t xml:space="preserve">to use </w:t>
      </w:r>
      <w:hyperlink w:anchor="_CMP_–_Compare" w:history="1">
        <w:r w:rsidR="009927D8">
          <w:rPr>
            <w:rStyle w:val="Hyperlink"/>
            <w:rFonts w:cs="Courier New"/>
          </w:rPr>
          <w:t>CMP</w:t>
        </w:r>
      </w:hyperlink>
      <w:r w:rsidR="009927D8">
        <w:rPr>
          <w:rFonts w:cs="Courier New"/>
        </w:rPr>
        <w:t>’s binary specification</w:t>
      </w:r>
      <w:r w:rsidR="000E33D4">
        <w:rPr>
          <w:rFonts w:cs="Courier New"/>
        </w:rPr>
        <w:t xml:space="preserve">, which in turn uses the </w:t>
      </w:r>
      <w:hyperlink w:anchor="_Memory_Address_Format" w:history="1">
        <w:r w:rsidR="000E33D4" w:rsidRPr="000E33D4">
          <w:rPr>
            <w:rStyle w:val="Hyperlink"/>
            <w:rFonts w:cs="Courier New"/>
          </w:rPr>
          <w:t>address specification</w:t>
        </w:r>
      </w:hyperlink>
      <w:r>
        <w:rPr>
          <w:rFonts w:cs="Courier New"/>
        </w:rPr>
        <w:t>:</w:t>
      </w:r>
    </w:p>
    <w:p w:rsidR="009927D8" w:rsidRDefault="00585D18" w:rsidP="009927D8">
      <w:pPr>
        <w:rPr>
          <w:rFonts w:ascii="Courier New" w:hAnsi="Courier New" w:cs="Courier New"/>
        </w:rPr>
      </w:pPr>
      <w:r w:rsidRPr="009C2866">
        <w:rPr>
          <w:rFonts w:ascii="Courier New" w:hAnsi="Courier New" w:cs="Courier New"/>
        </w:rPr>
        <w:t xml:space="preserve">[8: </w:t>
      </w:r>
      <w:r w:rsidR="009927D8">
        <w:rPr>
          <w:rFonts w:ascii="Courier New" w:hAnsi="Courier New" w:cs="Courier New"/>
        </w:rPr>
        <w:t>45</w:t>
      </w:r>
      <w:r w:rsidRPr="009C2866">
        <w:rPr>
          <w:rFonts w:ascii="Courier New" w:hAnsi="Courier New" w:cs="Courier New"/>
        </w:rPr>
        <w:t>]</w:t>
      </w:r>
      <w:proofErr w:type="gramStart"/>
      <w:r w:rsidRPr="009C2866">
        <w:rPr>
          <w:rFonts w:ascii="Courier New" w:hAnsi="Courier New" w:cs="Courier New"/>
        </w:rPr>
        <w:t xml:space="preserve">   [</w:t>
      </w:r>
      <w:proofErr w:type="gramEnd"/>
      <w:r w:rsidRPr="009C2866">
        <w:rPr>
          <w:rFonts w:ascii="Courier New" w:hAnsi="Courier New" w:cs="Courier New"/>
        </w:rPr>
        <w:t xml:space="preserve">4: </w:t>
      </w:r>
      <w:r>
        <w:rPr>
          <w:rFonts w:ascii="Courier New" w:hAnsi="Courier New" w:cs="Courier New"/>
        </w:rPr>
        <w:t>3</w:t>
      </w:r>
      <w:r w:rsidRPr="009C2866">
        <w:rPr>
          <w:rFonts w:ascii="Courier New" w:hAnsi="Courier New" w:cs="Courier New"/>
        </w:rPr>
        <w:t xml:space="preserve">][2: </w:t>
      </w:r>
      <w:r>
        <w:rPr>
          <w:rFonts w:ascii="Courier New" w:hAnsi="Courier New" w:cs="Courier New"/>
        </w:rPr>
        <w:t>2</w:t>
      </w:r>
      <w:r w:rsidRPr="009C2866">
        <w:rPr>
          <w:rFonts w:ascii="Courier New" w:hAnsi="Courier New" w:cs="Courier New"/>
        </w:rPr>
        <w:t xml:space="preserve">][2: </w:t>
      </w:r>
      <w:r>
        <w:rPr>
          <w:rFonts w:ascii="Courier New" w:hAnsi="Courier New" w:cs="Courier New"/>
        </w:rPr>
        <w:t>1</w:t>
      </w:r>
      <w:r w:rsidRPr="009C2866">
        <w:rPr>
          <w:rFonts w:ascii="Courier New" w:hAnsi="Courier New" w:cs="Courier New"/>
        </w:rPr>
        <w:t>]</w:t>
      </w:r>
    </w:p>
    <w:p w:rsidR="009927D8" w:rsidRDefault="009927D8" w:rsidP="009927D8">
      <w:pPr>
        <w:rPr>
          <w:rFonts w:ascii="Courier New" w:hAnsi="Courier New" w:cs="Courier New"/>
        </w:rPr>
      </w:pPr>
      <w:r w:rsidRPr="00515FEE">
        <w:rPr>
          <w:rFonts w:ascii="Courier New" w:hAnsi="Courier New" w:cs="Courier New"/>
        </w:rPr>
        <w:t xml:space="preserve">[1: </w:t>
      </w:r>
      <w:proofErr w:type="gramStart"/>
      <w:r>
        <w:rPr>
          <w:rFonts w:ascii="Courier New" w:hAnsi="Courier New" w:cs="Courier New"/>
        </w:rPr>
        <w:t>1</w:t>
      </w:r>
      <w:r w:rsidRPr="00515FEE">
        <w:rPr>
          <w:rFonts w:ascii="Courier New" w:hAnsi="Courier New" w:cs="Courier New"/>
        </w:rPr>
        <w:t>][</w:t>
      </w:r>
      <w:proofErr w:type="gramEnd"/>
      <w:r w:rsidRPr="00515FEE">
        <w:rPr>
          <w:rFonts w:ascii="Courier New" w:hAnsi="Courier New" w:cs="Courier New"/>
        </w:rPr>
        <w:t xml:space="preserve">3: </w:t>
      </w:r>
      <w:r>
        <w:rPr>
          <w:rFonts w:ascii="Courier New" w:hAnsi="Courier New" w:cs="Courier New"/>
        </w:rPr>
        <w:t>3</w:t>
      </w:r>
      <w:r w:rsidRPr="00515FEE">
        <w:rPr>
          <w:rFonts w:ascii="Courier New" w:hAnsi="Courier New" w:cs="Courier New"/>
        </w:rPr>
        <w:t xml:space="preserve">][1: </w:t>
      </w:r>
      <w:r>
        <w:rPr>
          <w:rFonts w:ascii="Courier New" w:hAnsi="Courier New" w:cs="Courier New"/>
        </w:rPr>
        <w:t>0</w:t>
      </w:r>
      <w:r w:rsidRPr="00515FEE">
        <w:rPr>
          <w:rFonts w:ascii="Courier New" w:hAnsi="Courier New" w:cs="Courier New"/>
        </w:rPr>
        <w:t xml:space="preserve">][3: </w:t>
      </w:r>
      <w:r>
        <w:rPr>
          <w:rFonts w:ascii="Courier New" w:hAnsi="Courier New" w:cs="Courier New"/>
        </w:rPr>
        <w:t>0</w:t>
      </w:r>
      <w:r w:rsidRPr="00515FEE">
        <w:rPr>
          <w:rFonts w:ascii="Courier New" w:hAnsi="Courier New" w:cs="Courier New"/>
        </w:rPr>
        <w:t xml:space="preserve">]   [4: </w:t>
      </w:r>
      <w:r>
        <w:rPr>
          <w:rFonts w:ascii="Courier New" w:hAnsi="Courier New" w:cs="Courier New"/>
        </w:rPr>
        <w:t>7</w:t>
      </w:r>
      <w:r w:rsidRPr="00515FEE">
        <w:rPr>
          <w:rFonts w:ascii="Courier New" w:hAnsi="Courier New" w:cs="Courier New"/>
        </w:rPr>
        <w:t xml:space="preserve">][4: </w:t>
      </w:r>
      <w:r>
        <w:rPr>
          <w:rFonts w:ascii="Courier New" w:hAnsi="Courier New" w:cs="Courier New"/>
        </w:rPr>
        <w:t>0</w:t>
      </w:r>
      <w:r w:rsidRPr="00515FEE">
        <w:rPr>
          <w:rFonts w:ascii="Courier New" w:hAnsi="Courier New" w:cs="Courier New"/>
        </w:rPr>
        <w:t xml:space="preserve">]   [64: </w:t>
      </w:r>
      <w:r>
        <w:rPr>
          <w:rFonts w:ascii="Courier New" w:hAnsi="Courier New" w:cs="Courier New"/>
        </w:rPr>
        <w:t>200</w:t>
      </w:r>
      <w:r w:rsidRPr="00515FEE">
        <w:rPr>
          <w:rFonts w:ascii="Courier New" w:hAnsi="Courier New" w:cs="Courier New"/>
        </w:rPr>
        <w:t>]</w:t>
      </w:r>
    </w:p>
    <w:p w:rsidR="009927D8" w:rsidRDefault="009927D8" w:rsidP="009927D8">
      <w:pPr>
        <w:rPr>
          <w:rFonts w:cs="Courier New"/>
        </w:rPr>
      </w:pPr>
      <w:r>
        <w:rPr>
          <w:rFonts w:cs="Courier New"/>
        </w:rPr>
        <w:t>Which gives us the binary form (in hexadecimal):</w:t>
      </w:r>
    </w:p>
    <w:p w:rsidR="009927D8" w:rsidRDefault="009927D8" w:rsidP="009927D8">
      <w:pPr>
        <w:jc w:val="both"/>
        <w:rPr>
          <w:rFonts w:ascii="Courier New" w:hAnsi="Courier New" w:cs="Courier New"/>
        </w:rPr>
      </w:pPr>
      <w:r>
        <w:rPr>
          <w:rFonts w:ascii="Courier New" w:hAnsi="Courier New" w:cs="Courier New"/>
        </w:rPr>
        <w:lastRenderedPageBreak/>
        <w:t>2d 39 f0 70 c8 00 00 00 00 00 00 00</w:t>
      </w:r>
    </w:p>
    <w:p w:rsidR="00AF0B9C" w:rsidRDefault="009927D8" w:rsidP="009927D8">
      <w:pPr>
        <w:rPr>
          <w:rFonts w:cs="Courier New"/>
        </w:rPr>
      </w:pPr>
      <w:r>
        <w:rPr>
          <w:rFonts w:cs="Courier New"/>
        </w:rPr>
        <w:t xml:space="preserve">Now let’s say we want to jump to address 1000 if the </w:t>
      </w:r>
      <w:r w:rsidR="00AF0B9C">
        <w:rPr>
          <w:rFonts w:cs="Courier New"/>
        </w:rPr>
        <w:t xml:space="preserve">values were equal (i.e. result was zero). We thus use </w:t>
      </w:r>
      <w:hyperlink w:anchor="_Jcc_–_Conditional" w:history="1">
        <w:proofErr w:type="spellStart"/>
        <w:r w:rsidR="00AF0B9C" w:rsidRPr="00AF0B9C">
          <w:rPr>
            <w:rStyle w:val="Hyperlink"/>
            <w:rFonts w:cs="Courier New"/>
          </w:rPr>
          <w:t>Jz</w:t>
        </w:r>
      </w:hyperlink>
      <w:r w:rsidR="00AF0B9C">
        <w:rPr>
          <w:rFonts w:cs="Courier New"/>
        </w:rPr>
        <w:t>’s</w:t>
      </w:r>
      <w:proofErr w:type="spellEnd"/>
      <w:r w:rsidR="00AF0B9C">
        <w:rPr>
          <w:rFonts w:cs="Courier New"/>
        </w:rPr>
        <w:t xml:space="preserve"> binary specification:</w:t>
      </w:r>
    </w:p>
    <w:p w:rsidR="00E6586E" w:rsidRDefault="00E6586E" w:rsidP="009927D8">
      <w:pPr>
        <w:rPr>
          <w:rFonts w:ascii="Courier New" w:hAnsi="Courier New" w:cs="Courier New"/>
        </w:rPr>
      </w:pPr>
      <w:r w:rsidRPr="009C2866">
        <w:rPr>
          <w:rFonts w:ascii="Courier New" w:hAnsi="Courier New" w:cs="Courier New"/>
        </w:rPr>
        <w:t xml:space="preserve">[8: </w:t>
      </w:r>
      <w:r>
        <w:rPr>
          <w:rFonts w:ascii="Courier New" w:hAnsi="Courier New" w:cs="Courier New"/>
        </w:rPr>
        <w:t>63</w:t>
      </w:r>
      <w:r w:rsidRPr="009C2866">
        <w:rPr>
          <w:rFonts w:ascii="Courier New" w:hAnsi="Courier New" w:cs="Courier New"/>
        </w:rPr>
        <w:t>]</w:t>
      </w:r>
      <w:proofErr w:type="gramStart"/>
      <w:r>
        <w:rPr>
          <w:rFonts w:ascii="Courier New" w:hAnsi="Courier New" w:cs="Courier New"/>
        </w:rPr>
        <w:t xml:space="preserve">   </w:t>
      </w:r>
      <w:r w:rsidRPr="00515FEE">
        <w:rPr>
          <w:rFonts w:ascii="Courier New" w:hAnsi="Courier New" w:cs="Courier New"/>
        </w:rPr>
        <w:t>[</w:t>
      </w:r>
      <w:proofErr w:type="gramEnd"/>
      <w:r w:rsidRPr="00515FEE">
        <w:rPr>
          <w:rFonts w:ascii="Courier New" w:hAnsi="Courier New" w:cs="Courier New"/>
        </w:rPr>
        <w:t xml:space="preserve">1: </w:t>
      </w:r>
      <w:r>
        <w:rPr>
          <w:rFonts w:ascii="Courier New" w:hAnsi="Courier New" w:cs="Courier New"/>
        </w:rPr>
        <w:t>1</w:t>
      </w:r>
      <w:r w:rsidRPr="00515FEE">
        <w:rPr>
          <w:rFonts w:ascii="Courier New" w:hAnsi="Courier New" w:cs="Courier New"/>
        </w:rPr>
        <w:t xml:space="preserve">][3: </w:t>
      </w:r>
      <w:r>
        <w:rPr>
          <w:rFonts w:ascii="Courier New" w:hAnsi="Courier New" w:cs="Courier New"/>
        </w:rPr>
        <w:t>0</w:t>
      </w:r>
      <w:r w:rsidRPr="00515FEE">
        <w:rPr>
          <w:rFonts w:ascii="Courier New" w:hAnsi="Courier New" w:cs="Courier New"/>
        </w:rPr>
        <w:t xml:space="preserve">][1: </w:t>
      </w:r>
      <w:r>
        <w:rPr>
          <w:rFonts w:ascii="Courier New" w:hAnsi="Courier New" w:cs="Courier New"/>
        </w:rPr>
        <w:t>0</w:t>
      </w:r>
      <w:r w:rsidRPr="00515FEE">
        <w:rPr>
          <w:rFonts w:ascii="Courier New" w:hAnsi="Courier New" w:cs="Courier New"/>
        </w:rPr>
        <w:t xml:space="preserve">][3: </w:t>
      </w:r>
      <w:r>
        <w:rPr>
          <w:rFonts w:ascii="Courier New" w:hAnsi="Courier New" w:cs="Courier New"/>
        </w:rPr>
        <w:t>0</w:t>
      </w:r>
      <w:r w:rsidRPr="00515FEE">
        <w:rPr>
          <w:rFonts w:ascii="Courier New" w:hAnsi="Courier New" w:cs="Courier New"/>
        </w:rPr>
        <w:t>]</w:t>
      </w:r>
      <w:r>
        <w:rPr>
          <w:rFonts w:ascii="Courier New" w:hAnsi="Courier New" w:cs="Courier New"/>
        </w:rPr>
        <w:t xml:space="preserve"> </w:t>
      </w:r>
      <w:r w:rsidRPr="00515FEE">
        <w:rPr>
          <w:rFonts w:ascii="Courier New" w:hAnsi="Courier New" w:cs="Courier New"/>
        </w:rPr>
        <w:t xml:space="preserve">  [64: </w:t>
      </w:r>
      <w:r>
        <w:rPr>
          <w:rFonts w:ascii="Courier New" w:hAnsi="Courier New" w:cs="Courier New"/>
        </w:rPr>
        <w:t>1000</w:t>
      </w:r>
      <w:r w:rsidRPr="00515FEE">
        <w:rPr>
          <w:rFonts w:ascii="Courier New" w:hAnsi="Courier New" w:cs="Courier New"/>
        </w:rPr>
        <w:t>]</w:t>
      </w:r>
    </w:p>
    <w:p w:rsidR="00E6586E" w:rsidRDefault="00E6586E" w:rsidP="009927D8">
      <w:pPr>
        <w:rPr>
          <w:rFonts w:cs="Courier New"/>
        </w:rPr>
      </w:pPr>
      <w:r>
        <w:rPr>
          <w:rFonts w:cs="Courier New"/>
        </w:rPr>
        <w:t>Which gives us the binary form (in hexadecimal):</w:t>
      </w:r>
    </w:p>
    <w:p w:rsidR="00E6586E" w:rsidRDefault="00E6586E" w:rsidP="00E6586E">
      <w:pPr>
        <w:jc w:val="both"/>
        <w:rPr>
          <w:rFonts w:ascii="Courier New" w:hAnsi="Courier New" w:cs="Courier New"/>
        </w:rPr>
      </w:pPr>
      <w:r>
        <w:rPr>
          <w:rFonts w:ascii="Courier New" w:hAnsi="Courier New" w:cs="Courier New"/>
        </w:rPr>
        <w:t>3f 80 e8 03 00 00 00 00 00 00</w:t>
      </w:r>
    </w:p>
    <w:p w:rsidR="00E6586E" w:rsidRDefault="00E6586E" w:rsidP="00E6586E">
      <w:pPr>
        <w:jc w:val="both"/>
        <w:rPr>
          <w:rFonts w:cs="Courier New"/>
        </w:rPr>
      </w:pPr>
      <w:r>
        <w:rPr>
          <w:rFonts w:cs="Courier New"/>
        </w:rPr>
        <w:t xml:space="preserve">Congratulations: you’ve just gone through the process of translating your first few lines of </w:t>
      </w:r>
      <w:r w:rsidR="00736359">
        <w:rPr>
          <w:rFonts w:cs="Courier New"/>
        </w:rPr>
        <w:t>machine</w:t>
      </w:r>
      <w:r>
        <w:rPr>
          <w:rFonts w:cs="Courier New"/>
        </w:rPr>
        <w:t xml:space="preserve"> code! Now, putting it all together, we add 17 to the 32-bit segment of R3, compare it to a value from an array in memory with base address 200 and index in R7, then jump somewhere if they were equal. The full resulting machine code is thus:</w:t>
      </w:r>
    </w:p>
    <w:p w:rsidR="00E6586E" w:rsidRDefault="00E6586E" w:rsidP="00E6586E">
      <w:pPr>
        <w:jc w:val="both"/>
        <w:rPr>
          <w:rFonts w:ascii="Courier New" w:hAnsi="Courier New" w:cs="Courier New"/>
        </w:rPr>
      </w:pPr>
      <w:r>
        <w:rPr>
          <w:rFonts w:ascii="Courier New" w:hAnsi="Courier New" w:cs="Courier New"/>
        </w:rPr>
        <w:t>1d 38 11 00</w:t>
      </w:r>
    </w:p>
    <w:p w:rsidR="00E6586E" w:rsidRDefault="00E6586E" w:rsidP="00E6586E">
      <w:pPr>
        <w:jc w:val="both"/>
        <w:rPr>
          <w:rFonts w:ascii="Courier New" w:hAnsi="Courier New" w:cs="Courier New"/>
        </w:rPr>
      </w:pPr>
      <w:r>
        <w:rPr>
          <w:rFonts w:ascii="Courier New" w:hAnsi="Courier New" w:cs="Courier New"/>
        </w:rPr>
        <w:t>2d 39 f0 70 c8 00 00 00 00 00 00 00</w:t>
      </w:r>
    </w:p>
    <w:p w:rsidR="00E6586E" w:rsidRDefault="00E6586E" w:rsidP="00E6586E">
      <w:pPr>
        <w:jc w:val="both"/>
        <w:rPr>
          <w:rFonts w:ascii="Courier New" w:hAnsi="Courier New" w:cs="Courier New"/>
        </w:rPr>
      </w:pPr>
      <w:r>
        <w:rPr>
          <w:rFonts w:ascii="Courier New" w:hAnsi="Courier New" w:cs="Courier New"/>
        </w:rPr>
        <w:t>3f 80 e8 03 00 00 00 00 00 00</w:t>
      </w:r>
    </w:p>
    <w:p w:rsidR="00E6586E" w:rsidRDefault="00E6586E" w:rsidP="00E6586E">
      <w:pPr>
        <w:jc w:val="both"/>
        <w:rPr>
          <w:rFonts w:cs="Courier New"/>
        </w:rPr>
      </w:pPr>
      <w:r>
        <w:rPr>
          <w:rFonts w:cs="Courier New"/>
        </w:rPr>
        <w:t>Which is essentially the same as the following in C:</w:t>
      </w:r>
    </w:p>
    <w:p w:rsidR="000032E9" w:rsidRDefault="000032E9" w:rsidP="00E6586E">
      <w:pPr>
        <w:jc w:val="both"/>
        <w:rPr>
          <w:rFonts w:ascii="Courier New" w:hAnsi="Courier New" w:cs="Courier New"/>
        </w:rPr>
      </w:pPr>
      <w:r>
        <w:rPr>
          <w:rFonts w:ascii="Courier New" w:hAnsi="Courier New" w:cs="Courier New"/>
        </w:rPr>
        <w:t>R3 += 17;</w:t>
      </w:r>
    </w:p>
    <w:p w:rsidR="001B6045" w:rsidRDefault="00E6586E" w:rsidP="00E6586E">
      <w:pPr>
        <w:jc w:val="both"/>
        <w:rPr>
          <w:rFonts w:ascii="Courier New" w:hAnsi="Courier New" w:cs="Courier New"/>
        </w:rPr>
      </w:pPr>
      <w:r>
        <w:rPr>
          <w:rFonts w:ascii="Courier New" w:hAnsi="Courier New" w:cs="Courier New"/>
        </w:rPr>
        <w:t>if (</w:t>
      </w:r>
      <w:r w:rsidR="000032E9">
        <w:rPr>
          <w:rFonts w:ascii="Courier New" w:hAnsi="Courier New" w:cs="Courier New"/>
        </w:rPr>
        <w:t>R3</w:t>
      </w:r>
      <w:r>
        <w:rPr>
          <w:rFonts w:ascii="Courier New" w:hAnsi="Courier New" w:cs="Courier New"/>
        </w:rPr>
        <w:t xml:space="preserve"> == </w:t>
      </w:r>
      <w:proofErr w:type="spellStart"/>
      <w:r>
        <w:rPr>
          <w:rFonts w:ascii="Courier New" w:hAnsi="Courier New" w:cs="Courier New"/>
        </w:rPr>
        <w:t>arr</w:t>
      </w:r>
      <w:proofErr w:type="spellEnd"/>
      <w:r>
        <w:rPr>
          <w:rFonts w:ascii="Courier New" w:hAnsi="Courier New" w:cs="Courier New"/>
        </w:rPr>
        <w:t xml:space="preserve">[R7]) </w:t>
      </w:r>
      <w:proofErr w:type="spellStart"/>
      <w:r>
        <w:rPr>
          <w:rFonts w:ascii="Courier New" w:hAnsi="Courier New" w:cs="Courier New"/>
        </w:rPr>
        <w:t>goto</w:t>
      </w:r>
      <w:proofErr w:type="spellEnd"/>
      <w:r>
        <w:rPr>
          <w:rFonts w:ascii="Courier New" w:hAnsi="Courier New" w:cs="Courier New"/>
        </w:rPr>
        <w:t xml:space="preserve"> somewhere;</w:t>
      </w:r>
    </w:p>
    <w:p w:rsidR="00A851CB" w:rsidRDefault="00A851CB">
      <w:pPr>
        <w:rPr>
          <w:rFonts w:ascii="Courier New" w:hAnsi="Courier New" w:cs="Courier New"/>
        </w:rPr>
      </w:pPr>
      <w:r>
        <w:rPr>
          <w:rFonts w:ascii="Courier New" w:hAnsi="Courier New" w:cs="Courier New"/>
        </w:rPr>
        <w:br w:type="page"/>
      </w:r>
    </w:p>
    <w:p w:rsidR="00A851CB" w:rsidRDefault="00A851CB" w:rsidP="00A851CB">
      <w:pPr>
        <w:pStyle w:val="Heading1"/>
      </w:pPr>
      <w:bookmarkStart w:id="34" w:name="_Toc508227298"/>
      <w:r>
        <w:lastRenderedPageBreak/>
        <w:t>Assembly Language</w:t>
      </w:r>
      <w:bookmarkEnd w:id="34"/>
    </w:p>
    <w:p w:rsidR="005D2BFB" w:rsidRDefault="00A851CB" w:rsidP="0099285C">
      <w:pPr>
        <w:jc w:val="both"/>
      </w:pPr>
      <w:r>
        <w:t xml:space="preserve">As you can imagine, </w:t>
      </w:r>
      <w:hyperlink w:anchor="_Translating_Machine_Code" w:history="1">
        <w:r w:rsidR="0099285C" w:rsidRPr="0099285C">
          <w:rPr>
            <w:rStyle w:val="Hyperlink"/>
          </w:rPr>
          <w:t>writing programs in machine code</w:t>
        </w:r>
      </w:hyperlink>
      <w:r w:rsidR="0099285C">
        <w:t xml:space="preserve"> is completely impractical. It requires you to reference the binary specification for every single operation you want to perform, and makes you have to do the grunt work of translating everything into binary and putting things in the proper bit fields (not to mention making you painfully aware of </w:t>
      </w:r>
      <w:hyperlink w:anchor="_Main_Memory" w:history="1">
        <w:r w:rsidR="0099285C" w:rsidRPr="0099285C">
          <w:rPr>
            <w:rStyle w:val="Hyperlink"/>
          </w:rPr>
          <w:t>endianness</w:t>
        </w:r>
      </w:hyperlink>
      <w:r w:rsidR="0099285C">
        <w:t>). For all those reasons and many, many more, programs are never written in machine code except for academic purposes.</w:t>
      </w:r>
      <w:r w:rsidR="005D2BFB">
        <w:t xml:space="preserve"> </w:t>
      </w:r>
      <w:r w:rsidR="0099285C">
        <w:t xml:space="preserve">Assembly language serves as the bridge between the programmer and pure machine </w:t>
      </w:r>
      <w:r w:rsidR="00E27FDA">
        <w:t>code and</w:t>
      </w:r>
      <w:r w:rsidR="0099285C">
        <w:t xml:space="preserve"> is the closest programming “language” (i.e. human-readable) to the underlying hardware</w:t>
      </w:r>
      <w:r w:rsidR="00A24461">
        <w:t>.</w:t>
      </w:r>
    </w:p>
    <w:p w:rsidR="00F9410E" w:rsidRDefault="005D2BFB" w:rsidP="0099285C">
      <w:pPr>
        <w:jc w:val="both"/>
      </w:pPr>
      <w:r>
        <w:t xml:space="preserve">Assembly languages are tailored to specific processors (though most assembly languages contain many operations that go by the same name and have the same syntax to increase code reusability). </w:t>
      </w:r>
      <w:proofErr w:type="gramStart"/>
      <w:r>
        <w:t>In essence, assembly</w:t>
      </w:r>
      <w:proofErr w:type="gramEnd"/>
      <w:r>
        <w:t xml:space="preserve"> language is just a human-readable form of machine code that is translated into machine language by an assembler.</w:t>
      </w:r>
    </w:p>
    <w:p w:rsidR="003033B1" w:rsidRDefault="00F9410E" w:rsidP="0099285C">
      <w:pPr>
        <w:jc w:val="both"/>
      </w:pPr>
      <w:r>
        <w:t xml:space="preserve">As an example of what assembly language might look like, the following is the CSX64 assembly language equivalent of the example in the above section on </w:t>
      </w:r>
      <w:hyperlink w:anchor="_Translating_Machine_Code" w:history="1">
        <w:r w:rsidRPr="00F9410E">
          <w:rPr>
            <w:rStyle w:val="Hyperlink"/>
          </w:rPr>
          <w:t>translating machine code</w:t>
        </w:r>
      </w:hyperlink>
      <w:r w:rsidR="003033B1">
        <w:t>:</w:t>
      </w:r>
    </w:p>
    <w:p w:rsidR="003033B1" w:rsidRDefault="003033B1" w:rsidP="0099285C">
      <w:pPr>
        <w:jc w:val="both"/>
        <w:rPr>
          <w:rFonts w:ascii="Courier New" w:hAnsi="Courier New" w:cs="Courier New"/>
        </w:rPr>
      </w:pPr>
      <w:r w:rsidRPr="003033B1">
        <w:rPr>
          <w:rFonts w:ascii="Courier New" w:hAnsi="Courier New" w:cs="Courier New"/>
        </w:rPr>
        <w:t xml:space="preserve">add:32 </w:t>
      </w:r>
      <w:r>
        <w:rPr>
          <w:rFonts w:ascii="Courier New" w:hAnsi="Courier New" w:cs="Courier New"/>
        </w:rPr>
        <w:t>$3, 17</w:t>
      </w:r>
    </w:p>
    <w:p w:rsidR="003033B1" w:rsidRDefault="003033B1" w:rsidP="0099285C">
      <w:pPr>
        <w:jc w:val="both"/>
        <w:rPr>
          <w:rFonts w:ascii="Courier New" w:hAnsi="Courier New" w:cs="Courier New"/>
        </w:rPr>
      </w:pPr>
      <w:r>
        <w:rPr>
          <w:rFonts w:ascii="Courier New" w:hAnsi="Courier New" w:cs="Courier New"/>
        </w:rPr>
        <w:t>cmp:32 $3, [200 + 4*$7]</w:t>
      </w:r>
    </w:p>
    <w:p w:rsidR="003033B1" w:rsidRPr="003033B1" w:rsidRDefault="003033B1" w:rsidP="0099285C">
      <w:pPr>
        <w:jc w:val="both"/>
        <w:rPr>
          <w:rFonts w:ascii="Courier New" w:hAnsi="Courier New" w:cs="Courier New"/>
        </w:rPr>
      </w:pPr>
      <w:proofErr w:type="spellStart"/>
      <w:r>
        <w:rPr>
          <w:rFonts w:ascii="Courier New" w:hAnsi="Courier New" w:cs="Courier New"/>
        </w:rPr>
        <w:t>je</w:t>
      </w:r>
      <w:proofErr w:type="spellEnd"/>
      <w:r>
        <w:rPr>
          <w:rFonts w:ascii="Courier New" w:hAnsi="Courier New" w:cs="Courier New"/>
        </w:rPr>
        <w:t xml:space="preserve"> [1000]</w:t>
      </w:r>
    </w:p>
    <w:p w:rsidR="003033B1" w:rsidRDefault="003033B1" w:rsidP="0099285C">
      <w:pPr>
        <w:jc w:val="both"/>
      </w:pPr>
      <w:r>
        <w:t>As you can see, we specified the same values for each instruction that we translated before. The difference is that this is readable – you can look at this and know what it’s doing.</w:t>
      </w:r>
    </w:p>
    <w:p w:rsidR="003033B1" w:rsidRDefault="003033B1" w:rsidP="001B0A0C">
      <w:pPr>
        <w:pStyle w:val="Heading1"/>
      </w:pPr>
      <w:bookmarkStart w:id="35" w:name="_Toc508227299"/>
      <w:r>
        <w:t>CSX64 Assembly Language</w:t>
      </w:r>
      <w:bookmarkEnd w:id="35"/>
    </w:p>
    <w:p w:rsidR="00401C71" w:rsidRDefault="003033B1" w:rsidP="00401C71">
      <w:pPr>
        <w:jc w:val="both"/>
      </w:pPr>
      <w:r>
        <w:t>CSX64 comes with a thorough, built-in assembler designed loosely around the standard Intel syntax (with several major changes to</w:t>
      </w:r>
      <w:r w:rsidR="00401C71">
        <w:t xml:space="preserve"> appeal to modern users).</w:t>
      </w:r>
    </w:p>
    <w:p w:rsidR="00401C71" w:rsidRDefault="00401C71" w:rsidP="00401C71">
      <w:pPr>
        <w:jc w:val="both"/>
      </w:pPr>
      <w:r>
        <w:t xml:space="preserve">Before we describe the syntax of operations and assembler utilities, we need to go over some of the basics of </w:t>
      </w:r>
      <w:r w:rsidR="00850C98">
        <w:t>CSX64 assembly language (much of which holds for all assembly language)</w:t>
      </w:r>
      <w:r>
        <w:t>.</w:t>
      </w:r>
    </w:p>
    <w:p w:rsidR="00401C71" w:rsidRDefault="00401C71" w:rsidP="00401C71">
      <w:pPr>
        <w:jc w:val="both"/>
      </w:pPr>
      <w:r>
        <w:t>Firstly, there are three places a value can come from: packaged-in with an operation (</w:t>
      </w:r>
      <w:proofErr w:type="spellStart"/>
      <w:r>
        <w:t>imm</w:t>
      </w:r>
      <w:proofErr w:type="spellEnd"/>
      <w:r>
        <w:t xml:space="preserve">), from </w:t>
      </w:r>
      <w:r w:rsidR="00B06950">
        <w:t>a register</w:t>
      </w:r>
      <w:r>
        <w:t xml:space="preserve"> (</w:t>
      </w:r>
      <w:r w:rsidR="00B06950">
        <w:t>r</w:t>
      </w:r>
      <w:r>
        <w:t xml:space="preserve">), or from </w:t>
      </w:r>
      <w:r w:rsidR="00B06950">
        <w:t xml:space="preserve">memory </w:t>
      </w:r>
      <w:r>
        <w:t>(</w:t>
      </w:r>
      <w:r w:rsidR="00B06950">
        <w:t>m</w:t>
      </w:r>
      <w:r>
        <w:t>).</w:t>
      </w:r>
    </w:p>
    <w:p w:rsidR="00401C71" w:rsidRDefault="008C348C" w:rsidP="001B0A0C">
      <w:pPr>
        <w:pStyle w:val="Heading2"/>
        <w:ind w:left="720"/>
      </w:pPr>
      <w:bookmarkStart w:id="36" w:name="_imm_–_Immediate"/>
      <w:bookmarkStart w:id="37" w:name="_Toc508227300"/>
      <w:bookmarkEnd w:id="36"/>
      <w:proofErr w:type="spellStart"/>
      <w:r>
        <w:t>i</w:t>
      </w:r>
      <w:r w:rsidR="00401C71">
        <w:t>mm</w:t>
      </w:r>
      <w:proofErr w:type="spellEnd"/>
      <w:r w:rsidR="00401C71">
        <w:t xml:space="preserve"> – Immediate</w:t>
      </w:r>
      <w:bookmarkEnd w:id="37"/>
    </w:p>
    <w:p w:rsidR="00236084" w:rsidRDefault="00401C71" w:rsidP="00401C71">
      <w:pPr>
        <w:ind w:left="720"/>
        <w:jc w:val="both"/>
      </w:pPr>
      <w:r>
        <w:t xml:space="preserve">An </w:t>
      </w:r>
      <w:proofErr w:type="spellStart"/>
      <w:r>
        <w:t>imm</w:t>
      </w:r>
      <w:proofErr w:type="spellEnd"/>
      <w:r>
        <w:t xml:space="preserve">, otherwise known as an immediate, is a value that is placed directly inside an operation’s binary specification. In assembly language this is a literal number, such as 0, 7, or 3.14. These serve the purpose of providing values to </w:t>
      </w:r>
      <w:hyperlink w:anchor="_Translating_Machine_Code" w:history="1">
        <w:r w:rsidRPr="00F1158B">
          <w:rPr>
            <w:rStyle w:val="Hyperlink"/>
          </w:rPr>
          <w:t>fill in the bit fields</w:t>
        </w:r>
      </w:hyperlink>
      <w:r>
        <w:t xml:space="preserve"> </w:t>
      </w:r>
      <w:r w:rsidR="00F1158B">
        <w:t>of an operation’s binary specification</w:t>
      </w:r>
      <w:r w:rsidR="00236084">
        <w:t>, as we did above.</w:t>
      </w:r>
    </w:p>
    <w:p w:rsidR="00236084" w:rsidRDefault="00236084" w:rsidP="00236084">
      <w:pPr>
        <w:ind w:left="720"/>
        <w:jc w:val="both"/>
      </w:pPr>
      <w:r>
        <w:t xml:space="preserve">However, an </w:t>
      </w:r>
      <w:proofErr w:type="spellStart"/>
      <w:r>
        <w:t>imm</w:t>
      </w:r>
      <w:proofErr w:type="spellEnd"/>
      <w:r>
        <w:t xml:space="preserve"> doesn’t have to just be a pure number, it may be an expression:</w:t>
      </w:r>
    </w:p>
    <w:p w:rsidR="00236084" w:rsidRDefault="00236084" w:rsidP="00236084">
      <w:pPr>
        <w:ind w:left="720"/>
        <w:jc w:val="both"/>
        <w:rPr>
          <w:rFonts w:ascii="Courier New" w:hAnsi="Courier New" w:cs="Courier New"/>
        </w:rPr>
      </w:pPr>
      <w:r w:rsidRPr="00236084">
        <w:rPr>
          <w:rFonts w:ascii="Courier New" w:hAnsi="Courier New" w:cs="Courier New"/>
        </w:rPr>
        <w:t>(1 + 3) * 8.3</w:t>
      </w:r>
    </w:p>
    <w:p w:rsidR="00236084" w:rsidRDefault="00236084" w:rsidP="00236084">
      <w:pPr>
        <w:ind w:left="720"/>
        <w:jc w:val="both"/>
      </w:pPr>
      <w:r>
        <w:t>It may even involve symbolic names:</w:t>
      </w:r>
    </w:p>
    <w:p w:rsidR="00236084" w:rsidRDefault="00236084" w:rsidP="00236084">
      <w:pPr>
        <w:ind w:left="720"/>
        <w:jc w:val="both"/>
        <w:rPr>
          <w:rFonts w:ascii="Courier New" w:hAnsi="Courier New" w:cs="Courier New"/>
        </w:rPr>
      </w:pPr>
      <w:r w:rsidRPr="00236084">
        <w:rPr>
          <w:rFonts w:ascii="Courier New" w:hAnsi="Courier New" w:cs="Courier New"/>
        </w:rPr>
        <w:t>(a + b) / 2</w:t>
      </w:r>
    </w:p>
    <w:p w:rsidR="00B06950" w:rsidRDefault="00236084" w:rsidP="00236084">
      <w:pPr>
        <w:ind w:left="720"/>
        <w:jc w:val="both"/>
        <w:rPr>
          <w:rFonts w:cstheme="minorHAnsi"/>
        </w:rPr>
      </w:pPr>
      <w:r>
        <w:rPr>
          <w:rFonts w:cstheme="minorHAnsi"/>
        </w:rPr>
        <w:lastRenderedPageBreak/>
        <w:t xml:space="preserve">In the most general sense, an </w:t>
      </w:r>
      <w:proofErr w:type="spellStart"/>
      <w:r>
        <w:rPr>
          <w:rFonts w:cstheme="minorHAnsi"/>
        </w:rPr>
        <w:t>imm</w:t>
      </w:r>
      <w:proofErr w:type="spellEnd"/>
      <w:r>
        <w:rPr>
          <w:rFonts w:cstheme="minorHAnsi"/>
        </w:rPr>
        <w:t xml:space="preserve"> is anything that </w:t>
      </w:r>
      <w:r w:rsidR="00B06950">
        <w:rPr>
          <w:rFonts w:cstheme="minorHAnsi"/>
        </w:rPr>
        <w:t>doesn’t come from a register or memory.</w:t>
      </w:r>
    </w:p>
    <w:p w:rsidR="00B066F6" w:rsidRDefault="00B066F6" w:rsidP="0087491D">
      <w:pPr>
        <w:ind w:left="720"/>
        <w:jc w:val="both"/>
        <w:rPr>
          <w:rFonts w:cstheme="minorHAnsi"/>
        </w:rPr>
      </w:pPr>
      <w:r>
        <w:rPr>
          <w:rFonts w:cstheme="minorHAnsi"/>
        </w:rPr>
        <w:t xml:space="preserve">The following table lists all the </w:t>
      </w:r>
      <w:proofErr w:type="spellStart"/>
      <w:r>
        <w:rPr>
          <w:rFonts w:cstheme="minorHAnsi"/>
        </w:rPr>
        <w:t>imm</w:t>
      </w:r>
      <w:proofErr w:type="spellEnd"/>
      <w:r>
        <w:rPr>
          <w:rFonts w:cstheme="minorHAnsi"/>
        </w:rPr>
        <w:t xml:space="preserve"> operators</w:t>
      </w:r>
      <w:r w:rsidR="00AB37FF">
        <w:rPr>
          <w:rFonts w:cstheme="minorHAnsi"/>
        </w:rPr>
        <w:t>, in order of decreasing precedence</w:t>
      </w:r>
      <w:r w:rsidR="00B670C5">
        <w:rPr>
          <w:rFonts w:cstheme="minorHAnsi"/>
        </w:rPr>
        <w:t>, where grouped operators have equal precedence</w:t>
      </w:r>
      <w:r>
        <w:rPr>
          <w:rFonts w:cstheme="minorHAnsi"/>
        </w:rPr>
        <w:t>:</w:t>
      </w:r>
    </w:p>
    <w:tbl>
      <w:tblPr>
        <w:tblStyle w:val="TableGrid"/>
        <w:tblW w:w="0" w:type="auto"/>
        <w:tblInd w:w="715" w:type="dxa"/>
        <w:tblLook w:val="04A0" w:firstRow="1" w:lastRow="0" w:firstColumn="1" w:lastColumn="0" w:noHBand="0" w:noVBand="1"/>
      </w:tblPr>
      <w:tblGrid>
        <w:gridCol w:w="1434"/>
        <w:gridCol w:w="1536"/>
        <w:gridCol w:w="2150"/>
        <w:gridCol w:w="2331"/>
        <w:gridCol w:w="1184"/>
      </w:tblGrid>
      <w:tr w:rsidR="005A4600" w:rsidTr="005A4600">
        <w:tc>
          <w:tcPr>
            <w:tcW w:w="1434" w:type="dxa"/>
            <w:tcBorders>
              <w:bottom w:val="single" w:sz="18" w:space="0" w:color="5B9BD5" w:themeColor="accent5"/>
            </w:tcBorders>
            <w:vAlign w:val="center"/>
          </w:tcPr>
          <w:p w:rsidR="00DE65B7" w:rsidRPr="00B066F6" w:rsidRDefault="00DE65B7" w:rsidP="00662D9D">
            <w:pPr>
              <w:jc w:val="center"/>
              <w:rPr>
                <w:rFonts w:cstheme="minorHAnsi"/>
                <w:b/>
              </w:rPr>
            </w:pPr>
            <w:r>
              <w:rPr>
                <w:rFonts w:cstheme="minorHAnsi"/>
                <w:b/>
              </w:rPr>
              <w:t>Usage</w:t>
            </w:r>
          </w:p>
        </w:tc>
        <w:tc>
          <w:tcPr>
            <w:tcW w:w="1536" w:type="dxa"/>
            <w:tcBorders>
              <w:bottom w:val="single" w:sz="18" w:space="0" w:color="5B9BD5" w:themeColor="accent5"/>
            </w:tcBorders>
            <w:vAlign w:val="center"/>
          </w:tcPr>
          <w:p w:rsidR="00DE65B7" w:rsidRPr="00B066F6" w:rsidRDefault="00DE65B7" w:rsidP="00662D9D">
            <w:pPr>
              <w:jc w:val="center"/>
              <w:rPr>
                <w:rFonts w:cstheme="minorHAnsi"/>
                <w:b/>
              </w:rPr>
            </w:pPr>
            <w:r w:rsidRPr="00B066F6">
              <w:rPr>
                <w:rFonts w:cstheme="minorHAnsi"/>
                <w:b/>
              </w:rPr>
              <w:t>Name</w:t>
            </w:r>
          </w:p>
        </w:tc>
        <w:tc>
          <w:tcPr>
            <w:tcW w:w="2150" w:type="dxa"/>
            <w:tcBorders>
              <w:bottom w:val="single" w:sz="18" w:space="0" w:color="5B9BD5" w:themeColor="accent5"/>
            </w:tcBorders>
            <w:vAlign w:val="center"/>
          </w:tcPr>
          <w:p w:rsidR="00DE65B7" w:rsidRPr="00B066F6" w:rsidRDefault="00DE65B7" w:rsidP="00662D9D">
            <w:pPr>
              <w:jc w:val="center"/>
              <w:rPr>
                <w:rFonts w:cstheme="minorHAnsi"/>
                <w:b/>
              </w:rPr>
            </w:pPr>
            <w:r w:rsidRPr="00B066F6">
              <w:rPr>
                <w:rFonts w:cstheme="minorHAnsi"/>
                <w:b/>
              </w:rPr>
              <w:t>Result</w:t>
            </w:r>
          </w:p>
        </w:tc>
        <w:tc>
          <w:tcPr>
            <w:tcW w:w="2331" w:type="dxa"/>
            <w:tcBorders>
              <w:bottom w:val="single" w:sz="18" w:space="0" w:color="5B9BD5" w:themeColor="accent5"/>
            </w:tcBorders>
            <w:vAlign w:val="center"/>
          </w:tcPr>
          <w:p w:rsidR="00DE65B7" w:rsidRPr="00B066F6" w:rsidRDefault="00DE65B7" w:rsidP="00662D9D">
            <w:pPr>
              <w:jc w:val="center"/>
              <w:rPr>
                <w:rFonts w:cstheme="minorHAnsi"/>
                <w:b/>
              </w:rPr>
            </w:pPr>
            <w:r>
              <w:rPr>
                <w:rFonts w:cstheme="minorHAnsi"/>
                <w:b/>
              </w:rPr>
              <w:t>Result Type</w:t>
            </w:r>
          </w:p>
        </w:tc>
        <w:tc>
          <w:tcPr>
            <w:tcW w:w="1184" w:type="dxa"/>
            <w:tcBorders>
              <w:bottom w:val="single" w:sz="18" w:space="0" w:color="5B9BD5" w:themeColor="accent5"/>
            </w:tcBorders>
          </w:tcPr>
          <w:p w:rsidR="00DE65B7" w:rsidRDefault="00DE65B7" w:rsidP="00662D9D">
            <w:pPr>
              <w:jc w:val="center"/>
              <w:rPr>
                <w:rFonts w:cstheme="minorHAnsi"/>
                <w:b/>
              </w:rPr>
            </w:pPr>
            <w:r>
              <w:rPr>
                <w:rFonts w:cstheme="minorHAnsi"/>
                <w:b/>
              </w:rPr>
              <w:t>Evaluation Order</w:t>
            </w:r>
          </w:p>
        </w:tc>
      </w:tr>
      <w:tr w:rsidR="00DE65B7" w:rsidTr="005A4600">
        <w:tc>
          <w:tcPr>
            <w:tcW w:w="1434" w:type="dxa"/>
            <w:tcBorders>
              <w:top w:val="single" w:sz="18" w:space="0" w:color="5B9BD5" w:themeColor="accent5"/>
            </w:tcBorders>
            <w:vAlign w:val="center"/>
          </w:tcPr>
          <w:p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tcBorders>
              <w:top w:val="single" w:sz="18" w:space="0" w:color="5B9BD5" w:themeColor="accent5"/>
            </w:tcBorders>
            <w:vAlign w:val="center"/>
          </w:tcPr>
          <w:p w:rsidR="00DE65B7" w:rsidRDefault="00DE65B7" w:rsidP="00662D9D">
            <w:pPr>
              <w:jc w:val="center"/>
              <w:rPr>
                <w:rFonts w:cstheme="minorHAnsi"/>
              </w:rPr>
            </w:pPr>
            <w:r>
              <w:rPr>
                <w:rFonts w:cstheme="minorHAnsi"/>
              </w:rPr>
              <w:t>Multiply</w:t>
            </w:r>
          </w:p>
        </w:tc>
        <w:tc>
          <w:tcPr>
            <w:tcW w:w="2150" w:type="dxa"/>
            <w:tcBorders>
              <w:top w:val="single" w:sz="18" w:space="0" w:color="5B9BD5" w:themeColor="accent5"/>
            </w:tcBorders>
            <w:vAlign w:val="center"/>
          </w:tcPr>
          <w:p w:rsidR="00DE65B7" w:rsidRPr="00B2077E" w:rsidRDefault="00DE65B7" w:rsidP="00662D9D">
            <w:pPr>
              <w:jc w:val="center"/>
              <w:rPr>
                <w:rFonts w:cstheme="minorHAnsi"/>
              </w:rPr>
            </w:pPr>
            <w:r w:rsidRPr="00B2077E">
              <w:rPr>
                <w:rFonts w:cstheme="minorHAnsi"/>
              </w:rPr>
              <w:t>A * B</w:t>
            </w:r>
          </w:p>
        </w:tc>
        <w:tc>
          <w:tcPr>
            <w:tcW w:w="2331" w:type="dxa"/>
            <w:vMerge w:val="restart"/>
            <w:tcBorders>
              <w:top w:val="single" w:sz="18" w:space="0" w:color="5B9BD5" w:themeColor="accent5"/>
            </w:tcBorders>
            <w:vAlign w:val="center"/>
          </w:tcPr>
          <w:p w:rsidR="00DE65B7" w:rsidRPr="00AB37FF" w:rsidRDefault="00DE65B7" w:rsidP="00662D9D">
            <w:pPr>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18" w:space="0" w:color="5B9BD5" w:themeColor="accent5"/>
            </w:tcBorders>
            <w:vAlign w:val="center"/>
          </w:tcPr>
          <w:p w:rsidR="00DE65B7" w:rsidRPr="00AB37FF" w:rsidRDefault="00DE65B7" w:rsidP="00DE65B7">
            <w:pPr>
              <w:jc w:val="center"/>
              <w:rPr>
                <w:rFonts w:cstheme="minorHAnsi"/>
              </w:rPr>
            </w:pPr>
            <w:r>
              <w:rPr>
                <w:rFonts w:cstheme="minorHAnsi"/>
              </w:rPr>
              <w:t>Left-to-Right</w:t>
            </w:r>
          </w:p>
        </w:tc>
      </w:tr>
      <w:tr w:rsidR="00DE65B7" w:rsidTr="005A4600">
        <w:tc>
          <w:tcPr>
            <w:tcW w:w="1434" w:type="dxa"/>
            <w:vAlign w:val="center"/>
          </w:tcPr>
          <w:p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vAlign w:val="center"/>
          </w:tcPr>
          <w:p w:rsidR="00DE65B7" w:rsidRDefault="00DE65B7" w:rsidP="00662D9D">
            <w:pPr>
              <w:jc w:val="center"/>
              <w:rPr>
                <w:rFonts w:cstheme="minorHAnsi"/>
              </w:rPr>
            </w:pPr>
            <w:r>
              <w:rPr>
                <w:rFonts w:cstheme="minorHAnsi"/>
              </w:rPr>
              <w:t>Divide</w:t>
            </w:r>
          </w:p>
        </w:tc>
        <w:tc>
          <w:tcPr>
            <w:tcW w:w="2150" w:type="dxa"/>
            <w:vAlign w:val="center"/>
          </w:tcPr>
          <w:p w:rsidR="00DE65B7" w:rsidRPr="00B2077E" w:rsidRDefault="00DE65B7" w:rsidP="00662D9D">
            <w:pPr>
              <w:jc w:val="center"/>
              <w:rPr>
                <w:rFonts w:cstheme="minorHAnsi"/>
              </w:rPr>
            </w:pPr>
            <w:r w:rsidRPr="00B2077E">
              <w:rPr>
                <w:rFonts w:cstheme="minorHAnsi"/>
              </w:rPr>
              <w:t>A / B</w:t>
            </w:r>
          </w:p>
        </w:tc>
        <w:tc>
          <w:tcPr>
            <w:tcW w:w="2331" w:type="dxa"/>
            <w:vMerge/>
            <w:vAlign w:val="center"/>
          </w:tcPr>
          <w:p w:rsidR="00DE65B7" w:rsidRPr="00AB37FF" w:rsidRDefault="00DE65B7" w:rsidP="00662D9D">
            <w:pPr>
              <w:jc w:val="center"/>
              <w:rPr>
                <w:rFonts w:cstheme="minorHAnsi"/>
              </w:rPr>
            </w:pPr>
          </w:p>
        </w:tc>
        <w:tc>
          <w:tcPr>
            <w:tcW w:w="1184" w:type="dxa"/>
            <w:vMerge/>
            <w:vAlign w:val="center"/>
          </w:tcPr>
          <w:p w:rsidR="00DE65B7" w:rsidRPr="00AB37FF" w:rsidRDefault="00DE65B7" w:rsidP="00DE65B7">
            <w:pPr>
              <w:jc w:val="center"/>
              <w:rPr>
                <w:rFonts w:cstheme="minorHAnsi"/>
              </w:rPr>
            </w:pPr>
          </w:p>
        </w:tc>
      </w:tr>
      <w:tr w:rsidR="00DE65B7" w:rsidTr="00B0433D">
        <w:tc>
          <w:tcPr>
            <w:tcW w:w="1434" w:type="dxa"/>
            <w:tcBorders>
              <w:bottom w:val="single" w:sz="18" w:space="0" w:color="5B9BD5" w:themeColor="accent5"/>
            </w:tcBorders>
            <w:vAlign w:val="center"/>
          </w:tcPr>
          <w:p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tcBorders>
              <w:bottom w:val="single" w:sz="18" w:space="0" w:color="5B9BD5" w:themeColor="accent5"/>
            </w:tcBorders>
            <w:vAlign w:val="center"/>
          </w:tcPr>
          <w:p w:rsidR="00DE65B7" w:rsidRDefault="00DE65B7" w:rsidP="00662D9D">
            <w:pPr>
              <w:jc w:val="center"/>
              <w:rPr>
                <w:rFonts w:cstheme="minorHAnsi"/>
              </w:rPr>
            </w:pPr>
            <w:r>
              <w:rPr>
                <w:rFonts w:cstheme="minorHAnsi"/>
              </w:rPr>
              <w:t>Mod</w:t>
            </w:r>
          </w:p>
        </w:tc>
        <w:tc>
          <w:tcPr>
            <w:tcW w:w="2150" w:type="dxa"/>
            <w:tcBorders>
              <w:bottom w:val="single" w:sz="18" w:space="0" w:color="5B9BD5" w:themeColor="accent5"/>
            </w:tcBorders>
            <w:vAlign w:val="center"/>
          </w:tcPr>
          <w:p w:rsidR="0099681C" w:rsidRPr="00B2077E" w:rsidRDefault="00DE65B7" w:rsidP="00662D9D">
            <w:pPr>
              <w:jc w:val="center"/>
              <w:rPr>
                <w:rFonts w:cstheme="minorHAnsi"/>
              </w:rPr>
            </w:pPr>
            <w:r w:rsidRPr="00B2077E">
              <w:rPr>
                <w:rFonts w:cstheme="minorHAnsi"/>
              </w:rPr>
              <w:t>Remainder of</w:t>
            </w:r>
          </w:p>
          <w:p w:rsidR="00DE65B7" w:rsidRPr="00B2077E" w:rsidRDefault="00DE65B7" w:rsidP="00662D9D">
            <w:pPr>
              <w:jc w:val="center"/>
              <w:rPr>
                <w:rFonts w:cstheme="minorHAnsi"/>
              </w:rPr>
            </w:pPr>
            <w:r w:rsidRPr="00B2077E">
              <w:rPr>
                <w:rFonts w:cstheme="minorHAnsi"/>
              </w:rPr>
              <w:t>A / B</w:t>
            </w:r>
          </w:p>
        </w:tc>
        <w:tc>
          <w:tcPr>
            <w:tcW w:w="2331" w:type="dxa"/>
            <w:vMerge/>
            <w:tcBorders>
              <w:bottom w:val="single" w:sz="18" w:space="0" w:color="5B9BD5" w:themeColor="accent5"/>
            </w:tcBorders>
            <w:vAlign w:val="center"/>
          </w:tcPr>
          <w:p w:rsidR="00DE65B7" w:rsidRPr="00AB37FF" w:rsidRDefault="00DE65B7" w:rsidP="00662D9D">
            <w:pPr>
              <w:jc w:val="center"/>
              <w:rPr>
                <w:rFonts w:cstheme="minorHAnsi"/>
              </w:rPr>
            </w:pPr>
          </w:p>
        </w:tc>
        <w:tc>
          <w:tcPr>
            <w:tcW w:w="1184" w:type="dxa"/>
            <w:vMerge/>
            <w:tcBorders>
              <w:bottom w:val="single" w:sz="18" w:space="0" w:color="5B9BD5" w:themeColor="accent5"/>
            </w:tcBorders>
            <w:vAlign w:val="center"/>
          </w:tcPr>
          <w:p w:rsidR="00DE65B7" w:rsidRPr="00AB37FF" w:rsidRDefault="00DE65B7" w:rsidP="00DE65B7">
            <w:pPr>
              <w:jc w:val="center"/>
              <w:rPr>
                <w:rFonts w:cstheme="minorHAnsi"/>
              </w:rPr>
            </w:pPr>
          </w:p>
        </w:tc>
      </w:tr>
      <w:tr w:rsidR="00DE65B7" w:rsidTr="00B0433D">
        <w:tc>
          <w:tcPr>
            <w:tcW w:w="1434" w:type="dxa"/>
            <w:tcBorders>
              <w:top w:val="single" w:sz="18" w:space="0" w:color="5B9BD5" w:themeColor="accent5"/>
            </w:tcBorders>
            <w:vAlign w:val="center"/>
          </w:tcPr>
          <w:p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tcBorders>
              <w:top w:val="single" w:sz="18" w:space="0" w:color="5B9BD5" w:themeColor="accent5"/>
            </w:tcBorders>
            <w:vAlign w:val="center"/>
          </w:tcPr>
          <w:p w:rsidR="00DE65B7" w:rsidRDefault="00DE65B7" w:rsidP="00662D9D">
            <w:pPr>
              <w:jc w:val="center"/>
              <w:rPr>
                <w:rFonts w:cstheme="minorHAnsi"/>
              </w:rPr>
            </w:pPr>
            <w:r>
              <w:rPr>
                <w:rFonts w:cstheme="minorHAnsi"/>
              </w:rPr>
              <w:t>Add</w:t>
            </w:r>
          </w:p>
        </w:tc>
        <w:tc>
          <w:tcPr>
            <w:tcW w:w="2150" w:type="dxa"/>
            <w:tcBorders>
              <w:top w:val="single" w:sz="18" w:space="0" w:color="5B9BD5" w:themeColor="accent5"/>
            </w:tcBorders>
            <w:vAlign w:val="center"/>
          </w:tcPr>
          <w:p w:rsidR="00DE65B7" w:rsidRPr="00B2077E" w:rsidRDefault="00DE65B7" w:rsidP="00662D9D">
            <w:pPr>
              <w:jc w:val="center"/>
              <w:rPr>
                <w:rFonts w:cstheme="minorHAnsi"/>
              </w:rPr>
            </w:pPr>
            <w:r w:rsidRPr="00B2077E">
              <w:rPr>
                <w:rFonts w:cstheme="minorHAnsi"/>
              </w:rPr>
              <w:t>A + B</w:t>
            </w:r>
          </w:p>
        </w:tc>
        <w:tc>
          <w:tcPr>
            <w:tcW w:w="2331" w:type="dxa"/>
            <w:vMerge w:val="restart"/>
            <w:tcBorders>
              <w:top w:val="single" w:sz="18" w:space="0" w:color="5B9BD5" w:themeColor="accent5"/>
            </w:tcBorders>
            <w:vAlign w:val="center"/>
          </w:tcPr>
          <w:p w:rsidR="00DE65B7" w:rsidRPr="00AB37FF" w:rsidRDefault="00DE65B7" w:rsidP="00662D9D">
            <w:pPr>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18" w:space="0" w:color="5B9BD5" w:themeColor="accent5"/>
            </w:tcBorders>
            <w:vAlign w:val="center"/>
          </w:tcPr>
          <w:p w:rsidR="00DE65B7" w:rsidRPr="00AB37FF" w:rsidRDefault="00DE65B7" w:rsidP="00DE65B7">
            <w:pPr>
              <w:jc w:val="center"/>
              <w:rPr>
                <w:rFonts w:cstheme="minorHAnsi"/>
              </w:rPr>
            </w:pPr>
            <w:r>
              <w:rPr>
                <w:rFonts w:cstheme="minorHAnsi"/>
              </w:rPr>
              <w:t>Left-to-Right</w:t>
            </w:r>
          </w:p>
        </w:tc>
      </w:tr>
      <w:tr w:rsidR="00DE65B7" w:rsidTr="005A4600">
        <w:tc>
          <w:tcPr>
            <w:tcW w:w="1434" w:type="dxa"/>
            <w:tcBorders>
              <w:bottom w:val="single" w:sz="18" w:space="0" w:color="5B9BD5" w:themeColor="accent5"/>
            </w:tcBorders>
            <w:vAlign w:val="center"/>
          </w:tcPr>
          <w:p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tcBorders>
              <w:bottom w:val="single" w:sz="18" w:space="0" w:color="5B9BD5" w:themeColor="accent5"/>
            </w:tcBorders>
            <w:vAlign w:val="center"/>
          </w:tcPr>
          <w:p w:rsidR="00DE65B7" w:rsidRDefault="00DE65B7" w:rsidP="00662D9D">
            <w:pPr>
              <w:jc w:val="center"/>
              <w:rPr>
                <w:rFonts w:cstheme="minorHAnsi"/>
              </w:rPr>
            </w:pPr>
            <w:r>
              <w:rPr>
                <w:rFonts w:cstheme="minorHAnsi"/>
              </w:rPr>
              <w:t>Subtract</w:t>
            </w:r>
          </w:p>
        </w:tc>
        <w:tc>
          <w:tcPr>
            <w:tcW w:w="2150" w:type="dxa"/>
            <w:tcBorders>
              <w:bottom w:val="single" w:sz="18" w:space="0" w:color="5B9BD5" w:themeColor="accent5"/>
            </w:tcBorders>
            <w:vAlign w:val="center"/>
          </w:tcPr>
          <w:p w:rsidR="00DE65B7" w:rsidRPr="00B2077E" w:rsidRDefault="00DE65B7" w:rsidP="00662D9D">
            <w:pPr>
              <w:jc w:val="center"/>
              <w:rPr>
                <w:rFonts w:cstheme="minorHAnsi"/>
              </w:rPr>
            </w:pPr>
            <w:r w:rsidRPr="00B2077E">
              <w:rPr>
                <w:rFonts w:cstheme="minorHAnsi"/>
              </w:rPr>
              <w:t>A - B</w:t>
            </w:r>
          </w:p>
        </w:tc>
        <w:tc>
          <w:tcPr>
            <w:tcW w:w="2331" w:type="dxa"/>
            <w:vMerge/>
            <w:tcBorders>
              <w:bottom w:val="single" w:sz="18" w:space="0" w:color="5B9BD5" w:themeColor="accent5"/>
            </w:tcBorders>
            <w:vAlign w:val="center"/>
          </w:tcPr>
          <w:p w:rsidR="00DE65B7" w:rsidRPr="00AB37FF" w:rsidRDefault="00DE65B7" w:rsidP="00662D9D">
            <w:pPr>
              <w:jc w:val="center"/>
              <w:rPr>
                <w:rFonts w:cstheme="minorHAnsi"/>
              </w:rPr>
            </w:pPr>
          </w:p>
        </w:tc>
        <w:tc>
          <w:tcPr>
            <w:tcW w:w="1184" w:type="dxa"/>
            <w:vMerge/>
            <w:tcBorders>
              <w:bottom w:val="single" w:sz="18" w:space="0" w:color="5B9BD5" w:themeColor="accent5"/>
            </w:tcBorders>
            <w:vAlign w:val="center"/>
          </w:tcPr>
          <w:p w:rsidR="00DE65B7" w:rsidRPr="00AB37FF" w:rsidRDefault="00DE65B7" w:rsidP="00DE65B7">
            <w:pPr>
              <w:jc w:val="center"/>
              <w:rPr>
                <w:rFonts w:cstheme="minorHAnsi"/>
              </w:rPr>
            </w:pPr>
          </w:p>
        </w:tc>
      </w:tr>
      <w:tr w:rsidR="00DE65B7" w:rsidTr="005A4600">
        <w:tc>
          <w:tcPr>
            <w:tcW w:w="1434" w:type="dxa"/>
            <w:tcBorders>
              <w:top w:val="single" w:sz="18" w:space="0" w:color="5B9BD5" w:themeColor="accent5"/>
            </w:tcBorders>
            <w:vAlign w:val="center"/>
          </w:tcPr>
          <w:p w:rsidR="00DE65B7" w:rsidRPr="00B066F6" w:rsidRDefault="00DE65B7" w:rsidP="00662D9D">
            <w:pPr>
              <w:jc w:val="center"/>
              <w:rPr>
                <w:rFonts w:ascii="Courier New" w:hAnsi="Courier New" w:cs="Courier New"/>
              </w:rPr>
            </w:pPr>
            <w:r>
              <w:rPr>
                <w:rFonts w:ascii="Courier New" w:hAnsi="Courier New" w:cs="Courier New"/>
              </w:rPr>
              <w:t>A &lt;&lt; B</w:t>
            </w:r>
          </w:p>
        </w:tc>
        <w:tc>
          <w:tcPr>
            <w:tcW w:w="1536" w:type="dxa"/>
            <w:tcBorders>
              <w:top w:val="single" w:sz="18" w:space="0" w:color="5B9BD5" w:themeColor="accent5"/>
            </w:tcBorders>
            <w:vAlign w:val="center"/>
          </w:tcPr>
          <w:p w:rsidR="00DE65B7" w:rsidRDefault="00DE65B7" w:rsidP="00662D9D">
            <w:pPr>
              <w:jc w:val="center"/>
              <w:rPr>
                <w:rFonts w:cstheme="minorHAnsi"/>
              </w:rPr>
            </w:pPr>
            <w:r>
              <w:rPr>
                <w:rFonts w:cstheme="minorHAnsi"/>
              </w:rPr>
              <w:t>Shift Left</w:t>
            </w:r>
          </w:p>
        </w:tc>
        <w:tc>
          <w:tcPr>
            <w:tcW w:w="2150" w:type="dxa"/>
            <w:tcBorders>
              <w:top w:val="single" w:sz="18" w:space="0" w:color="5B9BD5" w:themeColor="accent5"/>
            </w:tcBorders>
            <w:vAlign w:val="center"/>
          </w:tcPr>
          <w:p w:rsidR="00DE65B7" w:rsidRPr="00B2077E" w:rsidRDefault="00DE65B7" w:rsidP="00662D9D">
            <w:pPr>
              <w:jc w:val="center"/>
              <w:rPr>
                <w:rFonts w:cstheme="minorHAnsi"/>
              </w:rPr>
            </w:pPr>
            <w:r w:rsidRPr="00B2077E">
              <w:rPr>
                <w:rFonts w:cstheme="minorHAnsi"/>
              </w:rPr>
              <w:t>A &lt;&lt; B</w:t>
            </w:r>
          </w:p>
        </w:tc>
        <w:tc>
          <w:tcPr>
            <w:tcW w:w="2331" w:type="dxa"/>
            <w:vMerge w:val="restart"/>
            <w:tcBorders>
              <w:top w:val="single" w:sz="18" w:space="0" w:color="5B9BD5" w:themeColor="accent5"/>
            </w:tcBorders>
            <w:vAlign w:val="center"/>
          </w:tcPr>
          <w:p w:rsidR="00DE65B7" w:rsidRPr="00AB37FF" w:rsidRDefault="00DE65B7" w:rsidP="00662D9D">
            <w:pPr>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18" w:space="0" w:color="5B9BD5" w:themeColor="accent5"/>
            </w:tcBorders>
            <w:vAlign w:val="center"/>
          </w:tcPr>
          <w:p w:rsidR="00DE65B7" w:rsidRPr="00AB37FF" w:rsidRDefault="00DE65B7" w:rsidP="00DE65B7">
            <w:pPr>
              <w:jc w:val="center"/>
              <w:rPr>
                <w:rFonts w:cstheme="minorHAnsi"/>
              </w:rPr>
            </w:pPr>
            <w:r>
              <w:rPr>
                <w:rFonts w:cstheme="minorHAnsi"/>
              </w:rPr>
              <w:t>Left-to-Right</w:t>
            </w:r>
          </w:p>
        </w:tc>
      </w:tr>
      <w:tr w:rsidR="00DE65B7" w:rsidTr="005A4600">
        <w:tc>
          <w:tcPr>
            <w:tcW w:w="1434" w:type="dxa"/>
            <w:tcBorders>
              <w:bottom w:val="single" w:sz="18" w:space="0" w:color="5B9BD5" w:themeColor="accent5"/>
            </w:tcBorders>
            <w:vAlign w:val="center"/>
          </w:tcPr>
          <w:p w:rsidR="00DE65B7" w:rsidRPr="00B066F6" w:rsidRDefault="00DE65B7" w:rsidP="00662D9D">
            <w:pPr>
              <w:jc w:val="center"/>
              <w:rPr>
                <w:rFonts w:ascii="Courier New" w:hAnsi="Courier New" w:cs="Courier New"/>
              </w:rPr>
            </w:pPr>
            <w:r>
              <w:rPr>
                <w:rFonts w:ascii="Courier New" w:hAnsi="Courier New" w:cs="Courier New"/>
              </w:rPr>
              <w:t>A &gt;&gt; B</w:t>
            </w:r>
          </w:p>
        </w:tc>
        <w:tc>
          <w:tcPr>
            <w:tcW w:w="1536" w:type="dxa"/>
            <w:tcBorders>
              <w:bottom w:val="single" w:sz="18" w:space="0" w:color="5B9BD5" w:themeColor="accent5"/>
            </w:tcBorders>
            <w:vAlign w:val="center"/>
          </w:tcPr>
          <w:p w:rsidR="00DE65B7" w:rsidRDefault="00DE65B7" w:rsidP="00662D9D">
            <w:pPr>
              <w:jc w:val="center"/>
              <w:rPr>
                <w:rFonts w:cstheme="minorHAnsi"/>
              </w:rPr>
            </w:pPr>
            <w:r>
              <w:rPr>
                <w:rFonts w:cstheme="minorHAnsi"/>
              </w:rPr>
              <w:t>Shift Right</w:t>
            </w:r>
          </w:p>
        </w:tc>
        <w:tc>
          <w:tcPr>
            <w:tcW w:w="2150" w:type="dxa"/>
            <w:tcBorders>
              <w:bottom w:val="single" w:sz="18" w:space="0" w:color="5B9BD5" w:themeColor="accent5"/>
            </w:tcBorders>
            <w:vAlign w:val="center"/>
          </w:tcPr>
          <w:p w:rsidR="00DE65B7" w:rsidRPr="00B2077E" w:rsidRDefault="00DE65B7" w:rsidP="00662D9D">
            <w:pPr>
              <w:jc w:val="center"/>
              <w:rPr>
                <w:rFonts w:cstheme="minorHAnsi"/>
              </w:rPr>
            </w:pPr>
            <w:r w:rsidRPr="00B2077E">
              <w:rPr>
                <w:rFonts w:cstheme="minorHAnsi"/>
              </w:rPr>
              <w:t>A &gt;&gt; B</w:t>
            </w:r>
          </w:p>
        </w:tc>
        <w:tc>
          <w:tcPr>
            <w:tcW w:w="2331" w:type="dxa"/>
            <w:vMerge/>
            <w:tcBorders>
              <w:bottom w:val="single" w:sz="18" w:space="0" w:color="5B9BD5" w:themeColor="accent5"/>
            </w:tcBorders>
            <w:vAlign w:val="center"/>
          </w:tcPr>
          <w:p w:rsidR="00DE65B7" w:rsidRPr="00AB37FF" w:rsidRDefault="00DE65B7" w:rsidP="00662D9D">
            <w:pPr>
              <w:jc w:val="center"/>
              <w:rPr>
                <w:rFonts w:cstheme="minorHAnsi"/>
              </w:rPr>
            </w:pPr>
          </w:p>
        </w:tc>
        <w:tc>
          <w:tcPr>
            <w:tcW w:w="1184" w:type="dxa"/>
            <w:vMerge/>
            <w:tcBorders>
              <w:bottom w:val="single" w:sz="18" w:space="0" w:color="5B9BD5" w:themeColor="accent5"/>
            </w:tcBorders>
            <w:vAlign w:val="center"/>
          </w:tcPr>
          <w:p w:rsidR="00DE65B7" w:rsidRPr="00AB37FF" w:rsidRDefault="00DE65B7" w:rsidP="00DE65B7">
            <w:pPr>
              <w:jc w:val="center"/>
              <w:rPr>
                <w:rFonts w:cstheme="minorHAnsi"/>
              </w:rPr>
            </w:pPr>
          </w:p>
        </w:tc>
      </w:tr>
      <w:tr w:rsidR="00DE65B7" w:rsidTr="005A4600">
        <w:tc>
          <w:tcPr>
            <w:tcW w:w="1434" w:type="dxa"/>
            <w:tcBorders>
              <w:top w:val="single" w:sz="18" w:space="0" w:color="5B9BD5" w:themeColor="accent5"/>
            </w:tcBorders>
            <w:vAlign w:val="center"/>
          </w:tcPr>
          <w:p w:rsidR="00DE65B7" w:rsidRPr="00B066F6" w:rsidRDefault="00DE65B7" w:rsidP="00662D9D">
            <w:pPr>
              <w:jc w:val="center"/>
              <w:rPr>
                <w:rFonts w:ascii="Courier New" w:hAnsi="Courier New" w:cs="Courier New"/>
              </w:rPr>
            </w:pPr>
            <w:r>
              <w:rPr>
                <w:rFonts w:ascii="Courier New" w:hAnsi="Courier New" w:cs="Courier New"/>
              </w:rPr>
              <w:t>A &lt; B</w:t>
            </w:r>
          </w:p>
        </w:tc>
        <w:tc>
          <w:tcPr>
            <w:tcW w:w="1536" w:type="dxa"/>
            <w:tcBorders>
              <w:top w:val="single" w:sz="18" w:space="0" w:color="5B9BD5" w:themeColor="accent5"/>
            </w:tcBorders>
            <w:vAlign w:val="center"/>
          </w:tcPr>
          <w:p w:rsidR="00DE65B7" w:rsidRDefault="00DE65B7" w:rsidP="00662D9D">
            <w:pPr>
              <w:jc w:val="center"/>
              <w:rPr>
                <w:rFonts w:cstheme="minorHAnsi"/>
              </w:rPr>
            </w:pPr>
            <w:r>
              <w:rPr>
                <w:rFonts w:cstheme="minorHAnsi"/>
              </w:rPr>
              <w:t>Less</w:t>
            </w:r>
          </w:p>
        </w:tc>
        <w:tc>
          <w:tcPr>
            <w:tcW w:w="2150" w:type="dxa"/>
            <w:vMerge w:val="restart"/>
            <w:tcBorders>
              <w:top w:val="single" w:sz="18" w:space="0" w:color="5B9BD5" w:themeColor="accent5"/>
            </w:tcBorders>
            <w:vAlign w:val="center"/>
          </w:tcPr>
          <w:p w:rsidR="00DE65B7" w:rsidRPr="00B2077E" w:rsidRDefault="00DE65B7" w:rsidP="00662D9D">
            <w:pPr>
              <w:jc w:val="center"/>
              <w:rPr>
                <w:rFonts w:cstheme="minorHAnsi"/>
              </w:rPr>
            </w:pPr>
            <w:r w:rsidRPr="00B2077E">
              <w:rPr>
                <w:rFonts w:cstheme="minorHAnsi"/>
              </w:rPr>
              <w:t>1 if condition met, otherwise 0</w:t>
            </w:r>
          </w:p>
        </w:tc>
        <w:tc>
          <w:tcPr>
            <w:tcW w:w="2331" w:type="dxa"/>
            <w:vMerge w:val="restart"/>
            <w:tcBorders>
              <w:top w:val="single" w:sz="18" w:space="0" w:color="5B9BD5" w:themeColor="accent5"/>
            </w:tcBorders>
            <w:vAlign w:val="center"/>
          </w:tcPr>
          <w:p w:rsidR="00DE65B7" w:rsidRPr="00AB37FF" w:rsidRDefault="00DE65B7" w:rsidP="00662D9D">
            <w:pPr>
              <w:jc w:val="center"/>
              <w:rPr>
                <w:rFonts w:cstheme="minorHAnsi"/>
              </w:rPr>
            </w:pPr>
            <w:r>
              <w:rPr>
                <w:rFonts w:cstheme="minorHAnsi"/>
              </w:rPr>
              <w:t>Integral</w:t>
            </w:r>
          </w:p>
        </w:tc>
        <w:tc>
          <w:tcPr>
            <w:tcW w:w="1184" w:type="dxa"/>
            <w:vMerge w:val="restart"/>
            <w:tcBorders>
              <w:top w:val="single" w:sz="18" w:space="0" w:color="5B9BD5" w:themeColor="accent5"/>
            </w:tcBorders>
            <w:vAlign w:val="center"/>
          </w:tcPr>
          <w:p w:rsidR="00DE65B7" w:rsidRDefault="00DE65B7" w:rsidP="00DE65B7">
            <w:pPr>
              <w:jc w:val="center"/>
              <w:rPr>
                <w:rFonts w:cstheme="minorHAnsi"/>
              </w:rPr>
            </w:pPr>
            <w:r>
              <w:rPr>
                <w:rFonts w:cstheme="minorHAnsi"/>
              </w:rPr>
              <w:t>Left-to-Right</w:t>
            </w:r>
          </w:p>
        </w:tc>
      </w:tr>
      <w:tr w:rsidR="00DE65B7" w:rsidTr="005A4600">
        <w:tc>
          <w:tcPr>
            <w:tcW w:w="1434" w:type="dxa"/>
            <w:vAlign w:val="center"/>
          </w:tcPr>
          <w:p w:rsidR="00DE65B7" w:rsidRPr="00B066F6" w:rsidRDefault="00DE65B7" w:rsidP="00662D9D">
            <w:pPr>
              <w:jc w:val="center"/>
              <w:rPr>
                <w:rFonts w:ascii="Courier New" w:hAnsi="Courier New" w:cs="Courier New"/>
              </w:rPr>
            </w:pPr>
            <w:r>
              <w:rPr>
                <w:rFonts w:ascii="Courier New" w:hAnsi="Courier New" w:cs="Courier New"/>
              </w:rPr>
              <w:t>A &lt;= B</w:t>
            </w:r>
          </w:p>
        </w:tc>
        <w:tc>
          <w:tcPr>
            <w:tcW w:w="1536" w:type="dxa"/>
            <w:vAlign w:val="center"/>
          </w:tcPr>
          <w:p w:rsidR="00DE65B7" w:rsidRDefault="00DE65B7" w:rsidP="00662D9D">
            <w:pPr>
              <w:jc w:val="center"/>
              <w:rPr>
                <w:rFonts w:cstheme="minorHAnsi"/>
              </w:rPr>
            </w:pPr>
            <w:r>
              <w:rPr>
                <w:rFonts w:cstheme="minorHAnsi"/>
              </w:rPr>
              <w:t>Less or Equal</w:t>
            </w:r>
          </w:p>
        </w:tc>
        <w:tc>
          <w:tcPr>
            <w:tcW w:w="2150" w:type="dxa"/>
            <w:vMerge/>
            <w:vAlign w:val="center"/>
          </w:tcPr>
          <w:p w:rsidR="00DE65B7" w:rsidRPr="00B2077E" w:rsidRDefault="00DE65B7" w:rsidP="00662D9D">
            <w:pPr>
              <w:jc w:val="center"/>
              <w:rPr>
                <w:rFonts w:cstheme="minorHAnsi"/>
              </w:rPr>
            </w:pPr>
          </w:p>
        </w:tc>
        <w:tc>
          <w:tcPr>
            <w:tcW w:w="2331" w:type="dxa"/>
            <w:vMerge/>
            <w:vAlign w:val="center"/>
          </w:tcPr>
          <w:p w:rsidR="00DE65B7" w:rsidRPr="00AB37FF" w:rsidRDefault="00DE65B7" w:rsidP="00662D9D">
            <w:pPr>
              <w:jc w:val="center"/>
              <w:rPr>
                <w:rFonts w:cstheme="minorHAnsi"/>
              </w:rPr>
            </w:pPr>
          </w:p>
        </w:tc>
        <w:tc>
          <w:tcPr>
            <w:tcW w:w="1184" w:type="dxa"/>
            <w:vMerge/>
            <w:vAlign w:val="center"/>
          </w:tcPr>
          <w:p w:rsidR="00DE65B7" w:rsidRPr="00AB37FF" w:rsidRDefault="00DE65B7" w:rsidP="00DE65B7">
            <w:pPr>
              <w:jc w:val="center"/>
              <w:rPr>
                <w:rFonts w:cstheme="minorHAnsi"/>
              </w:rPr>
            </w:pPr>
          </w:p>
        </w:tc>
      </w:tr>
      <w:tr w:rsidR="00DE65B7" w:rsidTr="005A4600">
        <w:tc>
          <w:tcPr>
            <w:tcW w:w="1434" w:type="dxa"/>
            <w:vAlign w:val="center"/>
          </w:tcPr>
          <w:p w:rsidR="00DE65B7" w:rsidRPr="00B066F6" w:rsidRDefault="00DE65B7" w:rsidP="00662D9D">
            <w:pPr>
              <w:jc w:val="center"/>
              <w:rPr>
                <w:rFonts w:ascii="Courier New" w:hAnsi="Courier New" w:cs="Courier New"/>
              </w:rPr>
            </w:pPr>
            <w:r>
              <w:rPr>
                <w:rFonts w:ascii="Courier New" w:hAnsi="Courier New" w:cs="Courier New"/>
              </w:rPr>
              <w:t>A &gt; B</w:t>
            </w:r>
          </w:p>
        </w:tc>
        <w:tc>
          <w:tcPr>
            <w:tcW w:w="1536" w:type="dxa"/>
            <w:vAlign w:val="center"/>
          </w:tcPr>
          <w:p w:rsidR="00DE65B7" w:rsidRDefault="00DE65B7" w:rsidP="00662D9D">
            <w:pPr>
              <w:jc w:val="center"/>
              <w:rPr>
                <w:rFonts w:cstheme="minorHAnsi"/>
              </w:rPr>
            </w:pPr>
            <w:r>
              <w:rPr>
                <w:rFonts w:cstheme="minorHAnsi"/>
              </w:rPr>
              <w:t>Great</w:t>
            </w:r>
          </w:p>
        </w:tc>
        <w:tc>
          <w:tcPr>
            <w:tcW w:w="2150" w:type="dxa"/>
            <w:vMerge/>
            <w:vAlign w:val="center"/>
          </w:tcPr>
          <w:p w:rsidR="00DE65B7" w:rsidRPr="00B2077E" w:rsidRDefault="00DE65B7" w:rsidP="00662D9D">
            <w:pPr>
              <w:jc w:val="center"/>
              <w:rPr>
                <w:rFonts w:cstheme="minorHAnsi"/>
              </w:rPr>
            </w:pPr>
          </w:p>
        </w:tc>
        <w:tc>
          <w:tcPr>
            <w:tcW w:w="2331" w:type="dxa"/>
            <w:vMerge/>
            <w:vAlign w:val="center"/>
          </w:tcPr>
          <w:p w:rsidR="00DE65B7" w:rsidRPr="00AB37FF" w:rsidRDefault="00DE65B7" w:rsidP="00662D9D">
            <w:pPr>
              <w:jc w:val="center"/>
              <w:rPr>
                <w:rFonts w:cstheme="minorHAnsi"/>
              </w:rPr>
            </w:pPr>
          </w:p>
        </w:tc>
        <w:tc>
          <w:tcPr>
            <w:tcW w:w="1184" w:type="dxa"/>
            <w:vMerge/>
            <w:vAlign w:val="center"/>
          </w:tcPr>
          <w:p w:rsidR="00DE65B7" w:rsidRPr="00AB37FF" w:rsidRDefault="00DE65B7" w:rsidP="00DE65B7">
            <w:pPr>
              <w:jc w:val="center"/>
              <w:rPr>
                <w:rFonts w:cstheme="minorHAnsi"/>
              </w:rPr>
            </w:pPr>
          </w:p>
        </w:tc>
      </w:tr>
      <w:tr w:rsidR="00DE65B7" w:rsidTr="005A4600">
        <w:tc>
          <w:tcPr>
            <w:tcW w:w="1434" w:type="dxa"/>
            <w:tcBorders>
              <w:bottom w:val="single" w:sz="18" w:space="0" w:color="5B9BD5" w:themeColor="accent5"/>
            </w:tcBorders>
            <w:vAlign w:val="center"/>
          </w:tcPr>
          <w:p w:rsidR="00DE65B7" w:rsidRPr="00B066F6" w:rsidRDefault="00DE65B7" w:rsidP="00662D9D">
            <w:pPr>
              <w:jc w:val="center"/>
              <w:rPr>
                <w:rFonts w:ascii="Courier New" w:hAnsi="Courier New" w:cs="Courier New"/>
              </w:rPr>
            </w:pPr>
            <w:r>
              <w:rPr>
                <w:rFonts w:ascii="Courier New" w:hAnsi="Courier New" w:cs="Courier New"/>
              </w:rPr>
              <w:t>A &gt;= B</w:t>
            </w:r>
          </w:p>
        </w:tc>
        <w:tc>
          <w:tcPr>
            <w:tcW w:w="1536" w:type="dxa"/>
            <w:tcBorders>
              <w:bottom w:val="single" w:sz="18" w:space="0" w:color="5B9BD5" w:themeColor="accent5"/>
            </w:tcBorders>
            <w:vAlign w:val="center"/>
          </w:tcPr>
          <w:p w:rsidR="00DE65B7" w:rsidRDefault="00DE65B7" w:rsidP="00662D9D">
            <w:pPr>
              <w:jc w:val="center"/>
              <w:rPr>
                <w:rFonts w:cstheme="minorHAnsi"/>
              </w:rPr>
            </w:pPr>
            <w:r>
              <w:rPr>
                <w:rFonts w:cstheme="minorHAnsi"/>
              </w:rPr>
              <w:t>Great or Equal</w:t>
            </w:r>
          </w:p>
        </w:tc>
        <w:tc>
          <w:tcPr>
            <w:tcW w:w="2150" w:type="dxa"/>
            <w:vMerge/>
            <w:tcBorders>
              <w:bottom w:val="single" w:sz="18" w:space="0" w:color="5B9BD5" w:themeColor="accent5"/>
            </w:tcBorders>
            <w:vAlign w:val="center"/>
          </w:tcPr>
          <w:p w:rsidR="00DE65B7" w:rsidRPr="00B2077E" w:rsidRDefault="00DE65B7" w:rsidP="00662D9D">
            <w:pPr>
              <w:jc w:val="center"/>
              <w:rPr>
                <w:rFonts w:cstheme="minorHAnsi"/>
              </w:rPr>
            </w:pPr>
          </w:p>
        </w:tc>
        <w:tc>
          <w:tcPr>
            <w:tcW w:w="2331" w:type="dxa"/>
            <w:vMerge/>
            <w:tcBorders>
              <w:bottom w:val="single" w:sz="18" w:space="0" w:color="5B9BD5" w:themeColor="accent5"/>
            </w:tcBorders>
            <w:vAlign w:val="center"/>
          </w:tcPr>
          <w:p w:rsidR="00DE65B7" w:rsidRPr="00AB37FF" w:rsidRDefault="00DE65B7" w:rsidP="00662D9D">
            <w:pPr>
              <w:jc w:val="center"/>
              <w:rPr>
                <w:rFonts w:cstheme="minorHAnsi"/>
              </w:rPr>
            </w:pPr>
          </w:p>
        </w:tc>
        <w:tc>
          <w:tcPr>
            <w:tcW w:w="1184" w:type="dxa"/>
            <w:vMerge/>
            <w:tcBorders>
              <w:bottom w:val="single" w:sz="18" w:space="0" w:color="5B9BD5" w:themeColor="accent5"/>
            </w:tcBorders>
            <w:vAlign w:val="center"/>
          </w:tcPr>
          <w:p w:rsidR="00DE65B7" w:rsidRPr="00AB37FF" w:rsidRDefault="00DE65B7" w:rsidP="00DE65B7">
            <w:pPr>
              <w:jc w:val="center"/>
              <w:rPr>
                <w:rFonts w:cstheme="minorHAnsi"/>
              </w:rPr>
            </w:pPr>
          </w:p>
        </w:tc>
      </w:tr>
      <w:tr w:rsidR="00DE65B7" w:rsidTr="005A4600">
        <w:tc>
          <w:tcPr>
            <w:tcW w:w="1434" w:type="dxa"/>
            <w:tcBorders>
              <w:top w:val="single" w:sz="18" w:space="0" w:color="5B9BD5" w:themeColor="accent5"/>
            </w:tcBorders>
            <w:vAlign w:val="center"/>
          </w:tcPr>
          <w:p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tcBorders>
              <w:top w:val="single" w:sz="18" w:space="0" w:color="5B9BD5" w:themeColor="accent5"/>
            </w:tcBorders>
            <w:vAlign w:val="center"/>
          </w:tcPr>
          <w:p w:rsidR="00DE65B7" w:rsidRDefault="00DE65B7" w:rsidP="00662D9D">
            <w:pPr>
              <w:jc w:val="center"/>
              <w:rPr>
                <w:rFonts w:cstheme="minorHAnsi"/>
              </w:rPr>
            </w:pPr>
            <w:r>
              <w:rPr>
                <w:rFonts w:cstheme="minorHAnsi"/>
              </w:rPr>
              <w:t>Equal</w:t>
            </w:r>
          </w:p>
        </w:tc>
        <w:tc>
          <w:tcPr>
            <w:tcW w:w="2150" w:type="dxa"/>
            <w:vMerge w:val="restart"/>
            <w:tcBorders>
              <w:top w:val="single" w:sz="18" w:space="0" w:color="5B9BD5" w:themeColor="accent5"/>
            </w:tcBorders>
            <w:vAlign w:val="center"/>
          </w:tcPr>
          <w:p w:rsidR="00DE65B7" w:rsidRPr="00B2077E" w:rsidRDefault="00DE65B7" w:rsidP="00662D9D">
            <w:pPr>
              <w:jc w:val="center"/>
              <w:rPr>
                <w:rFonts w:cstheme="minorHAnsi"/>
              </w:rPr>
            </w:pPr>
            <w:r w:rsidRPr="00B2077E">
              <w:rPr>
                <w:rFonts w:cstheme="minorHAnsi"/>
              </w:rPr>
              <w:t>1 if condition met, otherwise 0</w:t>
            </w:r>
          </w:p>
        </w:tc>
        <w:tc>
          <w:tcPr>
            <w:tcW w:w="2331" w:type="dxa"/>
            <w:vMerge w:val="restart"/>
            <w:tcBorders>
              <w:top w:val="single" w:sz="18" w:space="0" w:color="5B9BD5" w:themeColor="accent5"/>
            </w:tcBorders>
            <w:vAlign w:val="center"/>
          </w:tcPr>
          <w:p w:rsidR="00DE65B7" w:rsidRPr="00AB37FF" w:rsidRDefault="00DE65B7" w:rsidP="00662D9D">
            <w:pPr>
              <w:jc w:val="center"/>
              <w:rPr>
                <w:rFonts w:cstheme="minorHAnsi"/>
              </w:rPr>
            </w:pPr>
            <w:r>
              <w:rPr>
                <w:rFonts w:cstheme="minorHAnsi"/>
              </w:rPr>
              <w:t>Integral</w:t>
            </w:r>
          </w:p>
        </w:tc>
        <w:tc>
          <w:tcPr>
            <w:tcW w:w="1184" w:type="dxa"/>
            <w:vMerge w:val="restart"/>
            <w:tcBorders>
              <w:top w:val="single" w:sz="18" w:space="0" w:color="5B9BD5" w:themeColor="accent5"/>
            </w:tcBorders>
            <w:vAlign w:val="center"/>
          </w:tcPr>
          <w:p w:rsidR="00DE65B7" w:rsidRDefault="00DE65B7" w:rsidP="00DE65B7">
            <w:pPr>
              <w:jc w:val="center"/>
              <w:rPr>
                <w:rFonts w:cstheme="minorHAnsi"/>
              </w:rPr>
            </w:pPr>
            <w:r>
              <w:rPr>
                <w:rFonts w:cstheme="minorHAnsi"/>
              </w:rPr>
              <w:t>Left-to-Right</w:t>
            </w:r>
          </w:p>
        </w:tc>
      </w:tr>
      <w:tr w:rsidR="00DE65B7" w:rsidTr="005A4600">
        <w:tc>
          <w:tcPr>
            <w:tcW w:w="1434" w:type="dxa"/>
            <w:tcBorders>
              <w:bottom w:val="single" w:sz="18" w:space="0" w:color="5B9BD5" w:themeColor="accent5"/>
            </w:tcBorders>
            <w:vAlign w:val="center"/>
          </w:tcPr>
          <w:p w:rsidR="00DE65B7" w:rsidRPr="00B066F6" w:rsidRDefault="00DE65B7" w:rsidP="00662D9D">
            <w:pPr>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B</w:t>
            </w:r>
          </w:p>
        </w:tc>
        <w:tc>
          <w:tcPr>
            <w:tcW w:w="1536" w:type="dxa"/>
            <w:tcBorders>
              <w:bottom w:val="single" w:sz="18" w:space="0" w:color="5B9BD5" w:themeColor="accent5"/>
            </w:tcBorders>
            <w:vAlign w:val="center"/>
          </w:tcPr>
          <w:p w:rsidR="00DE65B7" w:rsidRDefault="00DE65B7" w:rsidP="00662D9D">
            <w:pPr>
              <w:jc w:val="center"/>
              <w:rPr>
                <w:rFonts w:cstheme="minorHAnsi"/>
              </w:rPr>
            </w:pPr>
            <w:r>
              <w:rPr>
                <w:rFonts w:cstheme="minorHAnsi"/>
              </w:rPr>
              <w:t>Not Equal</w:t>
            </w:r>
          </w:p>
        </w:tc>
        <w:tc>
          <w:tcPr>
            <w:tcW w:w="2150" w:type="dxa"/>
            <w:vMerge/>
            <w:tcBorders>
              <w:bottom w:val="single" w:sz="18" w:space="0" w:color="5B9BD5" w:themeColor="accent5"/>
            </w:tcBorders>
            <w:vAlign w:val="center"/>
          </w:tcPr>
          <w:p w:rsidR="00DE65B7" w:rsidRPr="00B2077E" w:rsidRDefault="00DE65B7" w:rsidP="00662D9D">
            <w:pPr>
              <w:jc w:val="center"/>
              <w:rPr>
                <w:rFonts w:cstheme="minorHAnsi"/>
              </w:rPr>
            </w:pPr>
          </w:p>
        </w:tc>
        <w:tc>
          <w:tcPr>
            <w:tcW w:w="2331" w:type="dxa"/>
            <w:vMerge/>
            <w:tcBorders>
              <w:bottom w:val="single" w:sz="18" w:space="0" w:color="5B9BD5" w:themeColor="accent5"/>
            </w:tcBorders>
            <w:vAlign w:val="center"/>
          </w:tcPr>
          <w:p w:rsidR="00DE65B7" w:rsidRPr="00AB37FF" w:rsidRDefault="00DE65B7" w:rsidP="00662D9D">
            <w:pPr>
              <w:jc w:val="center"/>
              <w:rPr>
                <w:rFonts w:cstheme="minorHAnsi"/>
              </w:rPr>
            </w:pPr>
          </w:p>
        </w:tc>
        <w:tc>
          <w:tcPr>
            <w:tcW w:w="1184" w:type="dxa"/>
            <w:vMerge/>
            <w:tcBorders>
              <w:bottom w:val="single" w:sz="18" w:space="0" w:color="5B9BD5" w:themeColor="accent5"/>
            </w:tcBorders>
            <w:vAlign w:val="center"/>
          </w:tcPr>
          <w:p w:rsidR="00DE65B7" w:rsidRPr="00AB37FF" w:rsidRDefault="00DE65B7" w:rsidP="00DE65B7">
            <w:pPr>
              <w:jc w:val="center"/>
              <w:rPr>
                <w:rFonts w:cstheme="minorHAnsi"/>
              </w:rPr>
            </w:pPr>
          </w:p>
        </w:tc>
      </w:tr>
      <w:tr w:rsidR="005A4600" w:rsidTr="005A4600">
        <w:tc>
          <w:tcPr>
            <w:tcW w:w="1434" w:type="dxa"/>
            <w:tcBorders>
              <w:top w:val="single" w:sz="18" w:space="0" w:color="5B9BD5" w:themeColor="accent5"/>
              <w:bottom w:val="single" w:sz="18" w:space="0" w:color="5B9BD5" w:themeColor="accent5"/>
            </w:tcBorders>
            <w:vAlign w:val="center"/>
          </w:tcPr>
          <w:p w:rsidR="00DE65B7" w:rsidRPr="00B066F6" w:rsidRDefault="00DE65B7" w:rsidP="00662D9D">
            <w:pPr>
              <w:jc w:val="center"/>
              <w:rPr>
                <w:rFonts w:ascii="Courier New" w:hAnsi="Courier New" w:cs="Courier New"/>
              </w:rPr>
            </w:pPr>
            <w:r>
              <w:rPr>
                <w:rFonts w:ascii="Courier New" w:hAnsi="Courier New" w:cs="Courier New"/>
              </w:rPr>
              <w:t>A &amp; B</w:t>
            </w:r>
          </w:p>
        </w:tc>
        <w:tc>
          <w:tcPr>
            <w:tcW w:w="1536" w:type="dxa"/>
            <w:tcBorders>
              <w:top w:val="single" w:sz="18" w:space="0" w:color="5B9BD5" w:themeColor="accent5"/>
              <w:bottom w:val="single" w:sz="18" w:space="0" w:color="5B9BD5" w:themeColor="accent5"/>
            </w:tcBorders>
            <w:vAlign w:val="center"/>
          </w:tcPr>
          <w:p w:rsidR="00DE65B7" w:rsidRDefault="00DE65B7" w:rsidP="00662D9D">
            <w:pPr>
              <w:jc w:val="center"/>
              <w:rPr>
                <w:rFonts w:cstheme="minorHAnsi"/>
              </w:rPr>
            </w:pPr>
            <w:r>
              <w:rPr>
                <w:rFonts w:cstheme="minorHAnsi"/>
              </w:rPr>
              <w:t>Bitwise And</w:t>
            </w:r>
          </w:p>
        </w:tc>
        <w:tc>
          <w:tcPr>
            <w:tcW w:w="2150" w:type="dxa"/>
            <w:tcBorders>
              <w:top w:val="single" w:sz="18" w:space="0" w:color="5B9BD5" w:themeColor="accent5"/>
              <w:bottom w:val="single" w:sz="18" w:space="0" w:color="5B9BD5" w:themeColor="accent5"/>
            </w:tcBorders>
            <w:vAlign w:val="center"/>
          </w:tcPr>
          <w:p w:rsidR="00DE65B7" w:rsidRPr="00B2077E" w:rsidRDefault="00DE65B7" w:rsidP="00662D9D">
            <w:pPr>
              <w:jc w:val="center"/>
              <w:rPr>
                <w:rFonts w:cstheme="minorHAnsi"/>
              </w:rPr>
            </w:pPr>
            <w:r w:rsidRPr="00B2077E">
              <w:rPr>
                <w:rFonts w:cstheme="minorHAnsi"/>
              </w:rPr>
              <w:t>A &amp; B</w:t>
            </w:r>
          </w:p>
        </w:tc>
        <w:tc>
          <w:tcPr>
            <w:tcW w:w="2331" w:type="dxa"/>
            <w:tcBorders>
              <w:top w:val="single" w:sz="18" w:space="0" w:color="5B9BD5" w:themeColor="accent5"/>
              <w:bottom w:val="single" w:sz="18" w:space="0" w:color="5B9BD5" w:themeColor="accent5"/>
            </w:tcBorders>
            <w:vAlign w:val="center"/>
          </w:tcPr>
          <w:p w:rsidR="00DE65B7" w:rsidRPr="00AB37FF" w:rsidRDefault="00DE65B7" w:rsidP="00662D9D">
            <w:pPr>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18" w:space="0" w:color="5B9BD5" w:themeColor="accent5"/>
              <w:bottom w:val="single" w:sz="18" w:space="0" w:color="5B9BD5" w:themeColor="accent5"/>
            </w:tcBorders>
            <w:vAlign w:val="center"/>
          </w:tcPr>
          <w:p w:rsidR="00DE65B7" w:rsidRPr="00AB37FF" w:rsidRDefault="00DE65B7" w:rsidP="00DE65B7">
            <w:pPr>
              <w:jc w:val="center"/>
              <w:rPr>
                <w:rFonts w:cstheme="minorHAnsi"/>
              </w:rPr>
            </w:pPr>
            <w:r>
              <w:rPr>
                <w:rFonts w:cstheme="minorHAnsi"/>
              </w:rPr>
              <w:t>Left-to-Right</w:t>
            </w:r>
          </w:p>
        </w:tc>
      </w:tr>
      <w:tr w:rsidR="005A4600" w:rsidTr="005A4600">
        <w:tc>
          <w:tcPr>
            <w:tcW w:w="1434" w:type="dxa"/>
            <w:tcBorders>
              <w:top w:val="single" w:sz="18" w:space="0" w:color="5B9BD5" w:themeColor="accent5"/>
              <w:bottom w:val="single" w:sz="18" w:space="0" w:color="5B9BD5" w:themeColor="accent5"/>
            </w:tcBorders>
            <w:vAlign w:val="center"/>
          </w:tcPr>
          <w:p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tcBorders>
              <w:top w:val="single" w:sz="18" w:space="0" w:color="5B9BD5" w:themeColor="accent5"/>
              <w:bottom w:val="single" w:sz="18" w:space="0" w:color="5B9BD5" w:themeColor="accent5"/>
            </w:tcBorders>
            <w:vAlign w:val="center"/>
          </w:tcPr>
          <w:p w:rsidR="00DE65B7" w:rsidRDefault="00DE65B7" w:rsidP="00662D9D">
            <w:pPr>
              <w:jc w:val="center"/>
              <w:rPr>
                <w:rFonts w:cstheme="minorHAnsi"/>
              </w:rPr>
            </w:pPr>
            <w:r>
              <w:rPr>
                <w:rFonts w:cstheme="minorHAnsi"/>
              </w:rPr>
              <w:t xml:space="preserve">Bitwise </w:t>
            </w:r>
            <w:proofErr w:type="spellStart"/>
            <w:r>
              <w:rPr>
                <w:rFonts w:cstheme="minorHAnsi"/>
              </w:rPr>
              <w:t>Xor</w:t>
            </w:r>
            <w:proofErr w:type="spellEnd"/>
          </w:p>
        </w:tc>
        <w:tc>
          <w:tcPr>
            <w:tcW w:w="2150" w:type="dxa"/>
            <w:tcBorders>
              <w:top w:val="single" w:sz="18" w:space="0" w:color="5B9BD5" w:themeColor="accent5"/>
              <w:bottom w:val="single" w:sz="18" w:space="0" w:color="5B9BD5" w:themeColor="accent5"/>
            </w:tcBorders>
            <w:vAlign w:val="center"/>
          </w:tcPr>
          <w:p w:rsidR="00DE65B7" w:rsidRPr="00B2077E" w:rsidRDefault="00DE65B7" w:rsidP="00662D9D">
            <w:pPr>
              <w:jc w:val="center"/>
              <w:rPr>
                <w:rFonts w:cstheme="minorHAnsi"/>
              </w:rPr>
            </w:pPr>
            <w:r w:rsidRPr="00B2077E">
              <w:rPr>
                <w:rFonts w:cstheme="minorHAnsi"/>
              </w:rPr>
              <w:t>A ^ B</w:t>
            </w:r>
          </w:p>
        </w:tc>
        <w:tc>
          <w:tcPr>
            <w:tcW w:w="2331" w:type="dxa"/>
            <w:tcBorders>
              <w:top w:val="single" w:sz="18" w:space="0" w:color="5B9BD5" w:themeColor="accent5"/>
              <w:bottom w:val="single" w:sz="18" w:space="0" w:color="5B9BD5" w:themeColor="accent5"/>
            </w:tcBorders>
            <w:vAlign w:val="center"/>
          </w:tcPr>
          <w:p w:rsidR="00DE65B7" w:rsidRPr="00AB37FF" w:rsidRDefault="00DE65B7" w:rsidP="00662D9D">
            <w:pPr>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18" w:space="0" w:color="5B9BD5" w:themeColor="accent5"/>
              <w:bottom w:val="single" w:sz="18" w:space="0" w:color="5B9BD5" w:themeColor="accent5"/>
            </w:tcBorders>
            <w:vAlign w:val="center"/>
          </w:tcPr>
          <w:p w:rsidR="00DE65B7" w:rsidRPr="00AB37FF" w:rsidRDefault="00DE65B7" w:rsidP="00DE65B7">
            <w:pPr>
              <w:jc w:val="center"/>
              <w:rPr>
                <w:rFonts w:cstheme="minorHAnsi"/>
              </w:rPr>
            </w:pPr>
            <w:r>
              <w:rPr>
                <w:rFonts w:cstheme="minorHAnsi"/>
              </w:rPr>
              <w:t>Left-to-Right</w:t>
            </w:r>
          </w:p>
        </w:tc>
      </w:tr>
      <w:tr w:rsidR="005A4600" w:rsidTr="005A4600">
        <w:tc>
          <w:tcPr>
            <w:tcW w:w="1434" w:type="dxa"/>
            <w:tcBorders>
              <w:top w:val="single" w:sz="18" w:space="0" w:color="5B9BD5" w:themeColor="accent5"/>
              <w:bottom w:val="single" w:sz="18" w:space="0" w:color="5B9BD5" w:themeColor="accent5"/>
            </w:tcBorders>
            <w:vAlign w:val="center"/>
          </w:tcPr>
          <w:p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tcBorders>
              <w:top w:val="single" w:sz="18" w:space="0" w:color="5B9BD5" w:themeColor="accent5"/>
              <w:bottom w:val="single" w:sz="18" w:space="0" w:color="5B9BD5" w:themeColor="accent5"/>
            </w:tcBorders>
            <w:vAlign w:val="center"/>
          </w:tcPr>
          <w:p w:rsidR="00DE65B7" w:rsidRDefault="00DE65B7" w:rsidP="00662D9D">
            <w:pPr>
              <w:jc w:val="center"/>
              <w:rPr>
                <w:rFonts w:cstheme="minorHAnsi"/>
              </w:rPr>
            </w:pPr>
            <w:r>
              <w:rPr>
                <w:rFonts w:cstheme="minorHAnsi"/>
              </w:rPr>
              <w:t>Bitwise Or</w:t>
            </w:r>
          </w:p>
        </w:tc>
        <w:tc>
          <w:tcPr>
            <w:tcW w:w="2150" w:type="dxa"/>
            <w:tcBorders>
              <w:top w:val="single" w:sz="18" w:space="0" w:color="5B9BD5" w:themeColor="accent5"/>
              <w:bottom w:val="single" w:sz="18" w:space="0" w:color="5B9BD5" w:themeColor="accent5"/>
            </w:tcBorders>
            <w:vAlign w:val="center"/>
          </w:tcPr>
          <w:p w:rsidR="00DE65B7" w:rsidRPr="00B2077E" w:rsidRDefault="00DE65B7" w:rsidP="00662D9D">
            <w:pPr>
              <w:jc w:val="center"/>
              <w:rPr>
                <w:rFonts w:cstheme="minorHAnsi"/>
              </w:rPr>
            </w:pPr>
            <w:r w:rsidRPr="00B2077E">
              <w:rPr>
                <w:rFonts w:cstheme="minorHAnsi"/>
              </w:rPr>
              <w:t>A | B</w:t>
            </w:r>
          </w:p>
        </w:tc>
        <w:tc>
          <w:tcPr>
            <w:tcW w:w="2331" w:type="dxa"/>
            <w:tcBorders>
              <w:top w:val="single" w:sz="18" w:space="0" w:color="5B9BD5" w:themeColor="accent5"/>
              <w:bottom w:val="single" w:sz="18" w:space="0" w:color="5B9BD5" w:themeColor="accent5"/>
            </w:tcBorders>
            <w:vAlign w:val="center"/>
          </w:tcPr>
          <w:p w:rsidR="00DE65B7" w:rsidRPr="00AB37FF" w:rsidRDefault="00DE65B7" w:rsidP="00662D9D">
            <w:pPr>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18" w:space="0" w:color="5B9BD5" w:themeColor="accent5"/>
              <w:bottom w:val="single" w:sz="18" w:space="0" w:color="5B9BD5" w:themeColor="accent5"/>
            </w:tcBorders>
            <w:vAlign w:val="center"/>
          </w:tcPr>
          <w:p w:rsidR="00DE65B7" w:rsidRPr="00AB37FF" w:rsidRDefault="00DE65B7" w:rsidP="00DE65B7">
            <w:pPr>
              <w:jc w:val="center"/>
              <w:rPr>
                <w:rFonts w:cstheme="minorHAnsi"/>
              </w:rPr>
            </w:pPr>
            <w:r>
              <w:rPr>
                <w:rFonts w:cstheme="minorHAnsi"/>
              </w:rPr>
              <w:t>Left-to-Right</w:t>
            </w:r>
          </w:p>
        </w:tc>
      </w:tr>
      <w:tr w:rsidR="005A4600" w:rsidTr="005A4600">
        <w:tc>
          <w:tcPr>
            <w:tcW w:w="1434" w:type="dxa"/>
            <w:tcBorders>
              <w:top w:val="single" w:sz="18" w:space="0" w:color="5B9BD5" w:themeColor="accent5"/>
              <w:bottom w:val="single" w:sz="18" w:space="0" w:color="5B9BD5" w:themeColor="accent5"/>
            </w:tcBorders>
            <w:vAlign w:val="center"/>
          </w:tcPr>
          <w:p w:rsidR="00DE65B7" w:rsidRPr="00B066F6" w:rsidRDefault="00DE65B7" w:rsidP="00662D9D">
            <w:pPr>
              <w:jc w:val="center"/>
              <w:rPr>
                <w:rFonts w:ascii="Courier New" w:hAnsi="Courier New" w:cs="Courier New"/>
              </w:rPr>
            </w:pPr>
            <w:r>
              <w:rPr>
                <w:rFonts w:ascii="Courier New" w:hAnsi="Courier New" w:cs="Courier New"/>
              </w:rPr>
              <w:t>A &amp;&amp; B</w:t>
            </w:r>
          </w:p>
        </w:tc>
        <w:tc>
          <w:tcPr>
            <w:tcW w:w="1536" w:type="dxa"/>
            <w:tcBorders>
              <w:top w:val="single" w:sz="18" w:space="0" w:color="5B9BD5" w:themeColor="accent5"/>
              <w:bottom w:val="single" w:sz="18" w:space="0" w:color="5B9BD5" w:themeColor="accent5"/>
            </w:tcBorders>
            <w:vAlign w:val="center"/>
          </w:tcPr>
          <w:p w:rsidR="00DE65B7" w:rsidRDefault="00DE65B7" w:rsidP="00662D9D">
            <w:pPr>
              <w:jc w:val="center"/>
              <w:rPr>
                <w:rFonts w:cstheme="minorHAnsi"/>
              </w:rPr>
            </w:pPr>
            <w:r>
              <w:rPr>
                <w:rFonts w:cstheme="minorHAnsi"/>
              </w:rPr>
              <w:t>Logical And*</w:t>
            </w:r>
          </w:p>
        </w:tc>
        <w:tc>
          <w:tcPr>
            <w:tcW w:w="2150" w:type="dxa"/>
            <w:tcBorders>
              <w:top w:val="single" w:sz="18" w:space="0" w:color="5B9BD5" w:themeColor="accent5"/>
              <w:bottom w:val="single" w:sz="18" w:space="0" w:color="5B9BD5" w:themeColor="accent5"/>
            </w:tcBorders>
            <w:vAlign w:val="center"/>
          </w:tcPr>
          <w:p w:rsidR="00DE65B7" w:rsidRPr="00B2077E" w:rsidRDefault="00DE65B7" w:rsidP="0099681C">
            <w:pPr>
              <w:jc w:val="center"/>
              <w:rPr>
                <w:rFonts w:cstheme="minorHAnsi"/>
              </w:rPr>
            </w:pPr>
            <w:r w:rsidRPr="00B2077E">
              <w:rPr>
                <w:rFonts w:cstheme="minorHAnsi"/>
              </w:rPr>
              <w:t>1 if A and B are nonzero,</w:t>
            </w:r>
            <w:r w:rsidR="0099681C" w:rsidRPr="00B2077E">
              <w:rPr>
                <w:rFonts w:cstheme="minorHAnsi"/>
              </w:rPr>
              <w:t xml:space="preserve"> </w:t>
            </w:r>
            <w:r w:rsidRPr="00B2077E">
              <w:rPr>
                <w:rFonts w:cstheme="minorHAnsi"/>
              </w:rPr>
              <w:t>otherwise 0</w:t>
            </w:r>
          </w:p>
        </w:tc>
        <w:tc>
          <w:tcPr>
            <w:tcW w:w="2331" w:type="dxa"/>
            <w:tcBorders>
              <w:top w:val="single" w:sz="18" w:space="0" w:color="5B9BD5" w:themeColor="accent5"/>
              <w:bottom w:val="single" w:sz="18" w:space="0" w:color="5B9BD5" w:themeColor="accent5"/>
            </w:tcBorders>
            <w:vAlign w:val="center"/>
          </w:tcPr>
          <w:p w:rsidR="00DE65B7" w:rsidRPr="00AB37FF" w:rsidRDefault="00DE65B7" w:rsidP="00662D9D">
            <w:pPr>
              <w:jc w:val="center"/>
              <w:rPr>
                <w:rFonts w:cstheme="minorHAnsi"/>
              </w:rPr>
            </w:pPr>
            <w:r>
              <w:rPr>
                <w:rFonts w:cstheme="minorHAnsi"/>
              </w:rPr>
              <w:t>Integral</w:t>
            </w:r>
          </w:p>
        </w:tc>
        <w:tc>
          <w:tcPr>
            <w:tcW w:w="1184" w:type="dxa"/>
            <w:tcBorders>
              <w:top w:val="single" w:sz="18" w:space="0" w:color="5B9BD5" w:themeColor="accent5"/>
              <w:bottom w:val="single" w:sz="18" w:space="0" w:color="5B9BD5" w:themeColor="accent5"/>
            </w:tcBorders>
            <w:vAlign w:val="center"/>
          </w:tcPr>
          <w:p w:rsidR="00DE65B7" w:rsidRDefault="00DE65B7" w:rsidP="00DE65B7">
            <w:pPr>
              <w:jc w:val="center"/>
              <w:rPr>
                <w:rFonts w:cstheme="minorHAnsi"/>
              </w:rPr>
            </w:pPr>
            <w:r>
              <w:rPr>
                <w:rFonts w:cstheme="minorHAnsi"/>
              </w:rPr>
              <w:t>Left-to-Right</w:t>
            </w:r>
          </w:p>
        </w:tc>
      </w:tr>
      <w:tr w:rsidR="005A4600" w:rsidTr="005A4600">
        <w:tc>
          <w:tcPr>
            <w:tcW w:w="1434" w:type="dxa"/>
            <w:tcBorders>
              <w:top w:val="single" w:sz="18" w:space="0" w:color="5B9BD5" w:themeColor="accent5"/>
              <w:bottom w:val="single" w:sz="18" w:space="0" w:color="5B9BD5" w:themeColor="accent5"/>
            </w:tcBorders>
            <w:vAlign w:val="center"/>
          </w:tcPr>
          <w:p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tcBorders>
              <w:top w:val="single" w:sz="18" w:space="0" w:color="5B9BD5" w:themeColor="accent5"/>
              <w:bottom w:val="single" w:sz="18" w:space="0" w:color="5B9BD5" w:themeColor="accent5"/>
            </w:tcBorders>
            <w:vAlign w:val="center"/>
          </w:tcPr>
          <w:p w:rsidR="00DE65B7" w:rsidRDefault="00DE65B7" w:rsidP="00662D9D">
            <w:pPr>
              <w:jc w:val="center"/>
              <w:rPr>
                <w:rFonts w:cstheme="minorHAnsi"/>
              </w:rPr>
            </w:pPr>
            <w:r>
              <w:rPr>
                <w:rFonts w:cstheme="minorHAnsi"/>
              </w:rPr>
              <w:t>Logical Or*</w:t>
            </w:r>
          </w:p>
        </w:tc>
        <w:tc>
          <w:tcPr>
            <w:tcW w:w="2150" w:type="dxa"/>
            <w:tcBorders>
              <w:top w:val="single" w:sz="18" w:space="0" w:color="5B9BD5" w:themeColor="accent5"/>
              <w:bottom w:val="single" w:sz="18" w:space="0" w:color="5B9BD5" w:themeColor="accent5"/>
            </w:tcBorders>
            <w:vAlign w:val="center"/>
          </w:tcPr>
          <w:p w:rsidR="00DE65B7" w:rsidRPr="00B2077E" w:rsidRDefault="00DE65B7" w:rsidP="0099681C">
            <w:pPr>
              <w:jc w:val="center"/>
              <w:rPr>
                <w:rFonts w:cstheme="minorHAnsi"/>
              </w:rPr>
            </w:pPr>
            <w:r w:rsidRPr="00B2077E">
              <w:rPr>
                <w:rFonts w:cstheme="minorHAnsi"/>
              </w:rPr>
              <w:t>1 if A or B is nonzero,</w:t>
            </w:r>
            <w:r w:rsidR="0099681C" w:rsidRPr="00B2077E">
              <w:rPr>
                <w:rFonts w:cstheme="minorHAnsi"/>
              </w:rPr>
              <w:t xml:space="preserve"> </w:t>
            </w:r>
            <w:r w:rsidRPr="00B2077E">
              <w:rPr>
                <w:rFonts w:cstheme="minorHAnsi"/>
              </w:rPr>
              <w:t>otherwise 0</w:t>
            </w:r>
          </w:p>
        </w:tc>
        <w:tc>
          <w:tcPr>
            <w:tcW w:w="2331" w:type="dxa"/>
            <w:tcBorders>
              <w:top w:val="single" w:sz="18" w:space="0" w:color="5B9BD5" w:themeColor="accent5"/>
              <w:bottom w:val="single" w:sz="18" w:space="0" w:color="5B9BD5" w:themeColor="accent5"/>
            </w:tcBorders>
            <w:vAlign w:val="center"/>
          </w:tcPr>
          <w:p w:rsidR="00DE65B7" w:rsidRPr="00AB37FF" w:rsidRDefault="00DE65B7" w:rsidP="00662D9D">
            <w:pPr>
              <w:jc w:val="center"/>
              <w:rPr>
                <w:rFonts w:cstheme="minorHAnsi"/>
              </w:rPr>
            </w:pPr>
            <w:r>
              <w:rPr>
                <w:rFonts w:cstheme="minorHAnsi"/>
              </w:rPr>
              <w:t>Integral</w:t>
            </w:r>
          </w:p>
        </w:tc>
        <w:tc>
          <w:tcPr>
            <w:tcW w:w="1184" w:type="dxa"/>
            <w:tcBorders>
              <w:top w:val="single" w:sz="18" w:space="0" w:color="5B9BD5" w:themeColor="accent5"/>
              <w:bottom w:val="single" w:sz="18" w:space="0" w:color="5B9BD5" w:themeColor="accent5"/>
            </w:tcBorders>
            <w:vAlign w:val="center"/>
          </w:tcPr>
          <w:p w:rsidR="00DE65B7" w:rsidRDefault="00DE65B7" w:rsidP="00DE65B7">
            <w:pPr>
              <w:jc w:val="center"/>
              <w:rPr>
                <w:rFonts w:cstheme="minorHAnsi"/>
              </w:rPr>
            </w:pPr>
            <w:r>
              <w:rPr>
                <w:rFonts w:cstheme="minorHAnsi"/>
              </w:rPr>
              <w:t>Left-to-Right</w:t>
            </w:r>
          </w:p>
        </w:tc>
      </w:tr>
      <w:tr w:rsidR="005A4600" w:rsidTr="005A4600">
        <w:tc>
          <w:tcPr>
            <w:tcW w:w="1434" w:type="dxa"/>
            <w:tcBorders>
              <w:top w:val="single" w:sz="18" w:space="0" w:color="5B9BD5" w:themeColor="accent5"/>
              <w:bottom w:val="single" w:sz="18" w:space="0" w:color="5B9BD5" w:themeColor="accent5"/>
            </w:tcBorders>
            <w:vAlign w:val="center"/>
          </w:tcPr>
          <w:p w:rsidR="00DE65B7" w:rsidRDefault="00DE65B7" w:rsidP="00662D9D">
            <w:pPr>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xml:space="preserve"> B</w:t>
            </w:r>
          </w:p>
        </w:tc>
        <w:tc>
          <w:tcPr>
            <w:tcW w:w="1536" w:type="dxa"/>
            <w:tcBorders>
              <w:top w:val="single" w:sz="18" w:space="0" w:color="5B9BD5" w:themeColor="accent5"/>
              <w:bottom w:val="single" w:sz="18" w:space="0" w:color="5B9BD5" w:themeColor="accent5"/>
            </w:tcBorders>
            <w:vAlign w:val="center"/>
          </w:tcPr>
          <w:p w:rsidR="00DE65B7" w:rsidRDefault="00DE65B7" w:rsidP="00662D9D">
            <w:pPr>
              <w:jc w:val="center"/>
              <w:rPr>
                <w:rFonts w:cstheme="minorHAnsi"/>
              </w:rPr>
            </w:pPr>
            <w:r>
              <w:rPr>
                <w:rFonts w:cstheme="minorHAnsi"/>
              </w:rPr>
              <w:t>Null-Coalescing*</w:t>
            </w:r>
          </w:p>
        </w:tc>
        <w:tc>
          <w:tcPr>
            <w:tcW w:w="2150" w:type="dxa"/>
            <w:tcBorders>
              <w:top w:val="single" w:sz="18" w:space="0" w:color="5B9BD5" w:themeColor="accent5"/>
              <w:bottom w:val="single" w:sz="18" w:space="0" w:color="5B9BD5" w:themeColor="accent5"/>
            </w:tcBorders>
            <w:vAlign w:val="center"/>
          </w:tcPr>
          <w:p w:rsidR="00DE65B7" w:rsidRPr="00B2077E" w:rsidRDefault="00DE65B7" w:rsidP="00662D9D">
            <w:pPr>
              <w:jc w:val="center"/>
              <w:rPr>
                <w:rFonts w:cstheme="minorHAnsi"/>
              </w:rPr>
            </w:pPr>
            <w:proofErr w:type="gramStart"/>
            <w:r w:rsidRPr="00B2077E">
              <w:rPr>
                <w:rFonts w:cstheme="minorHAnsi"/>
              </w:rPr>
              <w:t>A</w:t>
            </w:r>
            <w:proofErr w:type="gramEnd"/>
            <w:r w:rsidRPr="00B2077E">
              <w:rPr>
                <w:rFonts w:cstheme="minorHAnsi"/>
              </w:rPr>
              <w:t xml:space="preserve"> if A is nonzero,</w:t>
            </w:r>
            <w:r w:rsidR="0099681C" w:rsidRPr="00B2077E">
              <w:rPr>
                <w:rFonts w:cstheme="minorHAnsi"/>
              </w:rPr>
              <w:t xml:space="preserve"> </w:t>
            </w:r>
            <w:r w:rsidRPr="00B2077E">
              <w:rPr>
                <w:rFonts w:cstheme="minorHAnsi"/>
              </w:rPr>
              <w:t>otherwise B</w:t>
            </w:r>
          </w:p>
        </w:tc>
        <w:tc>
          <w:tcPr>
            <w:tcW w:w="2331" w:type="dxa"/>
            <w:tcBorders>
              <w:top w:val="single" w:sz="18" w:space="0" w:color="5B9BD5" w:themeColor="accent5"/>
              <w:bottom w:val="single" w:sz="18" w:space="0" w:color="5B9BD5" w:themeColor="accent5"/>
            </w:tcBorders>
            <w:vAlign w:val="center"/>
          </w:tcPr>
          <w:p w:rsidR="00DE65B7" w:rsidRDefault="00DE65B7" w:rsidP="00662D9D">
            <w:pPr>
              <w:jc w:val="center"/>
              <w:rPr>
                <w:rFonts w:cstheme="minorHAnsi"/>
              </w:rPr>
            </w:pPr>
            <w:r>
              <w:rPr>
                <w:rFonts w:cstheme="minorHAnsi"/>
              </w:rPr>
              <w:t>Type of the branch taken</w:t>
            </w:r>
          </w:p>
        </w:tc>
        <w:tc>
          <w:tcPr>
            <w:tcW w:w="1184" w:type="dxa"/>
            <w:tcBorders>
              <w:top w:val="single" w:sz="18" w:space="0" w:color="5B9BD5" w:themeColor="accent5"/>
              <w:bottom w:val="single" w:sz="18" w:space="0" w:color="5B9BD5" w:themeColor="accent5"/>
            </w:tcBorders>
            <w:vAlign w:val="center"/>
          </w:tcPr>
          <w:p w:rsidR="00DE65B7" w:rsidRDefault="00DE65B7" w:rsidP="00DE65B7">
            <w:pPr>
              <w:jc w:val="center"/>
              <w:rPr>
                <w:rFonts w:cstheme="minorHAnsi"/>
              </w:rPr>
            </w:pPr>
            <w:r>
              <w:rPr>
                <w:rFonts w:cstheme="minorHAnsi"/>
              </w:rPr>
              <w:t>Left-to-Right</w:t>
            </w:r>
          </w:p>
        </w:tc>
      </w:tr>
      <w:tr w:rsidR="005A4600" w:rsidTr="005A4600">
        <w:tc>
          <w:tcPr>
            <w:tcW w:w="1434" w:type="dxa"/>
            <w:tcBorders>
              <w:top w:val="single" w:sz="18" w:space="0" w:color="5B9BD5" w:themeColor="accent5"/>
              <w:bottom w:val="single" w:sz="18" w:space="0" w:color="5B9BD5" w:themeColor="accent5"/>
            </w:tcBorders>
            <w:vAlign w:val="center"/>
          </w:tcPr>
          <w:p w:rsidR="00DE65B7" w:rsidRDefault="00DE65B7" w:rsidP="0007332A">
            <w:pPr>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xml:space="preserve"> </w:t>
            </w:r>
            <w:proofErr w:type="gramStart"/>
            <w:r>
              <w:rPr>
                <w:rFonts w:ascii="Courier New" w:hAnsi="Courier New" w:cs="Courier New"/>
              </w:rPr>
              <w:t>B :</w:t>
            </w:r>
            <w:proofErr w:type="gramEnd"/>
            <w:r>
              <w:rPr>
                <w:rFonts w:ascii="Courier New" w:hAnsi="Courier New" w:cs="Courier New"/>
              </w:rPr>
              <w:t xml:space="preserve"> C</w:t>
            </w:r>
          </w:p>
        </w:tc>
        <w:tc>
          <w:tcPr>
            <w:tcW w:w="1536" w:type="dxa"/>
            <w:tcBorders>
              <w:top w:val="single" w:sz="18" w:space="0" w:color="5B9BD5" w:themeColor="accent5"/>
              <w:bottom w:val="single" w:sz="18" w:space="0" w:color="5B9BD5" w:themeColor="accent5"/>
            </w:tcBorders>
            <w:vAlign w:val="center"/>
          </w:tcPr>
          <w:p w:rsidR="00DE65B7" w:rsidRDefault="00DE65B7" w:rsidP="0007332A">
            <w:pPr>
              <w:jc w:val="center"/>
              <w:rPr>
                <w:rFonts w:cstheme="minorHAnsi"/>
              </w:rPr>
            </w:pPr>
            <w:r>
              <w:rPr>
                <w:rFonts w:cstheme="minorHAnsi"/>
              </w:rPr>
              <w:t>Ternary Conditional*</w:t>
            </w:r>
          </w:p>
        </w:tc>
        <w:tc>
          <w:tcPr>
            <w:tcW w:w="2150" w:type="dxa"/>
            <w:tcBorders>
              <w:top w:val="single" w:sz="18" w:space="0" w:color="5B9BD5" w:themeColor="accent5"/>
              <w:bottom w:val="single" w:sz="18" w:space="0" w:color="5B9BD5" w:themeColor="accent5"/>
            </w:tcBorders>
            <w:vAlign w:val="center"/>
          </w:tcPr>
          <w:p w:rsidR="00DE65B7" w:rsidRPr="00B2077E" w:rsidRDefault="00DE65B7" w:rsidP="0007332A">
            <w:pPr>
              <w:jc w:val="center"/>
              <w:rPr>
                <w:rFonts w:cstheme="minorHAnsi"/>
              </w:rPr>
            </w:pPr>
            <w:r w:rsidRPr="00B2077E">
              <w:rPr>
                <w:rFonts w:cstheme="minorHAnsi"/>
              </w:rPr>
              <w:t>B if A is nonzero, otherwise C</w:t>
            </w:r>
          </w:p>
        </w:tc>
        <w:tc>
          <w:tcPr>
            <w:tcW w:w="2331" w:type="dxa"/>
            <w:tcBorders>
              <w:top w:val="single" w:sz="18" w:space="0" w:color="5B9BD5" w:themeColor="accent5"/>
              <w:bottom w:val="single" w:sz="18" w:space="0" w:color="5B9BD5" w:themeColor="accent5"/>
            </w:tcBorders>
            <w:vAlign w:val="center"/>
          </w:tcPr>
          <w:p w:rsidR="00DE65B7" w:rsidRDefault="00DE65B7" w:rsidP="0007332A">
            <w:pPr>
              <w:jc w:val="center"/>
              <w:rPr>
                <w:rFonts w:cstheme="minorHAnsi"/>
              </w:rPr>
            </w:pPr>
            <w:r>
              <w:rPr>
                <w:rFonts w:cstheme="minorHAnsi"/>
              </w:rPr>
              <w:t>Type of the branch taken</w:t>
            </w:r>
          </w:p>
        </w:tc>
        <w:tc>
          <w:tcPr>
            <w:tcW w:w="1184" w:type="dxa"/>
            <w:tcBorders>
              <w:top w:val="single" w:sz="18" w:space="0" w:color="5B9BD5" w:themeColor="accent5"/>
              <w:bottom w:val="single" w:sz="18" w:space="0" w:color="5B9BD5" w:themeColor="accent5"/>
            </w:tcBorders>
            <w:vAlign w:val="center"/>
          </w:tcPr>
          <w:p w:rsidR="00DE65B7" w:rsidRDefault="00DE65B7" w:rsidP="00DE65B7">
            <w:pPr>
              <w:jc w:val="center"/>
              <w:rPr>
                <w:rFonts w:cstheme="minorHAnsi"/>
              </w:rPr>
            </w:pPr>
            <w:r>
              <w:rPr>
                <w:rFonts w:cstheme="minorHAnsi"/>
              </w:rPr>
              <w:t>Right-to-Left</w:t>
            </w:r>
          </w:p>
        </w:tc>
      </w:tr>
    </w:tbl>
    <w:p w:rsidR="002A5CAD" w:rsidRPr="002C1412" w:rsidRDefault="0007332A" w:rsidP="00221C42">
      <w:pPr>
        <w:ind w:left="720"/>
        <w:jc w:val="both"/>
        <w:rPr>
          <w:rFonts w:cstheme="minorHAnsi"/>
        </w:rPr>
      </w:pPr>
      <w:r w:rsidRPr="002C1412">
        <w:rPr>
          <w:rFonts w:cstheme="minorHAnsi"/>
        </w:rPr>
        <w:t>(*) This operation supports</w:t>
      </w:r>
      <w:r w:rsidR="00F03F7E" w:rsidRPr="002C1412">
        <w:rPr>
          <w:rFonts w:cstheme="minorHAnsi"/>
        </w:rPr>
        <w:t xml:space="preserve"> short-circuiting evaluation</w:t>
      </w:r>
      <w:r w:rsidR="008B2CA6" w:rsidRPr="002C1412">
        <w:rPr>
          <w:rFonts w:cstheme="minorHAnsi"/>
        </w:rPr>
        <w:t>.</w:t>
      </w:r>
    </w:p>
    <w:p w:rsidR="0007332A" w:rsidRDefault="003D6EBA" w:rsidP="0087491D">
      <w:pPr>
        <w:ind w:left="720"/>
        <w:jc w:val="both"/>
        <w:rPr>
          <w:rFonts w:cstheme="minorHAnsi"/>
        </w:rPr>
      </w:pPr>
      <w:r>
        <w:rPr>
          <w:rFonts w:cstheme="minorHAnsi"/>
        </w:rPr>
        <w:t>There are also several unary operations</w:t>
      </w:r>
      <w:r w:rsidR="005A4600">
        <w:rPr>
          <w:rFonts w:cstheme="minorHAnsi"/>
        </w:rPr>
        <w:t>, which are listed in the following table:</w:t>
      </w:r>
    </w:p>
    <w:tbl>
      <w:tblPr>
        <w:tblStyle w:val="TableGrid"/>
        <w:tblW w:w="0" w:type="auto"/>
        <w:tblInd w:w="715" w:type="dxa"/>
        <w:tblLook w:val="04A0" w:firstRow="1" w:lastRow="0" w:firstColumn="1" w:lastColumn="0" w:noHBand="0" w:noVBand="1"/>
      </w:tblPr>
      <w:tblGrid>
        <w:gridCol w:w="1260"/>
        <w:gridCol w:w="1710"/>
        <w:gridCol w:w="2250"/>
        <w:gridCol w:w="1800"/>
        <w:gridCol w:w="1615"/>
      </w:tblGrid>
      <w:tr w:rsidR="005A4600" w:rsidTr="00220AE2">
        <w:tc>
          <w:tcPr>
            <w:tcW w:w="1260" w:type="dxa"/>
            <w:tcBorders>
              <w:bottom w:val="single" w:sz="18" w:space="0" w:color="5B9BD5" w:themeColor="accent5"/>
            </w:tcBorders>
            <w:vAlign w:val="center"/>
          </w:tcPr>
          <w:p w:rsidR="005A4600" w:rsidRPr="00B066F6" w:rsidRDefault="005A4600" w:rsidP="0085227D">
            <w:pPr>
              <w:keepNext/>
              <w:jc w:val="center"/>
              <w:rPr>
                <w:rFonts w:cstheme="minorHAnsi"/>
                <w:b/>
              </w:rPr>
            </w:pPr>
            <w:r>
              <w:rPr>
                <w:rFonts w:cstheme="minorHAnsi"/>
                <w:b/>
              </w:rPr>
              <w:lastRenderedPageBreak/>
              <w:t>Usage</w:t>
            </w:r>
          </w:p>
        </w:tc>
        <w:tc>
          <w:tcPr>
            <w:tcW w:w="1710" w:type="dxa"/>
            <w:tcBorders>
              <w:bottom w:val="single" w:sz="18" w:space="0" w:color="5B9BD5" w:themeColor="accent5"/>
            </w:tcBorders>
            <w:vAlign w:val="center"/>
          </w:tcPr>
          <w:p w:rsidR="005A4600" w:rsidRPr="00B066F6" w:rsidRDefault="005A4600" w:rsidP="0085227D">
            <w:pPr>
              <w:keepNext/>
              <w:jc w:val="center"/>
              <w:rPr>
                <w:rFonts w:cstheme="minorHAnsi"/>
                <w:b/>
              </w:rPr>
            </w:pPr>
            <w:r w:rsidRPr="00B066F6">
              <w:rPr>
                <w:rFonts w:cstheme="minorHAnsi"/>
                <w:b/>
              </w:rPr>
              <w:t>Name</w:t>
            </w:r>
          </w:p>
        </w:tc>
        <w:tc>
          <w:tcPr>
            <w:tcW w:w="2250" w:type="dxa"/>
            <w:tcBorders>
              <w:bottom w:val="single" w:sz="18" w:space="0" w:color="5B9BD5" w:themeColor="accent5"/>
            </w:tcBorders>
            <w:vAlign w:val="center"/>
          </w:tcPr>
          <w:p w:rsidR="005A4600" w:rsidRPr="00B066F6" w:rsidRDefault="005A4600" w:rsidP="0085227D">
            <w:pPr>
              <w:keepNext/>
              <w:jc w:val="center"/>
              <w:rPr>
                <w:rFonts w:cstheme="minorHAnsi"/>
                <w:b/>
              </w:rPr>
            </w:pPr>
            <w:r w:rsidRPr="00B066F6">
              <w:rPr>
                <w:rFonts w:cstheme="minorHAnsi"/>
                <w:b/>
              </w:rPr>
              <w:t>Result</w:t>
            </w:r>
          </w:p>
        </w:tc>
        <w:tc>
          <w:tcPr>
            <w:tcW w:w="1800" w:type="dxa"/>
            <w:tcBorders>
              <w:bottom w:val="single" w:sz="18" w:space="0" w:color="5B9BD5" w:themeColor="accent5"/>
            </w:tcBorders>
            <w:vAlign w:val="center"/>
          </w:tcPr>
          <w:p w:rsidR="005A4600" w:rsidRPr="00B066F6" w:rsidRDefault="005A4600" w:rsidP="0085227D">
            <w:pPr>
              <w:keepNext/>
              <w:jc w:val="center"/>
              <w:rPr>
                <w:rFonts w:cstheme="minorHAnsi"/>
                <w:b/>
              </w:rPr>
            </w:pPr>
            <w:r>
              <w:rPr>
                <w:rFonts w:cstheme="minorHAnsi"/>
                <w:b/>
              </w:rPr>
              <w:t>Result Type</w:t>
            </w:r>
          </w:p>
        </w:tc>
        <w:tc>
          <w:tcPr>
            <w:tcW w:w="1615" w:type="dxa"/>
            <w:tcBorders>
              <w:bottom w:val="single" w:sz="18" w:space="0" w:color="5B9BD5" w:themeColor="accent5"/>
            </w:tcBorders>
          </w:tcPr>
          <w:p w:rsidR="005A4600" w:rsidRDefault="005A4600" w:rsidP="00BA2A2D">
            <w:pPr>
              <w:jc w:val="center"/>
              <w:rPr>
                <w:rFonts w:cstheme="minorHAnsi"/>
                <w:b/>
              </w:rPr>
            </w:pPr>
            <w:r>
              <w:rPr>
                <w:rFonts w:cstheme="minorHAnsi"/>
                <w:b/>
              </w:rPr>
              <w:t>Evaluation Order</w:t>
            </w:r>
          </w:p>
        </w:tc>
      </w:tr>
      <w:tr w:rsidR="005A4600" w:rsidRPr="00AB37FF" w:rsidTr="00220AE2">
        <w:tc>
          <w:tcPr>
            <w:tcW w:w="1260" w:type="dxa"/>
            <w:tcBorders>
              <w:top w:val="single" w:sz="18" w:space="0" w:color="5B9BD5" w:themeColor="accent5"/>
            </w:tcBorders>
            <w:vAlign w:val="center"/>
          </w:tcPr>
          <w:p w:rsidR="005A4600" w:rsidRPr="00B066F6" w:rsidRDefault="005A4600" w:rsidP="0085227D">
            <w:pPr>
              <w:keepNext/>
              <w:jc w:val="center"/>
              <w:rPr>
                <w:rFonts w:ascii="Courier New" w:hAnsi="Courier New" w:cs="Courier New"/>
              </w:rPr>
            </w:pPr>
            <w:r>
              <w:rPr>
                <w:rFonts w:ascii="Courier New" w:hAnsi="Courier New" w:cs="Courier New"/>
              </w:rPr>
              <w:t>+A</w:t>
            </w:r>
          </w:p>
        </w:tc>
        <w:tc>
          <w:tcPr>
            <w:tcW w:w="1710" w:type="dxa"/>
            <w:tcBorders>
              <w:top w:val="single" w:sz="18" w:space="0" w:color="5B9BD5" w:themeColor="accent5"/>
            </w:tcBorders>
            <w:vAlign w:val="center"/>
          </w:tcPr>
          <w:p w:rsidR="005A4600" w:rsidRDefault="008E092B" w:rsidP="0085227D">
            <w:pPr>
              <w:keepNext/>
              <w:jc w:val="center"/>
              <w:rPr>
                <w:rFonts w:cstheme="minorHAnsi"/>
              </w:rPr>
            </w:pPr>
            <w:r>
              <w:rPr>
                <w:rFonts w:cstheme="minorHAnsi"/>
              </w:rPr>
              <w:t>Identity</w:t>
            </w:r>
          </w:p>
        </w:tc>
        <w:tc>
          <w:tcPr>
            <w:tcW w:w="2250" w:type="dxa"/>
            <w:tcBorders>
              <w:top w:val="single" w:sz="18" w:space="0" w:color="5B9BD5" w:themeColor="accent5"/>
            </w:tcBorders>
            <w:vAlign w:val="center"/>
          </w:tcPr>
          <w:p w:rsidR="005A4600" w:rsidRPr="008E092B" w:rsidRDefault="008E092B" w:rsidP="0085227D">
            <w:pPr>
              <w:keepNext/>
              <w:jc w:val="center"/>
              <w:rPr>
                <w:rFonts w:ascii="Courier New" w:hAnsi="Courier New" w:cs="Courier New"/>
              </w:rPr>
            </w:pPr>
            <w:r w:rsidRPr="008E092B">
              <w:rPr>
                <w:rFonts w:ascii="Courier New" w:hAnsi="Courier New" w:cs="Courier New"/>
              </w:rPr>
              <w:t>A</w:t>
            </w:r>
          </w:p>
        </w:tc>
        <w:tc>
          <w:tcPr>
            <w:tcW w:w="1800" w:type="dxa"/>
            <w:vMerge w:val="restart"/>
            <w:tcBorders>
              <w:top w:val="single" w:sz="18" w:space="0" w:color="5B9BD5" w:themeColor="accent5"/>
            </w:tcBorders>
            <w:vAlign w:val="center"/>
          </w:tcPr>
          <w:p w:rsidR="005A4600" w:rsidRPr="00AB37FF" w:rsidRDefault="005A4600" w:rsidP="0085227D">
            <w:pPr>
              <w:keepNext/>
              <w:jc w:val="center"/>
              <w:rPr>
                <w:rFonts w:cstheme="minorHAnsi"/>
              </w:rPr>
            </w:pPr>
            <w:r>
              <w:rPr>
                <w:rFonts w:cstheme="minorHAnsi"/>
              </w:rPr>
              <w:t>Type of A</w:t>
            </w:r>
          </w:p>
        </w:tc>
        <w:tc>
          <w:tcPr>
            <w:tcW w:w="1615" w:type="dxa"/>
            <w:vMerge w:val="restart"/>
            <w:tcBorders>
              <w:top w:val="single" w:sz="18" w:space="0" w:color="5B9BD5" w:themeColor="accent5"/>
            </w:tcBorders>
            <w:vAlign w:val="center"/>
          </w:tcPr>
          <w:p w:rsidR="005A4600" w:rsidRPr="00AB37FF" w:rsidRDefault="005A4600" w:rsidP="00BA2A2D">
            <w:pPr>
              <w:jc w:val="center"/>
              <w:rPr>
                <w:rFonts w:cstheme="minorHAnsi"/>
              </w:rPr>
            </w:pPr>
            <w:r>
              <w:rPr>
                <w:rFonts w:cstheme="minorHAnsi"/>
              </w:rPr>
              <w:t>Right-to-Left</w:t>
            </w:r>
          </w:p>
        </w:tc>
      </w:tr>
      <w:tr w:rsidR="005A4600" w:rsidRPr="00AB37FF" w:rsidTr="00220AE2">
        <w:tc>
          <w:tcPr>
            <w:tcW w:w="1260" w:type="dxa"/>
            <w:vAlign w:val="center"/>
          </w:tcPr>
          <w:p w:rsidR="005A4600" w:rsidRPr="00B066F6" w:rsidRDefault="005A4600" w:rsidP="0085227D">
            <w:pPr>
              <w:keepNext/>
              <w:jc w:val="center"/>
              <w:rPr>
                <w:rFonts w:ascii="Courier New" w:hAnsi="Courier New" w:cs="Courier New"/>
              </w:rPr>
            </w:pPr>
            <w:r>
              <w:rPr>
                <w:rFonts w:ascii="Courier New" w:hAnsi="Courier New" w:cs="Courier New"/>
              </w:rPr>
              <w:t>-A</w:t>
            </w:r>
          </w:p>
        </w:tc>
        <w:tc>
          <w:tcPr>
            <w:tcW w:w="1710" w:type="dxa"/>
            <w:vAlign w:val="center"/>
          </w:tcPr>
          <w:p w:rsidR="005A4600" w:rsidRDefault="008E092B" w:rsidP="0085227D">
            <w:pPr>
              <w:keepNext/>
              <w:jc w:val="center"/>
              <w:rPr>
                <w:rFonts w:cstheme="minorHAnsi"/>
              </w:rPr>
            </w:pPr>
            <w:r>
              <w:rPr>
                <w:rFonts w:cstheme="minorHAnsi"/>
              </w:rPr>
              <w:t>Negative</w:t>
            </w:r>
          </w:p>
        </w:tc>
        <w:tc>
          <w:tcPr>
            <w:tcW w:w="2250" w:type="dxa"/>
            <w:vAlign w:val="center"/>
          </w:tcPr>
          <w:p w:rsidR="005A4600" w:rsidRPr="008E092B" w:rsidRDefault="008E092B" w:rsidP="0085227D">
            <w:pPr>
              <w:keepNext/>
              <w:jc w:val="center"/>
              <w:rPr>
                <w:rFonts w:ascii="Courier New" w:hAnsi="Courier New" w:cs="Courier New"/>
              </w:rPr>
            </w:pPr>
            <w:r w:rsidRPr="008E092B">
              <w:rPr>
                <w:rFonts w:ascii="Courier New" w:hAnsi="Courier New" w:cs="Courier New"/>
              </w:rPr>
              <w:t>-A</w:t>
            </w:r>
          </w:p>
        </w:tc>
        <w:tc>
          <w:tcPr>
            <w:tcW w:w="1800" w:type="dxa"/>
            <w:vMerge/>
            <w:vAlign w:val="center"/>
          </w:tcPr>
          <w:p w:rsidR="005A4600" w:rsidRPr="00AB37FF" w:rsidRDefault="005A4600" w:rsidP="0085227D">
            <w:pPr>
              <w:keepNext/>
              <w:jc w:val="center"/>
              <w:rPr>
                <w:rFonts w:cstheme="minorHAnsi"/>
              </w:rPr>
            </w:pPr>
          </w:p>
        </w:tc>
        <w:tc>
          <w:tcPr>
            <w:tcW w:w="1615" w:type="dxa"/>
            <w:vMerge/>
            <w:vAlign w:val="center"/>
          </w:tcPr>
          <w:p w:rsidR="005A4600" w:rsidRPr="00AB37FF" w:rsidRDefault="005A4600" w:rsidP="00BA2A2D">
            <w:pPr>
              <w:jc w:val="center"/>
              <w:rPr>
                <w:rFonts w:cstheme="minorHAnsi"/>
              </w:rPr>
            </w:pPr>
          </w:p>
        </w:tc>
      </w:tr>
      <w:tr w:rsidR="005A4600" w:rsidRPr="00AB37FF" w:rsidTr="00220AE2">
        <w:tc>
          <w:tcPr>
            <w:tcW w:w="1260" w:type="dxa"/>
            <w:tcBorders>
              <w:bottom w:val="single" w:sz="4" w:space="0" w:color="auto"/>
            </w:tcBorders>
            <w:vAlign w:val="center"/>
          </w:tcPr>
          <w:p w:rsidR="005A4600" w:rsidRPr="00B066F6" w:rsidRDefault="005A4600" w:rsidP="0085227D">
            <w:pPr>
              <w:keepNext/>
              <w:jc w:val="center"/>
              <w:rPr>
                <w:rFonts w:ascii="Courier New" w:hAnsi="Courier New" w:cs="Courier New"/>
              </w:rPr>
            </w:pPr>
            <w:r>
              <w:rPr>
                <w:rFonts w:ascii="Courier New" w:hAnsi="Courier New" w:cs="Courier New"/>
              </w:rPr>
              <w:t>~A</w:t>
            </w:r>
          </w:p>
        </w:tc>
        <w:tc>
          <w:tcPr>
            <w:tcW w:w="1710" w:type="dxa"/>
            <w:tcBorders>
              <w:bottom w:val="single" w:sz="4" w:space="0" w:color="auto"/>
            </w:tcBorders>
            <w:vAlign w:val="center"/>
          </w:tcPr>
          <w:p w:rsidR="005A4600" w:rsidRDefault="008E092B" w:rsidP="0085227D">
            <w:pPr>
              <w:keepNext/>
              <w:jc w:val="center"/>
              <w:rPr>
                <w:rFonts w:cstheme="minorHAnsi"/>
              </w:rPr>
            </w:pPr>
            <w:r>
              <w:rPr>
                <w:rFonts w:cstheme="minorHAnsi"/>
              </w:rPr>
              <w:t xml:space="preserve">Bitwise </w:t>
            </w:r>
            <w:r w:rsidR="005A4600">
              <w:rPr>
                <w:rFonts w:cstheme="minorHAnsi"/>
              </w:rPr>
              <w:t>Not</w:t>
            </w:r>
          </w:p>
        </w:tc>
        <w:tc>
          <w:tcPr>
            <w:tcW w:w="2250" w:type="dxa"/>
            <w:tcBorders>
              <w:bottom w:val="single" w:sz="4" w:space="0" w:color="auto"/>
            </w:tcBorders>
            <w:vAlign w:val="center"/>
          </w:tcPr>
          <w:p w:rsidR="005A4600" w:rsidRPr="008E092B" w:rsidRDefault="008E092B" w:rsidP="0085227D">
            <w:pPr>
              <w:keepNext/>
              <w:jc w:val="center"/>
              <w:rPr>
                <w:rFonts w:ascii="Courier New" w:hAnsi="Courier New" w:cs="Courier New"/>
              </w:rPr>
            </w:pPr>
            <w:r w:rsidRPr="008E092B">
              <w:rPr>
                <w:rFonts w:ascii="Courier New" w:hAnsi="Courier New" w:cs="Courier New"/>
              </w:rPr>
              <w:t>~A</w:t>
            </w:r>
          </w:p>
        </w:tc>
        <w:tc>
          <w:tcPr>
            <w:tcW w:w="1800" w:type="dxa"/>
            <w:vMerge/>
            <w:vAlign w:val="center"/>
          </w:tcPr>
          <w:p w:rsidR="005A4600" w:rsidRPr="00AB37FF" w:rsidRDefault="005A4600" w:rsidP="0085227D">
            <w:pPr>
              <w:keepNext/>
              <w:jc w:val="center"/>
              <w:rPr>
                <w:rFonts w:cstheme="minorHAnsi"/>
              </w:rPr>
            </w:pPr>
          </w:p>
        </w:tc>
        <w:tc>
          <w:tcPr>
            <w:tcW w:w="1615" w:type="dxa"/>
            <w:vMerge/>
            <w:vAlign w:val="center"/>
          </w:tcPr>
          <w:p w:rsidR="005A4600" w:rsidRPr="00AB37FF" w:rsidRDefault="005A4600" w:rsidP="00BA2A2D">
            <w:pPr>
              <w:jc w:val="center"/>
              <w:rPr>
                <w:rFonts w:cstheme="minorHAnsi"/>
              </w:rPr>
            </w:pPr>
          </w:p>
        </w:tc>
      </w:tr>
      <w:tr w:rsidR="005A4600" w:rsidRPr="00AB37FF" w:rsidTr="00220AE2">
        <w:tc>
          <w:tcPr>
            <w:tcW w:w="1260" w:type="dxa"/>
            <w:tcBorders>
              <w:top w:val="single" w:sz="4" w:space="0" w:color="auto"/>
            </w:tcBorders>
            <w:vAlign w:val="center"/>
          </w:tcPr>
          <w:p w:rsidR="005A4600" w:rsidRPr="00B066F6" w:rsidRDefault="005A4600" w:rsidP="0085227D">
            <w:pPr>
              <w:keepNext/>
              <w:jc w:val="center"/>
              <w:rPr>
                <w:rFonts w:ascii="Courier New" w:hAnsi="Courier New" w:cs="Courier New"/>
              </w:rPr>
            </w:pPr>
            <w:proofErr w:type="gramStart"/>
            <w:r>
              <w:rPr>
                <w:rFonts w:ascii="Courier New" w:hAnsi="Courier New" w:cs="Courier New"/>
              </w:rPr>
              <w:t>!A</w:t>
            </w:r>
            <w:proofErr w:type="gramEnd"/>
          </w:p>
        </w:tc>
        <w:tc>
          <w:tcPr>
            <w:tcW w:w="1710" w:type="dxa"/>
            <w:tcBorders>
              <w:top w:val="single" w:sz="4" w:space="0" w:color="auto"/>
            </w:tcBorders>
            <w:vAlign w:val="center"/>
          </w:tcPr>
          <w:p w:rsidR="005A4600" w:rsidRDefault="008E092B" w:rsidP="0085227D">
            <w:pPr>
              <w:keepNext/>
              <w:jc w:val="center"/>
              <w:rPr>
                <w:rFonts w:cstheme="minorHAnsi"/>
              </w:rPr>
            </w:pPr>
            <w:r>
              <w:rPr>
                <w:rFonts w:cstheme="minorHAnsi"/>
              </w:rPr>
              <w:t>Logical Not</w:t>
            </w:r>
          </w:p>
        </w:tc>
        <w:tc>
          <w:tcPr>
            <w:tcW w:w="2250" w:type="dxa"/>
            <w:tcBorders>
              <w:top w:val="single" w:sz="4" w:space="0" w:color="auto"/>
            </w:tcBorders>
            <w:vAlign w:val="center"/>
          </w:tcPr>
          <w:p w:rsidR="005A4600" w:rsidRPr="008E092B" w:rsidRDefault="008E092B" w:rsidP="0085227D">
            <w:pPr>
              <w:keepNext/>
              <w:jc w:val="center"/>
              <w:rPr>
                <w:rFonts w:ascii="Courier New" w:hAnsi="Courier New" w:cs="Courier New"/>
              </w:rPr>
            </w:pPr>
            <w:r>
              <w:rPr>
                <w:rFonts w:ascii="Courier New" w:hAnsi="Courier New" w:cs="Courier New"/>
              </w:rPr>
              <w:t>1 if A is zero, otherwise 0</w:t>
            </w:r>
          </w:p>
        </w:tc>
        <w:tc>
          <w:tcPr>
            <w:tcW w:w="1800" w:type="dxa"/>
            <w:vAlign w:val="center"/>
          </w:tcPr>
          <w:p w:rsidR="005A4600" w:rsidRPr="00AB37FF" w:rsidRDefault="005A4600" w:rsidP="0085227D">
            <w:pPr>
              <w:keepNext/>
              <w:jc w:val="center"/>
              <w:rPr>
                <w:rFonts w:cstheme="minorHAnsi"/>
              </w:rPr>
            </w:pPr>
            <w:r>
              <w:rPr>
                <w:rFonts w:cstheme="minorHAnsi"/>
              </w:rPr>
              <w:t>Integral</w:t>
            </w:r>
          </w:p>
        </w:tc>
        <w:tc>
          <w:tcPr>
            <w:tcW w:w="1615" w:type="dxa"/>
            <w:vMerge/>
            <w:vAlign w:val="center"/>
          </w:tcPr>
          <w:p w:rsidR="005A4600" w:rsidRPr="00AB37FF" w:rsidRDefault="005A4600" w:rsidP="00BA2A2D">
            <w:pPr>
              <w:jc w:val="center"/>
              <w:rPr>
                <w:rFonts w:cstheme="minorHAnsi"/>
              </w:rPr>
            </w:pPr>
          </w:p>
        </w:tc>
      </w:tr>
      <w:tr w:rsidR="005A4600" w:rsidRPr="00AB37FF" w:rsidTr="00220AE2">
        <w:tc>
          <w:tcPr>
            <w:tcW w:w="1260" w:type="dxa"/>
            <w:tcBorders>
              <w:bottom w:val="single" w:sz="4" w:space="0" w:color="auto"/>
            </w:tcBorders>
            <w:vAlign w:val="center"/>
          </w:tcPr>
          <w:p w:rsidR="005A4600" w:rsidRPr="00B066F6" w:rsidRDefault="008E092B" w:rsidP="0085227D">
            <w:pPr>
              <w:keepNext/>
              <w:jc w:val="center"/>
              <w:rPr>
                <w:rFonts w:ascii="Courier New" w:hAnsi="Courier New" w:cs="Courier New"/>
              </w:rPr>
            </w:pPr>
            <w:r>
              <w:rPr>
                <w:rFonts w:ascii="Courier New" w:hAnsi="Courier New" w:cs="Courier New"/>
              </w:rPr>
              <w:t>*A</w:t>
            </w:r>
          </w:p>
        </w:tc>
        <w:tc>
          <w:tcPr>
            <w:tcW w:w="1710" w:type="dxa"/>
            <w:tcBorders>
              <w:bottom w:val="single" w:sz="4" w:space="0" w:color="auto"/>
            </w:tcBorders>
            <w:vAlign w:val="center"/>
          </w:tcPr>
          <w:p w:rsidR="005A4600" w:rsidRDefault="008E092B" w:rsidP="0085227D">
            <w:pPr>
              <w:keepNext/>
              <w:jc w:val="center"/>
              <w:rPr>
                <w:rFonts w:cstheme="minorHAnsi"/>
              </w:rPr>
            </w:pPr>
            <w:r>
              <w:rPr>
                <w:rFonts w:cstheme="minorHAnsi"/>
              </w:rPr>
              <w:t>To Float</w:t>
            </w:r>
            <w:r w:rsidR="008A359E">
              <w:rPr>
                <w:rFonts w:cstheme="minorHAnsi"/>
              </w:rPr>
              <w:t>ing</w:t>
            </w:r>
          </w:p>
        </w:tc>
        <w:tc>
          <w:tcPr>
            <w:tcW w:w="2250" w:type="dxa"/>
            <w:tcBorders>
              <w:bottom w:val="single" w:sz="4" w:space="0" w:color="auto"/>
            </w:tcBorders>
            <w:vAlign w:val="center"/>
          </w:tcPr>
          <w:p w:rsidR="005A4600" w:rsidRPr="008E092B" w:rsidRDefault="008E092B" w:rsidP="0085227D">
            <w:pPr>
              <w:keepNext/>
              <w:jc w:val="center"/>
              <w:rPr>
                <w:rFonts w:ascii="Courier New" w:hAnsi="Courier New" w:cs="Courier New"/>
              </w:rPr>
            </w:pPr>
            <w:r>
              <w:rPr>
                <w:rFonts w:ascii="Courier New" w:hAnsi="Courier New" w:cs="Courier New"/>
              </w:rPr>
              <w:t>A as floating</w:t>
            </w:r>
          </w:p>
        </w:tc>
        <w:tc>
          <w:tcPr>
            <w:tcW w:w="1800" w:type="dxa"/>
            <w:vAlign w:val="center"/>
          </w:tcPr>
          <w:p w:rsidR="005A4600" w:rsidRPr="00AB37FF" w:rsidRDefault="008E092B" w:rsidP="0085227D">
            <w:pPr>
              <w:keepNext/>
              <w:jc w:val="center"/>
              <w:rPr>
                <w:rFonts w:cstheme="minorHAnsi"/>
              </w:rPr>
            </w:pPr>
            <w:r>
              <w:rPr>
                <w:rFonts w:cstheme="minorHAnsi"/>
              </w:rPr>
              <w:t>Floating</w:t>
            </w:r>
          </w:p>
        </w:tc>
        <w:tc>
          <w:tcPr>
            <w:tcW w:w="1615" w:type="dxa"/>
            <w:vMerge/>
            <w:vAlign w:val="center"/>
          </w:tcPr>
          <w:p w:rsidR="005A4600" w:rsidRPr="00AB37FF" w:rsidRDefault="005A4600" w:rsidP="00BA2A2D">
            <w:pPr>
              <w:jc w:val="center"/>
              <w:rPr>
                <w:rFonts w:cstheme="minorHAnsi"/>
              </w:rPr>
            </w:pPr>
          </w:p>
        </w:tc>
      </w:tr>
      <w:tr w:rsidR="005A4600" w:rsidRPr="00AB37FF" w:rsidTr="00220AE2">
        <w:tc>
          <w:tcPr>
            <w:tcW w:w="1260" w:type="dxa"/>
            <w:tcBorders>
              <w:top w:val="single" w:sz="4" w:space="0" w:color="auto"/>
              <w:bottom w:val="single" w:sz="18" w:space="0" w:color="5B9BD5" w:themeColor="accent5"/>
            </w:tcBorders>
            <w:vAlign w:val="center"/>
          </w:tcPr>
          <w:p w:rsidR="005A4600" w:rsidRPr="00B066F6" w:rsidRDefault="008E092B" w:rsidP="00BA2A2D">
            <w:pPr>
              <w:jc w:val="center"/>
              <w:rPr>
                <w:rFonts w:ascii="Courier New" w:hAnsi="Courier New" w:cs="Courier New"/>
              </w:rPr>
            </w:pPr>
            <w:r>
              <w:rPr>
                <w:rFonts w:ascii="Courier New" w:hAnsi="Courier New" w:cs="Courier New"/>
              </w:rPr>
              <w:t>/A</w:t>
            </w:r>
          </w:p>
        </w:tc>
        <w:tc>
          <w:tcPr>
            <w:tcW w:w="1710" w:type="dxa"/>
            <w:tcBorders>
              <w:top w:val="single" w:sz="4" w:space="0" w:color="auto"/>
              <w:bottom w:val="single" w:sz="18" w:space="0" w:color="5B9BD5" w:themeColor="accent5"/>
            </w:tcBorders>
            <w:vAlign w:val="center"/>
          </w:tcPr>
          <w:p w:rsidR="005A4600" w:rsidRDefault="008E092B" w:rsidP="00BA2A2D">
            <w:pPr>
              <w:jc w:val="center"/>
              <w:rPr>
                <w:rFonts w:cstheme="minorHAnsi"/>
              </w:rPr>
            </w:pPr>
            <w:r>
              <w:rPr>
                <w:rFonts w:cstheme="minorHAnsi"/>
              </w:rPr>
              <w:t>To Int</w:t>
            </w:r>
            <w:r w:rsidR="008A359E">
              <w:rPr>
                <w:rFonts w:cstheme="minorHAnsi"/>
              </w:rPr>
              <w:t>egral</w:t>
            </w:r>
          </w:p>
        </w:tc>
        <w:tc>
          <w:tcPr>
            <w:tcW w:w="2250" w:type="dxa"/>
            <w:tcBorders>
              <w:top w:val="single" w:sz="4" w:space="0" w:color="auto"/>
              <w:bottom w:val="single" w:sz="18" w:space="0" w:color="5B9BD5" w:themeColor="accent5"/>
            </w:tcBorders>
            <w:vAlign w:val="center"/>
          </w:tcPr>
          <w:p w:rsidR="005A4600" w:rsidRPr="008E092B" w:rsidRDefault="008E092B" w:rsidP="00BA2A2D">
            <w:pPr>
              <w:jc w:val="center"/>
              <w:rPr>
                <w:rFonts w:ascii="Courier New" w:hAnsi="Courier New" w:cs="Courier New"/>
              </w:rPr>
            </w:pPr>
            <w:r>
              <w:rPr>
                <w:rFonts w:ascii="Courier New" w:hAnsi="Courier New" w:cs="Courier New"/>
              </w:rPr>
              <w:t>A as int</w:t>
            </w:r>
            <w:r w:rsidR="00AD3284">
              <w:rPr>
                <w:rFonts w:ascii="Courier New" w:hAnsi="Courier New" w:cs="Courier New"/>
              </w:rPr>
              <w:t>egral</w:t>
            </w:r>
            <w:r>
              <w:rPr>
                <w:rFonts w:ascii="Courier New" w:hAnsi="Courier New" w:cs="Courier New"/>
              </w:rPr>
              <w:t xml:space="preserve"> via truncation</w:t>
            </w:r>
          </w:p>
        </w:tc>
        <w:tc>
          <w:tcPr>
            <w:tcW w:w="1800" w:type="dxa"/>
            <w:tcBorders>
              <w:bottom w:val="single" w:sz="18" w:space="0" w:color="5B9BD5" w:themeColor="accent5"/>
            </w:tcBorders>
            <w:vAlign w:val="center"/>
          </w:tcPr>
          <w:p w:rsidR="005A4600" w:rsidRPr="00AB37FF" w:rsidRDefault="008E092B" w:rsidP="00BA2A2D">
            <w:pPr>
              <w:jc w:val="center"/>
              <w:rPr>
                <w:rFonts w:cstheme="minorHAnsi"/>
              </w:rPr>
            </w:pPr>
            <w:r>
              <w:rPr>
                <w:rFonts w:cstheme="minorHAnsi"/>
              </w:rPr>
              <w:t>Integral</w:t>
            </w:r>
          </w:p>
        </w:tc>
        <w:tc>
          <w:tcPr>
            <w:tcW w:w="1615" w:type="dxa"/>
            <w:vMerge/>
            <w:tcBorders>
              <w:bottom w:val="single" w:sz="18" w:space="0" w:color="5B9BD5" w:themeColor="accent5"/>
            </w:tcBorders>
            <w:vAlign w:val="center"/>
          </w:tcPr>
          <w:p w:rsidR="005A4600" w:rsidRPr="00AB37FF" w:rsidRDefault="005A4600" w:rsidP="00BA2A2D">
            <w:pPr>
              <w:jc w:val="center"/>
              <w:rPr>
                <w:rFonts w:cstheme="minorHAnsi"/>
              </w:rPr>
            </w:pPr>
          </w:p>
        </w:tc>
      </w:tr>
    </w:tbl>
    <w:p w:rsidR="005A4600" w:rsidRDefault="005A4600" w:rsidP="000E0760">
      <w:pPr>
        <w:pStyle w:val="NoSpacing"/>
        <w:ind w:left="720"/>
      </w:pPr>
    </w:p>
    <w:p w:rsidR="000E0760" w:rsidRDefault="000E0760" w:rsidP="0087491D">
      <w:pPr>
        <w:ind w:left="720"/>
        <w:jc w:val="both"/>
        <w:rPr>
          <w:rFonts w:cstheme="minorHAnsi"/>
        </w:rPr>
      </w:pPr>
      <w:r>
        <w:rPr>
          <w:rFonts w:cstheme="minorHAnsi"/>
        </w:rPr>
        <w:t>These operat</w:t>
      </w:r>
      <w:r w:rsidR="00C6448B">
        <w:rPr>
          <w:rFonts w:cstheme="minorHAnsi"/>
        </w:rPr>
        <w:t>ors</w:t>
      </w:r>
      <w:r>
        <w:rPr>
          <w:rFonts w:cstheme="minorHAnsi"/>
        </w:rPr>
        <w:t xml:space="preserve"> may be chained in any way desired, with parenthesis being available for grouping if needed.</w:t>
      </w:r>
    </w:p>
    <w:p w:rsidR="00145509" w:rsidRDefault="00145509" w:rsidP="0087491D">
      <w:pPr>
        <w:ind w:left="720"/>
        <w:jc w:val="both"/>
        <w:rPr>
          <w:rFonts w:cstheme="minorHAnsi"/>
        </w:rPr>
      </w:pPr>
      <w:r>
        <w:rPr>
          <w:rFonts w:cstheme="minorHAnsi"/>
        </w:rPr>
        <w:t>Furthermore, there are several ways to denote numeric literals, which are described below</w:t>
      </w:r>
      <w:r w:rsidR="004E32AD">
        <w:rPr>
          <w:rFonts w:cstheme="minorHAnsi"/>
        </w:rPr>
        <w:t>.</w:t>
      </w:r>
    </w:p>
    <w:tbl>
      <w:tblPr>
        <w:tblStyle w:val="TableGrid"/>
        <w:tblW w:w="0" w:type="auto"/>
        <w:tblInd w:w="720" w:type="dxa"/>
        <w:tblLook w:val="04A0" w:firstRow="1" w:lastRow="0" w:firstColumn="1" w:lastColumn="0" w:noHBand="0" w:noVBand="1"/>
      </w:tblPr>
      <w:tblGrid>
        <w:gridCol w:w="2065"/>
        <w:gridCol w:w="3870"/>
        <w:gridCol w:w="2695"/>
      </w:tblGrid>
      <w:tr w:rsidR="00382727" w:rsidTr="001B070A">
        <w:tc>
          <w:tcPr>
            <w:tcW w:w="2065" w:type="dxa"/>
            <w:tcBorders>
              <w:bottom w:val="single" w:sz="18" w:space="0" w:color="5B9BD5" w:themeColor="accent5"/>
            </w:tcBorders>
          </w:tcPr>
          <w:p w:rsidR="00382727" w:rsidRPr="009D5B80" w:rsidRDefault="00382727" w:rsidP="007E63C4">
            <w:pPr>
              <w:keepNext/>
              <w:jc w:val="both"/>
              <w:rPr>
                <w:rFonts w:cstheme="minorHAnsi"/>
                <w:b/>
              </w:rPr>
            </w:pPr>
            <w:r w:rsidRPr="009D5B80">
              <w:rPr>
                <w:rFonts w:cstheme="minorHAnsi"/>
                <w:b/>
              </w:rPr>
              <w:t>Type</w:t>
            </w:r>
          </w:p>
        </w:tc>
        <w:tc>
          <w:tcPr>
            <w:tcW w:w="3870" w:type="dxa"/>
            <w:tcBorders>
              <w:bottom w:val="single" w:sz="18" w:space="0" w:color="5B9BD5" w:themeColor="accent5"/>
            </w:tcBorders>
          </w:tcPr>
          <w:p w:rsidR="00382727" w:rsidRPr="009D5B80" w:rsidRDefault="00382727" w:rsidP="007E63C4">
            <w:pPr>
              <w:keepNext/>
              <w:jc w:val="both"/>
              <w:rPr>
                <w:rFonts w:cstheme="minorHAnsi"/>
                <w:b/>
              </w:rPr>
            </w:pPr>
            <w:r w:rsidRPr="009D5B80">
              <w:rPr>
                <w:rFonts w:cstheme="minorHAnsi"/>
                <w:b/>
              </w:rPr>
              <w:t>Description</w:t>
            </w:r>
          </w:p>
        </w:tc>
        <w:tc>
          <w:tcPr>
            <w:tcW w:w="2695" w:type="dxa"/>
            <w:tcBorders>
              <w:bottom w:val="single" w:sz="18" w:space="0" w:color="5B9BD5" w:themeColor="accent5"/>
            </w:tcBorders>
          </w:tcPr>
          <w:p w:rsidR="00382727" w:rsidRPr="009D5B80" w:rsidRDefault="00382727" w:rsidP="007E63C4">
            <w:pPr>
              <w:keepNext/>
              <w:jc w:val="both"/>
              <w:rPr>
                <w:rFonts w:cstheme="minorHAnsi"/>
                <w:b/>
              </w:rPr>
            </w:pPr>
            <w:r w:rsidRPr="009D5B80">
              <w:rPr>
                <w:rFonts w:cstheme="minorHAnsi"/>
                <w:b/>
              </w:rPr>
              <w:t>Example</w:t>
            </w:r>
          </w:p>
        </w:tc>
      </w:tr>
      <w:tr w:rsidR="004E32AD" w:rsidTr="001B070A">
        <w:tc>
          <w:tcPr>
            <w:tcW w:w="2065" w:type="dxa"/>
            <w:tcBorders>
              <w:top w:val="single" w:sz="18" w:space="0" w:color="5B9BD5" w:themeColor="accent5"/>
            </w:tcBorders>
          </w:tcPr>
          <w:p w:rsidR="004E32AD" w:rsidRDefault="004E32AD" w:rsidP="007E63C4">
            <w:pPr>
              <w:keepNext/>
              <w:rPr>
                <w:rFonts w:cstheme="minorHAnsi"/>
              </w:rPr>
            </w:pPr>
            <w:r>
              <w:rPr>
                <w:rFonts w:cstheme="minorHAnsi"/>
              </w:rPr>
              <w:t>Hexadecimal Integer</w:t>
            </w:r>
          </w:p>
        </w:tc>
        <w:tc>
          <w:tcPr>
            <w:tcW w:w="3870" w:type="dxa"/>
            <w:tcBorders>
              <w:top w:val="single" w:sz="18" w:space="0" w:color="5B9BD5" w:themeColor="accent5"/>
            </w:tcBorders>
          </w:tcPr>
          <w:p w:rsidR="004E32AD" w:rsidRPr="00382727" w:rsidRDefault="004E32AD" w:rsidP="007E63C4">
            <w:pPr>
              <w:keepNext/>
              <w:rPr>
                <w:rFonts w:cstheme="minorHAnsi"/>
              </w:rPr>
            </w:pPr>
            <w:r>
              <w:rPr>
                <w:rFonts w:cstheme="minorHAnsi"/>
              </w:rPr>
              <w:t>Prefaced by “</w:t>
            </w:r>
            <w:r w:rsidRPr="00382727">
              <w:rPr>
                <w:rFonts w:ascii="Courier New" w:hAnsi="Courier New" w:cs="Courier New"/>
              </w:rPr>
              <w:t>0x</w:t>
            </w:r>
            <w:r>
              <w:rPr>
                <w:rFonts w:cstheme="minorHAnsi"/>
              </w:rPr>
              <w:t>”</w:t>
            </w:r>
          </w:p>
        </w:tc>
        <w:tc>
          <w:tcPr>
            <w:tcW w:w="2695" w:type="dxa"/>
            <w:tcBorders>
              <w:top w:val="single" w:sz="18" w:space="0" w:color="5B9BD5" w:themeColor="accent5"/>
            </w:tcBorders>
          </w:tcPr>
          <w:p w:rsidR="004E32AD" w:rsidRPr="00C0318F" w:rsidRDefault="00C0318F" w:rsidP="007E63C4">
            <w:pPr>
              <w:keepNext/>
              <w:jc w:val="both"/>
              <w:rPr>
                <w:rFonts w:ascii="Courier New" w:hAnsi="Courier New" w:cs="Courier New"/>
              </w:rPr>
            </w:pPr>
            <w:r>
              <w:rPr>
                <w:rFonts w:ascii="Courier New" w:hAnsi="Courier New" w:cs="Courier New"/>
              </w:rPr>
              <w:t>0xdeadbeef</w:t>
            </w:r>
          </w:p>
        </w:tc>
      </w:tr>
      <w:tr w:rsidR="004E32AD" w:rsidTr="00382727">
        <w:tc>
          <w:tcPr>
            <w:tcW w:w="2065" w:type="dxa"/>
          </w:tcPr>
          <w:p w:rsidR="004E32AD" w:rsidRDefault="004E32AD" w:rsidP="007E63C4">
            <w:pPr>
              <w:keepNext/>
              <w:rPr>
                <w:rFonts w:cstheme="minorHAnsi"/>
              </w:rPr>
            </w:pPr>
            <w:r>
              <w:rPr>
                <w:rFonts w:cstheme="minorHAnsi"/>
              </w:rPr>
              <w:t>Binary Integer</w:t>
            </w:r>
          </w:p>
        </w:tc>
        <w:tc>
          <w:tcPr>
            <w:tcW w:w="3870" w:type="dxa"/>
          </w:tcPr>
          <w:p w:rsidR="004E32AD" w:rsidRPr="00382727" w:rsidRDefault="004E32AD" w:rsidP="007E63C4">
            <w:pPr>
              <w:keepNext/>
              <w:rPr>
                <w:rFonts w:cstheme="minorHAnsi"/>
              </w:rPr>
            </w:pPr>
            <w:r>
              <w:rPr>
                <w:rFonts w:cstheme="minorHAnsi"/>
              </w:rPr>
              <w:t>Prefaced by “</w:t>
            </w:r>
            <w:r w:rsidRPr="00382727">
              <w:rPr>
                <w:rFonts w:ascii="Courier New" w:hAnsi="Courier New" w:cs="Courier New"/>
              </w:rPr>
              <w:t>0b</w:t>
            </w:r>
            <w:r>
              <w:rPr>
                <w:rFonts w:cstheme="minorHAnsi"/>
              </w:rPr>
              <w:t>”</w:t>
            </w:r>
          </w:p>
        </w:tc>
        <w:tc>
          <w:tcPr>
            <w:tcW w:w="2695" w:type="dxa"/>
          </w:tcPr>
          <w:p w:rsidR="004E32AD" w:rsidRPr="00C0318F" w:rsidRDefault="00C0318F" w:rsidP="007E63C4">
            <w:pPr>
              <w:keepNext/>
              <w:jc w:val="both"/>
              <w:rPr>
                <w:rFonts w:ascii="Courier New" w:hAnsi="Courier New" w:cs="Courier New"/>
              </w:rPr>
            </w:pPr>
            <w:r>
              <w:rPr>
                <w:rFonts w:ascii="Courier New" w:hAnsi="Courier New" w:cs="Courier New"/>
              </w:rPr>
              <w:t>0b10011011</w:t>
            </w:r>
          </w:p>
        </w:tc>
      </w:tr>
      <w:tr w:rsidR="004E32AD" w:rsidTr="00382727">
        <w:tc>
          <w:tcPr>
            <w:tcW w:w="2065" w:type="dxa"/>
          </w:tcPr>
          <w:p w:rsidR="004E32AD" w:rsidRDefault="004E32AD" w:rsidP="007E63C4">
            <w:pPr>
              <w:keepNext/>
              <w:rPr>
                <w:rFonts w:cstheme="minorHAnsi"/>
              </w:rPr>
            </w:pPr>
            <w:r>
              <w:rPr>
                <w:rFonts w:cstheme="minorHAnsi"/>
              </w:rPr>
              <w:t>Octal Integer</w:t>
            </w:r>
          </w:p>
        </w:tc>
        <w:tc>
          <w:tcPr>
            <w:tcW w:w="3870" w:type="dxa"/>
          </w:tcPr>
          <w:p w:rsidR="004E32AD" w:rsidRPr="00382727" w:rsidRDefault="004E32AD" w:rsidP="007E63C4">
            <w:pPr>
              <w:keepNext/>
              <w:rPr>
                <w:rFonts w:cstheme="minorHAnsi"/>
              </w:rPr>
            </w:pPr>
            <w:r>
              <w:rPr>
                <w:rFonts w:cstheme="minorHAnsi"/>
              </w:rPr>
              <w:t>Prefaced by “</w:t>
            </w:r>
            <w:r w:rsidRPr="00382727">
              <w:rPr>
                <w:rFonts w:ascii="Courier New" w:hAnsi="Courier New" w:cs="Courier New"/>
              </w:rPr>
              <w:t>0</w:t>
            </w:r>
            <w:r>
              <w:rPr>
                <w:rFonts w:cstheme="minorHAnsi"/>
              </w:rPr>
              <w:t>”</w:t>
            </w:r>
          </w:p>
        </w:tc>
        <w:tc>
          <w:tcPr>
            <w:tcW w:w="2695" w:type="dxa"/>
          </w:tcPr>
          <w:p w:rsidR="004E32AD" w:rsidRPr="00C0318F" w:rsidRDefault="00C0318F" w:rsidP="007E63C4">
            <w:pPr>
              <w:keepNext/>
              <w:jc w:val="both"/>
              <w:rPr>
                <w:rFonts w:ascii="Courier New" w:hAnsi="Courier New" w:cs="Courier New"/>
              </w:rPr>
            </w:pPr>
            <w:r>
              <w:rPr>
                <w:rFonts w:ascii="Courier New" w:hAnsi="Courier New" w:cs="Courier New"/>
              </w:rPr>
              <w:t>0712</w:t>
            </w:r>
          </w:p>
        </w:tc>
      </w:tr>
      <w:tr w:rsidR="004E32AD" w:rsidTr="001B070A">
        <w:tc>
          <w:tcPr>
            <w:tcW w:w="2065" w:type="dxa"/>
            <w:tcBorders>
              <w:bottom w:val="single" w:sz="18" w:space="0" w:color="5B9BD5" w:themeColor="accent5"/>
            </w:tcBorders>
          </w:tcPr>
          <w:p w:rsidR="004E32AD" w:rsidRDefault="004E32AD" w:rsidP="007E63C4">
            <w:pPr>
              <w:keepNext/>
              <w:rPr>
                <w:rFonts w:cstheme="minorHAnsi"/>
              </w:rPr>
            </w:pPr>
            <w:r>
              <w:rPr>
                <w:rFonts w:cstheme="minorHAnsi"/>
              </w:rPr>
              <w:t>Decimal Integer</w:t>
            </w:r>
          </w:p>
        </w:tc>
        <w:tc>
          <w:tcPr>
            <w:tcW w:w="3870" w:type="dxa"/>
            <w:tcBorders>
              <w:bottom w:val="single" w:sz="18" w:space="0" w:color="5B9BD5" w:themeColor="accent5"/>
            </w:tcBorders>
          </w:tcPr>
          <w:p w:rsidR="004E32AD" w:rsidRPr="00382727" w:rsidRDefault="004E32AD" w:rsidP="007E63C4">
            <w:pPr>
              <w:keepNext/>
              <w:rPr>
                <w:rFonts w:cstheme="minorHAnsi"/>
              </w:rPr>
            </w:pPr>
            <w:r>
              <w:rPr>
                <w:rFonts w:cstheme="minorHAnsi"/>
              </w:rPr>
              <w:t>Otherwise</w:t>
            </w:r>
          </w:p>
        </w:tc>
        <w:tc>
          <w:tcPr>
            <w:tcW w:w="2695" w:type="dxa"/>
            <w:tcBorders>
              <w:bottom w:val="single" w:sz="18" w:space="0" w:color="5B9BD5" w:themeColor="accent5"/>
            </w:tcBorders>
          </w:tcPr>
          <w:p w:rsidR="004E32AD" w:rsidRPr="00C0318F" w:rsidRDefault="00C0318F" w:rsidP="007E63C4">
            <w:pPr>
              <w:keepNext/>
              <w:jc w:val="both"/>
              <w:rPr>
                <w:rFonts w:ascii="Courier New" w:hAnsi="Courier New" w:cs="Courier New"/>
              </w:rPr>
            </w:pPr>
            <w:r>
              <w:rPr>
                <w:rFonts w:ascii="Courier New" w:hAnsi="Courier New" w:cs="Courier New"/>
              </w:rPr>
              <w:t>167</w:t>
            </w:r>
          </w:p>
        </w:tc>
      </w:tr>
      <w:tr w:rsidR="00BE5DF2" w:rsidTr="001B070A">
        <w:tc>
          <w:tcPr>
            <w:tcW w:w="2065" w:type="dxa"/>
            <w:tcBorders>
              <w:bottom w:val="single" w:sz="18" w:space="0" w:color="5B9BD5" w:themeColor="accent5"/>
            </w:tcBorders>
          </w:tcPr>
          <w:p w:rsidR="00BE5DF2" w:rsidRDefault="00BE5DF2" w:rsidP="007E63C4">
            <w:pPr>
              <w:keepNext/>
              <w:rPr>
                <w:rFonts w:cstheme="minorHAnsi"/>
              </w:rPr>
            </w:pPr>
            <w:r>
              <w:rPr>
                <w:rFonts w:cstheme="minorHAnsi"/>
              </w:rPr>
              <w:t>Character (Integer)</w:t>
            </w:r>
          </w:p>
        </w:tc>
        <w:tc>
          <w:tcPr>
            <w:tcW w:w="3870" w:type="dxa"/>
            <w:tcBorders>
              <w:bottom w:val="single" w:sz="18" w:space="0" w:color="5B9BD5" w:themeColor="accent5"/>
            </w:tcBorders>
          </w:tcPr>
          <w:p w:rsidR="00BE5DF2" w:rsidRDefault="00BE5DF2" w:rsidP="007E63C4">
            <w:pPr>
              <w:keepNext/>
              <w:rPr>
                <w:rFonts w:cstheme="minorHAnsi"/>
              </w:rPr>
            </w:pPr>
            <w:r>
              <w:rPr>
                <w:rFonts w:cstheme="minorHAnsi"/>
              </w:rPr>
              <w:t>A character enclosed in single quotes</w:t>
            </w:r>
          </w:p>
        </w:tc>
        <w:tc>
          <w:tcPr>
            <w:tcW w:w="2695" w:type="dxa"/>
            <w:tcBorders>
              <w:bottom w:val="single" w:sz="18" w:space="0" w:color="5B9BD5" w:themeColor="accent5"/>
            </w:tcBorders>
          </w:tcPr>
          <w:p w:rsidR="00BE5DF2" w:rsidRDefault="00BE5DF2" w:rsidP="007E63C4">
            <w:pPr>
              <w:keepNext/>
              <w:jc w:val="both"/>
              <w:rPr>
                <w:rFonts w:ascii="Courier New" w:hAnsi="Courier New" w:cs="Courier New"/>
              </w:rPr>
            </w:pPr>
            <w:r>
              <w:rPr>
                <w:rFonts w:ascii="Courier New" w:hAnsi="Courier New" w:cs="Courier New"/>
              </w:rPr>
              <w:t>‘A’</w:t>
            </w:r>
          </w:p>
        </w:tc>
      </w:tr>
      <w:tr w:rsidR="004E32AD" w:rsidTr="001B070A">
        <w:tc>
          <w:tcPr>
            <w:tcW w:w="2065" w:type="dxa"/>
            <w:tcBorders>
              <w:top w:val="single" w:sz="18" w:space="0" w:color="5B9BD5" w:themeColor="accent5"/>
              <w:bottom w:val="single" w:sz="18" w:space="0" w:color="5B9BD5" w:themeColor="accent5"/>
            </w:tcBorders>
          </w:tcPr>
          <w:p w:rsidR="004E32AD" w:rsidRDefault="004E32AD" w:rsidP="004E32AD">
            <w:pPr>
              <w:rPr>
                <w:rFonts w:cstheme="minorHAnsi"/>
              </w:rPr>
            </w:pPr>
            <w:r>
              <w:rPr>
                <w:rFonts w:cstheme="minorHAnsi"/>
              </w:rPr>
              <w:t>Decimal Floating-Point</w:t>
            </w:r>
          </w:p>
        </w:tc>
        <w:tc>
          <w:tcPr>
            <w:tcW w:w="3870" w:type="dxa"/>
            <w:tcBorders>
              <w:top w:val="single" w:sz="18" w:space="0" w:color="5B9BD5" w:themeColor="accent5"/>
              <w:bottom w:val="single" w:sz="18" w:space="0" w:color="5B9BD5" w:themeColor="accent5"/>
            </w:tcBorders>
          </w:tcPr>
          <w:p w:rsidR="004E32AD" w:rsidRDefault="00C0318F" w:rsidP="00BE5DF2">
            <w:pPr>
              <w:rPr>
                <w:rFonts w:cstheme="minorHAnsi"/>
              </w:rPr>
            </w:pPr>
            <w:r>
              <w:rPr>
                <w:rFonts w:cstheme="minorHAnsi"/>
              </w:rPr>
              <w:t>Begins with a digit and c</w:t>
            </w:r>
            <w:r w:rsidR="005C0C99">
              <w:rPr>
                <w:rFonts w:cstheme="minorHAnsi"/>
              </w:rPr>
              <w:t>ontains a decimal point</w:t>
            </w:r>
            <w:r w:rsidR="0035299F">
              <w:rPr>
                <w:rFonts w:cstheme="minorHAnsi"/>
              </w:rPr>
              <w:t xml:space="preserve"> and/or e or E with an exponent</w:t>
            </w:r>
            <w:r w:rsidR="006B2717">
              <w:rPr>
                <w:rFonts w:cstheme="minorHAnsi"/>
              </w:rPr>
              <w:t xml:space="preserve"> (which may optionally have a sign)</w:t>
            </w:r>
            <w:r w:rsidR="0035299F">
              <w:rPr>
                <w:rFonts w:cstheme="minorHAnsi"/>
              </w:rPr>
              <w:t xml:space="preserve"> for exponential notation.</w:t>
            </w:r>
          </w:p>
          <w:p w:rsidR="004E32AD" w:rsidRDefault="004E32AD" w:rsidP="00BE5DF2">
            <w:pPr>
              <w:rPr>
                <w:rFonts w:cstheme="minorHAnsi"/>
              </w:rPr>
            </w:pPr>
            <w:r>
              <w:rPr>
                <w:rFonts w:cstheme="minorHAnsi"/>
              </w:rPr>
              <w:t>“</w:t>
            </w:r>
            <w:r w:rsidRPr="00EF606B">
              <w:rPr>
                <w:rStyle w:val="tgc"/>
                <w:rFonts w:ascii="Courier New" w:hAnsi="Courier New" w:cs="Courier New"/>
              </w:rPr>
              <w:t>∞</w:t>
            </w:r>
            <w:r>
              <w:rPr>
                <w:rFonts w:cstheme="minorHAnsi"/>
              </w:rPr>
              <w:t>” for infinity.</w:t>
            </w:r>
          </w:p>
          <w:p w:rsidR="004E32AD" w:rsidRPr="00382727" w:rsidRDefault="004E32AD" w:rsidP="00BE5DF2">
            <w:pPr>
              <w:rPr>
                <w:rFonts w:cstheme="minorHAnsi"/>
              </w:rPr>
            </w:pPr>
            <w:r>
              <w:rPr>
                <w:rFonts w:cstheme="minorHAnsi"/>
              </w:rPr>
              <w:t>“</w:t>
            </w:r>
            <w:proofErr w:type="spellStart"/>
            <w:r w:rsidRPr="00EF606B">
              <w:rPr>
                <w:rFonts w:ascii="Courier New" w:hAnsi="Courier New" w:cs="Courier New"/>
              </w:rPr>
              <w:t>NaN</w:t>
            </w:r>
            <w:proofErr w:type="spellEnd"/>
            <w:r>
              <w:rPr>
                <w:rFonts w:cstheme="minorHAnsi"/>
              </w:rPr>
              <w:t xml:space="preserve">” for </w:t>
            </w:r>
            <w:proofErr w:type="spellStart"/>
            <w:r>
              <w:rPr>
                <w:rFonts w:cstheme="minorHAnsi"/>
              </w:rPr>
              <w:t>NaN</w:t>
            </w:r>
            <w:proofErr w:type="spellEnd"/>
            <w:r>
              <w:rPr>
                <w:rFonts w:cstheme="minorHAnsi"/>
              </w:rPr>
              <w:t xml:space="preserve"> (case sensitive).</w:t>
            </w:r>
          </w:p>
        </w:tc>
        <w:tc>
          <w:tcPr>
            <w:tcW w:w="2695" w:type="dxa"/>
            <w:tcBorders>
              <w:top w:val="single" w:sz="18" w:space="0" w:color="5B9BD5" w:themeColor="accent5"/>
              <w:bottom w:val="single" w:sz="18" w:space="0" w:color="5B9BD5" w:themeColor="accent5"/>
            </w:tcBorders>
          </w:tcPr>
          <w:p w:rsidR="00C0318F" w:rsidRPr="00C0318F" w:rsidRDefault="00C0318F" w:rsidP="004E32AD">
            <w:pPr>
              <w:jc w:val="both"/>
              <w:rPr>
                <w:rFonts w:ascii="Courier New" w:hAnsi="Courier New" w:cs="Courier New"/>
              </w:rPr>
            </w:pPr>
            <w:r w:rsidRPr="00C0318F">
              <w:rPr>
                <w:rFonts w:ascii="Courier New" w:hAnsi="Courier New" w:cs="Courier New"/>
              </w:rPr>
              <w:t>0.1</w:t>
            </w:r>
          </w:p>
          <w:p w:rsidR="004E32AD" w:rsidRPr="00C0318F" w:rsidRDefault="00C0318F" w:rsidP="004E32AD">
            <w:pPr>
              <w:jc w:val="both"/>
              <w:rPr>
                <w:rFonts w:ascii="Courier New" w:hAnsi="Courier New" w:cs="Courier New"/>
              </w:rPr>
            </w:pPr>
            <w:r w:rsidRPr="00C0318F">
              <w:rPr>
                <w:rFonts w:ascii="Courier New" w:hAnsi="Courier New" w:cs="Courier New"/>
              </w:rPr>
              <w:t>3.14</w:t>
            </w:r>
          </w:p>
          <w:p w:rsidR="00C0318F" w:rsidRPr="00C0318F" w:rsidRDefault="00C0318F" w:rsidP="004E32AD">
            <w:pPr>
              <w:jc w:val="both"/>
              <w:rPr>
                <w:rFonts w:ascii="Courier New" w:hAnsi="Courier New" w:cs="Courier New"/>
              </w:rPr>
            </w:pPr>
            <w:r w:rsidRPr="00C0318F">
              <w:rPr>
                <w:rFonts w:ascii="Courier New" w:hAnsi="Courier New" w:cs="Courier New"/>
              </w:rPr>
              <w:t>2.5e4</w:t>
            </w:r>
          </w:p>
          <w:p w:rsidR="00C0318F" w:rsidRPr="00C0318F" w:rsidRDefault="00C0318F" w:rsidP="004E32AD">
            <w:pPr>
              <w:jc w:val="both"/>
              <w:rPr>
                <w:rFonts w:ascii="Courier New" w:hAnsi="Courier New" w:cs="Courier New"/>
              </w:rPr>
            </w:pPr>
            <w:r w:rsidRPr="00C0318F">
              <w:rPr>
                <w:rFonts w:ascii="Courier New" w:hAnsi="Courier New" w:cs="Courier New"/>
              </w:rPr>
              <w:t>1.67e-11</w:t>
            </w:r>
          </w:p>
        </w:tc>
      </w:tr>
    </w:tbl>
    <w:p w:rsidR="00145509" w:rsidRDefault="00145509" w:rsidP="0087491D">
      <w:pPr>
        <w:ind w:left="720"/>
        <w:jc w:val="both"/>
        <w:rPr>
          <w:rFonts w:cstheme="minorHAnsi"/>
        </w:rPr>
      </w:pPr>
    </w:p>
    <w:p w:rsidR="00C36C6A" w:rsidRDefault="00C36C6A" w:rsidP="001B0A0C">
      <w:pPr>
        <w:pStyle w:val="Heading3"/>
        <w:ind w:left="1440"/>
      </w:pPr>
      <w:bookmarkStart w:id="38" w:name="_Instant_Imm"/>
      <w:bookmarkStart w:id="39" w:name="_Toc508227301"/>
      <w:bookmarkEnd w:id="38"/>
      <w:r>
        <w:t xml:space="preserve">Instant </w:t>
      </w:r>
      <w:proofErr w:type="spellStart"/>
      <w:r>
        <w:t>Imm</w:t>
      </w:r>
      <w:bookmarkEnd w:id="39"/>
      <w:proofErr w:type="spellEnd"/>
    </w:p>
    <w:p w:rsidR="0085227D" w:rsidRDefault="0085227D" w:rsidP="00A634B6">
      <w:pPr>
        <w:ind w:left="1440"/>
        <w:jc w:val="both"/>
        <w:rPr>
          <w:rFonts w:cstheme="minorHAnsi"/>
        </w:rPr>
      </w:pPr>
      <w:r>
        <w:rPr>
          <w:rFonts w:cstheme="minorHAnsi"/>
        </w:rPr>
        <w:t xml:space="preserve">For many operations, an </w:t>
      </w:r>
      <w:proofErr w:type="spellStart"/>
      <w:r>
        <w:rPr>
          <w:rFonts w:cstheme="minorHAnsi"/>
        </w:rPr>
        <w:t>imm</w:t>
      </w:r>
      <w:proofErr w:type="spellEnd"/>
      <w:r>
        <w:rPr>
          <w:rFonts w:cstheme="minorHAnsi"/>
        </w:rPr>
        <w:t xml:space="preserve"> is required to be “instant”. This simply means that its value must be calculatable at that time. For instance, if an </w:t>
      </w:r>
      <w:proofErr w:type="spellStart"/>
      <w:r>
        <w:rPr>
          <w:rFonts w:cstheme="minorHAnsi"/>
        </w:rPr>
        <w:t>imm</w:t>
      </w:r>
      <w:proofErr w:type="spellEnd"/>
      <w:r>
        <w:rPr>
          <w:rFonts w:cstheme="minorHAnsi"/>
        </w:rPr>
        <w:t xml:space="preserve"> has expression </w:t>
      </w:r>
      <w:r w:rsidRPr="0087491D">
        <w:rPr>
          <w:rFonts w:ascii="Courier New" w:hAnsi="Courier New" w:cs="Courier New"/>
        </w:rPr>
        <w:t>(a + b) / 2</w:t>
      </w:r>
      <w:r w:rsidRPr="0087491D">
        <w:rPr>
          <w:rFonts w:cstheme="minorHAnsi"/>
        </w:rPr>
        <w:t xml:space="preserve">, </w:t>
      </w:r>
      <w:r>
        <w:rPr>
          <w:rFonts w:cstheme="minorHAnsi"/>
        </w:rPr>
        <w:t xml:space="preserve">it is not instant until both </w:t>
      </w:r>
      <w:r w:rsidRPr="0087491D">
        <w:rPr>
          <w:rFonts w:ascii="Courier New" w:hAnsi="Courier New" w:cs="Courier New"/>
        </w:rPr>
        <w:t>a</w:t>
      </w:r>
      <w:r>
        <w:rPr>
          <w:rFonts w:cstheme="minorHAnsi"/>
        </w:rPr>
        <w:t xml:space="preserve"> and </w:t>
      </w:r>
      <w:r w:rsidRPr="0087491D">
        <w:rPr>
          <w:rFonts w:ascii="Courier New" w:hAnsi="Courier New" w:cs="Courier New"/>
        </w:rPr>
        <w:t>b</w:t>
      </w:r>
      <w:r>
        <w:rPr>
          <w:rFonts w:cstheme="minorHAnsi"/>
        </w:rPr>
        <w:t xml:space="preserve"> are instant. </w:t>
      </w:r>
      <w:proofErr w:type="gramStart"/>
      <w:r>
        <w:rPr>
          <w:rFonts w:cstheme="minorHAnsi"/>
        </w:rPr>
        <w:t>By definition, all</w:t>
      </w:r>
      <w:proofErr w:type="gramEnd"/>
      <w:r>
        <w:rPr>
          <w:rFonts w:cstheme="minorHAnsi"/>
        </w:rPr>
        <w:t xml:space="preserve"> numeric literals are instant, and thus expressions consisting entirely of numeric literals are also instant.</w:t>
      </w:r>
    </w:p>
    <w:p w:rsidR="008C348C" w:rsidRDefault="00D26DBF" w:rsidP="001B0A0C">
      <w:pPr>
        <w:pStyle w:val="Heading2"/>
        <w:ind w:left="720"/>
      </w:pPr>
      <w:bookmarkStart w:id="40" w:name="_Toc508227302"/>
      <w:r>
        <w:t>r – Register</w:t>
      </w:r>
      <w:bookmarkEnd w:id="40"/>
    </w:p>
    <w:p w:rsidR="00C240F5" w:rsidRDefault="008C348C" w:rsidP="00B428F8">
      <w:pPr>
        <w:ind w:left="720"/>
        <w:jc w:val="both"/>
      </w:pPr>
      <w:r>
        <w:t xml:space="preserve">A register value is simply a value that is used to refer to a register. As discussed in the section on </w:t>
      </w:r>
      <w:hyperlink w:anchor="_Registers" w:history="1">
        <w:r w:rsidRPr="0060586C">
          <w:rPr>
            <w:rStyle w:val="Hyperlink"/>
          </w:rPr>
          <w:t>registers</w:t>
        </w:r>
      </w:hyperlink>
      <w:r>
        <w:t>, CSX64 has 16 general-purpose registers, indexed 0-15.</w:t>
      </w:r>
      <w:r w:rsidR="00850C98">
        <w:t xml:space="preserve"> To refer to one of these registers, you designate the index of the register, preceded by “</w:t>
      </w:r>
      <w:r w:rsidR="00850C98" w:rsidRPr="00850C98">
        <w:rPr>
          <w:rFonts w:ascii="Courier New" w:hAnsi="Courier New" w:cs="Courier New"/>
        </w:rPr>
        <w:t>$</w:t>
      </w:r>
      <w:r w:rsidR="00850C98">
        <w:t>”</w:t>
      </w:r>
      <w:r w:rsidR="00F757F7">
        <w:t>.</w:t>
      </w:r>
      <w:r w:rsidR="00B428F8">
        <w:t xml:space="preserve"> For instance, </w:t>
      </w:r>
      <w:r w:rsidR="00B428F8" w:rsidRPr="00B428F8">
        <w:rPr>
          <w:rFonts w:ascii="Courier New" w:hAnsi="Courier New" w:cs="Courier New"/>
        </w:rPr>
        <w:t>$3</w:t>
      </w:r>
      <w:r w:rsidR="00B428F8">
        <w:t xml:space="preserve"> would refer to R3.</w:t>
      </w:r>
    </w:p>
    <w:p w:rsidR="00C240F5" w:rsidRDefault="00C240F5" w:rsidP="00B428F8">
      <w:pPr>
        <w:ind w:left="720"/>
        <w:jc w:val="both"/>
      </w:pPr>
      <w:r>
        <w:t xml:space="preserve">In fact, the index may be any </w:t>
      </w:r>
      <w:hyperlink w:anchor="_Instant_Imm" w:history="1">
        <w:r w:rsidRPr="00C240F5">
          <w:rPr>
            <w:rStyle w:val="Hyperlink"/>
          </w:rPr>
          <w:t xml:space="preserve">instant </w:t>
        </w:r>
        <w:proofErr w:type="spellStart"/>
        <w:r w:rsidRPr="00C240F5">
          <w:rPr>
            <w:rStyle w:val="Hyperlink"/>
          </w:rPr>
          <w:t>imm</w:t>
        </w:r>
        <w:proofErr w:type="spellEnd"/>
      </w:hyperlink>
      <w:r>
        <w:t>, with the only limitation being that compound expressions must be parenthesized.</w:t>
      </w:r>
      <w:r w:rsidR="00427599">
        <w:t xml:space="preserve"> The following table summarizes these rules:</w:t>
      </w:r>
    </w:p>
    <w:tbl>
      <w:tblPr>
        <w:tblStyle w:val="TableGrid"/>
        <w:tblW w:w="8635" w:type="dxa"/>
        <w:tblInd w:w="720" w:type="dxa"/>
        <w:tblLook w:val="04A0" w:firstRow="1" w:lastRow="0" w:firstColumn="1" w:lastColumn="0" w:noHBand="0" w:noVBand="1"/>
      </w:tblPr>
      <w:tblGrid>
        <w:gridCol w:w="2155"/>
        <w:gridCol w:w="6480"/>
      </w:tblGrid>
      <w:tr w:rsidR="00C240F5" w:rsidTr="00E5511F">
        <w:tc>
          <w:tcPr>
            <w:tcW w:w="2155" w:type="dxa"/>
          </w:tcPr>
          <w:p w:rsidR="00C240F5" w:rsidRPr="00427599" w:rsidRDefault="00C240F5" w:rsidP="008B2CA6">
            <w:pPr>
              <w:keepNext/>
              <w:jc w:val="both"/>
              <w:rPr>
                <w:b/>
              </w:rPr>
            </w:pPr>
            <w:r w:rsidRPr="00427599">
              <w:rPr>
                <w:b/>
              </w:rPr>
              <w:lastRenderedPageBreak/>
              <w:t>Expression</w:t>
            </w:r>
          </w:p>
        </w:tc>
        <w:tc>
          <w:tcPr>
            <w:tcW w:w="6480" w:type="dxa"/>
          </w:tcPr>
          <w:p w:rsidR="00C240F5" w:rsidRPr="00427599" w:rsidRDefault="00C240F5" w:rsidP="008B2CA6">
            <w:pPr>
              <w:keepNext/>
              <w:jc w:val="both"/>
              <w:rPr>
                <w:b/>
              </w:rPr>
            </w:pPr>
            <w:r w:rsidRPr="00427599">
              <w:rPr>
                <w:b/>
              </w:rPr>
              <w:t>Referenced Register</w:t>
            </w:r>
          </w:p>
        </w:tc>
      </w:tr>
      <w:tr w:rsidR="00C240F5" w:rsidTr="00E5511F">
        <w:tc>
          <w:tcPr>
            <w:tcW w:w="2155" w:type="dxa"/>
          </w:tcPr>
          <w:p w:rsidR="00C240F5" w:rsidRPr="00372F66" w:rsidRDefault="00C240F5" w:rsidP="008B2CA6">
            <w:pPr>
              <w:keepNext/>
              <w:jc w:val="both"/>
              <w:rPr>
                <w:rFonts w:ascii="Courier New" w:hAnsi="Courier New" w:cs="Courier New"/>
              </w:rPr>
            </w:pPr>
            <w:r w:rsidRPr="00372F66">
              <w:rPr>
                <w:rFonts w:ascii="Courier New" w:hAnsi="Courier New" w:cs="Courier New"/>
              </w:rPr>
              <w:t>$3</w:t>
            </w:r>
          </w:p>
        </w:tc>
        <w:tc>
          <w:tcPr>
            <w:tcW w:w="6480" w:type="dxa"/>
          </w:tcPr>
          <w:p w:rsidR="00C240F5" w:rsidRDefault="00372F66" w:rsidP="008B2CA6">
            <w:pPr>
              <w:keepNext/>
              <w:jc w:val="both"/>
            </w:pPr>
            <w:r>
              <w:t>R3</w:t>
            </w:r>
          </w:p>
        </w:tc>
      </w:tr>
      <w:tr w:rsidR="00372F66" w:rsidTr="00E5511F">
        <w:tc>
          <w:tcPr>
            <w:tcW w:w="2155" w:type="dxa"/>
          </w:tcPr>
          <w:p w:rsidR="00372F66" w:rsidRPr="00372F66" w:rsidRDefault="00372F66" w:rsidP="008B2CA6">
            <w:pPr>
              <w:keepNext/>
              <w:jc w:val="both"/>
              <w:rPr>
                <w:rFonts w:ascii="Courier New" w:hAnsi="Courier New" w:cs="Courier New"/>
              </w:rPr>
            </w:pPr>
            <w:r w:rsidRPr="00372F66">
              <w:rPr>
                <w:rFonts w:ascii="Courier New" w:hAnsi="Courier New" w:cs="Courier New"/>
              </w:rPr>
              <w:t>$</w:t>
            </w:r>
            <w:proofErr w:type="spellStart"/>
            <w:r w:rsidRPr="00372F66">
              <w:rPr>
                <w:rFonts w:ascii="Courier New" w:hAnsi="Courier New" w:cs="Courier New"/>
              </w:rPr>
              <w:t>abc</w:t>
            </w:r>
            <w:proofErr w:type="spellEnd"/>
          </w:p>
        </w:tc>
        <w:tc>
          <w:tcPr>
            <w:tcW w:w="6480" w:type="dxa"/>
          </w:tcPr>
          <w:p w:rsidR="00372F66" w:rsidRDefault="00372F66" w:rsidP="008B2CA6">
            <w:pPr>
              <w:keepNext/>
              <w:jc w:val="both"/>
            </w:pPr>
            <w:r>
              <w:t xml:space="preserve">Depends on value of </w:t>
            </w:r>
            <w:proofErr w:type="spellStart"/>
            <w:r>
              <w:t>abc</w:t>
            </w:r>
            <w:proofErr w:type="spellEnd"/>
            <w:r>
              <w:t>, which must be instant</w:t>
            </w:r>
          </w:p>
        </w:tc>
      </w:tr>
      <w:tr w:rsidR="00372F66" w:rsidTr="00E5511F">
        <w:tc>
          <w:tcPr>
            <w:tcW w:w="2155" w:type="dxa"/>
          </w:tcPr>
          <w:p w:rsidR="00372F66" w:rsidRPr="00372F66" w:rsidRDefault="00372F66" w:rsidP="008B2CA6">
            <w:pPr>
              <w:keepNext/>
              <w:jc w:val="both"/>
              <w:rPr>
                <w:rFonts w:ascii="Courier New" w:hAnsi="Courier New" w:cs="Courier New"/>
              </w:rPr>
            </w:pPr>
            <w:r w:rsidRPr="00372F66">
              <w:rPr>
                <w:rFonts w:ascii="Courier New" w:hAnsi="Courier New" w:cs="Courier New"/>
              </w:rPr>
              <w:t>$(3+1)</w:t>
            </w:r>
          </w:p>
        </w:tc>
        <w:tc>
          <w:tcPr>
            <w:tcW w:w="6480" w:type="dxa"/>
          </w:tcPr>
          <w:p w:rsidR="00372F66" w:rsidRDefault="00372F66" w:rsidP="008B2CA6">
            <w:pPr>
              <w:keepNext/>
              <w:jc w:val="both"/>
            </w:pPr>
            <w:r>
              <w:t>R4</w:t>
            </w:r>
          </w:p>
        </w:tc>
      </w:tr>
      <w:tr w:rsidR="00372F66" w:rsidTr="00E5511F">
        <w:tc>
          <w:tcPr>
            <w:tcW w:w="2155" w:type="dxa"/>
          </w:tcPr>
          <w:p w:rsidR="00372F66" w:rsidRPr="00372F66" w:rsidRDefault="00372F66" w:rsidP="008B2CA6">
            <w:pPr>
              <w:keepNext/>
              <w:jc w:val="both"/>
              <w:rPr>
                <w:rFonts w:ascii="Courier New" w:hAnsi="Courier New" w:cs="Courier New"/>
              </w:rPr>
            </w:pPr>
            <w:r w:rsidRPr="00372F66">
              <w:rPr>
                <w:rFonts w:ascii="Courier New" w:hAnsi="Courier New" w:cs="Courier New"/>
              </w:rPr>
              <w:t>$3+1</w:t>
            </w:r>
          </w:p>
        </w:tc>
        <w:tc>
          <w:tcPr>
            <w:tcW w:w="6480" w:type="dxa"/>
          </w:tcPr>
          <w:p w:rsidR="00372F66" w:rsidRDefault="00372F66" w:rsidP="008B2CA6">
            <w:pPr>
              <w:keepNext/>
              <w:jc w:val="both"/>
            </w:pPr>
            <w:r>
              <w:t>Error – compound register index must be parenthesized</w:t>
            </w:r>
          </w:p>
        </w:tc>
      </w:tr>
      <w:tr w:rsidR="00372F66" w:rsidTr="00E5511F">
        <w:tc>
          <w:tcPr>
            <w:tcW w:w="2155" w:type="dxa"/>
          </w:tcPr>
          <w:p w:rsidR="00372F66" w:rsidRPr="00372F66" w:rsidRDefault="00372F66" w:rsidP="008B2CA6">
            <w:pPr>
              <w:keepNext/>
              <w:jc w:val="both"/>
              <w:rPr>
                <w:rFonts w:ascii="Courier New" w:hAnsi="Courier New" w:cs="Courier New"/>
              </w:rPr>
            </w:pPr>
            <w:r w:rsidRPr="00372F66">
              <w:rPr>
                <w:rFonts w:ascii="Courier New" w:hAnsi="Courier New" w:cs="Courier New"/>
              </w:rPr>
              <w:t>$(</w:t>
            </w:r>
            <w:proofErr w:type="spellStart"/>
            <w:r w:rsidRPr="00372F66">
              <w:rPr>
                <w:rFonts w:ascii="Courier New" w:hAnsi="Courier New" w:cs="Courier New"/>
              </w:rPr>
              <w:t>abc</w:t>
            </w:r>
            <w:proofErr w:type="spellEnd"/>
            <w:r w:rsidRPr="00372F66">
              <w:rPr>
                <w:rFonts w:ascii="Courier New" w:hAnsi="Courier New" w:cs="Courier New"/>
              </w:rPr>
              <w:t>*3 + 1)</w:t>
            </w:r>
          </w:p>
        </w:tc>
        <w:tc>
          <w:tcPr>
            <w:tcW w:w="6480" w:type="dxa"/>
          </w:tcPr>
          <w:p w:rsidR="00372F66" w:rsidRDefault="00372F66" w:rsidP="008B2CA6">
            <w:pPr>
              <w:keepNext/>
              <w:jc w:val="both"/>
            </w:pPr>
            <w:r>
              <w:t xml:space="preserve">Depends on value of </w:t>
            </w:r>
            <w:proofErr w:type="spellStart"/>
            <w:r>
              <w:t>abc</w:t>
            </w:r>
            <w:proofErr w:type="spellEnd"/>
            <w:r>
              <w:t>, which must be instant</w:t>
            </w:r>
          </w:p>
        </w:tc>
      </w:tr>
      <w:tr w:rsidR="00372F66" w:rsidTr="00E5511F">
        <w:tc>
          <w:tcPr>
            <w:tcW w:w="2155" w:type="dxa"/>
          </w:tcPr>
          <w:p w:rsidR="00372F66" w:rsidRPr="00372F66" w:rsidRDefault="00372F66" w:rsidP="00B428F8">
            <w:pPr>
              <w:jc w:val="both"/>
              <w:rPr>
                <w:rFonts w:ascii="Courier New" w:hAnsi="Courier New" w:cs="Courier New"/>
              </w:rPr>
            </w:pPr>
            <w:r>
              <w:rPr>
                <w:rFonts w:ascii="Courier New" w:hAnsi="Courier New" w:cs="Courier New"/>
              </w:rPr>
              <w:t>$(a</w:t>
            </w:r>
            <w:r w:rsidR="00E5511F">
              <w:rPr>
                <w:rFonts w:ascii="Courier New" w:hAnsi="Courier New" w:cs="Courier New"/>
              </w:rPr>
              <w:t xml:space="preserve"> </w:t>
            </w:r>
            <w:r>
              <w:rPr>
                <w:rFonts w:ascii="Courier New" w:hAnsi="Courier New" w:cs="Courier New"/>
              </w:rPr>
              <w:t>+</w:t>
            </w:r>
            <w:r w:rsidR="00E5511F">
              <w:rPr>
                <w:rFonts w:ascii="Courier New" w:hAnsi="Courier New" w:cs="Courier New"/>
              </w:rPr>
              <w:t xml:space="preserve"> </w:t>
            </w:r>
            <w:r>
              <w:rPr>
                <w:rFonts w:ascii="Courier New" w:hAnsi="Courier New" w:cs="Courier New"/>
              </w:rPr>
              <w:t>b)/2</w:t>
            </w:r>
          </w:p>
        </w:tc>
        <w:tc>
          <w:tcPr>
            <w:tcW w:w="6480" w:type="dxa"/>
          </w:tcPr>
          <w:p w:rsidR="00372F66" w:rsidRDefault="00372F66" w:rsidP="00B428F8">
            <w:pPr>
              <w:jc w:val="both"/>
            </w:pPr>
            <w:r>
              <w:t>Error – compound register index must be parenthesized</w:t>
            </w:r>
          </w:p>
        </w:tc>
      </w:tr>
    </w:tbl>
    <w:p w:rsidR="00C240F5" w:rsidRDefault="00E5511F" w:rsidP="005E6666">
      <w:pPr>
        <w:pStyle w:val="NoSpacing"/>
        <w:ind w:left="720"/>
      </w:pPr>
      <w:r>
        <w:t xml:space="preserve"> </w:t>
      </w:r>
    </w:p>
    <w:p w:rsidR="005E6666" w:rsidRDefault="005E6666" w:rsidP="00B428F8">
      <w:pPr>
        <w:ind w:left="720"/>
        <w:jc w:val="both"/>
      </w:pPr>
      <w:r>
        <w:t xml:space="preserve">Additionally, the evaluated instant </w:t>
      </w:r>
      <w:proofErr w:type="spellStart"/>
      <w:r>
        <w:t>imm</w:t>
      </w:r>
      <w:proofErr w:type="spellEnd"/>
      <w:r>
        <w:t xml:space="preserve"> used as the register index must be integral and in the range 0-15.</w:t>
      </w:r>
    </w:p>
    <w:p w:rsidR="005E6666" w:rsidRDefault="005E6666" w:rsidP="001B0A0C">
      <w:pPr>
        <w:pStyle w:val="Heading2"/>
        <w:ind w:left="720"/>
      </w:pPr>
      <w:bookmarkStart w:id="41" w:name="_Toc508227303"/>
      <w:r>
        <w:t>m – Memory</w:t>
      </w:r>
      <w:bookmarkEnd w:id="41"/>
    </w:p>
    <w:p w:rsidR="00662898" w:rsidRDefault="005E6666" w:rsidP="005E6666">
      <w:pPr>
        <w:ind w:left="720"/>
        <w:jc w:val="both"/>
      </w:pPr>
      <w:r>
        <w:t>A memory value is an expression that evaluates to the address of some value in memory. In CSX64 assembly language, addresses are enclosed in brackets “</w:t>
      </w:r>
      <w:r w:rsidRPr="005E6666">
        <w:rPr>
          <w:rFonts w:ascii="Courier New" w:hAnsi="Courier New" w:cs="Courier New"/>
        </w:rPr>
        <w:t>[…]</w:t>
      </w:r>
      <w:r>
        <w:t xml:space="preserve">” with the address expression </w:t>
      </w:r>
      <w:r w:rsidR="00662898">
        <w:t xml:space="preserve">inside. An address expression follows the same rules as any </w:t>
      </w:r>
      <w:proofErr w:type="spellStart"/>
      <w:r w:rsidR="00662898">
        <w:t>imm</w:t>
      </w:r>
      <w:proofErr w:type="spellEnd"/>
      <w:r w:rsidR="00662898">
        <w:t xml:space="preserve">, with the added ability to reference as many as two registers to use in computing the address, as discussed in the section on </w:t>
      </w:r>
      <w:hyperlink w:anchor="_Memory_Address_Format" w:history="1">
        <w:r w:rsidR="00662898" w:rsidRPr="00662898">
          <w:rPr>
            <w:rStyle w:val="Hyperlink"/>
          </w:rPr>
          <w:t>memory addresses</w:t>
        </w:r>
      </w:hyperlink>
      <w:r w:rsidR="00662898">
        <w:t>.</w:t>
      </w:r>
    </w:p>
    <w:p w:rsidR="00662898" w:rsidRDefault="00662898" w:rsidP="005E6666">
      <w:pPr>
        <w:ind w:left="720"/>
        <w:jc w:val="both"/>
      </w:pPr>
      <w:r>
        <w:t xml:space="preserve">Just like the machine code version of addressing (or rather because of), the registers used in the calculation must be connected by addition or subtraction to the rest of the expression, may be multiplied by </w:t>
      </w:r>
      <w:r w:rsidR="007B2584">
        <w:t xml:space="preserve">an integral </w:t>
      </w:r>
      <w:r>
        <w:t>0, 1, 2, 4, 8, 16, 32, or 64, and only one of the registers may be subtracted (i.e. negated before adding).</w:t>
      </w:r>
    </w:p>
    <w:p w:rsidR="00662898" w:rsidRDefault="00662898" w:rsidP="005E6666">
      <w:pPr>
        <w:ind w:left="720"/>
        <w:jc w:val="both"/>
      </w:pPr>
      <w:r>
        <w:t xml:space="preserve">The assembler </w:t>
      </w:r>
      <w:proofErr w:type="gramStart"/>
      <w:r>
        <w:t>is capable of deducing</w:t>
      </w:r>
      <w:proofErr w:type="gramEnd"/>
      <w:r>
        <w:t xml:space="preserve"> the overall </w:t>
      </w:r>
      <w:proofErr w:type="spellStart"/>
      <w:r>
        <w:t>signedness</w:t>
      </w:r>
      <w:proofErr w:type="spellEnd"/>
      <w:r>
        <w:t xml:space="preserve"> of the register in the expression (e.g. if a register is connected by an even number of negations or subtractions, it understands that it is in fact not being negated).</w:t>
      </w:r>
      <w:r w:rsidR="00EA41E6">
        <w:t xml:space="preserve"> It should be noted that the assembler does not recognize </w:t>
      </w:r>
      <w:r w:rsidR="00EA41E6" w:rsidRPr="00EA41E6">
        <w:rPr>
          <w:rFonts w:ascii="Courier New" w:hAnsi="Courier New" w:cs="Courier New"/>
        </w:rPr>
        <w:t>~v+1</w:t>
      </w:r>
      <w:r w:rsidR="00EA41E6">
        <w:t xml:space="preserve"> as being equivalent to </w:t>
      </w:r>
      <w:r w:rsidR="00EA41E6" w:rsidRPr="00EA41E6">
        <w:rPr>
          <w:rFonts w:ascii="Courier New" w:hAnsi="Courier New" w:cs="Courier New"/>
        </w:rPr>
        <w:t>-v</w:t>
      </w:r>
      <w:r w:rsidR="00EA41E6">
        <w:t xml:space="preserve"> for deducing register </w:t>
      </w:r>
      <w:proofErr w:type="spellStart"/>
      <w:r w:rsidR="00EA41E6">
        <w:t>signedness</w:t>
      </w:r>
      <w:proofErr w:type="spellEnd"/>
      <w:r w:rsidR="00EA41E6">
        <w:t>.</w:t>
      </w:r>
    </w:p>
    <w:p w:rsidR="006672B6" w:rsidRDefault="00662898" w:rsidP="005E6666">
      <w:pPr>
        <w:ind w:left="720"/>
        <w:jc w:val="both"/>
      </w:pPr>
      <w:r>
        <w:t xml:space="preserve">Additionally, the assembler </w:t>
      </w:r>
      <w:proofErr w:type="gramStart"/>
      <w:r>
        <w:t xml:space="preserve">is capable of </w:t>
      </w:r>
      <w:r w:rsidR="00FE1A61">
        <w:t>applying</w:t>
      </w:r>
      <w:proofErr w:type="gramEnd"/>
      <w:r w:rsidR="00FE1A61">
        <w:t xml:space="preserve"> algebra to put a register expression into a legal form</w:t>
      </w:r>
      <w:r w:rsidR="00EA41E6">
        <w:t xml:space="preserve"> if possible</w:t>
      </w:r>
      <w:r w:rsidR="00FE1A61">
        <w:t xml:space="preserve">. (e.g. </w:t>
      </w:r>
      <w:r w:rsidR="00FE1A61" w:rsidRPr="00FE1A61">
        <w:rPr>
          <w:rFonts w:ascii="Courier New" w:hAnsi="Courier New" w:cs="Courier New"/>
        </w:rPr>
        <w:t>[8*($1+4) + 64]</w:t>
      </w:r>
      <w:r w:rsidR="00FE1A61">
        <w:t xml:space="preserve"> is converted to </w:t>
      </w:r>
      <w:r w:rsidR="00FE1A61" w:rsidRPr="00FE1A61">
        <w:rPr>
          <w:rFonts w:ascii="Courier New" w:hAnsi="Courier New" w:cs="Courier New"/>
        </w:rPr>
        <w:t>[8*$1 + 96]</w:t>
      </w:r>
      <w:r w:rsidR="00FE1A61">
        <w:t>).</w:t>
      </w:r>
      <w:r w:rsidR="00EA41E6">
        <w:t xml:space="preserve"> It should be noted that this is only done for multiplication: other algebraic </w:t>
      </w:r>
      <w:r w:rsidR="001654C6">
        <w:t xml:space="preserve">simplifications must be done </w:t>
      </w:r>
      <w:r w:rsidR="006672B6">
        <w:t>by hand.</w:t>
      </w:r>
    </w:p>
    <w:p w:rsidR="006672B6" w:rsidRDefault="006672B6" w:rsidP="005E6666">
      <w:pPr>
        <w:ind w:left="720"/>
        <w:jc w:val="both"/>
      </w:pPr>
      <w:r>
        <w:t xml:space="preserve">With </w:t>
      </w:r>
      <w:proofErr w:type="gramStart"/>
      <w:r>
        <w:t>all of</w:t>
      </w:r>
      <w:proofErr w:type="gramEnd"/>
      <w:r>
        <w:t xml:space="preserve"> these simplification rules in mind, register symbols in memory addresses may only be connected by addition, subtraction, unary plus, negation, and multiplication.</w:t>
      </w:r>
    </w:p>
    <w:p w:rsidR="00B066F6" w:rsidRDefault="006672B6" w:rsidP="005E6666">
      <w:pPr>
        <w:ind w:left="720"/>
        <w:jc w:val="both"/>
      </w:pPr>
      <w:r>
        <w:t xml:space="preserve">Certain </w:t>
      </w:r>
      <w:proofErr w:type="spellStart"/>
      <w:r>
        <w:t>imm</w:t>
      </w:r>
      <w:proofErr w:type="spellEnd"/>
      <w:r>
        <w:t xml:space="preserve"> expression ops </w:t>
      </w:r>
      <w:r w:rsidR="0007332A">
        <w:t>offer short-circuiting evaluation</w:t>
      </w:r>
      <w:r>
        <w:t xml:space="preserve">. An important note on this is that registers may not be used in these operations. (e.g. </w:t>
      </w:r>
      <w:r w:rsidRPr="006672B6">
        <w:rPr>
          <w:rFonts w:ascii="Courier New" w:hAnsi="Courier New" w:cs="Courier New"/>
        </w:rPr>
        <w:t>[</w:t>
      </w:r>
      <w:proofErr w:type="spellStart"/>
      <w:proofErr w:type="gramStart"/>
      <w:r w:rsidRPr="006672B6">
        <w:rPr>
          <w:rFonts w:ascii="Courier New" w:hAnsi="Courier New" w:cs="Courier New"/>
        </w:rPr>
        <w:t>abc</w:t>
      </w:r>
      <w:proofErr w:type="spellEnd"/>
      <w:r w:rsidRPr="006672B6">
        <w:rPr>
          <w:rFonts w:ascii="Courier New" w:hAnsi="Courier New" w:cs="Courier New"/>
        </w:rPr>
        <w:t xml:space="preserve"> ?</w:t>
      </w:r>
      <w:proofErr w:type="gramEnd"/>
      <w:r w:rsidRPr="006672B6">
        <w:rPr>
          <w:rFonts w:ascii="Courier New" w:hAnsi="Courier New" w:cs="Courier New"/>
        </w:rPr>
        <w:t xml:space="preserve"> $</w:t>
      </w:r>
      <w:proofErr w:type="gramStart"/>
      <w:r w:rsidRPr="006672B6">
        <w:rPr>
          <w:rFonts w:ascii="Courier New" w:hAnsi="Courier New" w:cs="Courier New"/>
        </w:rPr>
        <w:t>0 :</w:t>
      </w:r>
      <w:proofErr w:type="gramEnd"/>
      <w:r w:rsidRPr="006672B6">
        <w:rPr>
          <w:rFonts w:ascii="Courier New" w:hAnsi="Courier New" w:cs="Courier New"/>
        </w:rPr>
        <w:t xml:space="preserve"> 0]</w:t>
      </w:r>
      <w:r>
        <w:t xml:space="preserve"> is ill-formed</w:t>
      </w:r>
      <w:r w:rsidR="008C21E1">
        <w:t xml:space="preserve"> even if </w:t>
      </w:r>
      <w:proofErr w:type="spellStart"/>
      <w:r w:rsidR="008C21E1">
        <w:t>abc</w:t>
      </w:r>
      <w:proofErr w:type="spellEnd"/>
      <w:r w:rsidR="008C21E1">
        <w:t xml:space="preserve"> is instant</w:t>
      </w:r>
      <w:r>
        <w:t>).</w:t>
      </w:r>
    </w:p>
    <w:p w:rsidR="00D072E8" w:rsidRDefault="007B2584" w:rsidP="00CC4B24">
      <w:pPr>
        <w:ind w:left="720"/>
        <w:jc w:val="both"/>
      </w:pPr>
      <w:r>
        <w:t xml:space="preserve">Finally, the assembler </w:t>
      </w:r>
      <w:r w:rsidR="00591B55">
        <w:t>will</w:t>
      </w:r>
      <w:r>
        <w:t xml:space="preserve"> combine multipliers of the same register</w:t>
      </w:r>
      <w:r w:rsidR="00D072E8">
        <w:t>:</w:t>
      </w:r>
    </w:p>
    <w:p w:rsidR="004D135B" w:rsidRDefault="007B2584" w:rsidP="00CC4B24">
      <w:pPr>
        <w:ind w:left="720"/>
        <w:jc w:val="both"/>
      </w:pPr>
      <w:r>
        <w:t xml:space="preserve">(e.g. </w:t>
      </w:r>
      <w:r w:rsidRPr="007B2584">
        <w:rPr>
          <w:rFonts w:ascii="Courier New" w:hAnsi="Courier New" w:cs="Courier New"/>
        </w:rPr>
        <w:t>[</w:t>
      </w:r>
      <w:r w:rsidR="005A0888">
        <w:rPr>
          <w:rFonts w:ascii="Courier New" w:hAnsi="Courier New" w:cs="Courier New"/>
        </w:rPr>
        <w:t>6</w:t>
      </w:r>
      <w:r w:rsidRPr="007B2584">
        <w:rPr>
          <w:rFonts w:ascii="Courier New" w:hAnsi="Courier New" w:cs="Courier New"/>
        </w:rPr>
        <w:t>*$5</w:t>
      </w:r>
      <w:r w:rsidR="00AF4416">
        <w:rPr>
          <w:rFonts w:ascii="Courier New" w:hAnsi="Courier New" w:cs="Courier New"/>
        </w:rPr>
        <w:t xml:space="preserve"> </w:t>
      </w:r>
      <w:r w:rsidR="00C44A80">
        <w:rPr>
          <w:rFonts w:ascii="Courier New" w:hAnsi="Courier New" w:cs="Courier New"/>
        </w:rPr>
        <w:t>-</w:t>
      </w:r>
      <w:r w:rsidR="00AF4416">
        <w:rPr>
          <w:rFonts w:ascii="Courier New" w:hAnsi="Courier New" w:cs="Courier New"/>
        </w:rPr>
        <w:t xml:space="preserve"> </w:t>
      </w:r>
      <w:r w:rsidR="004D2C4B">
        <w:rPr>
          <w:rFonts w:ascii="Courier New" w:hAnsi="Courier New" w:cs="Courier New"/>
        </w:rPr>
        <w:t xml:space="preserve">8*$6 </w:t>
      </w:r>
      <w:r w:rsidR="00C44A80">
        <w:rPr>
          <w:rFonts w:ascii="Courier New" w:hAnsi="Courier New" w:cs="Courier New"/>
        </w:rPr>
        <w:t>-</w:t>
      </w:r>
      <w:r w:rsidR="004D2C4B">
        <w:rPr>
          <w:rFonts w:ascii="Courier New" w:hAnsi="Courier New" w:cs="Courier New"/>
        </w:rPr>
        <w:t xml:space="preserve"> </w:t>
      </w:r>
      <w:r w:rsidRPr="007B2584">
        <w:rPr>
          <w:rFonts w:ascii="Courier New" w:hAnsi="Courier New" w:cs="Courier New"/>
        </w:rPr>
        <w:t>2*$</w:t>
      </w:r>
      <w:r w:rsidR="004D2C4B">
        <w:rPr>
          <w:rFonts w:ascii="Courier New" w:hAnsi="Courier New" w:cs="Courier New"/>
        </w:rPr>
        <w:t>5</w:t>
      </w:r>
      <w:r w:rsidRPr="007B2584">
        <w:rPr>
          <w:rFonts w:ascii="Courier New" w:hAnsi="Courier New" w:cs="Courier New"/>
        </w:rPr>
        <w:t>]</w:t>
      </w:r>
      <w:r>
        <w:t xml:space="preserve"> is converted to </w:t>
      </w:r>
      <w:r w:rsidRPr="007B2584">
        <w:rPr>
          <w:rFonts w:ascii="Courier New" w:hAnsi="Courier New" w:cs="Courier New"/>
        </w:rPr>
        <w:t>[4*$5</w:t>
      </w:r>
      <w:r w:rsidR="003E1DA1">
        <w:rPr>
          <w:rFonts w:ascii="Courier New" w:hAnsi="Courier New" w:cs="Courier New"/>
        </w:rPr>
        <w:t xml:space="preserve"> </w:t>
      </w:r>
      <w:r w:rsidR="00C44A80">
        <w:rPr>
          <w:rFonts w:ascii="Courier New" w:hAnsi="Courier New" w:cs="Courier New"/>
        </w:rPr>
        <w:t>-</w:t>
      </w:r>
      <w:r w:rsidR="003E1DA1">
        <w:rPr>
          <w:rFonts w:ascii="Courier New" w:hAnsi="Courier New" w:cs="Courier New"/>
        </w:rPr>
        <w:t xml:space="preserve"> 8*$6</w:t>
      </w:r>
      <w:r w:rsidRPr="007B2584">
        <w:rPr>
          <w:rFonts w:ascii="Courier New" w:hAnsi="Courier New" w:cs="Courier New"/>
        </w:rPr>
        <w:t>]</w:t>
      </w:r>
      <w:r w:rsidR="003E1DA1" w:rsidRPr="003E1DA1">
        <w:rPr>
          <w:rFonts w:cs="Courier New"/>
        </w:rPr>
        <w:t xml:space="preserve"> and is thus legal</w:t>
      </w:r>
      <w:r>
        <w:t>).</w:t>
      </w:r>
    </w:p>
    <w:p w:rsidR="00C44A80" w:rsidRDefault="00C44A80" w:rsidP="00BA2A2D">
      <w:pPr>
        <w:ind w:left="720"/>
        <w:jc w:val="both"/>
      </w:pPr>
      <w:r>
        <w:t>In fact, more than two registers may be specified, so long as only two of them have nonzero multipliers and only one of them is negated:</w:t>
      </w:r>
    </w:p>
    <w:p w:rsidR="00C44A80" w:rsidRDefault="00C44A80" w:rsidP="00C44A80">
      <w:pPr>
        <w:ind w:left="720"/>
        <w:jc w:val="both"/>
      </w:pPr>
      <w:r>
        <w:t xml:space="preserve">(e.g. </w:t>
      </w:r>
      <w:r w:rsidRPr="00C44A80">
        <w:rPr>
          <w:rFonts w:ascii="Courier New" w:hAnsi="Courier New" w:cs="Courier New"/>
        </w:rPr>
        <w:t>[4*$5 - 8*$6 - 4*$5 + 2*$7]</w:t>
      </w:r>
      <w:r>
        <w:t xml:space="preserve"> is converted to </w:t>
      </w:r>
      <w:r w:rsidRPr="00C44A80">
        <w:rPr>
          <w:rFonts w:ascii="Courier New" w:hAnsi="Courier New" w:cs="Courier New"/>
        </w:rPr>
        <w:t>[-8*$6 + 2*$7]</w:t>
      </w:r>
      <w:r>
        <w:t xml:space="preserve"> and is thus legal).</w:t>
      </w:r>
    </w:p>
    <w:p w:rsidR="00F24D99" w:rsidRDefault="002C6924" w:rsidP="002C6924">
      <w:pPr>
        <w:jc w:val="both"/>
      </w:pPr>
      <w:r>
        <w:lastRenderedPageBreak/>
        <w:t>Traditionally, assembly doesn’t have a notion of variables or data types: everything is just data. However, it becomes necessary to have symbolic names for referencing different values. For instance, if your program needed an IP address in several places spread out over many files, giving it a symbolic name would make the code far less obscure. Additionally, it means changing the IP address would only mean having to change it in that one file, as opposed to having to hunt down every occurrence of it and change them by hand.</w:t>
      </w:r>
    </w:p>
    <w:p w:rsidR="00D85884" w:rsidRDefault="00F24D99" w:rsidP="002C6924">
      <w:pPr>
        <w:jc w:val="both"/>
      </w:pPr>
      <w:r>
        <w:t xml:space="preserve">Another compelling argument is in addresses: would you rather refer to your </w:t>
      </w:r>
      <w:r w:rsidR="00D85884">
        <w:t>function</w:t>
      </w:r>
      <w:r>
        <w:t xml:space="preserve"> as “the one at address 300” or “the one named </w:t>
      </w:r>
      <w:proofErr w:type="spellStart"/>
      <w:r w:rsidR="00D85884">
        <w:t>cross_product</w:t>
      </w:r>
      <w:proofErr w:type="spellEnd"/>
      <w:r>
        <w:t>”</w:t>
      </w:r>
      <w:r w:rsidR="00D85884">
        <w:t>? And even more compellingly: how do you even know what the absolute address of something will be? If multiple files are used, the order of those files in the final executable may vary. The simplest solution is to simply have the assembler and linker take care of all the heavy lifting for you.</w:t>
      </w:r>
    </w:p>
    <w:p w:rsidR="00D85884" w:rsidRDefault="00D85884" w:rsidP="001B0A0C">
      <w:pPr>
        <w:pStyle w:val="Heading2"/>
        <w:ind w:left="720"/>
      </w:pPr>
      <w:bookmarkStart w:id="42" w:name="_Toc508227304"/>
      <w:r>
        <w:t>Symbols</w:t>
      </w:r>
      <w:bookmarkEnd w:id="42"/>
    </w:p>
    <w:p w:rsidR="004A6828" w:rsidRDefault="00D85884" w:rsidP="004A6828">
      <w:pPr>
        <w:ind w:left="720"/>
        <w:jc w:val="both"/>
      </w:pPr>
      <w:r>
        <w:t xml:space="preserve">A symbol is any user-created name that has an associated </w:t>
      </w:r>
      <w:proofErr w:type="spellStart"/>
      <w:r>
        <w:t>imm</w:t>
      </w:r>
      <w:proofErr w:type="spellEnd"/>
      <w:r>
        <w:t xml:space="preserve"> (though most assemblers/linkers defined a few symbols for you, some of which you couldn’t come up with on your own, as they </w:t>
      </w:r>
      <w:r w:rsidR="004A6828">
        <w:t>hold information about the resulting executable itself).</w:t>
      </w:r>
    </w:p>
    <w:p w:rsidR="004A6828" w:rsidRDefault="004A6828" w:rsidP="004A6828">
      <w:pPr>
        <w:ind w:left="720"/>
        <w:jc w:val="both"/>
      </w:pPr>
      <w:r>
        <w:t xml:space="preserve">Symbols can be used in any </w:t>
      </w:r>
      <w:proofErr w:type="spellStart"/>
      <w:r>
        <w:t>imm</w:t>
      </w:r>
      <w:proofErr w:type="spellEnd"/>
      <w:r>
        <w:t xml:space="preserve"> expression, even before they’ve been defined (though that would also make them not </w:t>
      </w:r>
      <w:hyperlink w:anchor="_Instant_Imm" w:history="1">
        <w:r w:rsidRPr="004A6828">
          <w:rPr>
            <w:rStyle w:val="Hyperlink"/>
          </w:rPr>
          <w:t xml:space="preserve">instant </w:t>
        </w:r>
        <w:proofErr w:type="spellStart"/>
        <w:r w:rsidRPr="004A6828">
          <w:rPr>
            <w:rStyle w:val="Hyperlink"/>
          </w:rPr>
          <w:t>imms</w:t>
        </w:r>
        <w:proofErr w:type="spellEnd"/>
      </w:hyperlink>
      <w:r>
        <w:t>). Symbols should be used anywhere you would otherwise put a value that you will likely need to reference elsewhere.</w:t>
      </w:r>
    </w:p>
    <w:p w:rsidR="004A6828" w:rsidRDefault="004A6828" w:rsidP="004A6828">
      <w:pPr>
        <w:ind w:left="720"/>
        <w:jc w:val="both"/>
      </w:pPr>
      <w:r>
        <w:t>It is important to remember that assembly language does not have a notion of variables. Symbols are not memory locations to put something in. In fact, they don’t impact the resulting executable at all, and are simply a means of making assembly language more convenient.</w:t>
      </w:r>
    </w:p>
    <w:p w:rsidR="00473831" w:rsidRDefault="00473831" w:rsidP="004A6828">
      <w:pPr>
        <w:ind w:left="720"/>
        <w:jc w:val="both"/>
      </w:pPr>
      <w:r>
        <w:t>All symbols must have a legal symbol name, which follows the same rules as most programming languages: all characters in the name must be alphanumeric or underscores, and the first character may not be a number.</w:t>
      </w:r>
    </w:p>
    <w:p w:rsidR="00DB0F3D" w:rsidRDefault="00DB0F3D" w:rsidP="00DB0F3D">
      <w:pPr>
        <w:pStyle w:val="Heading3"/>
        <w:ind w:left="1440"/>
      </w:pPr>
      <w:bookmarkStart w:id="43" w:name="_Toc508227305"/>
      <w:r>
        <w:t>Predefined Symbols</w:t>
      </w:r>
      <w:bookmarkEnd w:id="43"/>
    </w:p>
    <w:p w:rsidR="00DB0F3D" w:rsidRDefault="00DB0F3D" w:rsidP="00DB0F3D">
      <w:pPr>
        <w:ind w:left="1440"/>
        <w:jc w:val="both"/>
      </w:pPr>
      <w:r>
        <w:t>The CSX64 assembler/linker define several symbols automatically, which are listed in the table below. It is undefined behavior to declare any of these symbols as global.</w:t>
      </w:r>
    </w:p>
    <w:tbl>
      <w:tblPr>
        <w:tblStyle w:val="TableGrid"/>
        <w:tblW w:w="0" w:type="auto"/>
        <w:tblInd w:w="1440" w:type="dxa"/>
        <w:tblLook w:val="04A0" w:firstRow="1" w:lastRow="0" w:firstColumn="1" w:lastColumn="0" w:noHBand="0" w:noVBand="1"/>
      </w:tblPr>
      <w:tblGrid>
        <w:gridCol w:w="2065"/>
        <w:gridCol w:w="5845"/>
      </w:tblGrid>
      <w:tr w:rsidR="00DB0F3D" w:rsidTr="00316904">
        <w:tc>
          <w:tcPr>
            <w:tcW w:w="2065" w:type="dxa"/>
          </w:tcPr>
          <w:p w:rsidR="00DB0F3D" w:rsidRPr="00DB0F3D" w:rsidRDefault="00DB0F3D" w:rsidP="00DB0F3D">
            <w:pPr>
              <w:jc w:val="both"/>
              <w:rPr>
                <w:b/>
              </w:rPr>
            </w:pPr>
            <w:r w:rsidRPr="00DB0F3D">
              <w:rPr>
                <w:b/>
              </w:rPr>
              <w:t>Symbol Name</w:t>
            </w:r>
          </w:p>
        </w:tc>
        <w:tc>
          <w:tcPr>
            <w:tcW w:w="5845" w:type="dxa"/>
          </w:tcPr>
          <w:p w:rsidR="00DB0F3D" w:rsidRPr="00DB0F3D" w:rsidRDefault="00DB0F3D" w:rsidP="00DB0F3D">
            <w:pPr>
              <w:jc w:val="both"/>
              <w:rPr>
                <w:b/>
              </w:rPr>
            </w:pPr>
            <w:r w:rsidRPr="00DB0F3D">
              <w:rPr>
                <w:b/>
              </w:rPr>
              <w:t>Value</w:t>
            </w:r>
          </w:p>
        </w:tc>
      </w:tr>
      <w:tr w:rsidR="00DB0F3D" w:rsidTr="00316904">
        <w:tc>
          <w:tcPr>
            <w:tcW w:w="2065" w:type="dxa"/>
          </w:tcPr>
          <w:p w:rsidR="00DB0F3D" w:rsidRPr="008F3029" w:rsidRDefault="008F3029" w:rsidP="00DB0F3D">
            <w:pPr>
              <w:jc w:val="both"/>
              <w:rPr>
                <w:rFonts w:ascii="Courier New" w:hAnsi="Courier New" w:cs="Courier New"/>
              </w:rPr>
            </w:pPr>
            <w:r w:rsidRPr="008F3029">
              <w:rPr>
                <w:rFonts w:ascii="Courier New" w:hAnsi="Courier New" w:cs="Courier New"/>
              </w:rPr>
              <w:t>__time__</w:t>
            </w:r>
          </w:p>
        </w:tc>
        <w:tc>
          <w:tcPr>
            <w:tcW w:w="5845" w:type="dxa"/>
          </w:tcPr>
          <w:p w:rsidR="00DB0F3D" w:rsidRDefault="008F3029" w:rsidP="00316904">
            <w:r>
              <w:t>The</w:t>
            </w:r>
            <w:r w:rsidR="00316904">
              <w:t xml:space="preserve"> time of the assembly process expressed as the number of 100 nanosecond intervals since January 1, 0001.</w:t>
            </w:r>
          </w:p>
        </w:tc>
      </w:tr>
      <w:tr w:rsidR="00DB0F3D" w:rsidTr="00316904">
        <w:tc>
          <w:tcPr>
            <w:tcW w:w="2065" w:type="dxa"/>
            <w:tcBorders>
              <w:bottom w:val="single" w:sz="4" w:space="0" w:color="auto"/>
            </w:tcBorders>
          </w:tcPr>
          <w:p w:rsidR="00DB0F3D" w:rsidRPr="008F3029" w:rsidRDefault="008F3029" w:rsidP="00DB0F3D">
            <w:pPr>
              <w:jc w:val="both"/>
              <w:rPr>
                <w:rFonts w:ascii="Courier New" w:hAnsi="Courier New" w:cs="Courier New"/>
              </w:rPr>
            </w:pPr>
            <w:r>
              <w:rPr>
                <w:rFonts w:ascii="Courier New" w:hAnsi="Courier New" w:cs="Courier New"/>
              </w:rPr>
              <w:t>__version__</w:t>
            </w:r>
          </w:p>
        </w:tc>
        <w:tc>
          <w:tcPr>
            <w:tcW w:w="5845" w:type="dxa"/>
            <w:tcBorders>
              <w:bottom w:val="single" w:sz="4" w:space="0" w:color="auto"/>
            </w:tcBorders>
          </w:tcPr>
          <w:p w:rsidR="00DB0F3D" w:rsidRDefault="00316904" w:rsidP="00316904">
            <w:r>
              <w:t>The version of CSX64, where increasing values indicate newer versions.</w:t>
            </w:r>
          </w:p>
        </w:tc>
      </w:tr>
      <w:tr w:rsidR="00DB0F3D" w:rsidTr="00316904">
        <w:tc>
          <w:tcPr>
            <w:tcW w:w="2065" w:type="dxa"/>
            <w:tcBorders>
              <w:top w:val="single" w:sz="4" w:space="0" w:color="auto"/>
            </w:tcBorders>
          </w:tcPr>
          <w:p w:rsidR="008F3029" w:rsidRPr="008F3029" w:rsidRDefault="008F3029" w:rsidP="00DB0F3D">
            <w:pPr>
              <w:jc w:val="both"/>
              <w:rPr>
                <w:rFonts w:ascii="Courier New" w:hAnsi="Courier New" w:cs="Courier New"/>
              </w:rPr>
            </w:pPr>
            <w:r>
              <w:rPr>
                <w:rFonts w:ascii="Courier New" w:hAnsi="Courier New" w:cs="Courier New"/>
              </w:rPr>
              <w:t>__</w:t>
            </w:r>
            <w:proofErr w:type="spellStart"/>
            <w:r>
              <w:rPr>
                <w:rFonts w:ascii="Courier New" w:hAnsi="Courier New" w:cs="Courier New"/>
              </w:rPr>
              <w:t>pinf</w:t>
            </w:r>
            <w:proofErr w:type="spellEnd"/>
            <w:r>
              <w:rPr>
                <w:rFonts w:ascii="Courier New" w:hAnsi="Courier New" w:cs="Courier New"/>
              </w:rPr>
              <w:t>__</w:t>
            </w:r>
          </w:p>
        </w:tc>
        <w:tc>
          <w:tcPr>
            <w:tcW w:w="5845" w:type="dxa"/>
            <w:tcBorders>
              <w:top w:val="single" w:sz="4" w:space="0" w:color="auto"/>
            </w:tcBorders>
          </w:tcPr>
          <w:p w:rsidR="00DB0F3D" w:rsidRDefault="00316904" w:rsidP="00316904">
            <w:r>
              <w:t>Floating-point positive infinity.</w:t>
            </w:r>
          </w:p>
        </w:tc>
      </w:tr>
      <w:tr w:rsidR="00DB0F3D" w:rsidTr="00316904">
        <w:tc>
          <w:tcPr>
            <w:tcW w:w="2065" w:type="dxa"/>
          </w:tcPr>
          <w:p w:rsidR="00DB0F3D" w:rsidRPr="008F3029" w:rsidRDefault="008F3029" w:rsidP="00DB0F3D">
            <w:pPr>
              <w:jc w:val="both"/>
              <w:rPr>
                <w:rFonts w:ascii="Courier New" w:hAnsi="Courier New" w:cs="Courier New"/>
              </w:rPr>
            </w:pPr>
            <w:r>
              <w:rPr>
                <w:rFonts w:ascii="Courier New" w:hAnsi="Courier New" w:cs="Courier New"/>
              </w:rPr>
              <w:t>__</w:t>
            </w:r>
            <w:proofErr w:type="spellStart"/>
            <w:r>
              <w:rPr>
                <w:rFonts w:ascii="Courier New" w:hAnsi="Courier New" w:cs="Courier New"/>
              </w:rPr>
              <w:t>ninf</w:t>
            </w:r>
            <w:proofErr w:type="spellEnd"/>
            <w:r>
              <w:rPr>
                <w:rFonts w:ascii="Courier New" w:hAnsi="Courier New" w:cs="Courier New"/>
              </w:rPr>
              <w:t>__</w:t>
            </w:r>
          </w:p>
        </w:tc>
        <w:tc>
          <w:tcPr>
            <w:tcW w:w="5845" w:type="dxa"/>
          </w:tcPr>
          <w:p w:rsidR="00DB0F3D" w:rsidRDefault="00316904" w:rsidP="00316904">
            <w:r>
              <w:t>Floating-point negative infinity.</w:t>
            </w:r>
          </w:p>
        </w:tc>
      </w:tr>
      <w:tr w:rsidR="00DB0F3D" w:rsidTr="00316904">
        <w:tc>
          <w:tcPr>
            <w:tcW w:w="2065" w:type="dxa"/>
          </w:tcPr>
          <w:p w:rsidR="00DB0F3D" w:rsidRPr="008F3029" w:rsidRDefault="008F3029" w:rsidP="00DB0F3D">
            <w:pPr>
              <w:jc w:val="both"/>
              <w:rPr>
                <w:rFonts w:ascii="Courier New" w:hAnsi="Courier New" w:cs="Courier New"/>
              </w:rPr>
            </w:pPr>
            <w:r>
              <w:rPr>
                <w:rFonts w:ascii="Courier New" w:hAnsi="Courier New" w:cs="Courier New"/>
              </w:rPr>
              <w:t>__nan__</w:t>
            </w:r>
          </w:p>
        </w:tc>
        <w:tc>
          <w:tcPr>
            <w:tcW w:w="5845" w:type="dxa"/>
          </w:tcPr>
          <w:p w:rsidR="00DB0F3D" w:rsidRDefault="00316904" w:rsidP="00316904">
            <w:r>
              <w:t xml:space="preserve">Floating-point </w:t>
            </w:r>
            <w:proofErr w:type="spellStart"/>
            <w:r>
              <w:t>NaN</w:t>
            </w:r>
            <w:proofErr w:type="spellEnd"/>
            <w:r>
              <w:t>.</w:t>
            </w:r>
          </w:p>
        </w:tc>
      </w:tr>
      <w:tr w:rsidR="008F3029" w:rsidTr="00316904">
        <w:tc>
          <w:tcPr>
            <w:tcW w:w="2065" w:type="dxa"/>
          </w:tcPr>
          <w:p w:rsidR="008F3029" w:rsidRDefault="008F3029" w:rsidP="00DB0F3D">
            <w:pPr>
              <w:jc w:val="both"/>
              <w:rPr>
                <w:rFonts w:ascii="Courier New" w:hAnsi="Courier New" w:cs="Courier New"/>
              </w:rPr>
            </w:pPr>
            <w:r>
              <w:rPr>
                <w:rFonts w:ascii="Courier New" w:hAnsi="Courier New" w:cs="Courier New"/>
              </w:rPr>
              <w:t>__</w:t>
            </w:r>
            <w:proofErr w:type="spellStart"/>
            <w:r>
              <w:rPr>
                <w:rFonts w:ascii="Courier New" w:hAnsi="Courier New" w:cs="Courier New"/>
              </w:rPr>
              <w:t>fmax</w:t>
            </w:r>
            <w:proofErr w:type="spellEnd"/>
            <w:r>
              <w:rPr>
                <w:rFonts w:ascii="Courier New" w:hAnsi="Courier New" w:cs="Courier New"/>
              </w:rPr>
              <w:t>__</w:t>
            </w:r>
          </w:p>
        </w:tc>
        <w:tc>
          <w:tcPr>
            <w:tcW w:w="5845" w:type="dxa"/>
          </w:tcPr>
          <w:p w:rsidR="008F3029" w:rsidRDefault="00316904" w:rsidP="00316904">
            <w:r>
              <w:t>The maximum (finite) floating-point value.</w:t>
            </w:r>
          </w:p>
        </w:tc>
      </w:tr>
      <w:tr w:rsidR="008F3029" w:rsidTr="00316904">
        <w:tc>
          <w:tcPr>
            <w:tcW w:w="2065" w:type="dxa"/>
          </w:tcPr>
          <w:p w:rsidR="008F3029" w:rsidRDefault="008F3029" w:rsidP="00DB0F3D">
            <w:pPr>
              <w:jc w:val="both"/>
              <w:rPr>
                <w:rFonts w:ascii="Courier New" w:hAnsi="Courier New" w:cs="Courier New"/>
              </w:rPr>
            </w:pPr>
            <w:r>
              <w:rPr>
                <w:rFonts w:ascii="Courier New" w:hAnsi="Courier New" w:cs="Courier New"/>
              </w:rPr>
              <w:t>__</w:t>
            </w:r>
            <w:proofErr w:type="spellStart"/>
            <w:r>
              <w:rPr>
                <w:rFonts w:ascii="Courier New" w:hAnsi="Courier New" w:cs="Courier New"/>
              </w:rPr>
              <w:t>fmin</w:t>
            </w:r>
            <w:proofErr w:type="spellEnd"/>
            <w:r>
              <w:rPr>
                <w:rFonts w:ascii="Courier New" w:hAnsi="Courier New" w:cs="Courier New"/>
              </w:rPr>
              <w:t>__</w:t>
            </w:r>
          </w:p>
        </w:tc>
        <w:tc>
          <w:tcPr>
            <w:tcW w:w="5845" w:type="dxa"/>
          </w:tcPr>
          <w:p w:rsidR="008F3029" w:rsidRDefault="00316904" w:rsidP="00316904">
            <w:r>
              <w:t>The minimum (finite) floating-point value.</w:t>
            </w:r>
          </w:p>
        </w:tc>
      </w:tr>
      <w:tr w:rsidR="008F3029" w:rsidTr="00316904">
        <w:tc>
          <w:tcPr>
            <w:tcW w:w="2065" w:type="dxa"/>
          </w:tcPr>
          <w:p w:rsidR="008F3029" w:rsidRDefault="008F3029" w:rsidP="00DB0F3D">
            <w:pPr>
              <w:jc w:val="both"/>
              <w:rPr>
                <w:rFonts w:ascii="Courier New" w:hAnsi="Courier New" w:cs="Courier New"/>
              </w:rPr>
            </w:pPr>
            <w:r>
              <w:rPr>
                <w:rFonts w:ascii="Courier New" w:hAnsi="Courier New" w:cs="Courier New"/>
              </w:rPr>
              <w:t>__</w:t>
            </w:r>
            <w:proofErr w:type="spellStart"/>
            <w:r>
              <w:rPr>
                <w:rFonts w:ascii="Courier New" w:hAnsi="Courier New" w:cs="Courier New"/>
              </w:rPr>
              <w:t>fepsilon</w:t>
            </w:r>
            <w:proofErr w:type="spellEnd"/>
            <w:r>
              <w:rPr>
                <w:rFonts w:ascii="Courier New" w:hAnsi="Courier New" w:cs="Courier New"/>
              </w:rPr>
              <w:t>__</w:t>
            </w:r>
          </w:p>
        </w:tc>
        <w:tc>
          <w:tcPr>
            <w:tcW w:w="5845" w:type="dxa"/>
          </w:tcPr>
          <w:p w:rsidR="008F3029" w:rsidRDefault="00316904" w:rsidP="00316904">
            <w:r>
              <w:t>The smallest positive floating-point value.</w:t>
            </w:r>
          </w:p>
        </w:tc>
      </w:tr>
      <w:tr w:rsidR="008F3029" w:rsidTr="00316904">
        <w:tc>
          <w:tcPr>
            <w:tcW w:w="2065" w:type="dxa"/>
          </w:tcPr>
          <w:p w:rsidR="008F3029" w:rsidRDefault="008F3029" w:rsidP="00DB0F3D">
            <w:pPr>
              <w:jc w:val="both"/>
              <w:rPr>
                <w:rFonts w:ascii="Courier New" w:hAnsi="Courier New" w:cs="Courier New"/>
              </w:rPr>
            </w:pPr>
            <w:r>
              <w:rPr>
                <w:rFonts w:ascii="Courier New" w:hAnsi="Courier New" w:cs="Courier New"/>
              </w:rPr>
              <w:t>__pi__</w:t>
            </w:r>
          </w:p>
        </w:tc>
        <w:tc>
          <w:tcPr>
            <w:tcW w:w="5845" w:type="dxa"/>
          </w:tcPr>
          <w:p w:rsidR="008F3029" w:rsidRDefault="00316904" w:rsidP="00316904">
            <w:r>
              <w:t>The mathematical constant pi.</w:t>
            </w:r>
          </w:p>
        </w:tc>
      </w:tr>
      <w:tr w:rsidR="008F3029" w:rsidTr="00316904">
        <w:tc>
          <w:tcPr>
            <w:tcW w:w="2065" w:type="dxa"/>
            <w:tcBorders>
              <w:bottom w:val="single" w:sz="4" w:space="0" w:color="auto"/>
            </w:tcBorders>
          </w:tcPr>
          <w:p w:rsidR="008F3029" w:rsidRDefault="008F3029" w:rsidP="00DB0F3D">
            <w:pPr>
              <w:jc w:val="both"/>
              <w:rPr>
                <w:rFonts w:ascii="Courier New" w:hAnsi="Courier New" w:cs="Courier New"/>
              </w:rPr>
            </w:pPr>
            <w:r>
              <w:rPr>
                <w:rFonts w:ascii="Courier New" w:hAnsi="Courier New" w:cs="Courier New"/>
              </w:rPr>
              <w:t>__e__</w:t>
            </w:r>
          </w:p>
        </w:tc>
        <w:tc>
          <w:tcPr>
            <w:tcW w:w="5845" w:type="dxa"/>
            <w:tcBorders>
              <w:bottom w:val="single" w:sz="4" w:space="0" w:color="auto"/>
            </w:tcBorders>
          </w:tcPr>
          <w:p w:rsidR="008F3029" w:rsidRDefault="00316904" w:rsidP="00316904">
            <w:r>
              <w:t>The mathematical constant e.</w:t>
            </w:r>
          </w:p>
        </w:tc>
      </w:tr>
      <w:tr w:rsidR="008F3029" w:rsidTr="00316904">
        <w:tc>
          <w:tcPr>
            <w:tcW w:w="2065" w:type="dxa"/>
            <w:tcBorders>
              <w:top w:val="single" w:sz="4" w:space="0" w:color="auto"/>
            </w:tcBorders>
          </w:tcPr>
          <w:p w:rsidR="008F3029" w:rsidRDefault="008F3029" w:rsidP="00DB0F3D">
            <w:pPr>
              <w:jc w:val="both"/>
              <w:rPr>
                <w:rFonts w:ascii="Courier New" w:hAnsi="Courier New" w:cs="Courier New"/>
              </w:rPr>
            </w:pPr>
            <w:r>
              <w:rPr>
                <w:rFonts w:ascii="Courier New" w:hAnsi="Courier New" w:cs="Courier New"/>
              </w:rPr>
              <w:t>__</w:t>
            </w:r>
            <w:proofErr w:type="spellStart"/>
            <w:r>
              <w:rPr>
                <w:rFonts w:ascii="Courier New" w:hAnsi="Courier New" w:cs="Courier New"/>
              </w:rPr>
              <w:t>prog_end</w:t>
            </w:r>
            <w:proofErr w:type="spellEnd"/>
            <w:r>
              <w:rPr>
                <w:rFonts w:ascii="Courier New" w:hAnsi="Courier New" w:cs="Courier New"/>
              </w:rPr>
              <w:t>__</w:t>
            </w:r>
          </w:p>
        </w:tc>
        <w:tc>
          <w:tcPr>
            <w:tcW w:w="5845" w:type="dxa"/>
            <w:tcBorders>
              <w:top w:val="single" w:sz="4" w:space="0" w:color="auto"/>
            </w:tcBorders>
          </w:tcPr>
          <w:p w:rsidR="008F3029" w:rsidRDefault="00316904" w:rsidP="00316904">
            <w:r>
              <w:t>The address of the end of the executable program segment.</w:t>
            </w:r>
          </w:p>
        </w:tc>
      </w:tr>
    </w:tbl>
    <w:p w:rsidR="00D85884" w:rsidRDefault="00D85884" w:rsidP="001B0A0C">
      <w:pPr>
        <w:pStyle w:val="Heading2"/>
        <w:ind w:left="720"/>
      </w:pPr>
      <w:bookmarkStart w:id="44" w:name="_Toc508227306"/>
      <w:r>
        <w:lastRenderedPageBreak/>
        <w:t>Labels</w:t>
      </w:r>
      <w:bookmarkEnd w:id="44"/>
    </w:p>
    <w:p w:rsidR="0028344E" w:rsidRDefault="00D85884" w:rsidP="0028344E">
      <w:pPr>
        <w:ind w:left="720"/>
        <w:jc w:val="both"/>
      </w:pPr>
      <w:r>
        <w:t>Labels are the tool assembly languages use to keep tabs on addresses.</w:t>
      </w:r>
      <w:r w:rsidR="004A6828">
        <w:t xml:space="preserve"> They are simply symbols that will refer to the address of something in the resulting executable. </w:t>
      </w:r>
      <w:r w:rsidR="0028344E">
        <w:t>To</w:t>
      </w:r>
      <w:r w:rsidR="004A6828">
        <w:t xml:space="preserve"> do this, the assembler </w:t>
      </w:r>
      <w:r w:rsidR="0028344E">
        <w:t>takes note of where the label was defined, and then adds a base address, which will be defined by the linker. Because of this, any expression involving a label is never instant.</w:t>
      </w:r>
    </w:p>
    <w:p w:rsidR="0028344E" w:rsidRDefault="0028344E" w:rsidP="0028344E">
      <w:pPr>
        <w:ind w:left="720"/>
        <w:jc w:val="both"/>
      </w:pPr>
      <w:r>
        <w:t>Labels should be used when you need to refer to something’s address (e.g. function).</w:t>
      </w:r>
    </w:p>
    <w:p w:rsidR="0028344E" w:rsidRDefault="0028344E" w:rsidP="001B0A0C">
      <w:pPr>
        <w:pStyle w:val="Heading3"/>
        <w:ind w:left="1440"/>
      </w:pPr>
      <w:bookmarkStart w:id="45" w:name="_Toc508227307"/>
      <w:r>
        <w:t>Local Label</w:t>
      </w:r>
      <w:bookmarkEnd w:id="45"/>
    </w:p>
    <w:p w:rsidR="0028344E" w:rsidRDefault="0028344E" w:rsidP="00C83847">
      <w:pPr>
        <w:ind w:left="1440"/>
        <w:jc w:val="both"/>
      </w:pPr>
      <w:r>
        <w:t>A local label is label that is associated with a non-local label. Because assembly language is prolific with labels, you can easily run into the problem of having clashing label names. Rather than naming your labels “loop_top_1”, “loop_top_2”, etc., you can give them local names.</w:t>
      </w:r>
    </w:p>
    <w:p w:rsidR="0028344E" w:rsidRDefault="0028344E" w:rsidP="00C83847">
      <w:pPr>
        <w:ind w:left="1440"/>
        <w:jc w:val="both"/>
      </w:pPr>
      <w:r>
        <w:t xml:space="preserve">A local label is tied to the most-recent non-local </w:t>
      </w:r>
      <w:r w:rsidR="00316904">
        <w:t>label and</w:t>
      </w:r>
      <w:r>
        <w:t xml:space="preserve"> is only visible within that scope (i.e. the next non-local label definition will have a different scope</w:t>
      </w:r>
      <w:r w:rsidR="00C83847">
        <w:t>, and thus not be able to access the other scopes’ local labels</w:t>
      </w:r>
      <w:r w:rsidR="000B532F">
        <w:t>.</w:t>
      </w:r>
    </w:p>
    <w:p w:rsidR="000B532F" w:rsidRDefault="000B532F" w:rsidP="00C83847">
      <w:pPr>
        <w:ind w:left="1440"/>
        <w:jc w:val="both"/>
      </w:pPr>
      <w:r>
        <w:t>In CSX64, local labels are created and referenced by putting a period in front of the normal label name.</w:t>
      </w:r>
    </w:p>
    <w:p w:rsidR="00C83847" w:rsidRDefault="00C83847" w:rsidP="001B0A0C">
      <w:pPr>
        <w:pStyle w:val="Heading3"/>
        <w:ind w:left="1440"/>
      </w:pPr>
      <w:bookmarkStart w:id="46" w:name="_Toc508227308"/>
      <w:r>
        <w:t>Local Symbol</w:t>
      </w:r>
      <w:bookmarkEnd w:id="46"/>
    </w:p>
    <w:p w:rsidR="00C83847" w:rsidRPr="00C83847" w:rsidRDefault="00C83847" w:rsidP="00C83847">
      <w:pPr>
        <w:ind w:left="1440"/>
        <w:jc w:val="both"/>
      </w:pPr>
      <w:r>
        <w:t xml:space="preserve">In addition to local labels, CSX64 assembly generalizes this locality to symbols as well. They function in </w:t>
      </w:r>
      <w:proofErr w:type="gramStart"/>
      <w:r>
        <w:t>exactly the same</w:t>
      </w:r>
      <w:proofErr w:type="gramEnd"/>
      <w:r>
        <w:t xml:space="preserve"> way, but refer to a normal </w:t>
      </w:r>
      <w:proofErr w:type="spellStart"/>
      <w:r>
        <w:t>imm</w:t>
      </w:r>
      <w:proofErr w:type="spellEnd"/>
      <w:r>
        <w:t>, rather than strictly an address.</w:t>
      </w:r>
    </w:p>
    <w:p w:rsidR="00162E73" w:rsidRDefault="002C6924" w:rsidP="001B0A0C">
      <w:pPr>
        <w:pStyle w:val="Heading2"/>
      </w:pPr>
      <w:bookmarkStart w:id="47" w:name="_Toc508227309"/>
      <w:r>
        <w:t>Operation Syntax</w:t>
      </w:r>
      <w:bookmarkEnd w:id="47"/>
    </w:p>
    <w:p w:rsidR="00B6315C" w:rsidRDefault="00B6315C" w:rsidP="00B6315C">
      <w:r>
        <w:t>CSX64 assembly uses a very standardized approach to assembly language. Each line is divided in the following way:</w:t>
      </w:r>
    </w:p>
    <w:p w:rsidR="00473831" w:rsidRDefault="00473831" w:rsidP="00B6315C">
      <w:pPr>
        <w:rPr>
          <w:rFonts w:ascii="Courier New" w:hAnsi="Courier New" w:cs="Courier New"/>
        </w:rPr>
      </w:pPr>
      <w:r w:rsidRPr="00473831">
        <w:rPr>
          <w:rFonts w:ascii="Courier New" w:hAnsi="Courier New" w:cs="Courier New"/>
        </w:rPr>
        <w:t xml:space="preserve">(label: label: </w:t>
      </w:r>
      <w:r>
        <w:rPr>
          <w:rFonts w:ascii="Courier New" w:hAnsi="Courier New" w:cs="Courier New"/>
        </w:rPr>
        <w:t>...</w:t>
      </w:r>
      <w:r w:rsidRPr="00473831">
        <w:rPr>
          <w:rFonts w:ascii="Courier New" w:hAnsi="Courier New" w:cs="Courier New"/>
        </w:rPr>
        <w:t>) (op</w:t>
      </w:r>
      <w:proofErr w:type="gramStart"/>
      <w:r w:rsidRPr="00473831">
        <w:rPr>
          <w:rFonts w:ascii="Courier New" w:hAnsi="Courier New" w:cs="Courier New"/>
        </w:rPr>
        <w:t>(:size</w:t>
      </w:r>
      <w:proofErr w:type="gramEnd"/>
      <w:r w:rsidRPr="00473831">
        <w:rPr>
          <w:rFonts w:ascii="Courier New" w:hAnsi="Courier New" w:cs="Courier New"/>
        </w:rPr>
        <w:t xml:space="preserve">) arg1, arg2, </w:t>
      </w:r>
      <w:r>
        <w:rPr>
          <w:rFonts w:ascii="Courier New" w:hAnsi="Courier New" w:cs="Courier New"/>
        </w:rPr>
        <w:t>...</w:t>
      </w:r>
      <w:r w:rsidRPr="00473831">
        <w:rPr>
          <w:rFonts w:ascii="Courier New" w:hAnsi="Courier New" w:cs="Courier New"/>
        </w:rPr>
        <w:t>)</w:t>
      </w:r>
      <w:r w:rsidR="008F6612">
        <w:rPr>
          <w:rFonts w:ascii="Courier New" w:hAnsi="Courier New" w:cs="Courier New"/>
        </w:rPr>
        <w:t xml:space="preserve"> #comment</w:t>
      </w:r>
    </w:p>
    <w:p w:rsidR="00473831" w:rsidRDefault="00473831" w:rsidP="00473831">
      <w:pPr>
        <w:jc w:val="both"/>
      </w:pPr>
      <w:r>
        <w:t>The label section consists of zero or more labels, each of which may optionally be made local by appending a period to the front of the label name. The colon is not part of the label name. The labels must be separated from one another and from the operation by white space.</w:t>
      </w:r>
      <w:r w:rsidR="00726DEA">
        <w:t xml:space="preserve"> The labels are introduced from left-to-right.</w:t>
      </w:r>
    </w:p>
    <w:p w:rsidR="00473831" w:rsidRDefault="00473831" w:rsidP="00473831">
      <w:pPr>
        <w:jc w:val="both"/>
      </w:pPr>
      <w:r>
        <w:t>The operation section consists of zero or one operation and zero or one size parameter (which have different meaning depending on the operation). If the size parameter is not specified, it is defaulted to 64</w:t>
      </w:r>
      <w:r w:rsidR="0018677C">
        <w:t xml:space="preserve"> (bits). The size parameter can be any instant </w:t>
      </w:r>
      <w:proofErr w:type="spellStart"/>
      <w:r w:rsidR="0018677C">
        <w:t>imm</w:t>
      </w:r>
      <w:proofErr w:type="spellEnd"/>
      <w:r w:rsidR="0018677C">
        <w:t xml:space="preserve">, with the sole exception being that compound expressions (i.e. expressions involving any operators) must be parenthesized (this is </w:t>
      </w:r>
      <w:proofErr w:type="gramStart"/>
      <w:r w:rsidR="0018677C">
        <w:t>in order to</w:t>
      </w:r>
      <w:proofErr w:type="gramEnd"/>
      <w:r w:rsidR="0018677C">
        <w:t xml:space="preserve"> distinguish it from the argument section).</w:t>
      </w:r>
      <w:r w:rsidR="00726DEA">
        <w:t xml:space="preserve"> Furthermore, the size parameter (or the operation if none is provided) must be separated from the argument section by white space.</w:t>
      </w:r>
    </w:p>
    <w:p w:rsidR="0018677C" w:rsidRDefault="0018677C" w:rsidP="00473831">
      <w:pPr>
        <w:jc w:val="both"/>
      </w:pPr>
      <w:r>
        <w:t xml:space="preserve">The argument section consists of zero or more </w:t>
      </w:r>
      <w:r w:rsidR="00726DEA">
        <w:t xml:space="preserve">comma-separated </w:t>
      </w:r>
      <w:r>
        <w:t xml:space="preserve">arguments for the </w:t>
      </w:r>
      <w:r w:rsidR="00151776">
        <w:t xml:space="preserve">selected </w:t>
      </w:r>
      <w:r>
        <w:t>operation</w:t>
      </w:r>
      <w:r w:rsidR="00151776">
        <w:t>.</w:t>
      </w:r>
    </w:p>
    <w:p w:rsidR="008F6612" w:rsidRDefault="008F6612" w:rsidP="00473831">
      <w:pPr>
        <w:jc w:val="both"/>
      </w:pPr>
      <w:r>
        <w:t>The optional comment section begins with a hash (#)</w:t>
      </w:r>
      <w:r w:rsidR="000D5148">
        <w:t xml:space="preserve"> and continues to the end of the line</w:t>
      </w:r>
      <w:r>
        <w:t>. It is ignored during assembly.</w:t>
      </w:r>
    </w:p>
    <w:p w:rsidR="001B0A0C" w:rsidRDefault="001B0A0C" w:rsidP="001B0A0C">
      <w:pPr>
        <w:pStyle w:val="Heading2"/>
      </w:pPr>
      <w:bookmarkStart w:id="48" w:name="_Toc508227310"/>
      <w:r>
        <w:lastRenderedPageBreak/>
        <w:t>Directives</w:t>
      </w:r>
      <w:bookmarkEnd w:id="48"/>
    </w:p>
    <w:p w:rsidR="003C79EA" w:rsidRDefault="004267C8" w:rsidP="003C79EA">
      <w:pPr>
        <w:jc w:val="both"/>
      </w:pPr>
      <w:r>
        <w:t>CSX64 assembly has several pseudo-operations that act as operations but do not necessarily correspond to the generation of any binary code in the resulting executable.</w:t>
      </w:r>
      <w:r w:rsidR="003C79EA">
        <w:t xml:space="preserve"> Primarily these directives offer a means of controlling some aspect of the assembly process.</w:t>
      </w:r>
    </w:p>
    <w:p w:rsidR="003C79EA" w:rsidRDefault="003C79EA" w:rsidP="003C79EA">
      <w:pPr>
        <w:pStyle w:val="Heading3"/>
        <w:ind w:left="720"/>
      </w:pPr>
      <w:bookmarkStart w:id="49" w:name="_Toc508227311"/>
      <w:r>
        <w:t>Global</w:t>
      </w:r>
      <w:bookmarkEnd w:id="49"/>
    </w:p>
    <w:p w:rsidR="00145509" w:rsidRDefault="003C79EA" w:rsidP="003C79EA">
      <w:pPr>
        <w:ind w:left="720"/>
        <w:jc w:val="both"/>
      </w:pPr>
      <w:r>
        <w:t xml:space="preserve">The Global directive takes one or more symbol names and adds them to the export table (i.e. the symbol names that are accessible from other assembly files). A symbol </w:t>
      </w:r>
      <w:r w:rsidR="00E40DB1">
        <w:t>can</w:t>
      </w:r>
      <w:r>
        <w:t xml:space="preserve"> be</w:t>
      </w:r>
      <w:r w:rsidR="000707C1">
        <w:t xml:space="preserve"> made</w:t>
      </w:r>
      <w:r>
        <w:t xml:space="preserve"> </w:t>
      </w:r>
      <w:r w:rsidR="000707C1">
        <w:t>g</w:t>
      </w:r>
      <w:r>
        <w:t xml:space="preserve">lobal before being defined. Local symbols </w:t>
      </w:r>
      <w:r w:rsidR="00145509">
        <w:t>can</w:t>
      </w:r>
      <w:r>
        <w:t>not be made global.</w:t>
      </w:r>
    </w:p>
    <w:p w:rsidR="00145509" w:rsidRDefault="00145509" w:rsidP="00145509">
      <w:pPr>
        <w:pStyle w:val="Heading3"/>
        <w:ind w:left="720"/>
      </w:pPr>
      <w:bookmarkStart w:id="50" w:name="_Toc508227312"/>
      <w:r>
        <w:t>Def</w:t>
      </w:r>
      <w:bookmarkEnd w:id="50"/>
    </w:p>
    <w:p w:rsidR="004D0A22" w:rsidRDefault="00145509" w:rsidP="00145509">
      <w:pPr>
        <w:ind w:left="720"/>
        <w:jc w:val="both"/>
      </w:pPr>
      <w:r>
        <w:t xml:space="preserve">The Def directive introduces a new symbol, where the new symbol name is the first argument and its expression </w:t>
      </w:r>
      <w:proofErr w:type="gramStart"/>
      <w:r>
        <w:t>is</w:t>
      </w:r>
      <w:proofErr w:type="gramEnd"/>
      <w:r>
        <w:t xml:space="preserve"> the second argument.</w:t>
      </w:r>
    </w:p>
    <w:p w:rsidR="004D0A22" w:rsidRDefault="004D0A22" w:rsidP="004D0A22">
      <w:pPr>
        <w:pStyle w:val="Heading3"/>
        <w:ind w:left="720"/>
      </w:pPr>
      <w:bookmarkStart w:id="51" w:name="_Toc508227313"/>
      <w:r>
        <w:t>Emit</w:t>
      </w:r>
      <w:bookmarkEnd w:id="51"/>
    </w:p>
    <w:p w:rsidR="00852DB1" w:rsidRDefault="004D0A22" w:rsidP="00BE5DF2">
      <w:pPr>
        <w:ind w:left="720"/>
        <w:jc w:val="both"/>
      </w:pPr>
      <w:r>
        <w:t xml:space="preserve">The emit directive </w:t>
      </w:r>
      <w:r w:rsidR="00BE5DF2">
        <w:t xml:space="preserve">takes one or more </w:t>
      </w:r>
      <w:proofErr w:type="spellStart"/>
      <w:r w:rsidR="00BE5DF2">
        <w:t>imms</w:t>
      </w:r>
      <w:proofErr w:type="spellEnd"/>
      <w:r w:rsidR="00BE5DF2">
        <w:t xml:space="preserve"> and writes them directly into the binary file in-place from left to right. The size of the values written is determined by the size parameter. Additionally, if given a line of text enclosed in quotations, emit will write each character in the string as if it were a character literal.</w:t>
      </w:r>
    </w:p>
    <w:p w:rsidR="00852DB1" w:rsidRDefault="00DB0F3D" w:rsidP="00852DB1">
      <w:pPr>
        <w:pStyle w:val="Heading2"/>
      </w:pPr>
      <w:bookmarkStart w:id="52" w:name="_Toc508227314"/>
      <w:r>
        <w:t>Assembly Process</w:t>
      </w:r>
      <w:bookmarkEnd w:id="52"/>
    </w:p>
    <w:p w:rsidR="00DB0F3D" w:rsidRDefault="00DB0F3D" w:rsidP="00DB0F3D">
      <w:pPr>
        <w:jc w:val="both"/>
      </w:pPr>
      <w:r>
        <w:t>Assemblers take an assembly file and create an object file. Object files are binary representations of the assembly file, with additional information pertaining to missing information (i.e. symbols that were not defined in that file, including the base of all labels) and the definitions of global symbols.</w:t>
      </w:r>
    </w:p>
    <w:p w:rsidR="00936DF5" w:rsidRDefault="00DB0F3D" w:rsidP="00DB0F3D">
      <w:pPr>
        <w:jc w:val="both"/>
      </w:pPr>
      <w:r>
        <w:t xml:space="preserve">An object file itself is not executable: it needs to have </w:t>
      </w:r>
      <w:proofErr w:type="gramStart"/>
      <w:r>
        <w:t>all of</w:t>
      </w:r>
      <w:proofErr w:type="gramEnd"/>
      <w:r>
        <w:t xml:space="preserve"> its missing information filled in. To do this, a separate program known as the linker takes all the object files and cross-references them to fill in any missing symbol definitions. Ultimately, the linker puts all the object files together and creates the final executable.</w:t>
      </w:r>
    </w:p>
    <w:p w:rsidR="001B6045" w:rsidRPr="00473831" w:rsidRDefault="00936DF5" w:rsidP="00DB0F3D">
      <w:pPr>
        <w:jc w:val="both"/>
        <w:rPr>
          <w:rFonts w:ascii="Courier New" w:hAnsi="Courier New" w:cs="Courier New"/>
        </w:rPr>
      </w:pPr>
      <w:r>
        <w:t xml:space="preserve">The purpose of this is to have a system where only files that were modified need to be reassembled when any change is made. This of course also means that large files (e.g. library implementations) do not need to be assembled every time you write a program that references them. Furthermore, many software developers prefer to distribute their libraries as object files, as this simultaneously mitigates the assembly time of clients of the library and prevents them from having the source code (although the </w:t>
      </w:r>
      <w:r w:rsidR="001C2B86">
        <w:t>object file could be disassembled, all the comments and most symbol names would be gone forever, leaving the disassembled file to be a virtually illegible enigma.</w:t>
      </w:r>
      <w:r w:rsidR="001B6045" w:rsidRPr="00236084">
        <w:br w:type="page"/>
      </w:r>
    </w:p>
    <w:p w:rsidR="001B6045" w:rsidRDefault="001B6045" w:rsidP="001B6045">
      <w:pPr>
        <w:pStyle w:val="Heading1"/>
      </w:pPr>
      <w:bookmarkStart w:id="53" w:name="_Toc508227315"/>
      <w:r>
        <w:lastRenderedPageBreak/>
        <w:t>Operations</w:t>
      </w:r>
      <w:bookmarkEnd w:id="53"/>
    </w:p>
    <w:tbl>
      <w:tblPr>
        <w:tblStyle w:val="TableGrid"/>
        <w:tblW w:w="0" w:type="auto"/>
        <w:tblLook w:val="04A0" w:firstRow="1" w:lastRow="0" w:firstColumn="1" w:lastColumn="0" w:noHBand="0" w:noVBand="1"/>
      </w:tblPr>
      <w:tblGrid>
        <w:gridCol w:w="1885"/>
        <w:gridCol w:w="7465"/>
      </w:tblGrid>
      <w:tr w:rsidR="001B6045" w:rsidTr="001B6045">
        <w:tc>
          <w:tcPr>
            <w:tcW w:w="1885" w:type="dxa"/>
          </w:tcPr>
          <w:p w:rsidR="001B6045" w:rsidRPr="001B6045" w:rsidRDefault="001B6045" w:rsidP="001B6045">
            <w:pPr>
              <w:rPr>
                <w:b/>
              </w:rPr>
            </w:pPr>
            <w:r w:rsidRPr="001B6045">
              <w:rPr>
                <w:b/>
              </w:rPr>
              <w:t>Name</w:t>
            </w:r>
          </w:p>
        </w:tc>
        <w:tc>
          <w:tcPr>
            <w:tcW w:w="7465" w:type="dxa"/>
          </w:tcPr>
          <w:p w:rsidR="001B6045" w:rsidRPr="001B6045" w:rsidRDefault="001B6045" w:rsidP="001B6045">
            <w:pPr>
              <w:rPr>
                <w:b/>
              </w:rPr>
            </w:pPr>
            <w:r w:rsidRPr="001B6045">
              <w:rPr>
                <w:b/>
              </w:rPr>
              <w:t>Description</w:t>
            </w:r>
          </w:p>
        </w:tc>
      </w:tr>
      <w:tr w:rsidR="001B6045" w:rsidTr="001B6045">
        <w:tc>
          <w:tcPr>
            <w:tcW w:w="1885" w:type="dxa"/>
          </w:tcPr>
          <w:p w:rsidR="001B6045" w:rsidRDefault="006A6560" w:rsidP="001B6045">
            <w:hyperlink w:anchor="_NOP_–_No" w:history="1">
              <w:r w:rsidR="001B6045" w:rsidRPr="005539CB">
                <w:rPr>
                  <w:rStyle w:val="Hyperlink"/>
                </w:rPr>
                <w:t>NOP</w:t>
              </w:r>
            </w:hyperlink>
          </w:p>
        </w:tc>
        <w:tc>
          <w:tcPr>
            <w:tcW w:w="7465" w:type="dxa"/>
          </w:tcPr>
          <w:p w:rsidR="001B6045" w:rsidRDefault="004E1FD6" w:rsidP="001B6045">
            <w:r>
              <w:t>No operation</w:t>
            </w:r>
          </w:p>
        </w:tc>
      </w:tr>
      <w:tr w:rsidR="001B6045" w:rsidTr="001B6045">
        <w:tc>
          <w:tcPr>
            <w:tcW w:w="1885" w:type="dxa"/>
          </w:tcPr>
          <w:p w:rsidR="001B6045" w:rsidRDefault="006A6560" w:rsidP="001B6045">
            <w:hyperlink w:anchor="_STOP_–_Stop" w:history="1">
              <w:r w:rsidR="001B6045" w:rsidRPr="005539CB">
                <w:rPr>
                  <w:rStyle w:val="Hyperlink"/>
                </w:rPr>
                <w:t>STOP</w:t>
              </w:r>
            </w:hyperlink>
          </w:p>
        </w:tc>
        <w:tc>
          <w:tcPr>
            <w:tcW w:w="7465" w:type="dxa"/>
          </w:tcPr>
          <w:p w:rsidR="001B6045" w:rsidRDefault="004E1FD6" w:rsidP="001B6045">
            <w:r>
              <w:t>Stops processor execution</w:t>
            </w:r>
          </w:p>
        </w:tc>
      </w:tr>
      <w:tr w:rsidR="001B6045" w:rsidTr="001B6045">
        <w:tc>
          <w:tcPr>
            <w:tcW w:w="1885" w:type="dxa"/>
          </w:tcPr>
          <w:p w:rsidR="001B6045" w:rsidRDefault="006A6560" w:rsidP="001B6045">
            <w:hyperlink w:anchor="_SYSCALL_–_System" w:history="1">
              <w:r w:rsidR="001B6045" w:rsidRPr="005539CB">
                <w:rPr>
                  <w:rStyle w:val="Hyperlink"/>
                </w:rPr>
                <w:t>SYSCALL</w:t>
              </w:r>
            </w:hyperlink>
          </w:p>
        </w:tc>
        <w:tc>
          <w:tcPr>
            <w:tcW w:w="7465" w:type="dxa"/>
          </w:tcPr>
          <w:p w:rsidR="001B6045" w:rsidRDefault="004E1FD6" w:rsidP="001B6045">
            <w:r>
              <w:t>Invokes virtual operating system utilities</w:t>
            </w:r>
          </w:p>
        </w:tc>
      </w:tr>
      <w:tr w:rsidR="001B6045" w:rsidTr="001B6045">
        <w:tc>
          <w:tcPr>
            <w:tcW w:w="1885" w:type="dxa"/>
          </w:tcPr>
          <w:p w:rsidR="001B6045" w:rsidRDefault="006A6560" w:rsidP="001B6045">
            <w:hyperlink w:anchor="_MOVcc_–_Conditional" w:history="1">
              <w:proofErr w:type="spellStart"/>
              <w:r w:rsidR="001B6045" w:rsidRPr="005539CB">
                <w:rPr>
                  <w:rStyle w:val="Hyperlink"/>
                </w:rPr>
                <w:t>MOVcc</w:t>
              </w:r>
              <w:proofErr w:type="spellEnd"/>
            </w:hyperlink>
          </w:p>
        </w:tc>
        <w:tc>
          <w:tcPr>
            <w:tcW w:w="7465" w:type="dxa"/>
          </w:tcPr>
          <w:p w:rsidR="001B6045" w:rsidRDefault="004E1FD6" w:rsidP="001B6045">
            <w:r>
              <w:t>Conditional move</w:t>
            </w:r>
          </w:p>
        </w:tc>
      </w:tr>
      <w:tr w:rsidR="001B6045" w:rsidTr="001B6045">
        <w:tc>
          <w:tcPr>
            <w:tcW w:w="1885" w:type="dxa"/>
          </w:tcPr>
          <w:p w:rsidR="001B6045" w:rsidRDefault="006A6560" w:rsidP="001B6045">
            <w:hyperlink w:anchor="_SWAP_–_Swap" w:history="1">
              <w:r w:rsidR="001B6045" w:rsidRPr="005539CB">
                <w:rPr>
                  <w:rStyle w:val="Hyperlink"/>
                </w:rPr>
                <w:t>SWAP</w:t>
              </w:r>
            </w:hyperlink>
          </w:p>
        </w:tc>
        <w:tc>
          <w:tcPr>
            <w:tcW w:w="7465" w:type="dxa"/>
          </w:tcPr>
          <w:p w:rsidR="001B6045" w:rsidRDefault="004E1FD6" w:rsidP="001B6045">
            <w:r>
              <w:t>Swaps two values</w:t>
            </w:r>
          </w:p>
        </w:tc>
      </w:tr>
      <w:tr w:rsidR="001B6045" w:rsidTr="001B6045">
        <w:tc>
          <w:tcPr>
            <w:tcW w:w="1885" w:type="dxa"/>
          </w:tcPr>
          <w:p w:rsidR="001B6045" w:rsidRDefault="006A6560" w:rsidP="001B6045">
            <w:hyperlink w:anchor="_UEXTEND_/_UX" w:history="1">
              <w:r w:rsidR="001B6045" w:rsidRPr="005539CB">
                <w:rPr>
                  <w:rStyle w:val="Hyperlink"/>
                </w:rPr>
                <w:t>UX</w:t>
              </w:r>
            </w:hyperlink>
          </w:p>
        </w:tc>
        <w:tc>
          <w:tcPr>
            <w:tcW w:w="7465" w:type="dxa"/>
          </w:tcPr>
          <w:p w:rsidR="001B6045" w:rsidRDefault="004E1FD6" w:rsidP="001B6045">
            <w:r>
              <w:t>Unsigned (zero) extend</w:t>
            </w:r>
          </w:p>
        </w:tc>
      </w:tr>
      <w:tr w:rsidR="001B6045" w:rsidTr="001B6045">
        <w:tc>
          <w:tcPr>
            <w:tcW w:w="1885" w:type="dxa"/>
          </w:tcPr>
          <w:p w:rsidR="001B6045" w:rsidRDefault="006A6560" w:rsidP="001B6045">
            <w:hyperlink w:anchor="_SEXTEND_/_SX" w:history="1">
              <w:r w:rsidR="001B6045" w:rsidRPr="005539CB">
                <w:rPr>
                  <w:rStyle w:val="Hyperlink"/>
                </w:rPr>
                <w:t>SX</w:t>
              </w:r>
            </w:hyperlink>
          </w:p>
        </w:tc>
        <w:tc>
          <w:tcPr>
            <w:tcW w:w="7465" w:type="dxa"/>
          </w:tcPr>
          <w:p w:rsidR="001B6045" w:rsidRDefault="004E1FD6" w:rsidP="001B6045">
            <w:r>
              <w:t>Sign extend</w:t>
            </w:r>
          </w:p>
        </w:tc>
      </w:tr>
      <w:tr w:rsidR="001B6045" w:rsidTr="001B6045">
        <w:tc>
          <w:tcPr>
            <w:tcW w:w="1885" w:type="dxa"/>
          </w:tcPr>
          <w:p w:rsidR="001B6045" w:rsidRDefault="006A6560" w:rsidP="001B6045">
            <w:hyperlink w:anchor="_UMUL_–_Unsigned" w:history="1">
              <w:r w:rsidR="001B6045" w:rsidRPr="005539CB">
                <w:rPr>
                  <w:rStyle w:val="Hyperlink"/>
                </w:rPr>
                <w:t>UMUL</w:t>
              </w:r>
            </w:hyperlink>
          </w:p>
        </w:tc>
        <w:tc>
          <w:tcPr>
            <w:tcW w:w="7465" w:type="dxa"/>
          </w:tcPr>
          <w:p w:rsidR="001B6045" w:rsidRDefault="004E1FD6" w:rsidP="001B6045">
            <w:r>
              <w:t>Unsigned multiply</w:t>
            </w:r>
          </w:p>
        </w:tc>
      </w:tr>
      <w:tr w:rsidR="001B6045" w:rsidTr="001B6045">
        <w:tc>
          <w:tcPr>
            <w:tcW w:w="1885" w:type="dxa"/>
          </w:tcPr>
          <w:p w:rsidR="001B6045" w:rsidRDefault="006A6560" w:rsidP="001B6045">
            <w:hyperlink w:anchor="_SMUL_–_Signed" w:history="1">
              <w:r w:rsidR="001B6045" w:rsidRPr="005539CB">
                <w:rPr>
                  <w:rStyle w:val="Hyperlink"/>
                </w:rPr>
                <w:t>SMUL</w:t>
              </w:r>
            </w:hyperlink>
          </w:p>
        </w:tc>
        <w:tc>
          <w:tcPr>
            <w:tcW w:w="7465" w:type="dxa"/>
          </w:tcPr>
          <w:p w:rsidR="001B6045" w:rsidRDefault="004E1FD6" w:rsidP="001B6045">
            <w:r>
              <w:t>Signed multiply</w:t>
            </w:r>
          </w:p>
        </w:tc>
      </w:tr>
      <w:tr w:rsidR="001B6045" w:rsidTr="001B6045">
        <w:tc>
          <w:tcPr>
            <w:tcW w:w="1885" w:type="dxa"/>
          </w:tcPr>
          <w:p w:rsidR="001B6045" w:rsidRDefault="006A6560" w:rsidP="001B6045">
            <w:hyperlink w:anchor="_UDIV_–_Unsigned" w:history="1">
              <w:r w:rsidR="001B6045" w:rsidRPr="005539CB">
                <w:rPr>
                  <w:rStyle w:val="Hyperlink"/>
                </w:rPr>
                <w:t>UDIV</w:t>
              </w:r>
            </w:hyperlink>
          </w:p>
        </w:tc>
        <w:tc>
          <w:tcPr>
            <w:tcW w:w="7465" w:type="dxa"/>
          </w:tcPr>
          <w:p w:rsidR="001B6045" w:rsidRDefault="004E1FD6" w:rsidP="001B6045">
            <w:r>
              <w:t>Unsigned divide</w:t>
            </w:r>
          </w:p>
        </w:tc>
      </w:tr>
      <w:tr w:rsidR="001B6045" w:rsidTr="001B6045">
        <w:tc>
          <w:tcPr>
            <w:tcW w:w="1885" w:type="dxa"/>
          </w:tcPr>
          <w:p w:rsidR="001B6045" w:rsidRDefault="006A6560" w:rsidP="001B6045">
            <w:hyperlink w:anchor="_SDIV_–_Signed" w:history="1">
              <w:r w:rsidR="001B6045" w:rsidRPr="005539CB">
                <w:rPr>
                  <w:rStyle w:val="Hyperlink"/>
                </w:rPr>
                <w:t>SDIV</w:t>
              </w:r>
            </w:hyperlink>
          </w:p>
        </w:tc>
        <w:tc>
          <w:tcPr>
            <w:tcW w:w="7465" w:type="dxa"/>
          </w:tcPr>
          <w:p w:rsidR="001B6045" w:rsidRDefault="004E1FD6" w:rsidP="001B6045">
            <w:r>
              <w:t>Signed divide</w:t>
            </w:r>
          </w:p>
        </w:tc>
      </w:tr>
      <w:tr w:rsidR="001B6045" w:rsidTr="001B6045">
        <w:tc>
          <w:tcPr>
            <w:tcW w:w="1885" w:type="dxa"/>
          </w:tcPr>
          <w:p w:rsidR="001B6045" w:rsidRDefault="006A6560" w:rsidP="001B6045">
            <w:hyperlink w:anchor="_ADD" w:history="1">
              <w:r w:rsidR="004E1FD6" w:rsidRPr="005539CB">
                <w:rPr>
                  <w:rStyle w:val="Hyperlink"/>
                </w:rPr>
                <w:t>ADD</w:t>
              </w:r>
            </w:hyperlink>
          </w:p>
        </w:tc>
        <w:tc>
          <w:tcPr>
            <w:tcW w:w="7465" w:type="dxa"/>
          </w:tcPr>
          <w:p w:rsidR="001B6045" w:rsidRDefault="004E1FD6" w:rsidP="001B6045">
            <w:r>
              <w:t>Add</w:t>
            </w:r>
          </w:p>
        </w:tc>
      </w:tr>
      <w:tr w:rsidR="001B6045" w:rsidTr="001B6045">
        <w:tc>
          <w:tcPr>
            <w:tcW w:w="1885" w:type="dxa"/>
          </w:tcPr>
          <w:p w:rsidR="001B6045" w:rsidRDefault="006A6560" w:rsidP="001B6045">
            <w:hyperlink w:anchor="_SUB" w:history="1">
              <w:r w:rsidR="004E1FD6" w:rsidRPr="005539CB">
                <w:rPr>
                  <w:rStyle w:val="Hyperlink"/>
                </w:rPr>
                <w:t>SUB</w:t>
              </w:r>
            </w:hyperlink>
          </w:p>
        </w:tc>
        <w:tc>
          <w:tcPr>
            <w:tcW w:w="7465" w:type="dxa"/>
          </w:tcPr>
          <w:p w:rsidR="001B6045" w:rsidRDefault="004E1FD6" w:rsidP="001B6045">
            <w:r>
              <w:t>Subtract</w:t>
            </w:r>
          </w:p>
        </w:tc>
      </w:tr>
      <w:tr w:rsidR="001B6045" w:rsidTr="001B6045">
        <w:tc>
          <w:tcPr>
            <w:tcW w:w="1885" w:type="dxa"/>
          </w:tcPr>
          <w:p w:rsidR="001B6045" w:rsidRDefault="006A6560" w:rsidP="001B6045">
            <w:hyperlink w:anchor="_BMUL_–_Binary" w:history="1">
              <w:r w:rsidR="004E1FD6" w:rsidRPr="005539CB">
                <w:rPr>
                  <w:rStyle w:val="Hyperlink"/>
                </w:rPr>
                <w:t>BMUL</w:t>
              </w:r>
            </w:hyperlink>
          </w:p>
        </w:tc>
        <w:tc>
          <w:tcPr>
            <w:tcW w:w="7465" w:type="dxa"/>
          </w:tcPr>
          <w:p w:rsidR="001B6045" w:rsidRDefault="004E1FD6" w:rsidP="001B6045">
            <w:r>
              <w:t>Binary multiply</w:t>
            </w:r>
          </w:p>
        </w:tc>
      </w:tr>
      <w:tr w:rsidR="001B6045" w:rsidTr="001B6045">
        <w:tc>
          <w:tcPr>
            <w:tcW w:w="1885" w:type="dxa"/>
          </w:tcPr>
          <w:p w:rsidR="001B6045" w:rsidRDefault="006A6560" w:rsidP="001B6045">
            <w:hyperlink w:anchor="_BUDIV_–_Binary" w:history="1">
              <w:r w:rsidR="004E1FD6" w:rsidRPr="005539CB">
                <w:rPr>
                  <w:rStyle w:val="Hyperlink"/>
                </w:rPr>
                <w:t>BUDIV</w:t>
              </w:r>
            </w:hyperlink>
          </w:p>
        </w:tc>
        <w:tc>
          <w:tcPr>
            <w:tcW w:w="7465" w:type="dxa"/>
          </w:tcPr>
          <w:p w:rsidR="001B6045" w:rsidRDefault="004E1FD6" w:rsidP="001B6045">
            <w:r>
              <w:t>Binary unsigned divide</w:t>
            </w:r>
          </w:p>
        </w:tc>
      </w:tr>
      <w:tr w:rsidR="001B6045" w:rsidTr="001B6045">
        <w:tc>
          <w:tcPr>
            <w:tcW w:w="1885" w:type="dxa"/>
          </w:tcPr>
          <w:p w:rsidR="001B6045" w:rsidRDefault="006A6560" w:rsidP="001B6045">
            <w:hyperlink w:anchor="_BUMOD_–_Binary" w:history="1">
              <w:r w:rsidR="004E1FD6" w:rsidRPr="005539CB">
                <w:rPr>
                  <w:rStyle w:val="Hyperlink"/>
                </w:rPr>
                <w:t>BUMOD</w:t>
              </w:r>
            </w:hyperlink>
          </w:p>
        </w:tc>
        <w:tc>
          <w:tcPr>
            <w:tcW w:w="7465" w:type="dxa"/>
          </w:tcPr>
          <w:p w:rsidR="001B6045" w:rsidRDefault="004E1FD6" w:rsidP="001B6045">
            <w:r>
              <w:t>Binary unsigned mod</w:t>
            </w:r>
          </w:p>
        </w:tc>
      </w:tr>
      <w:tr w:rsidR="001B6045" w:rsidTr="001B6045">
        <w:tc>
          <w:tcPr>
            <w:tcW w:w="1885" w:type="dxa"/>
          </w:tcPr>
          <w:p w:rsidR="001B6045" w:rsidRDefault="006A6560" w:rsidP="001B6045">
            <w:hyperlink w:anchor="_BSDIV_–_Binary" w:history="1">
              <w:r w:rsidR="004E1FD6" w:rsidRPr="005539CB">
                <w:rPr>
                  <w:rStyle w:val="Hyperlink"/>
                </w:rPr>
                <w:t>BSDIV</w:t>
              </w:r>
            </w:hyperlink>
          </w:p>
        </w:tc>
        <w:tc>
          <w:tcPr>
            <w:tcW w:w="7465" w:type="dxa"/>
          </w:tcPr>
          <w:p w:rsidR="001B6045" w:rsidRDefault="004E1FD6" w:rsidP="001B6045">
            <w:r>
              <w:t>Binary signed divide</w:t>
            </w:r>
          </w:p>
        </w:tc>
      </w:tr>
      <w:tr w:rsidR="001B6045" w:rsidTr="001B6045">
        <w:tc>
          <w:tcPr>
            <w:tcW w:w="1885" w:type="dxa"/>
          </w:tcPr>
          <w:p w:rsidR="001B6045" w:rsidRDefault="006A6560" w:rsidP="001B6045">
            <w:hyperlink w:anchor="_BSMOD_–_Binary" w:history="1">
              <w:r w:rsidR="004E1FD6" w:rsidRPr="005539CB">
                <w:rPr>
                  <w:rStyle w:val="Hyperlink"/>
                </w:rPr>
                <w:t>BSMOD</w:t>
              </w:r>
            </w:hyperlink>
          </w:p>
        </w:tc>
        <w:tc>
          <w:tcPr>
            <w:tcW w:w="7465" w:type="dxa"/>
          </w:tcPr>
          <w:p w:rsidR="001B6045" w:rsidRDefault="004E1FD6" w:rsidP="001B6045">
            <w:r>
              <w:t>Binary signed mod</w:t>
            </w:r>
          </w:p>
        </w:tc>
      </w:tr>
      <w:tr w:rsidR="001B6045" w:rsidTr="001B6045">
        <w:tc>
          <w:tcPr>
            <w:tcW w:w="1885" w:type="dxa"/>
          </w:tcPr>
          <w:p w:rsidR="001B6045" w:rsidRDefault="006A6560" w:rsidP="001B6045">
            <w:hyperlink w:anchor="_SL_–_Shift" w:history="1">
              <w:r w:rsidR="004E1FD6" w:rsidRPr="005539CB">
                <w:rPr>
                  <w:rStyle w:val="Hyperlink"/>
                </w:rPr>
                <w:t>SL</w:t>
              </w:r>
            </w:hyperlink>
          </w:p>
        </w:tc>
        <w:tc>
          <w:tcPr>
            <w:tcW w:w="7465" w:type="dxa"/>
          </w:tcPr>
          <w:p w:rsidR="001B6045" w:rsidRDefault="004E1FD6" w:rsidP="001B6045">
            <w:r>
              <w:t>Shift left</w:t>
            </w:r>
          </w:p>
        </w:tc>
      </w:tr>
      <w:tr w:rsidR="001B6045" w:rsidTr="001B6045">
        <w:tc>
          <w:tcPr>
            <w:tcW w:w="1885" w:type="dxa"/>
          </w:tcPr>
          <w:p w:rsidR="001B6045" w:rsidRDefault="006A6560" w:rsidP="001B6045">
            <w:hyperlink w:anchor="_SR_–_Shift" w:history="1">
              <w:r w:rsidR="004E1FD6" w:rsidRPr="005539CB">
                <w:rPr>
                  <w:rStyle w:val="Hyperlink"/>
                </w:rPr>
                <w:t>SR</w:t>
              </w:r>
            </w:hyperlink>
          </w:p>
        </w:tc>
        <w:tc>
          <w:tcPr>
            <w:tcW w:w="7465" w:type="dxa"/>
          </w:tcPr>
          <w:p w:rsidR="001B6045" w:rsidRDefault="004E1FD6" w:rsidP="001B6045">
            <w:r>
              <w:t>Shift right</w:t>
            </w:r>
          </w:p>
        </w:tc>
      </w:tr>
      <w:tr w:rsidR="001B6045" w:rsidTr="001B6045">
        <w:tc>
          <w:tcPr>
            <w:tcW w:w="1885" w:type="dxa"/>
          </w:tcPr>
          <w:p w:rsidR="001B6045" w:rsidRDefault="006A6560" w:rsidP="001B6045">
            <w:hyperlink w:anchor="_SAL_–_Shift" w:history="1">
              <w:r w:rsidR="004E1FD6" w:rsidRPr="005539CB">
                <w:rPr>
                  <w:rStyle w:val="Hyperlink"/>
                </w:rPr>
                <w:t>SAL</w:t>
              </w:r>
            </w:hyperlink>
          </w:p>
        </w:tc>
        <w:tc>
          <w:tcPr>
            <w:tcW w:w="7465" w:type="dxa"/>
          </w:tcPr>
          <w:p w:rsidR="001B6045" w:rsidRDefault="004E1FD6" w:rsidP="001B6045">
            <w:r>
              <w:t>Shift arithmetic left</w:t>
            </w:r>
          </w:p>
        </w:tc>
      </w:tr>
      <w:tr w:rsidR="004E1FD6" w:rsidTr="001B6045">
        <w:tc>
          <w:tcPr>
            <w:tcW w:w="1885" w:type="dxa"/>
          </w:tcPr>
          <w:p w:rsidR="004E1FD6" w:rsidRDefault="006A6560" w:rsidP="001B6045">
            <w:hyperlink w:anchor="_SAR_–_Shift" w:history="1">
              <w:r w:rsidR="004E1FD6" w:rsidRPr="005539CB">
                <w:rPr>
                  <w:rStyle w:val="Hyperlink"/>
                </w:rPr>
                <w:t>SAR</w:t>
              </w:r>
            </w:hyperlink>
          </w:p>
        </w:tc>
        <w:tc>
          <w:tcPr>
            <w:tcW w:w="7465" w:type="dxa"/>
          </w:tcPr>
          <w:p w:rsidR="004E1FD6" w:rsidRDefault="004E1FD6" w:rsidP="001B6045">
            <w:r>
              <w:t>Shift arithmetic right</w:t>
            </w:r>
          </w:p>
        </w:tc>
      </w:tr>
      <w:tr w:rsidR="004E1FD6" w:rsidTr="001B6045">
        <w:tc>
          <w:tcPr>
            <w:tcW w:w="1885" w:type="dxa"/>
          </w:tcPr>
          <w:p w:rsidR="004E1FD6" w:rsidRDefault="006A6560" w:rsidP="001B6045">
            <w:hyperlink w:anchor="_RL_–_Rotate" w:history="1">
              <w:r w:rsidR="004E1FD6" w:rsidRPr="005539CB">
                <w:rPr>
                  <w:rStyle w:val="Hyperlink"/>
                </w:rPr>
                <w:t>RL</w:t>
              </w:r>
            </w:hyperlink>
          </w:p>
        </w:tc>
        <w:tc>
          <w:tcPr>
            <w:tcW w:w="7465" w:type="dxa"/>
          </w:tcPr>
          <w:p w:rsidR="004E1FD6" w:rsidRDefault="004E1FD6" w:rsidP="001B6045">
            <w:r>
              <w:t>Rotate left</w:t>
            </w:r>
          </w:p>
        </w:tc>
      </w:tr>
      <w:tr w:rsidR="004E1FD6" w:rsidTr="001B6045">
        <w:tc>
          <w:tcPr>
            <w:tcW w:w="1885" w:type="dxa"/>
          </w:tcPr>
          <w:p w:rsidR="004E1FD6" w:rsidRDefault="006A6560" w:rsidP="001B6045">
            <w:hyperlink w:anchor="_RR_–_Rotate" w:history="1">
              <w:r w:rsidR="004E1FD6" w:rsidRPr="005539CB">
                <w:rPr>
                  <w:rStyle w:val="Hyperlink"/>
                </w:rPr>
                <w:t>RR</w:t>
              </w:r>
            </w:hyperlink>
          </w:p>
        </w:tc>
        <w:tc>
          <w:tcPr>
            <w:tcW w:w="7465" w:type="dxa"/>
          </w:tcPr>
          <w:p w:rsidR="004E1FD6" w:rsidRDefault="004E1FD6" w:rsidP="001B6045">
            <w:r>
              <w:t>Rotate right</w:t>
            </w:r>
          </w:p>
        </w:tc>
      </w:tr>
      <w:tr w:rsidR="004E1FD6" w:rsidTr="001B6045">
        <w:tc>
          <w:tcPr>
            <w:tcW w:w="1885" w:type="dxa"/>
          </w:tcPr>
          <w:p w:rsidR="004E1FD6" w:rsidRDefault="006A6560" w:rsidP="001B6045">
            <w:hyperlink w:anchor="_AND_–_Bitwise" w:history="1">
              <w:r w:rsidR="004E1FD6" w:rsidRPr="005539CB">
                <w:rPr>
                  <w:rStyle w:val="Hyperlink"/>
                </w:rPr>
                <w:t>AND</w:t>
              </w:r>
            </w:hyperlink>
          </w:p>
        </w:tc>
        <w:tc>
          <w:tcPr>
            <w:tcW w:w="7465" w:type="dxa"/>
          </w:tcPr>
          <w:p w:rsidR="004E1FD6" w:rsidRDefault="004E4729" w:rsidP="001B6045">
            <w:r>
              <w:t xml:space="preserve">Bitwise </w:t>
            </w:r>
            <w:r w:rsidR="005D140A">
              <w:t>AND</w:t>
            </w:r>
          </w:p>
        </w:tc>
      </w:tr>
      <w:tr w:rsidR="004E1FD6" w:rsidTr="001B6045">
        <w:tc>
          <w:tcPr>
            <w:tcW w:w="1885" w:type="dxa"/>
          </w:tcPr>
          <w:p w:rsidR="004E1FD6" w:rsidRDefault="006A6560" w:rsidP="001B6045">
            <w:hyperlink w:anchor="_OR_–_Bitwise" w:history="1">
              <w:r w:rsidR="004E1FD6" w:rsidRPr="005539CB">
                <w:rPr>
                  <w:rStyle w:val="Hyperlink"/>
                </w:rPr>
                <w:t>OR</w:t>
              </w:r>
            </w:hyperlink>
          </w:p>
        </w:tc>
        <w:tc>
          <w:tcPr>
            <w:tcW w:w="7465" w:type="dxa"/>
          </w:tcPr>
          <w:p w:rsidR="004E1FD6" w:rsidRDefault="004E4729" w:rsidP="001B6045">
            <w:r>
              <w:t xml:space="preserve">Bitwise </w:t>
            </w:r>
            <w:r w:rsidR="005D140A">
              <w:t>OR</w:t>
            </w:r>
          </w:p>
        </w:tc>
      </w:tr>
      <w:tr w:rsidR="004E1FD6" w:rsidTr="001B6045">
        <w:tc>
          <w:tcPr>
            <w:tcW w:w="1885" w:type="dxa"/>
          </w:tcPr>
          <w:p w:rsidR="004E1FD6" w:rsidRDefault="006A6560" w:rsidP="001B6045">
            <w:hyperlink w:anchor="_XOR_–_Bitwise" w:history="1">
              <w:r w:rsidR="004E1FD6" w:rsidRPr="005539CB">
                <w:rPr>
                  <w:rStyle w:val="Hyperlink"/>
                </w:rPr>
                <w:t>XOR</w:t>
              </w:r>
            </w:hyperlink>
          </w:p>
        </w:tc>
        <w:tc>
          <w:tcPr>
            <w:tcW w:w="7465" w:type="dxa"/>
          </w:tcPr>
          <w:p w:rsidR="004E1FD6" w:rsidRDefault="004E4729" w:rsidP="001B6045">
            <w:r>
              <w:t xml:space="preserve">Bitwise </w:t>
            </w:r>
            <w:r w:rsidR="005D140A">
              <w:t>XOR</w:t>
            </w:r>
          </w:p>
        </w:tc>
      </w:tr>
      <w:tr w:rsidR="004E1FD6" w:rsidTr="001B6045">
        <w:tc>
          <w:tcPr>
            <w:tcW w:w="1885" w:type="dxa"/>
          </w:tcPr>
          <w:p w:rsidR="004E1FD6" w:rsidRDefault="006A6560" w:rsidP="001B6045">
            <w:hyperlink w:anchor="_CMP" w:history="1">
              <w:r w:rsidR="004E1FD6" w:rsidRPr="005539CB">
                <w:rPr>
                  <w:rStyle w:val="Hyperlink"/>
                </w:rPr>
                <w:t>CMP</w:t>
              </w:r>
            </w:hyperlink>
          </w:p>
        </w:tc>
        <w:tc>
          <w:tcPr>
            <w:tcW w:w="7465" w:type="dxa"/>
          </w:tcPr>
          <w:p w:rsidR="004E1FD6" w:rsidRDefault="004E4729" w:rsidP="001B6045">
            <w:r>
              <w:t>Compare</w:t>
            </w:r>
          </w:p>
        </w:tc>
      </w:tr>
      <w:tr w:rsidR="004E1FD6" w:rsidTr="001B6045">
        <w:tc>
          <w:tcPr>
            <w:tcW w:w="1885" w:type="dxa"/>
          </w:tcPr>
          <w:p w:rsidR="004E1FD6" w:rsidRDefault="006A6560" w:rsidP="001B6045">
            <w:hyperlink w:anchor="_TEST_–_Logical" w:history="1">
              <w:r w:rsidR="004E1FD6" w:rsidRPr="005539CB">
                <w:rPr>
                  <w:rStyle w:val="Hyperlink"/>
                </w:rPr>
                <w:t>TEST</w:t>
              </w:r>
            </w:hyperlink>
          </w:p>
        </w:tc>
        <w:tc>
          <w:tcPr>
            <w:tcW w:w="7465" w:type="dxa"/>
          </w:tcPr>
          <w:p w:rsidR="004E1FD6" w:rsidRDefault="004E4729" w:rsidP="001B6045">
            <w:r>
              <w:t>Test</w:t>
            </w:r>
          </w:p>
        </w:tc>
      </w:tr>
      <w:tr w:rsidR="004E1FD6" w:rsidTr="001B6045">
        <w:tc>
          <w:tcPr>
            <w:tcW w:w="1885" w:type="dxa"/>
          </w:tcPr>
          <w:p w:rsidR="004E1FD6" w:rsidRDefault="006A6560" w:rsidP="001B6045">
            <w:hyperlink w:anchor="_INC_–_Increment" w:history="1">
              <w:r w:rsidR="004E1FD6" w:rsidRPr="005D140A">
                <w:rPr>
                  <w:rStyle w:val="Hyperlink"/>
                </w:rPr>
                <w:t>INC</w:t>
              </w:r>
            </w:hyperlink>
          </w:p>
        </w:tc>
        <w:tc>
          <w:tcPr>
            <w:tcW w:w="7465" w:type="dxa"/>
          </w:tcPr>
          <w:p w:rsidR="004E1FD6" w:rsidRDefault="004E4729" w:rsidP="001B6045">
            <w:r>
              <w:t>Increment</w:t>
            </w:r>
          </w:p>
        </w:tc>
      </w:tr>
      <w:tr w:rsidR="004E1FD6" w:rsidTr="001B6045">
        <w:tc>
          <w:tcPr>
            <w:tcW w:w="1885" w:type="dxa"/>
          </w:tcPr>
          <w:p w:rsidR="004E1FD6" w:rsidRDefault="006A6560" w:rsidP="001B6045">
            <w:hyperlink w:anchor="_DEC_–_Decrement" w:history="1">
              <w:r w:rsidR="004E1FD6" w:rsidRPr="005D140A">
                <w:rPr>
                  <w:rStyle w:val="Hyperlink"/>
                </w:rPr>
                <w:t>DEC</w:t>
              </w:r>
            </w:hyperlink>
          </w:p>
        </w:tc>
        <w:tc>
          <w:tcPr>
            <w:tcW w:w="7465" w:type="dxa"/>
          </w:tcPr>
          <w:p w:rsidR="004E1FD6" w:rsidRDefault="004E4729" w:rsidP="001B6045">
            <w:r>
              <w:t>Decrement</w:t>
            </w:r>
          </w:p>
        </w:tc>
      </w:tr>
      <w:tr w:rsidR="004E1FD6" w:rsidTr="001B6045">
        <w:tc>
          <w:tcPr>
            <w:tcW w:w="1885" w:type="dxa"/>
          </w:tcPr>
          <w:p w:rsidR="004E1FD6" w:rsidRDefault="006A6560" w:rsidP="001B6045">
            <w:hyperlink w:anchor="_NEG_–_Negate" w:history="1">
              <w:r w:rsidR="004E1FD6" w:rsidRPr="005D140A">
                <w:rPr>
                  <w:rStyle w:val="Hyperlink"/>
                </w:rPr>
                <w:t>NEG</w:t>
              </w:r>
            </w:hyperlink>
          </w:p>
        </w:tc>
        <w:tc>
          <w:tcPr>
            <w:tcW w:w="7465" w:type="dxa"/>
          </w:tcPr>
          <w:p w:rsidR="004E1FD6" w:rsidRDefault="004E4729" w:rsidP="001B6045">
            <w:r>
              <w:t>Negate</w:t>
            </w:r>
          </w:p>
        </w:tc>
      </w:tr>
      <w:tr w:rsidR="004E1FD6" w:rsidTr="001B6045">
        <w:tc>
          <w:tcPr>
            <w:tcW w:w="1885" w:type="dxa"/>
          </w:tcPr>
          <w:p w:rsidR="004E1FD6" w:rsidRDefault="006A6560" w:rsidP="001B6045">
            <w:hyperlink w:anchor="_NOT_–_Bitwise" w:history="1">
              <w:r w:rsidR="004E1FD6" w:rsidRPr="005D140A">
                <w:rPr>
                  <w:rStyle w:val="Hyperlink"/>
                </w:rPr>
                <w:t>NOT</w:t>
              </w:r>
            </w:hyperlink>
          </w:p>
        </w:tc>
        <w:tc>
          <w:tcPr>
            <w:tcW w:w="7465" w:type="dxa"/>
          </w:tcPr>
          <w:p w:rsidR="004E1FD6" w:rsidRDefault="004E4729" w:rsidP="001B6045">
            <w:r>
              <w:t>Bitwise not</w:t>
            </w:r>
          </w:p>
        </w:tc>
      </w:tr>
      <w:tr w:rsidR="004E1FD6" w:rsidTr="001B6045">
        <w:tc>
          <w:tcPr>
            <w:tcW w:w="1885" w:type="dxa"/>
          </w:tcPr>
          <w:p w:rsidR="004E1FD6" w:rsidRDefault="006A6560" w:rsidP="001B6045">
            <w:hyperlink w:anchor="_ABS_–_Absolute" w:history="1">
              <w:r w:rsidR="004E1FD6" w:rsidRPr="005D140A">
                <w:rPr>
                  <w:rStyle w:val="Hyperlink"/>
                </w:rPr>
                <w:t>ABS</w:t>
              </w:r>
            </w:hyperlink>
          </w:p>
        </w:tc>
        <w:tc>
          <w:tcPr>
            <w:tcW w:w="7465" w:type="dxa"/>
          </w:tcPr>
          <w:p w:rsidR="004E1FD6" w:rsidRDefault="004E4729" w:rsidP="001B6045">
            <w:r>
              <w:t>Absolute value</w:t>
            </w:r>
          </w:p>
        </w:tc>
      </w:tr>
      <w:tr w:rsidR="004E1FD6" w:rsidTr="001B6045">
        <w:tc>
          <w:tcPr>
            <w:tcW w:w="1885" w:type="dxa"/>
          </w:tcPr>
          <w:p w:rsidR="004E1FD6" w:rsidRDefault="006A6560" w:rsidP="001B6045">
            <w:hyperlink w:anchor="_CMPZ_–_Compare" w:history="1">
              <w:r w:rsidR="004E1FD6" w:rsidRPr="005D140A">
                <w:rPr>
                  <w:rStyle w:val="Hyperlink"/>
                </w:rPr>
                <w:t>CMPZ</w:t>
              </w:r>
            </w:hyperlink>
          </w:p>
        </w:tc>
        <w:tc>
          <w:tcPr>
            <w:tcW w:w="7465" w:type="dxa"/>
          </w:tcPr>
          <w:p w:rsidR="004E1FD6" w:rsidRDefault="004E4729" w:rsidP="001B6045">
            <w:r>
              <w:t>Compare to zero</w:t>
            </w:r>
          </w:p>
        </w:tc>
      </w:tr>
      <w:tr w:rsidR="004E1FD6" w:rsidTr="001B6045">
        <w:tc>
          <w:tcPr>
            <w:tcW w:w="1885" w:type="dxa"/>
          </w:tcPr>
          <w:p w:rsidR="004E1FD6" w:rsidRDefault="006A6560" w:rsidP="001B6045">
            <w:hyperlink w:anchor="_LA_–_Load" w:history="1">
              <w:r w:rsidR="004E1FD6" w:rsidRPr="005D140A">
                <w:rPr>
                  <w:rStyle w:val="Hyperlink"/>
                </w:rPr>
                <w:t>LA</w:t>
              </w:r>
            </w:hyperlink>
          </w:p>
        </w:tc>
        <w:tc>
          <w:tcPr>
            <w:tcW w:w="7465" w:type="dxa"/>
          </w:tcPr>
          <w:p w:rsidR="004E1FD6" w:rsidRDefault="004E4729" w:rsidP="001B6045">
            <w:r>
              <w:t>Load address</w:t>
            </w:r>
          </w:p>
        </w:tc>
      </w:tr>
      <w:tr w:rsidR="004E1FD6" w:rsidTr="001B6045">
        <w:tc>
          <w:tcPr>
            <w:tcW w:w="1885" w:type="dxa"/>
          </w:tcPr>
          <w:p w:rsidR="004E1FD6" w:rsidRDefault="006A6560" w:rsidP="001B6045">
            <w:hyperlink w:anchor="_Jcc_–_Conditional" w:history="1">
              <w:proofErr w:type="spellStart"/>
              <w:r w:rsidR="004E1FD6" w:rsidRPr="005D140A">
                <w:rPr>
                  <w:rStyle w:val="Hyperlink"/>
                </w:rPr>
                <w:t>Jcc</w:t>
              </w:r>
              <w:proofErr w:type="spellEnd"/>
            </w:hyperlink>
          </w:p>
        </w:tc>
        <w:tc>
          <w:tcPr>
            <w:tcW w:w="7465" w:type="dxa"/>
          </w:tcPr>
          <w:p w:rsidR="004E1FD6" w:rsidRDefault="004E4729" w:rsidP="001B6045">
            <w:r>
              <w:t>Conditional jump</w:t>
            </w:r>
          </w:p>
        </w:tc>
      </w:tr>
      <w:tr w:rsidR="004E1FD6" w:rsidTr="001B6045">
        <w:tc>
          <w:tcPr>
            <w:tcW w:w="1885" w:type="dxa"/>
          </w:tcPr>
          <w:p w:rsidR="004E1FD6" w:rsidRDefault="006A6560" w:rsidP="001B6045">
            <w:hyperlink w:anchor="_FADD_–_Floating-Point" w:history="1">
              <w:r w:rsidR="004E1FD6" w:rsidRPr="005D140A">
                <w:rPr>
                  <w:rStyle w:val="Hyperlink"/>
                </w:rPr>
                <w:t>FADD</w:t>
              </w:r>
            </w:hyperlink>
          </w:p>
        </w:tc>
        <w:tc>
          <w:tcPr>
            <w:tcW w:w="7465" w:type="dxa"/>
          </w:tcPr>
          <w:p w:rsidR="004E1FD6" w:rsidRDefault="004E4729" w:rsidP="001B6045">
            <w:r>
              <w:t>Floating-point add</w:t>
            </w:r>
          </w:p>
        </w:tc>
      </w:tr>
      <w:tr w:rsidR="004E1FD6" w:rsidTr="001B6045">
        <w:tc>
          <w:tcPr>
            <w:tcW w:w="1885" w:type="dxa"/>
          </w:tcPr>
          <w:p w:rsidR="004E1FD6" w:rsidRDefault="006A6560" w:rsidP="001B6045">
            <w:hyperlink w:anchor="_FSUB_–_Floating-Point" w:history="1">
              <w:r w:rsidR="004E1FD6" w:rsidRPr="005D140A">
                <w:rPr>
                  <w:rStyle w:val="Hyperlink"/>
                </w:rPr>
                <w:t>FSUB</w:t>
              </w:r>
            </w:hyperlink>
          </w:p>
        </w:tc>
        <w:tc>
          <w:tcPr>
            <w:tcW w:w="7465" w:type="dxa"/>
          </w:tcPr>
          <w:p w:rsidR="004E1FD6" w:rsidRDefault="004E4729" w:rsidP="001B6045">
            <w:r>
              <w:t>Floating-point subtract</w:t>
            </w:r>
          </w:p>
        </w:tc>
      </w:tr>
      <w:tr w:rsidR="004E1FD6" w:rsidTr="001B6045">
        <w:tc>
          <w:tcPr>
            <w:tcW w:w="1885" w:type="dxa"/>
          </w:tcPr>
          <w:p w:rsidR="004E1FD6" w:rsidRDefault="006A6560" w:rsidP="001B6045">
            <w:hyperlink w:anchor="_FMUL_–_Floating-Point" w:history="1">
              <w:r w:rsidR="004E1FD6" w:rsidRPr="005D140A">
                <w:rPr>
                  <w:rStyle w:val="Hyperlink"/>
                </w:rPr>
                <w:t>FMUL</w:t>
              </w:r>
            </w:hyperlink>
          </w:p>
        </w:tc>
        <w:tc>
          <w:tcPr>
            <w:tcW w:w="7465" w:type="dxa"/>
          </w:tcPr>
          <w:p w:rsidR="004E1FD6" w:rsidRDefault="004E4729" w:rsidP="001B6045">
            <w:r>
              <w:t>Floating-point multiply</w:t>
            </w:r>
          </w:p>
        </w:tc>
      </w:tr>
      <w:tr w:rsidR="004E1FD6" w:rsidTr="001B6045">
        <w:tc>
          <w:tcPr>
            <w:tcW w:w="1885" w:type="dxa"/>
          </w:tcPr>
          <w:p w:rsidR="004E1FD6" w:rsidRDefault="006A6560" w:rsidP="001B6045">
            <w:hyperlink w:anchor="_FDIV_–_Floating-Point" w:history="1">
              <w:r w:rsidR="004E1FD6" w:rsidRPr="005D140A">
                <w:rPr>
                  <w:rStyle w:val="Hyperlink"/>
                </w:rPr>
                <w:t>FDIV</w:t>
              </w:r>
            </w:hyperlink>
          </w:p>
        </w:tc>
        <w:tc>
          <w:tcPr>
            <w:tcW w:w="7465" w:type="dxa"/>
          </w:tcPr>
          <w:p w:rsidR="004E1FD6" w:rsidRDefault="004E4729" w:rsidP="001B6045">
            <w:r>
              <w:t>Floating-point divide</w:t>
            </w:r>
          </w:p>
        </w:tc>
      </w:tr>
      <w:tr w:rsidR="004E1FD6" w:rsidTr="001B6045">
        <w:tc>
          <w:tcPr>
            <w:tcW w:w="1885" w:type="dxa"/>
          </w:tcPr>
          <w:p w:rsidR="004E1FD6" w:rsidRDefault="006A6560" w:rsidP="001B6045">
            <w:hyperlink w:anchor="_FMOD_–_Floating-Point" w:history="1">
              <w:r w:rsidR="004E1FD6" w:rsidRPr="005D140A">
                <w:rPr>
                  <w:rStyle w:val="Hyperlink"/>
                </w:rPr>
                <w:t>FMOD</w:t>
              </w:r>
            </w:hyperlink>
          </w:p>
        </w:tc>
        <w:tc>
          <w:tcPr>
            <w:tcW w:w="7465" w:type="dxa"/>
          </w:tcPr>
          <w:p w:rsidR="004E1FD6" w:rsidRDefault="004E4729" w:rsidP="001B6045">
            <w:r>
              <w:t>Floating-point mod</w:t>
            </w:r>
          </w:p>
        </w:tc>
      </w:tr>
      <w:tr w:rsidR="004E1FD6" w:rsidTr="001B6045">
        <w:tc>
          <w:tcPr>
            <w:tcW w:w="1885" w:type="dxa"/>
          </w:tcPr>
          <w:p w:rsidR="004E1FD6" w:rsidRDefault="006A6560" w:rsidP="001B6045">
            <w:hyperlink w:anchor="_POW_–_Power" w:history="1">
              <w:r w:rsidR="004E1FD6" w:rsidRPr="005D140A">
                <w:rPr>
                  <w:rStyle w:val="Hyperlink"/>
                </w:rPr>
                <w:t>POW</w:t>
              </w:r>
            </w:hyperlink>
          </w:p>
        </w:tc>
        <w:tc>
          <w:tcPr>
            <w:tcW w:w="7465" w:type="dxa"/>
          </w:tcPr>
          <w:p w:rsidR="004E1FD6" w:rsidRPr="004E4729" w:rsidRDefault="004E4729" w:rsidP="001B6045">
            <w:pPr>
              <w:rPr>
                <w:vertAlign w:val="superscript"/>
              </w:rPr>
            </w:pPr>
            <w:r>
              <w:t>Floating-point power</w:t>
            </w:r>
          </w:p>
        </w:tc>
      </w:tr>
      <w:tr w:rsidR="004E1FD6" w:rsidTr="001B6045">
        <w:tc>
          <w:tcPr>
            <w:tcW w:w="1885" w:type="dxa"/>
          </w:tcPr>
          <w:p w:rsidR="004E1FD6" w:rsidRDefault="006A6560" w:rsidP="001B6045">
            <w:hyperlink w:anchor="_SQRT_–_Square" w:history="1">
              <w:r w:rsidR="004E1FD6" w:rsidRPr="005D140A">
                <w:rPr>
                  <w:rStyle w:val="Hyperlink"/>
                </w:rPr>
                <w:t>SQRT</w:t>
              </w:r>
            </w:hyperlink>
          </w:p>
        </w:tc>
        <w:tc>
          <w:tcPr>
            <w:tcW w:w="7465" w:type="dxa"/>
          </w:tcPr>
          <w:p w:rsidR="004E1FD6" w:rsidRDefault="004E4729" w:rsidP="001B6045">
            <w:r>
              <w:t>Floating-point square root</w:t>
            </w:r>
          </w:p>
        </w:tc>
      </w:tr>
      <w:tr w:rsidR="004E1FD6" w:rsidTr="001B6045">
        <w:tc>
          <w:tcPr>
            <w:tcW w:w="1885" w:type="dxa"/>
          </w:tcPr>
          <w:p w:rsidR="004E1FD6" w:rsidRDefault="006A6560" w:rsidP="001B6045">
            <w:hyperlink w:anchor="_EXP_–_Exponentiate" w:history="1">
              <w:r w:rsidR="004E1FD6" w:rsidRPr="005D140A">
                <w:rPr>
                  <w:rStyle w:val="Hyperlink"/>
                </w:rPr>
                <w:t>EXP</w:t>
              </w:r>
            </w:hyperlink>
          </w:p>
        </w:tc>
        <w:tc>
          <w:tcPr>
            <w:tcW w:w="7465" w:type="dxa"/>
          </w:tcPr>
          <w:p w:rsidR="004E1FD6" w:rsidRDefault="004E4729" w:rsidP="001B6045">
            <w:r>
              <w:t>Floating-point exponentiate</w:t>
            </w:r>
          </w:p>
        </w:tc>
      </w:tr>
      <w:tr w:rsidR="004E1FD6" w:rsidTr="001B6045">
        <w:tc>
          <w:tcPr>
            <w:tcW w:w="1885" w:type="dxa"/>
          </w:tcPr>
          <w:p w:rsidR="004E1FD6" w:rsidRDefault="006A6560" w:rsidP="001B6045">
            <w:hyperlink w:anchor="_LN_–_Natural" w:history="1">
              <w:r w:rsidR="004E1FD6" w:rsidRPr="005D140A">
                <w:rPr>
                  <w:rStyle w:val="Hyperlink"/>
                </w:rPr>
                <w:t>LN</w:t>
              </w:r>
            </w:hyperlink>
          </w:p>
        </w:tc>
        <w:tc>
          <w:tcPr>
            <w:tcW w:w="7465" w:type="dxa"/>
          </w:tcPr>
          <w:p w:rsidR="004E1FD6" w:rsidRDefault="004E4729" w:rsidP="001B6045">
            <w:r>
              <w:t>Floating-point natural log</w:t>
            </w:r>
          </w:p>
        </w:tc>
      </w:tr>
      <w:tr w:rsidR="004E1FD6" w:rsidTr="001B6045">
        <w:tc>
          <w:tcPr>
            <w:tcW w:w="1885" w:type="dxa"/>
          </w:tcPr>
          <w:p w:rsidR="004E1FD6" w:rsidRDefault="006A6560" w:rsidP="001B6045">
            <w:hyperlink w:anchor="_FNEG_–_Floating-Point" w:history="1">
              <w:r w:rsidR="004E1FD6" w:rsidRPr="005D140A">
                <w:rPr>
                  <w:rStyle w:val="Hyperlink"/>
                </w:rPr>
                <w:t>FNEG</w:t>
              </w:r>
            </w:hyperlink>
          </w:p>
        </w:tc>
        <w:tc>
          <w:tcPr>
            <w:tcW w:w="7465" w:type="dxa"/>
          </w:tcPr>
          <w:p w:rsidR="004E1FD6" w:rsidRDefault="004E4729" w:rsidP="001B6045">
            <w:r>
              <w:t>Floating-point negate</w:t>
            </w:r>
          </w:p>
        </w:tc>
      </w:tr>
      <w:tr w:rsidR="004E1FD6" w:rsidTr="001B6045">
        <w:tc>
          <w:tcPr>
            <w:tcW w:w="1885" w:type="dxa"/>
          </w:tcPr>
          <w:p w:rsidR="004E1FD6" w:rsidRDefault="006A6560" w:rsidP="001B6045">
            <w:hyperlink w:anchor="_FABS_–_Floating-Point" w:history="1">
              <w:r w:rsidR="004E1FD6" w:rsidRPr="005D140A">
                <w:rPr>
                  <w:rStyle w:val="Hyperlink"/>
                </w:rPr>
                <w:t>FABS</w:t>
              </w:r>
            </w:hyperlink>
          </w:p>
        </w:tc>
        <w:tc>
          <w:tcPr>
            <w:tcW w:w="7465" w:type="dxa"/>
          </w:tcPr>
          <w:p w:rsidR="004E1FD6" w:rsidRDefault="004E4729" w:rsidP="001B6045">
            <w:r>
              <w:t>Floating-point absolute value</w:t>
            </w:r>
          </w:p>
        </w:tc>
      </w:tr>
      <w:tr w:rsidR="004E1FD6" w:rsidTr="001B6045">
        <w:tc>
          <w:tcPr>
            <w:tcW w:w="1885" w:type="dxa"/>
          </w:tcPr>
          <w:p w:rsidR="004E1FD6" w:rsidRDefault="006A6560" w:rsidP="001B6045">
            <w:hyperlink w:anchor="_FCMPZ_–_Floating-Point" w:history="1">
              <w:r w:rsidR="004E1FD6" w:rsidRPr="005D140A">
                <w:rPr>
                  <w:rStyle w:val="Hyperlink"/>
                </w:rPr>
                <w:t>FCMPZ</w:t>
              </w:r>
            </w:hyperlink>
          </w:p>
        </w:tc>
        <w:tc>
          <w:tcPr>
            <w:tcW w:w="7465" w:type="dxa"/>
          </w:tcPr>
          <w:p w:rsidR="004E1FD6" w:rsidRDefault="004E4729" w:rsidP="001B6045">
            <w:r>
              <w:t>Floating-point compare to zero</w:t>
            </w:r>
          </w:p>
        </w:tc>
      </w:tr>
      <w:tr w:rsidR="004E1FD6" w:rsidTr="001B6045">
        <w:tc>
          <w:tcPr>
            <w:tcW w:w="1885" w:type="dxa"/>
          </w:tcPr>
          <w:p w:rsidR="004E1FD6" w:rsidRDefault="006A6560" w:rsidP="001B6045">
            <w:hyperlink w:anchor="_SIN_–_Sine" w:history="1">
              <w:r w:rsidR="004E1FD6" w:rsidRPr="005D140A">
                <w:rPr>
                  <w:rStyle w:val="Hyperlink"/>
                </w:rPr>
                <w:t>SIN</w:t>
              </w:r>
            </w:hyperlink>
          </w:p>
        </w:tc>
        <w:tc>
          <w:tcPr>
            <w:tcW w:w="7465" w:type="dxa"/>
          </w:tcPr>
          <w:p w:rsidR="004E1FD6" w:rsidRDefault="004E4729" w:rsidP="001B6045">
            <w:r>
              <w:t>Floating-point sine</w:t>
            </w:r>
          </w:p>
        </w:tc>
      </w:tr>
      <w:tr w:rsidR="004E1FD6" w:rsidTr="001B6045">
        <w:tc>
          <w:tcPr>
            <w:tcW w:w="1885" w:type="dxa"/>
          </w:tcPr>
          <w:p w:rsidR="004E1FD6" w:rsidRDefault="006A6560" w:rsidP="001B6045">
            <w:hyperlink w:anchor="_COS_–_Cosine" w:history="1">
              <w:r w:rsidR="004E1FD6" w:rsidRPr="005D140A">
                <w:rPr>
                  <w:rStyle w:val="Hyperlink"/>
                </w:rPr>
                <w:t>COS</w:t>
              </w:r>
            </w:hyperlink>
          </w:p>
        </w:tc>
        <w:tc>
          <w:tcPr>
            <w:tcW w:w="7465" w:type="dxa"/>
          </w:tcPr>
          <w:p w:rsidR="004E1FD6" w:rsidRDefault="004E4729" w:rsidP="001B6045">
            <w:r>
              <w:t>Floating-point cosine</w:t>
            </w:r>
          </w:p>
        </w:tc>
      </w:tr>
      <w:tr w:rsidR="004E1FD6" w:rsidTr="001B6045">
        <w:tc>
          <w:tcPr>
            <w:tcW w:w="1885" w:type="dxa"/>
          </w:tcPr>
          <w:p w:rsidR="004E1FD6" w:rsidRDefault="006A6560" w:rsidP="001B6045">
            <w:hyperlink w:anchor="_TAN_–_Tangent" w:history="1">
              <w:r w:rsidR="004E1FD6" w:rsidRPr="005D140A">
                <w:rPr>
                  <w:rStyle w:val="Hyperlink"/>
                </w:rPr>
                <w:t>TAN</w:t>
              </w:r>
            </w:hyperlink>
          </w:p>
        </w:tc>
        <w:tc>
          <w:tcPr>
            <w:tcW w:w="7465" w:type="dxa"/>
          </w:tcPr>
          <w:p w:rsidR="004E1FD6" w:rsidRDefault="004E4729" w:rsidP="001B6045">
            <w:r>
              <w:t>Floating-point tangent</w:t>
            </w:r>
          </w:p>
        </w:tc>
      </w:tr>
      <w:tr w:rsidR="004E1FD6" w:rsidTr="001B6045">
        <w:tc>
          <w:tcPr>
            <w:tcW w:w="1885" w:type="dxa"/>
          </w:tcPr>
          <w:p w:rsidR="004E1FD6" w:rsidRDefault="006A6560" w:rsidP="001B6045">
            <w:hyperlink w:anchor="_SINH_–_Hyperbolic" w:history="1">
              <w:r w:rsidR="004E1FD6" w:rsidRPr="005D140A">
                <w:rPr>
                  <w:rStyle w:val="Hyperlink"/>
                </w:rPr>
                <w:t>SINH</w:t>
              </w:r>
            </w:hyperlink>
          </w:p>
        </w:tc>
        <w:tc>
          <w:tcPr>
            <w:tcW w:w="7465" w:type="dxa"/>
          </w:tcPr>
          <w:p w:rsidR="004E1FD6" w:rsidRDefault="004E4729" w:rsidP="001B6045">
            <w:r>
              <w:t>Floating-point hyperbolic sine</w:t>
            </w:r>
          </w:p>
        </w:tc>
      </w:tr>
      <w:tr w:rsidR="004E1FD6" w:rsidTr="001B6045">
        <w:tc>
          <w:tcPr>
            <w:tcW w:w="1885" w:type="dxa"/>
          </w:tcPr>
          <w:p w:rsidR="004E1FD6" w:rsidRDefault="006A6560" w:rsidP="001B6045">
            <w:hyperlink w:anchor="_COSH_–_Hyperbolic" w:history="1">
              <w:r w:rsidR="004E1FD6" w:rsidRPr="005D140A">
                <w:rPr>
                  <w:rStyle w:val="Hyperlink"/>
                </w:rPr>
                <w:t>COSH</w:t>
              </w:r>
            </w:hyperlink>
          </w:p>
        </w:tc>
        <w:tc>
          <w:tcPr>
            <w:tcW w:w="7465" w:type="dxa"/>
          </w:tcPr>
          <w:p w:rsidR="004E1FD6" w:rsidRDefault="004E4729" w:rsidP="001B6045">
            <w:r>
              <w:t>Floating-point hyperbolic cosine</w:t>
            </w:r>
          </w:p>
        </w:tc>
      </w:tr>
      <w:tr w:rsidR="004E1FD6" w:rsidTr="001B6045">
        <w:tc>
          <w:tcPr>
            <w:tcW w:w="1885" w:type="dxa"/>
          </w:tcPr>
          <w:p w:rsidR="004E1FD6" w:rsidRDefault="006A6560" w:rsidP="001B6045">
            <w:hyperlink w:anchor="_TANH_–_Hyperbolic" w:history="1">
              <w:r w:rsidR="004E1FD6" w:rsidRPr="005D140A">
                <w:rPr>
                  <w:rStyle w:val="Hyperlink"/>
                </w:rPr>
                <w:t>TANH</w:t>
              </w:r>
            </w:hyperlink>
          </w:p>
        </w:tc>
        <w:tc>
          <w:tcPr>
            <w:tcW w:w="7465" w:type="dxa"/>
          </w:tcPr>
          <w:p w:rsidR="004E1FD6" w:rsidRDefault="004E4729" w:rsidP="001B6045">
            <w:r>
              <w:t>Floating-point hyperbolic tangent</w:t>
            </w:r>
          </w:p>
        </w:tc>
      </w:tr>
      <w:tr w:rsidR="004E1FD6" w:rsidTr="001B6045">
        <w:tc>
          <w:tcPr>
            <w:tcW w:w="1885" w:type="dxa"/>
          </w:tcPr>
          <w:p w:rsidR="004E1FD6" w:rsidRDefault="006A6560" w:rsidP="001B6045">
            <w:hyperlink w:anchor="_ASIN_–_Arcsine" w:history="1">
              <w:r w:rsidR="004E1FD6" w:rsidRPr="005D140A">
                <w:rPr>
                  <w:rStyle w:val="Hyperlink"/>
                </w:rPr>
                <w:t>ASIN</w:t>
              </w:r>
            </w:hyperlink>
          </w:p>
        </w:tc>
        <w:tc>
          <w:tcPr>
            <w:tcW w:w="7465" w:type="dxa"/>
          </w:tcPr>
          <w:p w:rsidR="004E1FD6" w:rsidRDefault="004E4729" w:rsidP="001B6045">
            <w:r>
              <w:t>Floating-point arcsine</w:t>
            </w:r>
          </w:p>
        </w:tc>
      </w:tr>
      <w:tr w:rsidR="004E1FD6" w:rsidTr="001B6045">
        <w:tc>
          <w:tcPr>
            <w:tcW w:w="1885" w:type="dxa"/>
          </w:tcPr>
          <w:p w:rsidR="004E1FD6" w:rsidRDefault="006A6560" w:rsidP="001B6045">
            <w:hyperlink w:anchor="_ACOS_–_Arccosine" w:history="1">
              <w:r w:rsidR="004E1FD6" w:rsidRPr="005D140A">
                <w:rPr>
                  <w:rStyle w:val="Hyperlink"/>
                </w:rPr>
                <w:t>ACOS</w:t>
              </w:r>
            </w:hyperlink>
          </w:p>
        </w:tc>
        <w:tc>
          <w:tcPr>
            <w:tcW w:w="7465" w:type="dxa"/>
          </w:tcPr>
          <w:p w:rsidR="004E1FD6" w:rsidRDefault="004E4729" w:rsidP="001B6045">
            <w:r>
              <w:t>Floating-point arccosine</w:t>
            </w:r>
          </w:p>
        </w:tc>
      </w:tr>
      <w:tr w:rsidR="004E1FD6" w:rsidTr="001B6045">
        <w:tc>
          <w:tcPr>
            <w:tcW w:w="1885" w:type="dxa"/>
          </w:tcPr>
          <w:p w:rsidR="004E1FD6" w:rsidRDefault="006A6560" w:rsidP="001B6045">
            <w:hyperlink w:anchor="_ATAN_–_Arctangent" w:history="1">
              <w:r w:rsidR="004E1FD6" w:rsidRPr="005D140A">
                <w:rPr>
                  <w:rStyle w:val="Hyperlink"/>
                </w:rPr>
                <w:t>ATAN</w:t>
              </w:r>
            </w:hyperlink>
          </w:p>
        </w:tc>
        <w:tc>
          <w:tcPr>
            <w:tcW w:w="7465" w:type="dxa"/>
          </w:tcPr>
          <w:p w:rsidR="004E1FD6" w:rsidRDefault="004E4729" w:rsidP="001B6045">
            <w:r>
              <w:t>Floating-point arctangent</w:t>
            </w:r>
          </w:p>
        </w:tc>
      </w:tr>
      <w:tr w:rsidR="004E1FD6" w:rsidTr="001B6045">
        <w:tc>
          <w:tcPr>
            <w:tcW w:w="1885" w:type="dxa"/>
          </w:tcPr>
          <w:p w:rsidR="004E1FD6" w:rsidRDefault="006A6560" w:rsidP="001B6045">
            <w:hyperlink w:anchor="_ATAN2_–_Binary" w:history="1">
              <w:r w:rsidR="004E1FD6" w:rsidRPr="005D140A">
                <w:rPr>
                  <w:rStyle w:val="Hyperlink"/>
                </w:rPr>
                <w:t>ATAN2</w:t>
              </w:r>
            </w:hyperlink>
          </w:p>
        </w:tc>
        <w:tc>
          <w:tcPr>
            <w:tcW w:w="7465" w:type="dxa"/>
          </w:tcPr>
          <w:p w:rsidR="004E1FD6" w:rsidRDefault="004E4729" w:rsidP="001B6045">
            <w:r>
              <w:t>Floating-point binary arctangent</w:t>
            </w:r>
          </w:p>
        </w:tc>
      </w:tr>
      <w:tr w:rsidR="004E1FD6" w:rsidTr="001B6045">
        <w:tc>
          <w:tcPr>
            <w:tcW w:w="1885" w:type="dxa"/>
          </w:tcPr>
          <w:p w:rsidR="004E1FD6" w:rsidRDefault="006A6560" w:rsidP="001B6045">
            <w:hyperlink w:anchor="_FLOOR_–_Floor" w:history="1">
              <w:r w:rsidR="004E1FD6" w:rsidRPr="005D140A">
                <w:rPr>
                  <w:rStyle w:val="Hyperlink"/>
                </w:rPr>
                <w:t>FLOOR</w:t>
              </w:r>
            </w:hyperlink>
          </w:p>
        </w:tc>
        <w:tc>
          <w:tcPr>
            <w:tcW w:w="7465" w:type="dxa"/>
          </w:tcPr>
          <w:p w:rsidR="004E1FD6" w:rsidRDefault="004E4729" w:rsidP="001B6045">
            <w:r>
              <w:t>Floating-point floor</w:t>
            </w:r>
          </w:p>
        </w:tc>
      </w:tr>
      <w:tr w:rsidR="004E1FD6" w:rsidTr="001B6045">
        <w:tc>
          <w:tcPr>
            <w:tcW w:w="1885" w:type="dxa"/>
          </w:tcPr>
          <w:p w:rsidR="004E1FD6" w:rsidRDefault="006A6560" w:rsidP="001B6045">
            <w:hyperlink w:anchor="_CEIL_–_Ceiling" w:history="1">
              <w:r w:rsidR="004E1FD6" w:rsidRPr="005D140A">
                <w:rPr>
                  <w:rStyle w:val="Hyperlink"/>
                </w:rPr>
                <w:t>CEIL</w:t>
              </w:r>
            </w:hyperlink>
          </w:p>
        </w:tc>
        <w:tc>
          <w:tcPr>
            <w:tcW w:w="7465" w:type="dxa"/>
          </w:tcPr>
          <w:p w:rsidR="004E1FD6" w:rsidRDefault="004E4729" w:rsidP="001B6045">
            <w:r>
              <w:t>Floating-point ceiling</w:t>
            </w:r>
          </w:p>
        </w:tc>
      </w:tr>
      <w:tr w:rsidR="004E1FD6" w:rsidTr="001B6045">
        <w:tc>
          <w:tcPr>
            <w:tcW w:w="1885" w:type="dxa"/>
          </w:tcPr>
          <w:p w:rsidR="004E1FD6" w:rsidRDefault="006A6560" w:rsidP="001B6045">
            <w:hyperlink w:anchor="_ROUND_–_Round" w:history="1">
              <w:r w:rsidR="004E1FD6" w:rsidRPr="005D140A">
                <w:rPr>
                  <w:rStyle w:val="Hyperlink"/>
                </w:rPr>
                <w:t>ROUND</w:t>
              </w:r>
            </w:hyperlink>
          </w:p>
        </w:tc>
        <w:tc>
          <w:tcPr>
            <w:tcW w:w="7465" w:type="dxa"/>
          </w:tcPr>
          <w:p w:rsidR="004E1FD6" w:rsidRDefault="004E4729" w:rsidP="001B6045">
            <w:r>
              <w:t>Floating-point round</w:t>
            </w:r>
          </w:p>
        </w:tc>
      </w:tr>
      <w:tr w:rsidR="004E1FD6" w:rsidTr="001B6045">
        <w:tc>
          <w:tcPr>
            <w:tcW w:w="1885" w:type="dxa"/>
          </w:tcPr>
          <w:p w:rsidR="004E1FD6" w:rsidRDefault="006A6560" w:rsidP="001B6045">
            <w:hyperlink w:anchor="_TRUNC_–_Truncate" w:history="1">
              <w:r w:rsidR="004E1FD6" w:rsidRPr="005D140A">
                <w:rPr>
                  <w:rStyle w:val="Hyperlink"/>
                </w:rPr>
                <w:t>TRUNC</w:t>
              </w:r>
            </w:hyperlink>
          </w:p>
        </w:tc>
        <w:tc>
          <w:tcPr>
            <w:tcW w:w="7465" w:type="dxa"/>
          </w:tcPr>
          <w:p w:rsidR="004E1FD6" w:rsidRDefault="004E4729" w:rsidP="001B6045">
            <w:r>
              <w:t>Floating-point truncate</w:t>
            </w:r>
          </w:p>
        </w:tc>
      </w:tr>
      <w:tr w:rsidR="004E1FD6" w:rsidTr="001B6045">
        <w:tc>
          <w:tcPr>
            <w:tcW w:w="1885" w:type="dxa"/>
          </w:tcPr>
          <w:p w:rsidR="004E1FD6" w:rsidRDefault="006A6560" w:rsidP="001B6045">
            <w:hyperlink w:anchor="_FCMP_–_Floating-Point" w:history="1">
              <w:r w:rsidR="004E1FD6" w:rsidRPr="005D140A">
                <w:rPr>
                  <w:rStyle w:val="Hyperlink"/>
                </w:rPr>
                <w:t>FCMP</w:t>
              </w:r>
            </w:hyperlink>
          </w:p>
        </w:tc>
        <w:tc>
          <w:tcPr>
            <w:tcW w:w="7465" w:type="dxa"/>
          </w:tcPr>
          <w:p w:rsidR="004E1FD6" w:rsidRDefault="004E4729" w:rsidP="001B6045">
            <w:r>
              <w:t>Floating-point compare</w:t>
            </w:r>
          </w:p>
        </w:tc>
      </w:tr>
      <w:tr w:rsidR="004E1FD6" w:rsidTr="001B6045">
        <w:tc>
          <w:tcPr>
            <w:tcW w:w="1885" w:type="dxa"/>
          </w:tcPr>
          <w:p w:rsidR="004E1FD6" w:rsidRDefault="006A6560" w:rsidP="001B6045">
            <w:hyperlink w:anchor="_FTOI_–_Floating-Point" w:history="1">
              <w:r w:rsidR="004E1FD6" w:rsidRPr="005D140A">
                <w:rPr>
                  <w:rStyle w:val="Hyperlink"/>
                </w:rPr>
                <w:t>FTOI</w:t>
              </w:r>
            </w:hyperlink>
          </w:p>
        </w:tc>
        <w:tc>
          <w:tcPr>
            <w:tcW w:w="7465" w:type="dxa"/>
          </w:tcPr>
          <w:p w:rsidR="004E1FD6" w:rsidRDefault="004E4729" w:rsidP="001B6045">
            <w:r>
              <w:t>Floating-point to integer</w:t>
            </w:r>
          </w:p>
        </w:tc>
      </w:tr>
      <w:tr w:rsidR="004E1FD6" w:rsidTr="001B6045">
        <w:tc>
          <w:tcPr>
            <w:tcW w:w="1885" w:type="dxa"/>
          </w:tcPr>
          <w:p w:rsidR="004E1FD6" w:rsidRDefault="006A6560" w:rsidP="001B6045">
            <w:hyperlink w:anchor="_ITOF_–_Integer" w:history="1">
              <w:r w:rsidR="004E1FD6" w:rsidRPr="005D140A">
                <w:rPr>
                  <w:rStyle w:val="Hyperlink"/>
                </w:rPr>
                <w:t>ITOF</w:t>
              </w:r>
            </w:hyperlink>
          </w:p>
        </w:tc>
        <w:tc>
          <w:tcPr>
            <w:tcW w:w="7465" w:type="dxa"/>
          </w:tcPr>
          <w:p w:rsidR="004E1FD6" w:rsidRDefault="004E4729" w:rsidP="001B6045">
            <w:r>
              <w:t>Integer to floating-point</w:t>
            </w:r>
          </w:p>
        </w:tc>
      </w:tr>
      <w:tr w:rsidR="004E1FD6" w:rsidTr="001B6045">
        <w:tc>
          <w:tcPr>
            <w:tcW w:w="1885" w:type="dxa"/>
          </w:tcPr>
          <w:p w:rsidR="004E1FD6" w:rsidRDefault="006A6560" w:rsidP="001B6045">
            <w:hyperlink w:anchor="_PUSH_–_Push" w:history="1">
              <w:r w:rsidR="004E1FD6" w:rsidRPr="005D140A">
                <w:rPr>
                  <w:rStyle w:val="Hyperlink"/>
                </w:rPr>
                <w:t>PUSH</w:t>
              </w:r>
            </w:hyperlink>
          </w:p>
        </w:tc>
        <w:tc>
          <w:tcPr>
            <w:tcW w:w="7465" w:type="dxa"/>
          </w:tcPr>
          <w:p w:rsidR="004E1FD6" w:rsidRDefault="004E4729" w:rsidP="001B6045">
            <w:r>
              <w:t>Push value onto stack</w:t>
            </w:r>
          </w:p>
        </w:tc>
      </w:tr>
      <w:tr w:rsidR="004E1FD6" w:rsidTr="001B6045">
        <w:tc>
          <w:tcPr>
            <w:tcW w:w="1885" w:type="dxa"/>
          </w:tcPr>
          <w:p w:rsidR="004E1FD6" w:rsidRDefault="006A6560" w:rsidP="001B6045">
            <w:hyperlink w:anchor="_POP_–_Pop" w:history="1">
              <w:r w:rsidR="004E1FD6" w:rsidRPr="005D140A">
                <w:rPr>
                  <w:rStyle w:val="Hyperlink"/>
                </w:rPr>
                <w:t>POP</w:t>
              </w:r>
            </w:hyperlink>
          </w:p>
        </w:tc>
        <w:tc>
          <w:tcPr>
            <w:tcW w:w="7465" w:type="dxa"/>
          </w:tcPr>
          <w:p w:rsidR="004E1FD6" w:rsidRDefault="004E4729" w:rsidP="001B6045">
            <w:r>
              <w:t>Pop value from stack</w:t>
            </w:r>
          </w:p>
        </w:tc>
      </w:tr>
      <w:tr w:rsidR="004E1FD6" w:rsidTr="001B6045">
        <w:tc>
          <w:tcPr>
            <w:tcW w:w="1885" w:type="dxa"/>
          </w:tcPr>
          <w:p w:rsidR="004E1FD6" w:rsidRDefault="006A6560" w:rsidP="001B6045">
            <w:hyperlink w:anchor="_CALL_–_Call" w:history="1">
              <w:r w:rsidR="004E1FD6" w:rsidRPr="005D140A">
                <w:rPr>
                  <w:rStyle w:val="Hyperlink"/>
                </w:rPr>
                <w:t>CALL</w:t>
              </w:r>
            </w:hyperlink>
          </w:p>
        </w:tc>
        <w:tc>
          <w:tcPr>
            <w:tcW w:w="7465" w:type="dxa"/>
          </w:tcPr>
          <w:p w:rsidR="004E1FD6" w:rsidRDefault="004E4729" w:rsidP="001B6045">
            <w:r>
              <w:t>Call function</w:t>
            </w:r>
          </w:p>
        </w:tc>
      </w:tr>
      <w:tr w:rsidR="004E1FD6" w:rsidTr="001B6045">
        <w:tc>
          <w:tcPr>
            <w:tcW w:w="1885" w:type="dxa"/>
          </w:tcPr>
          <w:p w:rsidR="004E1FD6" w:rsidRDefault="006A6560" w:rsidP="001B6045">
            <w:hyperlink w:anchor="_RET_–_Return" w:history="1">
              <w:r w:rsidR="004E1FD6" w:rsidRPr="005D140A">
                <w:rPr>
                  <w:rStyle w:val="Hyperlink"/>
                </w:rPr>
                <w:t>RET</w:t>
              </w:r>
            </w:hyperlink>
          </w:p>
        </w:tc>
        <w:tc>
          <w:tcPr>
            <w:tcW w:w="7465" w:type="dxa"/>
          </w:tcPr>
          <w:p w:rsidR="004E1FD6" w:rsidRDefault="004E4729" w:rsidP="001B6045">
            <w:r>
              <w:t>Return from function</w:t>
            </w:r>
          </w:p>
        </w:tc>
      </w:tr>
      <w:tr w:rsidR="004E1FD6" w:rsidTr="001B6045">
        <w:tc>
          <w:tcPr>
            <w:tcW w:w="1885" w:type="dxa"/>
          </w:tcPr>
          <w:p w:rsidR="004E1FD6" w:rsidRDefault="006A6560" w:rsidP="001B6045">
            <w:hyperlink w:anchor="_BSWAP_–_Byte" w:history="1">
              <w:r w:rsidR="004E1FD6" w:rsidRPr="005D140A">
                <w:rPr>
                  <w:rStyle w:val="Hyperlink"/>
                </w:rPr>
                <w:t>BSWAP</w:t>
              </w:r>
            </w:hyperlink>
          </w:p>
        </w:tc>
        <w:tc>
          <w:tcPr>
            <w:tcW w:w="7465" w:type="dxa"/>
          </w:tcPr>
          <w:p w:rsidR="004E1FD6" w:rsidRDefault="004E4729" w:rsidP="001B6045">
            <w:r>
              <w:t>Swap byte order of a value</w:t>
            </w:r>
          </w:p>
        </w:tc>
      </w:tr>
      <w:tr w:rsidR="004E1FD6" w:rsidTr="001B6045">
        <w:tc>
          <w:tcPr>
            <w:tcW w:w="1885" w:type="dxa"/>
          </w:tcPr>
          <w:p w:rsidR="004E1FD6" w:rsidRDefault="006A6560" w:rsidP="001B6045">
            <w:hyperlink w:anchor="_BEXTR_–_Bitfield" w:history="1">
              <w:r w:rsidR="004E1FD6" w:rsidRPr="005D140A">
                <w:rPr>
                  <w:rStyle w:val="Hyperlink"/>
                </w:rPr>
                <w:t>BEXTR</w:t>
              </w:r>
            </w:hyperlink>
          </w:p>
        </w:tc>
        <w:tc>
          <w:tcPr>
            <w:tcW w:w="7465" w:type="dxa"/>
          </w:tcPr>
          <w:p w:rsidR="004E1FD6" w:rsidRDefault="004E4729" w:rsidP="001B6045">
            <w:r>
              <w:t>Extract a bitfield</w:t>
            </w:r>
          </w:p>
        </w:tc>
      </w:tr>
      <w:tr w:rsidR="004E1FD6" w:rsidTr="001B6045">
        <w:tc>
          <w:tcPr>
            <w:tcW w:w="1885" w:type="dxa"/>
          </w:tcPr>
          <w:p w:rsidR="004E1FD6" w:rsidRDefault="006A6560" w:rsidP="001B6045">
            <w:hyperlink w:anchor="_BLSI_–_Binary" w:history="1">
              <w:r w:rsidR="004E1FD6" w:rsidRPr="005D140A">
                <w:rPr>
                  <w:rStyle w:val="Hyperlink"/>
                </w:rPr>
                <w:t>BSLI</w:t>
              </w:r>
            </w:hyperlink>
          </w:p>
        </w:tc>
        <w:tc>
          <w:tcPr>
            <w:tcW w:w="7465" w:type="dxa"/>
          </w:tcPr>
          <w:p w:rsidR="004E1FD6" w:rsidRDefault="004E4729" w:rsidP="001B6045">
            <w:r>
              <w:t>Isolate the lowest-order set bit</w:t>
            </w:r>
          </w:p>
        </w:tc>
      </w:tr>
      <w:tr w:rsidR="004E1FD6" w:rsidTr="001B6045">
        <w:tc>
          <w:tcPr>
            <w:tcW w:w="1885" w:type="dxa"/>
          </w:tcPr>
          <w:p w:rsidR="004E1FD6" w:rsidRDefault="006A6560" w:rsidP="001B6045">
            <w:hyperlink w:anchor="_BLSMSK_–_Binary" w:history="1">
              <w:r w:rsidR="004E1FD6" w:rsidRPr="005D140A">
                <w:rPr>
                  <w:rStyle w:val="Hyperlink"/>
                </w:rPr>
                <w:t>BLSMSK</w:t>
              </w:r>
            </w:hyperlink>
          </w:p>
        </w:tc>
        <w:tc>
          <w:tcPr>
            <w:tcW w:w="7465" w:type="dxa"/>
          </w:tcPr>
          <w:p w:rsidR="004E1FD6" w:rsidRDefault="004E4729" w:rsidP="001B6045">
            <w:r>
              <w:t>Get a mask containing up to and including the lowest-order set bit</w:t>
            </w:r>
          </w:p>
        </w:tc>
      </w:tr>
      <w:tr w:rsidR="004E1FD6" w:rsidTr="001B6045">
        <w:tc>
          <w:tcPr>
            <w:tcW w:w="1885" w:type="dxa"/>
          </w:tcPr>
          <w:p w:rsidR="004E1FD6" w:rsidRDefault="006A6560" w:rsidP="001B6045">
            <w:hyperlink w:anchor="_BLSR_–_Binary" w:history="1">
              <w:r w:rsidR="004E1FD6" w:rsidRPr="005D140A">
                <w:rPr>
                  <w:rStyle w:val="Hyperlink"/>
                </w:rPr>
                <w:t>BLSR</w:t>
              </w:r>
            </w:hyperlink>
          </w:p>
        </w:tc>
        <w:tc>
          <w:tcPr>
            <w:tcW w:w="7465" w:type="dxa"/>
          </w:tcPr>
          <w:p w:rsidR="004E1FD6" w:rsidRDefault="004E4729" w:rsidP="001B6045">
            <w:r>
              <w:t>Clear the lowest-order set bit</w:t>
            </w:r>
          </w:p>
        </w:tc>
      </w:tr>
      <w:tr w:rsidR="004E1FD6" w:rsidTr="001B6045">
        <w:tc>
          <w:tcPr>
            <w:tcW w:w="1885" w:type="dxa"/>
          </w:tcPr>
          <w:p w:rsidR="004E1FD6" w:rsidRDefault="006A6560" w:rsidP="001B6045">
            <w:hyperlink w:anchor="_ANDN_–_Bitwise" w:history="1">
              <w:r w:rsidR="004E1FD6" w:rsidRPr="005D140A">
                <w:rPr>
                  <w:rStyle w:val="Hyperlink"/>
                </w:rPr>
                <w:t>ANDN</w:t>
              </w:r>
            </w:hyperlink>
          </w:p>
        </w:tc>
        <w:tc>
          <w:tcPr>
            <w:tcW w:w="7465" w:type="dxa"/>
          </w:tcPr>
          <w:p w:rsidR="004E1FD6" w:rsidRDefault="004E4729" w:rsidP="001B6045">
            <w:r>
              <w:t>Bitwise and with a negated value</w:t>
            </w:r>
          </w:p>
        </w:tc>
      </w:tr>
      <w:tr w:rsidR="004E1FD6" w:rsidTr="001B6045">
        <w:tc>
          <w:tcPr>
            <w:tcW w:w="1885" w:type="dxa"/>
          </w:tcPr>
          <w:p w:rsidR="004E1FD6" w:rsidRDefault="006A6560" w:rsidP="001B6045">
            <w:hyperlink w:anchor="_GETF_–_Get" w:history="1">
              <w:r w:rsidR="004E1FD6" w:rsidRPr="005D140A">
                <w:rPr>
                  <w:rStyle w:val="Hyperlink"/>
                </w:rPr>
                <w:t>GETF</w:t>
              </w:r>
            </w:hyperlink>
          </w:p>
        </w:tc>
        <w:tc>
          <w:tcPr>
            <w:tcW w:w="7465" w:type="dxa"/>
          </w:tcPr>
          <w:p w:rsidR="004E1FD6" w:rsidRDefault="004E4729" w:rsidP="001B6045">
            <w:r>
              <w:t>Get the flags register</w:t>
            </w:r>
          </w:p>
        </w:tc>
      </w:tr>
      <w:tr w:rsidR="004E1FD6" w:rsidTr="001B6045">
        <w:tc>
          <w:tcPr>
            <w:tcW w:w="1885" w:type="dxa"/>
          </w:tcPr>
          <w:p w:rsidR="004E1FD6" w:rsidRDefault="006A6560" w:rsidP="001B6045">
            <w:hyperlink w:anchor="_SETF_–_Set" w:history="1">
              <w:r w:rsidR="004E1FD6" w:rsidRPr="005D140A">
                <w:rPr>
                  <w:rStyle w:val="Hyperlink"/>
                </w:rPr>
                <w:t>SETF</w:t>
              </w:r>
            </w:hyperlink>
          </w:p>
        </w:tc>
        <w:tc>
          <w:tcPr>
            <w:tcW w:w="7465" w:type="dxa"/>
          </w:tcPr>
          <w:p w:rsidR="004E1FD6" w:rsidRDefault="004E4729" w:rsidP="001B6045">
            <w:r>
              <w:t>Set the flags register</w:t>
            </w:r>
          </w:p>
        </w:tc>
      </w:tr>
      <w:tr w:rsidR="004E1FD6" w:rsidTr="001B6045">
        <w:tc>
          <w:tcPr>
            <w:tcW w:w="1885" w:type="dxa"/>
          </w:tcPr>
          <w:p w:rsidR="004E1FD6" w:rsidRDefault="006A6560" w:rsidP="001B6045">
            <w:hyperlink w:anchor="_LOOP_–_Loop" w:history="1">
              <w:r w:rsidR="004E1FD6" w:rsidRPr="005D140A">
                <w:rPr>
                  <w:rStyle w:val="Hyperlink"/>
                </w:rPr>
                <w:t>LOOP</w:t>
              </w:r>
            </w:hyperlink>
          </w:p>
        </w:tc>
        <w:tc>
          <w:tcPr>
            <w:tcW w:w="7465" w:type="dxa"/>
          </w:tcPr>
          <w:p w:rsidR="004E1FD6" w:rsidRDefault="004E4729" w:rsidP="001B6045">
            <w:r>
              <w:t>Decrement register and jump if nonzero</w:t>
            </w:r>
          </w:p>
        </w:tc>
      </w:tr>
      <w:tr w:rsidR="004E1FD6" w:rsidTr="001B6045">
        <w:tc>
          <w:tcPr>
            <w:tcW w:w="1885" w:type="dxa"/>
          </w:tcPr>
          <w:p w:rsidR="004E1FD6" w:rsidRDefault="006A6560" w:rsidP="001B6045">
            <w:hyperlink w:anchor="_FEXTEND_/_FX" w:history="1">
              <w:r w:rsidR="004E1FD6" w:rsidRPr="005D140A">
                <w:rPr>
                  <w:rStyle w:val="Hyperlink"/>
                </w:rPr>
                <w:t>FX</w:t>
              </w:r>
            </w:hyperlink>
          </w:p>
        </w:tc>
        <w:tc>
          <w:tcPr>
            <w:tcW w:w="7465" w:type="dxa"/>
          </w:tcPr>
          <w:p w:rsidR="004E1FD6" w:rsidRDefault="004E4729" w:rsidP="001B6045">
            <w:r>
              <w:t>Floating-point extend</w:t>
            </w:r>
          </w:p>
        </w:tc>
      </w:tr>
    </w:tbl>
    <w:p w:rsidR="00B37164" w:rsidRPr="00E6586E" w:rsidRDefault="00B37164" w:rsidP="001B6045">
      <w:pPr>
        <w:rPr>
          <w:rFonts w:ascii="Courier New" w:hAnsi="Courier New"/>
        </w:rPr>
      </w:pPr>
      <w:r w:rsidRPr="008A7D08">
        <w:br w:type="page"/>
      </w:r>
    </w:p>
    <w:p w:rsidR="00B37164" w:rsidRDefault="00B37164" w:rsidP="00B37164">
      <w:pPr>
        <w:pStyle w:val="Heading2"/>
      </w:pPr>
      <w:bookmarkStart w:id="54" w:name="_NOP_–_No"/>
      <w:bookmarkStart w:id="55" w:name="_Toc508227316"/>
      <w:bookmarkEnd w:id="54"/>
      <w:r>
        <w:lastRenderedPageBreak/>
        <w:t>NOP</w:t>
      </w:r>
      <w:r w:rsidR="002631D1">
        <w:t xml:space="preserve"> – No Operation</w:t>
      </w:r>
      <w:bookmarkEnd w:id="55"/>
    </w:p>
    <w:p w:rsidR="007C0A7B" w:rsidRDefault="007C0A7B" w:rsidP="00B37164">
      <w:r>
        <w:t>OP Code:</w:t>
      </w:r>
    </w:p>
    <w:p w:rsidR="007C0A7B" w:rsidRDefault="007C0A7B" w:rsidP="007C0A7B">
      <w:pPr>
        <w:ind w:left="720"/>
      </w:pPr>
      <w:r>
        <w:t>0</w:t>
      </w:r>
    </w:p>
    <w:p w:rsidR="00B37164" w:rsidRDefault="00B37164" w:rsidP="00B37164">
      <w:r w:rsidRPr="00B37164">
        <w:t>Description:</w:t>
      </w:r>
    </w:p>
    <w:p w:rsidR="00B37164" w:rsidRDefault="00B37164" w:rsidP="006A58B9">
      <w:pPr>
        <w:ind w:left="720"/>
        <w:jc w:val="both"/>
      </w:pPr>
      <w:r>
        <w:t>Specifies no operation</w:t>
      </w:r>
      <w:r w:rsidR="006A58B9">
        <w:t xml:space="preserve">. </w:t>
      </w:r>
      <w:r w:rsidR="00346433">
        <w:t>Usually</w:t>
      </w:r>
      <w:r w:rsidR="006A58B9">
        <w:t xml:space="preserve"> </w:t>
      </w:r>
      <w:r w:rsidR="00792F19">
        <w:t>only used for timing purposes.</w:t>
      </w:r>
    </w:p>
    <w:p w:rsidR="004A2142" w:rsidRDefault="004A2142" w:rsidP="004A2142">
      <w:pPr>
        <w:jc w:val="both"/>
      </w:pPr>
      <w:r>
        <w:t>Usage:</w:t>
      </w:r>
    </w:p>
    <w:p w:rsidR="004A2142" w:rsidRPr="004A2142" w:rsidRDefault="004A2142" w:rsidP="004A2142">
      <w:pPr>
        <w:ind w:left="720"/>
        <w:jc w:val="both"/>
        <w:rPr>
          <w:rFonts w:ascii="Courier New" w:hAnsi="Courier New" w:cs="Courier New"/>
        </w:rPr>
      </w:pPr>
      <w:r>
        <w:rPr>
          <w:rFonts w:ascii="Courier New" w:hAnsi="Courier New" w:cs="Courier New"/>
        </w:rPr>
        <w:t>NOP</w:t>
      </w:r>
    </w:p>
    <w:p w:rsidR="00B37164" w:rsidRDefault="00B37164" w:rsidP="00B37164">
      <w:r w:rsidRPr="00B37164">
        <w:t>Flags Affected:</w:t>
      </w:r>
    </w:p>
    <w:p w:rsidR="007C0A7B" w:rsidRPr="00B37164" w:rsidRDefault="00B37164" w:rsidP="007C0A7B">
      <w:pPr>
        <w:ind w:left="720"/>
      </w:pPr>
      <w:r>
        <w:t>None</w:t>
      </w:r>
    </w:p>
    <w:p w:rsidR="00B37164" w:rsidRDefault="00B37164" w:rsidP="00B37164">
      <w:r w:rsidRPr="00B37164">
        <w:t>Format:</w:t>
      </w:r>
    </w:p>
    <w:p w:rsidR="00B37164" w:rsidRDefault="00B37164" w:rsidP="00BF1D7F">
      <w:pPr>
        <w:spacing w:after="0"/>
        <w:ind w:left="720"/>
        <w:rPr>
          <w:rFonts w:ascii="Courier New" w:hAnsi="Courier New" w:cs="Courier New"/>
        </w:rPr>
      </w:pPr>
      <w:r>
        <w:rPr>
          <w:rFonts w:ascii="Courier New" w:hAnsi="Courier New" w:cs="Courier New"/>
        </w:rPr>
        <w:t>[8: NOP]</w:t>
      </w:r>
    </w:p>
    <w:p w:rsidR="00B37164" w:rsidRDefault="00B37164">
      <w:pPr>
        <w:rPr>
          <w:rFonts w:asciiTheme="majorHAnsi" w:eastAsiaTheme="majorEastAsia" w:hAnsiTheme="majorHAnsi" w:cstheme="majorBidi"/>
          <w:color w:val="2F5496" w:themeColor="accent1" w:themeShade="BF"/>
          <w:sz w:val="26"/>
          <w:szCs w:val="26"/>
        </w:rPr>
      </w:pPr>
      <w:r>
        <w:br w:type="page"/>
      </w:r>
    </w:p>
    <w:p w:rsidR="00B37164" w:rsidRDefault="00B37164" w:rsidP="00B37164">
      <w:pPr>
        <w:pStyle w:val="Heading2"/>
      </w:pPr>
      <w:bookmarkStart w:id="56" w:name="_STOP_–_Stop"/>
      <w:bookmarkStart w:id="57" w:name="_Toc508227317"/>
      <w:bookmarkEnd w:id="56"/>
      <w:r>
        <w:lastRenderedPageBreak/>
        <w:t>STOP</w:t>
      </w:r>
      <w:r w:rsidR="002631D1">
        <w:t xml:space="preserve"> – Stop</w:t>
      </w:r>
      <w:bookmarkEnd w:id="57"/>
    </w:p>
    <w:p w:rsidR="007C0A7B" w:rsidRDefault="007C0A7B" w:rsidP="00B37164">
      <w:r>
        <w:t>OP Code:</w:t>
      </w:r>
    </w:p>
    <w:p w:rsidR="007C0A7B" w:rsidRDefault="007C0A7B" w:rsidP="007C0A7B">
      <w:pPr>
        <w:ind w:left="720"/>
      </w:pPr>
      <w:r>
        <w:t>1</w:t>
      </w:r>
    </w:p>
    <w:p w:rsidR="00B37164" w:rsidRDefault="00B37164" w:rsidP="00B37164">
      <w:r w:rsidRPr="00B37164">
        <w:t>Description:</w:t>
      </w:r>
    </w:p>
    <w:p w:rsidR="00B37164" w:rsidRDefault="00346433" w:rsidP="007C0A7B">
      <w:pPr>
        <w:ind w:left="720"/>
      </w:pPr>
      <w:r>
        <w:t>Terminates the program</w:t>
      </w:r>
      <w:r w:rsidR="00B37164">
        <w:t xml:space="preserve"> and yields to the virtual operating system</w:t>
      </w:r>
      <w:r w:rsidR="007C0A7B">
        <w:t>.</w:t>
      </w:r>
    </w:p>
    <w:p w:rsidR="004A2142" w:rsidRDefault="004A2142" w:rsidP="004A2142">
      <w:pPr>
        <w:jc w:val="both"/>
      </w:pPr>
      <w:r>
        <w:t>Usage:</w:t>
      </w:r>
    </w:p>
    <w:p w:rsidR="004A2142" w:rsidRPr="004A2142" w:rsidRDefault="004A68BC" w:rsidP="004A2142">
      <w:pPr>
        <w:ind w:left="720"/>
        <w:jc w:val="both"/>
        <w:rPr>
          <w:rFonts w:ascii="Courier New" w:hAnsi="Courier New" w:cs="Courier New"/>
        </w:rPr>
      </w:pPr>
      <w:r>
        <w:rPr>
          <w:rFonts w:ascii="Courier New" w:hAnsi="Courier New" w:cs="Courier New"/>
        </w:rPr>
        <w:t>STOP</w:t>
      </w:r>
    </w:p>
    <w:p w:rsidR="00B37164" w:rsidRDefault="00B37164" w:rsidP="00B37164">
      <w:r w:rsidRPr="00B37164">
        <w:t>Flags Affected:</w:t>
      </w:r>
    </w:p>
    <w:p w:rsidR="00B37164" w:rsidRPr="00B37164" w:rsidRDefault="00B37164" w:rsidP="00DC1CB9">
      <w:pPr>
        <w:ind w:left="720"/>
      </w:pPr>
      <w:r>
        <w:t>None</w:t>
      </w:r>
    </w:p>
    <w:p w:rsidR="00B37164" w:rsidRDefault="00B37164" w:rsidP="00B37164">
      <w:r w:rsidRPr="00B37164">
        <w:t>Format:</w:t>
      </w:r>
    </w:p>
    <w:p w:rsidR="00B37164" w:rsidRDefault="00B37164" w:rsidP="00BF1D7F">
      <w:pPr>
        <w:spacing w:after="0"/>
        <w:ind w:left="720"/>
        <w:rPr>
          <w:rFonts w:ascii="Courier New" w:hAnsi="Courier New" w:cs="Courier New"/>
        </w:rPr>
      </w:pPr>
      <w:r>
        <w:rPr>
          <w:rFonts w:ascii="Courier New" w:hAnsi="Courier New" w:cs="Courier New"/>
        </w:rPr>
        <w:t xml:space="preserve">[8: </w:t>
      </w:r>
      <w:r w:rsidR="005961DC">
        <w:rPr>
          <w:rFonts w:ascii="Courier New" w:hAnsi="Courier New" w:cs="Courier New"/>
        </w:rPr>
        <w:t>STOP</w:t>
      </w:r>
      <w:r>
        <w:rPr>
          <w:rFonts w:ascii="Courier New" w:hAnsi="Courier New" w:cs="Courier New"/>
        </w:rPr>
        <w:t>]</w:t>
      </w:r>
    </w:p>
    <w:p w:rsidR="007C0A7B" w:rsidRDefault="007C0A7B">
      <w:r>
        <w:br w:type="page"/>
      </w:r>
    </w:p>
    <w:p w:rsidR="00B37164" w:rsidRDefault="007C0A7B" w:rsidP="007C0A7B">
      <w:pPr>
        <w:pStyle w:val="Heading2"/>
      </w:pPr>
      <w:bookmarkStart w:id="58" w:name="_SYSCALL_–_System"/>
      <w:bookmarkStart w:id="59" w:name="_Toc508227318"/>
      <w:bookmarkEnd w:id="58"/>
      <w:r>
        <w:lastRenderedPageBreak/>
        <w:t>SYSCALL</w:t>
      </w:r>
      <w:r w:rsidR="002631D1">
        <w:t xml:space="preserve"> – System Call</w:t>
      </w:r>
      <w:bookmarkEnd w:id="59"/>
    </w:p>
    <w:p w:rsidR="007C0A7B" w:rsidRDefault="007C0A7B" w:rsidP="007C0A7B">
      <w:r>
        <w:t>OP Code:</w:t>
      </w:r>
    </w:p>
    <w:p w:rsidR="007C0A7B" w:rsidRDefault="007C0A7B" w:rsidP="00DC1CB9">
      <w:pPr>
        <w:ind w:left="720"/>
      </w:pPr>
      <w:r>
        <w:t>2</w:t>
      </w:r>
    </w:p>
    <w:p w:rsidR="007C0A7B" w:rsidRDefault="007C0A7B" w:rsidP="007C0A7B">
      <w:r w:rsidRPr="00B37164">
        <w:t>Description:</w:t>
      </w:r>
    </w:p>
    <w:p w:rsidR="007C0A7B" w:rsidRDefault="007C0A7B" w:rsidP="00792F19">
      <w:pPr>
        <w:ind w:left="720"/>
        <w:jc w:val="both"/>
      </w:pPr>
      <w:r>
        <w:t xml:space="preserve">Causes program execution to temporarily yield to the </w:t>
      </w:r>
      <w:hyperlink w:anchor="_Virtual_Operating_System" w:history="1">
        <w:r w:rsidRPr="00792F19">
          <w:rPr>
            <w:rStyle w:val="Hyperlink"/>
          </w:rPr>
          <w:t>virtual operating system</w:t>
        </w:r>
      </w:hyperlink>
      <w:r>
        <w:t xml:space="preserve"> for it to perform some specialized </w:t>
      </w:r>
      <w:r w:rsidR="00B5416C">
        <w:t>process</w:t>
      </w:r>
      <w:r w:rsidR="00DC1CB9">
        <w:t xml:space="preserve">. The results of this operation are thus virtual operating system-specific. If the operating system fails to perform the </w:t>
      </w:r>
      <w:proofErr w:type="spellStart"/>
      <w:r w:rsidR="00DC1CB9">
        <w:t>syscall</w:t>
      </w:r>
      <w:proofErr w:type="spellEnd"/>
      <w:r w:rsidR="00DC1CB9">
        <w:t xml:space="preserve">, this operation generates an </w:t>
      </w:r>
      <w:hyperlink w:anchor="_Heap" w:history="1">
        <w:r w:rsidR="00DC1CB9" w:rsidRPr="007F3F96">
          <w:rPr>
            <w:rStyle w:val="Hyperlink"/>
          </w:rPr>
          <w:t xml:space="preserve">Unhandled </w:t>
        </w:r>
        <w:proofErr w:type="spellStart"/>
        <w:r w:rsidR="00DC1CB9" w:rsidRPr="007F3F96">
          <w:rPr>
            <w:rStyle w:val="Hyperlink"/>
          </w:rPr>
          <w:t>Syscall</w:t>
        </w:r>
        <w:proofErr w:type="spellEnd"/>
        <w:r w:rsidR="00DC1CB9" w:rsidRPr="007F3F96">
          <w:rPr>
            <w:rStyle w:val="Hyperlink"/>
          </w:rPr>
          <w:t xml:space="preserve"> error</w:t>
        </w:r>
      </w:hyperlink>
      <w:r w:rsidR="00DC1CB9">
        <w:t>.</w:t>
      </w:r>
    </w:p>
    <w:p w:rsidR="000D2795" w:rsidRDefault="000D2795" w:rsidP="00792F19">
      <w:pPr>
        <w:ind w:left="720"/>
        <w:jc w:val="both"/>
      </w:pPr>
      <w:r>
        <w:t>This operation is the only way to access potential language extensions such as file IO or internet access.</w:t>
      </w:r>
    </w:p>
    <w:p w:rsidR="004A2142" w:rsidRDefault="004A2142" w:rsidP="004A2142">
      <w:pPr>
        <w:jc w:val="both"/>
      </w:pPr>
      <w:r>
        <w:t>Usage:</w:t>
      </w:r>
    </w:p>
    <w:p w:rsidR="004A2142" w:rsidRPr="004A2142" w:rsidRDefault="007F3F96" w:rsidP="004A2142">
      <w:pPr>
        <w:ind w:left="720"/>
        <w:jc w:val="both"/>
        <w:rPr>
          <w:rFonts w:ascii="Courier New" w:hAnsi="Courier New" w:cs="Courier New"/>
        </w:rPr>
      </w:pPr>
      <w:r>
        <w:rPr>
          <w:rFonts w:ascii="Courier New" w:hAnsi="Courier New" w:cs="Courier New"/>
        </w:rPr>
        <w:t>SYSCALL</w:t>
      </w:r>
    </w:p>
    <w:p w:rsidR="007C0A7B" w:rsidRDefault="007C0A7B" w:rsidP="007C0A7B">
      <w:r w:rsidRPr="00B37164">
        <w:t>Flags Affected:</w:t>
      </w:r>
    </w:p>
    <w:p w:rsidR="007C0A7B" w:rsidRPr="00B37164" w:rsidRDefault="00DC1CB9" w:rsidP="00DC1CB9">
      <w:pPr>
        <w:ind w:left="720"/>
      </w:pPr>
      <w:r>
        <w:t>Virtual operating system-dependent</w:t>
      </w:r>
    </w:p>
    <w:p w:rsidR="007C0A7B" w:rsidRDefault="007C0A7B" w:rsidP="007C0A7B">
      <w:r w:rsidRPr="00B37164">
        <w:t>Format:</w:t>
      </w:r>
    </w:p>
    <w:p w:rsidR="00DC1CB9" w:rsidRDefault="007C0A7B" w:rsidP="00BF1D7F">
      <w:pPr>
        <w:spacing w:after="0"/>
        <w:ind w:left="720"/>
        <w:rPr>
          <w:rFonts w:ascii="Courier New" w:hAnsi="Courier New" w:cs="Courier New"/>
        </w:rPr>
      </w:pPr>
      <w:r>
        <w:rPr>
          <w:rFonts w:ascii="Courier New" w:hAnsi="Courier New" w:cs="Courier New"/>
        </w:rPr>
        <w:t xml:space="preserve">[8: </w:t>
      </w:r>
      <w:r w:rsidR="005C40B0">
        <w:rPr>
          <w:rFonts w:ascii="Courier New" w:hAnsi="Courier New" w:cs="Courier New"/>
        </w:rPr>
        <w:t>SYSCALL</w:t>
      </w:r>
      <w:r>
        <w:rPr>
          <w:rFonts w:ascii="Courier New" w:hAnsi="Courier New" w:cs="Courier New"/>
        </w:rPr>
        <w:t>]</w:t>
      </w:r>
    </w:p>
    <w:p w:rsidR="00DC1CB9" w:rsidRDefault="00DC1CB9">
      <w:pPr>
        <w:rPr>
          <w:rFonts w:ascii="Courier New" w:hAnsi="Courier New" w:cs="Courier New"/>
        </w:rPr>
      </w:pPr>
      <w:r>
        <w:rPr>
          <w:rFonts w:ascii="Courier New" w:hAnsi="Courier New" w:cs="Courier New"/>
        </w:rPr>
        <w:br w:type="page"/>
      </w:r>
    </w:p>
    <w:p w:rsidR="007C0A7B" w:rsidRDefault="00DC1CB9" w:rsidP="00DC1CB9">
      <w:pPr>
        <w:pStyle w:val="Heading2"/>
      </w:pPr>
      <w:bookmarkStart w:id="60" w:name="_MOVcc_–_Conditional"/>
      <w:bookmarkStart w:id="61" w:name="_Toc508227319"/>
      <w:bookmarkEnd w:id="60"/>
      <w:proofErr w:type="spellStart"/>
      <w:r>
        <w:lastRenderedPageBreak/>
        <w:t>MOVcc</w:t>
      </w:r>
      <w:proofErr w:type="spellEnd"/>
      <w:r w:rsidR="002631D1">
        <w:t xml:space="preserve"> – Conditional Move</w:t>
      </w:r>
      <w:bookmarkEnd w:id="61"/>
    </w:p>
    <w:p w:rsidR="00DD098A" w:rsidRPr="00DD098A" w:rsidRDefault="00DD098A" w:rsidP="00DD098A">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03048E" w:rsidTr="00B0433D">
        <w:tc>
          <w:tcPr>
            <w:tcW w:w="1168" w:type="dxa"/>
          </w:tcPr>
          <w:p w:rsidR="0003048E" w:rsidRPr="00DC1CB9" w:rsidRDefault="0003048E" w:rsidP="0003048E">
            <w:pPr>
              <w:rPr>
                <w:b/>
              </w:rPr>
            </w:pPr>
            <w:r w:rsidRPr="00DC1CB9">
              <w:rPr>
                <w:b/>
              </w:rPr>
              <w:t>Condition</w:t>
            </w:r>
          </w:p>
        </w:tc>
        <w:tc>
          <w:tcPr>
            <w:tcW w:w="1169" w:type="dxa"/>
            <w:tcBorders>
              <w:right w:val="single" w:sz="18" w:space="0" w:color="5B9BD5" w:themeColor="accent5"/>
            </w:tcBorders>
          </w:tcPr>
          <w:p w:rsidR="0003048E" w:rsidRPr="00DC1CB9" w:rsidRDefault="0003048E" w:rsidP="0003048E">
            <w:pPr>
              <w:rPr>
                <w:b/>
              </w:rPr>
            </w:pPr>
            <w:r>
              <w:rPr>
                <w:b/>
              </w:rPr>
              <w:t>OP Code</w:t>
            </w:r>
          </w:p>
        </w:tc>
        <w:tc>
          <w:tcPr>
            <w:tcW w:w="1169" w:type="dxa"/>
            <w:tcBorders>
              <w:left w:val="single" w:sz="18" w:space="0" w:color="5B9BD5" w:themeColor="accent5"/>
            </w:tcBorders>
          </w:tcPr>
          <w:p w:rsidR="0003048E" w:rsidRPr="00DC1CB9" w:rsidRDefault="0003048E" w:rsidP="0003048E">
            <w:pPr>
              <w:rPr>
                <w:b/>
              </w:rPr>
            </w:pPr>
            <w:r w:rsidRPr="00DC1CB9">
              <w:rPr>
                <w:b/>
              </w:rPr>
              <w:t>Condition</w:t>
            </w:r>
          </w:p>
        </w:tc>
        <w:tc>
          <w:tcPr>
            <w:tcW w:w="1169" w:type="dxa"/>
            <w:tcBorders>
              <w:right w:val="single" w:sz="18" w:space="0" w:color="5B9BD5" w:themeColor="accent5"/>
            </w:tcBorders>
          </w:tcPr>
          <w:p w:rsidR="0003048E" w:rsidRPr="00DC1CB9" w:rsidRDefault="0003048E" w:rsidP="0003048E">
            <w:pPr>
              <w:rPr>
                <w:b/>
              </w:rPr>
            </w:pPr>
            <w:r>
              <w:rPr>
                <w:b/>
              </w:rPr>
              <w:t>OP Code</w:t>
            </w:r>
          </w:p>
        </w:tc>
        <w:tc>
          <w:tcPr>
            <w:tcW w:w="1168" w:type="dxa"/>
            <w:tcBorders>
              <w:left w:val="single" w:sz="18" w:space="0" w:color="5B9BD5" w:themeColor="accent5"/>
            </w:tcBorders>
          </w:tcPr>
          <w:p w:rsidR="0003048E" w:rsidRPr="00DC1CB9" w:rsidRDefault="0003048E" w:rsidP="0003048E">
            <w:pPr>
              <w:rPr>
                <w:b/>
              </w:rPr>
            </w:pPr>
            <w:r w:rsidRPr="00DC1CB9">
              <w:rPr>
                <w:b/>
              </w:rPr>
              <w:t>Condition</w:t>
            </w:r>
          </w:p>
        </w:tc>
        <w:tc>
          <w:tcPr>
            <w:tcW w:w="1169" w:type="dxa"/>
            <w:tcBorders>
              <w:right w:val="single" w:sz="18" w:space="0" w:color="5B9BD5" w:themeColor="accent5"/>
            </w:tcBorders>
          </w:tcPr>
          <w:p w:rsidR="0003048E" w:rsidRPr="00DC1CB9" w:rsidRDefault="0003048E" w:rsidP="0003048E">
            <w:pPr>
              <w:rPr>
                <w:b/>
              </w:rPr>
            </w:pPr>
            <w:r>
              <w:rPr>
                <w:b/>
              </w:rPr>
              <w:t>OP Code</w:t>
            </w:r>
          </w:p>
        </w:tc>
        <w:tc>
          <w:tcPr>
            <w:tcW w:w="1169" w:type="dxa"/>
            <w:tcBorders>
              <w:left w:val="single" w:sz="18" w:space="0" w:color="5B9BD5" w:themeColor="accent5"/>
            </w:tcBorders>
          </w:tcPr>
          <w:p w:rsidR="0003048E" w:rsidRPr="00DC1CB9" w:rsidRDefault="0003048E" w:rsidP="0003048E">
            <w:pPr>
              <w:rPr>
                <w:b/>
              </w:rPr>
            </w:pPr>
            <w:r>
              <w:rPr>
                <w:b/>
              </w:rPr>
              <w:t>Condition</w:t>
            </w:r>
          </w:p>
        </w:tc>
        <w:tc>
          <w:tcPr>
            <w:tcW w:w="1169" w:type="dxa"/>
          </w:tcPr>
          <w:p w:rsidR="0003048E" w:rsidRPr="00DC1CB9" w:rsidRDefault="0003048E" w:rsidP="0003048E">
            <w:pPr>
              <w:rPr>
                <w:b/>
              </w:rPr>
            </w:pPr>
            <w:r w:rsidRPr="00DC1CB9">
              <w:rPr>
                <w:b/>
              </w:rPr>
              <w:t>OP Code</w:t>
            </w:r>
          </w:p>
        </w:tc>
      </w:tr>
      <w:tr w:rsidR="00DD098A" w:rsidTr="00B0433D">
        <w:tc>
          <w:tcPr>
            <w:tcW w:w="1168" w:type="dxa"/>
          </w:tcPr>
          <w:p w:rsidR="00DD098A" w:rsidRDefault="00DD098A" w:rsidP="00DD098A">
            <w:r>
              <w:t>None</w:t>
            </w:r>
          </w:p>
        </w:tc>
        <w:tc>
          <w:tcPr>
            <w:tcW w:w="1169" w:type="dxa"/>
            <w:tcBorders>
              <w:right w:val="single" w:sz="18" w:space="0" w:color="5B9BD5" w:themeColor="accent5"/>
            </w:tcBorders>
          </w:tcPr>
          <w:p w:rsidR="00DD098A" w:rsidRDefault="00DD098A" w:rsidP="00DD098A">
            <w:r>
              <w:t>3</w:t>
            </w:r>
          </w:p>
        </w:tc>
        <w:tc>
          <w:tcPr>
            <w:tcW w:w="1169" w:type="dxa"/>
            <w:tcBorders>
              <w:left w:val="single" w:sz="18" w:space="0" w:color="5B9BD5" w:themeColor="accent5"/>
            </w:tcBorders>
          </w:tcPr>
          <w:p w:rsidR="00DD098A" w:rsidRDefault="00DD098A" w:rsidP="00DD098A"/>
        </w:tc>
        <w:tc>
          <w:tcPr>
            <w:tcW w:w="1169" w:type="dxa"/>
            <w:tcBorders>
              <w:right w:val="single" w:sz="18" w:space="0" w:color="5B9BD5" w:themeColor="accent5"/>
            </w:tcBorders>
          </w:tcPr>
          <w:p w:rsidR="00DD098A" w:rsidRDefault="00DD098A" w:rsidP="00DD098A"/>
        </w:tc>
        <w:tc>
          <w:tcPr>
            <w:tcW w:w="1168" w:type="dxa"/>
            <w:tcBorders>
              <w:left w:val="single" w:sz="18" w:space="0" w:color="5B9BD5" w:themeColor="accent5"/>
            </w:tcBorders>
          </w:tcPr>
          <w:p w:rsidR="00DD098A" w:rsidRDefault="00DD098A" w:rsidP="00DD098A">
            <w:r>
              <w:t>Z</w:t>
            </w:r>
          </w:p>
        </w:tc>
        <w:tc>
          <w:tcPr>
            <w:tcW w:w="1169" w:type="dxa"/>
            <w:tcBorders>
              <w:right w:val="single" w:sz="18" w:space="0" w:color="5B9BD5" w:themeColor="accent5"/>
            </w:tcBorders>
          </w:tcPr>
          <w:p w:rsidR="00DD098A" w:rsidRDefault="00DD098A" w:rsidP="00DD098A">
            <w:r>
              <w:t>12</w:t>
            </w:r>
          </w:p>
        </w:tc>
        <w:tc>
          <w:tcPr>
            <w:tcW w:w="1169" w:type="dxa"/>
            <w:tcBorders>
              <w:left w:val="single" w:sz="18" w:space="0" w:color="5B9BD5" w:themeColor="accent5"/>
            </w:tcBorders>
          </w:tcPr>
          <w:p w:rsidR="00DD098A" w:rsidRDefault="00DD098A" w:rsidP="00DD098A">
            <w:r>
              <w:t>NZ</w:t>
            </w:r>
          </w:p>
        </w:tc>
        <w:tc>
          <w:tcPr>
            <w:tcW w:w="1169" w:type="dxa"/>
          </w:tcPr>
          <w:p w:rsidR="00DD098A" w:rsidRDefault="00DD098A" w:rsidP="00DD098A">
            <w:r>
              <w:t>13</w:t>
            </w:r>
          </w:p>
        </w:tc>
      </w:tr>
      <w:tr w:rsidR="00DD098A" w:rsidTr="00B0433D">
        <w:tc>
          <w:tcPr>
            <w:tcW w:w="1168" w:type="dxa"/>
          </w:tcPr>
          <w:p w:rsidR="00DD098A" w:rsidRDefault="00DD098A" w:rsidP="00DD098A">
            <w:r>
              <w:t>A</w:t>
            </w:r>
          </w:p>
        </w:tc>
        <w:tc>
          <w:tcPr>
            <w:tcW w:w="1169" w:type="dxa"/>
            <w:tcBorders>
              <w:right w:val="single" w:sz="18" w:space="0" w:color="5B9BD5" w:themeColor="accent5"/>
            </w:tcBorders>
          </w:tcPr>
          <w:p w:rsidR="00DD098A" w:rsidRDefault="00DD098A" w:rsidP="00DD098A">
            <w:r>
              <w:t>4</w:t>
            </w:r>
          </w:p>
        </w:tc>
        <w:tc>
          <w:tcPr>
            <w:tcW w:w="1169" w:type="dxa"/>
            <w:tcBorders>
              <w:left w:val="single" w:sz="18" w:space="0" w:color="5B9BD5" w:themeColor="accent5"/>
            </w:tcBorders>
          </w:tcPr>
          <w:p w:rsidR="00DD098A" w:rsidRDefault="00DD098A" w:rsidP="00DD098A">
            <w:r>
              <w:t>G</w:t>
            </w:r>
          </w:p>
        </w:tc>
        <w:tc>
          <w:tcPr>
            <w:tcW w:w="1169" w:type="dxa"/>
            <w:tcBorders>
              <w:right w:val="single" w:sz="18" w:space="0" w:color="5B9BD5" w:themeColor="accent5"/>
            </w:tcBorders>
          </w:tcPr>
          <w:p w:rsidR="00DD098A" w:rsidRDefault="00DD098A" w:rsidP="00DD098A">
            <w:r>
              <w:t>8</w:t>
            </w:r>
          </w:p>
        </w:tc>
        <w:tc>
          <w:tcPr>
            <w:tcW w:w="1168" w:type="dxa"/>
            <w:tcBorders>
              <w:left w:val="single" w:sz="18" w:space="0" w:color="5B9BD5" w:themeColor="accent5"/>
            </w:tcBorders>
          </w:tcPr>
          <w:p w:rsidR="00DD098A" w:rsidRDefault="00DD098A" w:rsidP="00DD098A">
            <w:r>
              <w:t>S</w:t>
            </w:r>
          </w:p>
        </w:tc>
        <w:tc>
          <w:tcPr>
            <w:tcW w:w="1169" w:type="dxa"/>
            <w:tcBorders>
              <w:right w:val="single" w:sz="18" w:space="0" w:color="5B9BD5" w:themeColor="accent5"/>
            </w:tcBorders>
          </w:tcPr>
          <w:p w:rsidR="00DD098A" w:rsidRDefault="00DD098A" w:rsidP="00DD098A">
            <w:r>
              <w:t>14</w:t>
            </w:r>
          </w:p>
        </w:tc>
        <w:tc>
          <w:tcPr>
            <w:tcW w:w="1169" w:type="dxa"/>
            <w:tcBorders>
              <w:left w:val="single" w:sz="18" w:space="0" w:color="5B9BD5" w:themeColor="accent5"/>
            </w:tcBorders>
          </w:tcPr>
          <w:p w:rsidR="00DD098A" w:rsidRDefault="00DD098A" w:rsidP="00DD098A">
            <w:r>
              <w:t>NS</w:t>
            </w:r>
          </w:p>
        </w:tc>
        <w:tc>
          <w:tcPr>
            <w:tcW w:w="1169" w:type="dxa"/>
          </w:tcPr>
          <w:p w:rsidR="00DD098A" w:rsidRDefault="00DD098A" w:rsidP="00DD098A">
            <w:r>
              <w:t>15</w:t>
            </w:r>
          </w:p>
        </w:tc>
      </w:tr>
      <w:tr w:rsidR="00DD098A" w:rsidTr="00B0433D">
        <w:tc>
          <w:tcPr>
            <w:tcW w:w="1168" w:type="dxa"/>
          </w:tcPr>
          <w:p w:rsidR="00DD098A" w:rsidRDefault="00DD098A" w:rsidP="00DD098A">
            <w:r>
              <w:t>AE</w:t>
            </w:r>
          </w:p>
        </w:tc>
        <w:tc>
          <w:tcPr>
            <w:tcW w:w="1169" w:type="dxa"/>
            <w:tcBorders>
              <w:right w:val="single" w:sz="18" w:space="0" w:color="5B9BD5" w:themeColor="accent5"/>
            </w:tcBorders>
          </w:tcPr>
          <w:p w:rsidR="00DD098A" w:rsidRDefault="00DD098A" w:rsidP="00DD098A">
            <w:r>
              <w:t>5</w:t>
            </w:r>
          </w:p>
        </w:tc>
        <w:tc>
          <w:tcPr>
            <w:tcW w:w="1169" w:type="dxa"/>
            <w:tcBorders>
              <w:left w:val="single" w:sz="18" w:space="0" w:color="5B9BD5" w:themeColor="accent5"/>
            </w:tcBorders>
          </w:tcPr>
          <w:p w:rsidR="00DD098A" w:rsidRDefault="00DD098A" w:rsidP="00DD098A">
            <w:r>
              <w:t>GE</w:t>
            </w:r>
          </w:p>
        </w:tc>
        <w:tc>
          <w:tcPr>
            <w:tcW w:w="1169" w:type="dxa"/>
            <w:tcBorders>
              <w:right w:val="single" w:sz="18" w:space="0" w:color="5B9BD5" w:themeColor="accent5"/>
            </w:tcBorders>
          </w:tcPr>
          <w:p w:rsidR="00DD098A" w:rsidRDefault="00DD098A" w:rsidP="00DD098A">
            <w:r>
              <w:t>9</w:t>
            </w:r>
          </w:p>
        </w:tc>
        <w:tc>
          <w:tcPr>
            <w:tcW w:w="1168" w:type="dxa"/>
            <w:tcBorders>
              <w:left w:val="single" w:sz="18" w:space="0" w:color="5B9BD5" w:themeColor="accent5"/>
            </w:tcBorders>
          </w:tcPr>
          <w:p w:rsidR="00DD098A" w:rsidRDefault="00DD098A" w:rsidP="00DD098A">
            <w:r>
              <w:t>P</w:t>
            </w:r>
          </w:p>
        </w:tc>
        <w:tc>
          <w:tcPr>
            <w:tcW w:w="1169" w:type="dxa"/>
            <w:tcBorders>
              <w:right w:val="single" w:sz="18" w:space="0" w:color="5B9BD5" w:themeColor="accent5"/>
            </w:tcBorders>
          </w:tcPr>
          <w:p w:rsidR="00DD098A" w:rsidRDefault="00DD098A" w:rsidP="00DD098A">
            <w:r>
              <w:t>16</w:t>
            </w:r>
          </w:p>
        </w:tc>
        <w:tc>
          <w:tcPr>
            <w:tcW w:w="1169" w:type="dxa"/>
            <w:tcBorders>
              <w:left w:val="single" w:sz="18" w:space="0" w:color="5B9BD5" w:themeColor="accent5"/>
            </w:tcBorders>
          </w:tcPr>
          <w:p w:rsidR="00DD098A" w:rsidRDefault="00DD098A" w:rsidP="00DD098A">
            <w:r>
              <w:t>NP</w:t>
            </w:r>
          </w:p>
        </w:tc>
        <w:tc>
          <w:tcPr>
            <w:tcW w:w="1169" w:type="dxa"/>
          </w:tcPr>
          <w:p w:rsidR="00DD098A" w:rsidRDefault="00DD098A" w:rsidP="00DD098A">
            <w:r>
              <w:t>17</w:t>
            </w:r>
          </w:p>
        </w:tc>
      </w:tr>
      <w:tr w:rsidR="00DD098A" w:rsidTr="00B0433D">
        <w:tc>
          <w:tcPr>
            <w:tcW w:w="1168" w:type="dxa"/>
          </w:tcPr>
          <w:p w:rsidR="00DD098A" w:rsidRDefault="00DD098A" w:rsidP="00DD098A">
            <w:r>
              <w:t>B</w:t>
            </w:r>
          </w:p>
        </w:tc>
        <w:tc>
          <w:tcPr>
            <w:tcW w:w="1169" w:type="dxa"/>
            <w:tcBorders>
              <w:right w:val="single" w:sz="18" w:space="0" w:color="5B9BD5" w:themeColor="accent5"/>
            </w:tcBorders>
          </w:tcPr>
          <w:p w:rsidR="00DD098A" w:rsidRDefault="00DD098A" w:rsidP="00DD098A">
            <w:r>
              <w:t>6</w:t>
            </w:r>
          </w:p>
        </w:tc>
        <w:tc>
          <w:tcPr>
            <w:tcW w:w="1169" w:type="dxa"/>
            <w:tcBorders>
              <w:left w:val="single" w:sz="18" w:space="0" w:color="5B9BD5" w:themeColor="accent5"/>
            </w:tcBorders>
          </w:tcPr>
          <w:p w:rsidR="00DD098A" w:rsidRDefault="00DD098A" w:rsidP="00DD098A">
            <w:r>
              <w:t>L</w:t>
            </w:r>
          </w:p>
        </w:tc>
        <w:tc>
          <w:tcPr>
            <w:tcW w:w="1169" w:type="dxa"/>
            <w:tcBorders>
              <w:right w:val="single" w:sz="18" w:space="0" w:color="5B9BD5" w:themeColor="accent5"/>
            </w:tcBorders>
          </w:tcPr>
          <w:p w:rsidR="00DD098A" w:rsidRDefault="00DD098A" w:rsidP="00DD098A">
            <w:r>
              <w:t>10</w:t>
            </w:r>
          </w:p>
        </w:tc>
        <w:tc>
          <w:tcPr>
            <w:tcW w:w="1168" w:type="dxa"/>
            <w:tcBorders>
              <w:left w:val="single" w:sz="18" w:space="0" w:color="5B9BD5" w:themeColor="accent5"/>
            </w:tcBorders>
          </w:tcPr>
          <w:p w:rsidR="00DD098A" w:rsidRDefault="00DD098A" w:rsidP="00DD098A">
            <w:r>
              <w:t>O</w:t>
            </w:r>
          </w:p>
        </w:tc>
        <w:tc>
          <w:tcPr>
            <w:tcW w:w="1169" w:type="dxa"/>
            <w:tcBorders>
              <w:right w:val="single" w:sz="18" w:space="0" w:color="5B9BD5" w:themeColor="accent5"/>
            </w:tcBorders>
          </w:tcPr>
          <w:p w:rsidR="00DD098A" w:rsidRDefault="00DD098A" w:rsidP="00DD098A">
            <w:r>
              <w:t>18</w:t>
            </w:r>
          </w:p>
        </w:tc>
        <w:tc>
          <w:tcPr>
            <w:tcW w:w="1169" w:type="dxa"/>
            <w:tcBorders>
              <w:left w:val="single" w:sz="18" w:space="0" w:color="5B9BD5" w:themeColor="accent5"/>
            </w:tcBorders>
          </w:tcPr>
          <w:p w:rsidR="00DD098A" w:rsidRDefault="00DD098A" w:rsidP="00DD098A">
            <w:r>
              <w:t>NO</w:t>
            </w:r>
          </w:p>
        </w:tc>
        <w:tc>
          <w:tcPr>
            <w:tcW w:w="1169" w:type="dxa"/>
          </w:tcPr>
          <w:p w:rsidR="00DD098A" w:rsidRDefault="00DD098A" w:rsidP="00DD098A">
            <w:r>
              <w:t>19</w:t>
            </w:r>
          </w:p>
        </w:tc>
      </w:tr>
      <w:tr w:rsidR="00DD098A" w:rsidTr="00B0433D">
        <w:tc>
          <w:tcPr>
            <w:tcW w:w="1168" w:type="dxa"/>
          </w:tcPr>
          <w:p w:rsidR="00DD098A" w:rsidRDefault="00DD098A" w:rsidP="00DD098A">
            <w:r>
              <w:t>BE</w:t>
            </w:r>
          </w:p>
        </w:tc>
        <w:tc>
          <w:tcPr>
            <w:tcW w:w="1169" w:type="dxa"/>
            <w:tcBorders>
              <w:right w:val="single" w:sz="18" w:space="0" w:color="5B9BD5" w:themeColor="accent5"/>
            </w:tcBorders>
          </w:tcPr>
          <w:p w:rsidR="00DD098A" w:rsidRDefault="00DD098A" w:rsidP="00DD098A">
            <w:r>
              <w:t>7</w:t>
            </w:r>
          </w:p>
        </w:tc>
        <w:tc>
          <w:tcPr>
            <w:tcW w:w="1169" w:type="dxa"/>
            <w:tcBorders>
              <w:left w:val="single" w:sz="18" w:space="0" w:color="5B9BD5" w:themeColor="accent5"/>
            </w:tcBorders>
          </w:tcPr>
          <w:p w:rsidR="00DD098A" w:rsidRDefault="00DD098A" w:rsidP="00DD098A">
            <w:r>
              <w:t>LE</w:t>
            </w:r>
          </w:p>
        </w:tc>
        <w:tc>
          <w:tcPr>
            <w:tcW w:w="1169" w:type="dxa"/>
            <w:tcBorders>
              <w:right w:val="single" w:sz="18" w:space="0" w:color="5B9BD5" w:themeColor="accent5"/>
            </w:tcBorders>
          </w:tcPr>
          <w:p w:rsidR="00DD098A" w:rsidRDefault="00DD098A" w:rsidP="00DD098A">
            <w:r>
              <w:t>11</w:t>
            </w:r>
          </w:p>
        </w:tc>
        <w:tc>
          <w:tcPr>
            <w:tcW w:w="1168" w:type="dxa"/>
            <w:tcBorders>
              <w:left w:val="single" w:sz="18" w:space="0" w:color="5B9BD5" w:themeColor="accent5"/>
            </w:tcBorders>
          </w:tcPr>
          <w:p w:rsidR="00DD098A" w:rsidRDefault="00DD098A" w:rsidP="00DD098A">
            <w:r>
              <w:t>C</w:t>
            </w:r>
          </w:p>
        </w:tc>
        <w:tc>
          <w:tcPr>
            <w:tcW w:w="1169" w:type="dxa"/>
            <w:tcBorders>
              <w:right w:val="single" w:sz="18" w:space="0" w:color="5B9BD5" w:themeColor="accent5"/>
            </w:tcBorders>
          </w:tcPr>
          <w:p w:rsidR="00DD098A" w:rsidRDefault="00DD098A" w:rsidP="00DD098A">
            <w:r>
              <w:t>20</w:t>
            </w:r>
          </w:p>
        </w:tc>
        <w:tc>
          <w:tcPr>
            <w:tcW w:w="1169" w:type="dxa"/>
            <w:tcBorders>
              <w:left w:val="single" w:sz="18" w:space="0" w:color="5B9BD5" w:themeColor="accent5"/>
            </w:tcBorders>
          </w:tcPr>
          <w:p w:rsidR="00DD098A" w:rsidRDefault="00DD098A" w:rsidP="00DD098A">
            <w:r>
              <w:t>NC</w:t>
            </w:r>
          </w:p>
        </w:tc>
        <w:tc>
          <w:tcPr>
            <w:tcW w:w="1169" w:type="dxa"/>
          </w:tcPr>
          <w:p w:rsidR="00DD098A" w:rsidRDefault="00DD098A" w:rsidP="00DD098A">
            <w:r>
              <w:t>21</w:t>
            </w:r>
          </w:p>
        </w:tc>
      </w:tr>
    </w:tbl>
    <w:p w:rsidR="00DD098A" w:rsidRDefault="00DD098A" w:rsidP="00DD098A">
      <w:pPr>
        <w:pStyle w:val="NoSpacing"/>
      </w:pPr>
    </w:p>
    <w:p w:rsidR="00DC1CB9" w:rsidRDefault="00DC1CB9" w:rsidP="00DC1CB9">
      <w:r w:rsidRPr="00B37164">
        <w:t>Description:</w:t>
      </w:r>
    </w:p>
    <w:p w:rsidR="00577E8D" w:rsidRDefault="00577E8D" w:rsidP="00EB11AC">
      <w:pPr>
        <w:ind w:left="720"/>
        <w:jc w:val="both"/>
      </w:pPr>
      <w:r>
        <w:t>Conditionally copies a value from some source to a destination.</w:t>
      </w:r>
    </w:p>
    <w:p w:rsidR="00577E8D" w:rsidRDefault="00AC65CD" w:rsidP="00EB11AC">
      <w:pPr>
        <w:ind w:left="720"/>
        <w:jc w:val="both"/>
      </w:pPr>
      <w:r>
        <w:t>Does not support memory-to-memory transfers</w:t>
      </w:r>
      <w:r w:rsidR="00EB11AC">
        <w:t xml:space="preserve"> (in accordance with modern processor architectures)</w:t>
      </w:r>
      <w:r w:rsidR="00246EE1">
        <w:t>.</w:t>
      </w:r>
    </w:p>
    <w:p w:rsidR="004A2142" w:rsidRDefault="004A2142" w:rsidP="004A2142">
      <w:pPr>
        <w:jc w:val="both"/>
      </w:pPr>
      <w:r>
        <w:t>Usage:</w:t>
      </w:r>
    </w:p>
    <w:p w:rsidR="004A2142" w:rsidRDefault="004A2142" w:rsidP="004A2142">
      <w:pPr>
        <w:ind w:left="720"/>
        <w:jc w:val="both"/>
        <w:rPr>
          <w:rFonts w:ascii="Courier New" w:hAnsi="Courier New" w:cs="Courier New"/>
        </w:rPr>
      </w:pPr>
      <w:proofErr w:type="spellStart"/>
      <w:r>
        <w:rPr>
          <w:rFonts w:ascii="Courier New" w:hAnsi="Courier New" w:cs="Courier New"/>
        </w:rPr>
        <w:t>MOVcc</w:t>
      </w:r>
      <w:proofErr w:type="spellEnd"/>
      <w:proofErr w:type="gramStart"/>
      <w:r w:rsidR="00F15246">
        <w:rPr>
          <w:rFonts w:ascii="Courier New" w:hAnsi="Courier New" w:cs="Courier New"/>
        </w:rPr>
        <w:t>(:size</w:t>
      </w:r>
      <w:proofErr w:type="gramEnd"/>
      <w:r w:rsidR="00F15246">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rsidR="004A2142" w:rsidRPr="00E665EB" w:rsidRDefault="004A2142" w:rsidP="004A2142">
      <w:pPr>
        <w:ind w:left="720"/>
        <w:jc w:val="both"/>
        <w:rPr>
          <w:rFonts w:ascii="Courier New" w:hAnsi="Courier New" w:cs="Courier New"/>
        </w:rPr>
      </w:pPr>
      <w:proofErr w:type="spellStart"/>
      <w:r>
        <w:rPr>
          <w:rFonts w:ascii="Courier New" w:hAnsi="Courier New" w:cs="Courier New"/>
        </w:rPr>
        <w:t>MOVcc</w:t>
      </w:r>
      <w:proofErr w:type="spellEnd"/>
      <w:proofErr w:type="gramStart"/>
      <w:r w:rsidR="00F15246">
        <w:rPr>
          <w:rFonts w:ascii="Courier New" w:hAnsi="Courier New" w:cs="Courier New"/>
        </w:rPr>
        <w:t>(:size</w:t>
      </w:r>
      <w:proofErr w:type="gramEnd"/>
      <w:r w:rsidR="00F15246">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rsidR="00DC1CB9" w:rsidRDefault="00DC1CB9" w:rsidP="00DC1CB9">
      <w:r w:rsidRPr="00B37164">
        <w:t>Flags Affected:</w:t>
      </w:r>
    </w:p>
    <w:p w:rsidR="00DC1CB9" w:rsidRPr="00B37164" w:rsidRDefault="00DC1CB9" w:rsidP="00DC1CB9">
      <w:pPr>
        <w:ind w:firstLine="720"/>
      </w:pPr>
      <w:r>
        <w:t>None</w:t>
      </w:r>
    </w:p>
    <w:p w:rsidR="009C2866" w:rsidRDefault="00DC1CB9" w:rsidP="009C2866">
      <w:r w:rsidRPr="00B37164">
        <w:t>Format:</w:t>
      </w:r>
    </w:p>
    <w:p w:rsidR="009C2866" w:rsidRDefault="009C2866" w:rsidP="00BF1D7F">
      <w:pPr>
        <w:spacing w:after="0"/>
        <w:ind w:left="720"/>
      </w:pPr>
      <w:r w:rsidRPr="009C2866">
        <w:rPr>
          <w:rFonts w:ascii="Courier New" w:hAnsi="Courier New" w:cs="Courier New"/>
        </w:rPr>
        <w:t xml:space="preserve">[8: </w:t>
      </w:r>
      <w:proofErr w:type="spellStart"/>
      <w:proofErr w:type="gramStart"/>
      <w:r w:rsidR="000C5237">
        <w:rPr>
          <w:rFonts w:ascii="Courier New" w:hAnsi="Courier New" w:cs="Courier New"/>
        </w:rPr>
        <w:t>MOVcc</w:t>
      </w:r>
      <w:proofErr w:type="spellEnd"/>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rsidR="009C2866" w:rsidRPr="009C2866" w:rsidRDefault="009C2866" w:rsidP="00BF1D7F">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rsidR="009C2866" w:rsidRPr="009C2866" w:rsidRDefault="009C2866" w:rsidP="00BF1D7F">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imm</w:t>
      </w:r>
      <w:proofErr w:type="spellEnd"/>
    </w:p>
    <w:p w:rsidR="009C2866" w:rsidRPr="009C2866" w:rsidRDefault="009C2866" w:rsidP="00BF1D7F">
      <w:pPr>
        <w:spacing w:after="0"/>
        <w:ind w:left="1440"/>
        <w:rPr>
          <w:rFonts w:ascii="Courier New" w:hAnsi="Courier New" w:cs="Courier New"/>
        </w:rPr>
      </w:pPr>
      <w:r w:rsidRPr="009C2866">
        <w:rPr>
          <w:rFonts w:ascii="Courier New" w:hAnsi="Courier New" w:cs="Courier New"/>
        </w:rPr>
        <w:t>mode = 1: [address]</w:t>
      </w:r>
    </w:p>
    <w:p w:rsidR="009C2866" w:rsidRPr="009C2866" w:rsidRDefault="009C2866" w:rsidP="00BF1D7F">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M[address]</w:t>
      </w:r>
    </w:p>
    <w:p w:rsidR="009C2866" w:rsidRPr="009C2866" w:rsidRDefault="009C2866" w:rsidP="00BF1D7F">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mode2 = 0:</w:t>
      </w:r>
    </w:p>
    <w:p w:rsidR="009C2866" w:rsidRPr="009C2866" w:rsidRDefault="009C2866" w:rsidP="00BF1D7F">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src</w:t>
      </w:r>
      <w:proofErr w:type="spellEnd"/>
    </w:p>
    <w:p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mode2 = 1: [address]</w:t>
      </w:r>
    </w:p>
    <w:p w:rsidR="009C2866" w:rsidRPr="009C2866" w:rsidRDefault="009C2866" w:rsidP="00BF1D7F">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src</w:t>
      </w:r>
      <w:proofErr w:type="spellEnd"/>
    </w:p>
    <w:p w:rsidR="009C2866" w:rsidRPr="009C2866" w:rsidRDefault="009C2866" w:rsidP="00BF1D7F">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rsidR="0033508E" w:rsidRDefault="009C2866" w:rsidP="00BF1D7F">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imm</w:t>
      </w:r>
      <w:proofErr w:type="spellEnd"/>
      <w:r w:rsidR="0033508E">
        <w:rPr>
          <w:rFonts w:ascii="Courier New" w:hAnsi="Courier New" w:cs="Courier New"/>
        </w:rPr>
        <w:br w:type="page"/>
      </w:r>
    </w:p>
    <w:p w:rsidR="00DC1CB9" w:rsidRDefault="0033508E" w:rsidP="0033508E">
      <w:pPr>
        <w:pStyle w:val="Heading2"/>
      </w:pPr>
      <w:bookmarkStart w:id="62" w:name="_SWAP_–_Swap"/>
      <w:bookmarkStart w:id="63" w:name="_Toc508227320"/>
      <w:bookmarkEnd w:id="62"/>
      <w:r>
        <w:lastRenderedPageBreak/>
        <w:t>SWAP</w:t>
      </w:r>
      <w:r w:rsidR="002631D1">
        <w:t xml:space="preserve"> – Swap</w:t>
      </w:r>
      <w:bookmarkEnd w:id="63"/>
    </w:p>
    <w:p w:rsidR="003C2FAC" w:rsidRDefault="003C2FAC" w:rsidP="003C2FAC">
      <w:r>
        <w:t>OP Code:</w:t>
      </w:r>
    </w:p>
    <w:p w:rsidR="003C2FAC" w:rsidRDefault="003C2FAC" w:rsidP="003C2FAC">
      <w:pPr>
        <w:ind w:left="720"/>
      </w:pPr>
      <w:r>
        <w:t>22</w:t>
      </w:r>
    </w:p>
    <w:p w:rsidR="003C2FAC" w:rsidRDefault="003C2FAC" w:rsidP="003C2FAC">
      <w:r w:rsidRPr="00B37164">
        <w:t>Description:</w:t>
      </w:r>
    </w:p>
    <w:p w:rsidR="003C2FAC" w:rsidRDefault="003C2FAC" w:rsidP="003C2FAC">
      <w:pPr>
        <w:ind w:left="720"/>
      </w:pPr>
      <w:r>
        <w:t xml:space="preserve">Exchanges </w:t>
      </w:r>
      <w:r w:rsidR="00EB11AC">
        <w:t>two values.</w:t>
      </w:r>
    </w:p>
    <w:p w:rsidR="00EB11AC" w:rsidRDefault="00EB11AC" w:rsidP="003C2FAC">
      <w:pPr>
        <w:ind w:left="720"/>
      </w:pPr>
      <w:r>
        <w:t>Does not support memory-to-memory transfers.</w:t>
      </w:r>
    </w:p>
    <w:p w:rsidR="00AD333C" w:rsidRDefault="00AD333C" w:rsidP="00AD333C">
      <w:pPr>
        <w:jc w:val="both"/>
      </w:pPr>
      <w:r>
        <w:t>Usage:</w:t>
      </w:r>
    </w:p>
    <w:p w:rsidR="00AD333C" w:rsidRDefault="00AD333C" w:rsidP="00AD333C">
      <w:pPr>
        <w:ind w:left="720"/>
        <w:jc w:val="both"/>
        <w:rPr>
          <w:rFonts w:ascii="Courier New" w:hAnsi="Courier New" w:cs="Courier New"/>
        </w:rPr>
      </w:pPr>
      <w:r>
        <w:rPr>
          <w:rFonts w:ascii="Courier New" w:hAnsi="Courier New" w:cs="Courier New"/>
        </w:rPr>
        <w:t>SWAP</w:t>
      </w:r>
      <w:proofErr w:type="gramStart"/>
      <w:r w:rsidR="00F15246">
        <w:rPr>
          <w:rFonts w:ascii="Courier New" w:hAnsi="Courier New" w:cs="Courier New"/>
        </w:rPr>
        <w:t>(:size</w:t>
      </w:r>
      <w:proofErr w:type="gramEnd"/>
      <w:r w:rsidR="00F15246">
        <w:rPr>
          <w:rFonts w:ascii="Courier New" w:hAnsi="Courier New" w:cs="Courier New"/>
        </w:rPr>
        <w:t>)</w:t>
      </w:r>
      <w:r w:rsidRPr="00E665EB">
        <w:rPr>
          <w:rFonts w:ascii="Courier New" w:hAnsi="Courier New" w:cs="Courier New"/>
        </w:rPr>
        <w:t xml:space="preserve"> r</w:t>
      </w:r>
      <w:r>
        <w:rPr>
          <w:rFonts w:ascii="Courier New" w:hAnsi="Courier New" w:cs="Courier New"/>
        </w:rPr>
        <w:t>, r/m</w:t>
      </w:r>
    </w:p>
    <w:p w:rsidR="00AD333C" w:rsidRPr="00AD333C" w:rsidRDefault="00AD333C" w:rsidP="00AD333C">
      <w:pPr>
        <w:ind w:left="720"/>
        <w:jc w:val="both"/>
        <w:rPr>
          <w:rFonts w:ascii="Courier New" w:hAnsi="Courier New" w:cs="Courier New"/>
        </w:rPr>
      </w:pPr>
      <w:r>
        <w:rPr>
          <w:rFonts w:ascii="Courier New" w:hAnsi="Courier New" w:cs="Courier New"/>
        </w:rPr>
        <w:t>SWAP</w:t>
      </w:r>
      <w:proofErr w:type="gramStart"/>
      <w:r w:rsidR="00F15246">
        <w:rPr>
          <w:rFonts w:ascii="Courier New" w:hAnsi="Courier New" w:cs="Courier New"/>
        </w:rPr>
        <w:t>(:size</w:t>
      </w:r>
      <w:proofErr w:type="gramEnd"/>
      <w:r w:rsidR="00F15246">
        <w:rPr>
          <w:rFonts w:ascii="Courier New" w:hAnsi="Courier New" w:cs="Courier New"/>
        </w:rPr>
        <w:t>)</w:t>
      </w:r>
      <w:r>
        <w:rPr>
          <w:rFonts w:ascii="Courier New" w:hAnsi="Courier New" w:cs="Courier New"/>
        </w:rPr>
        <w:t xml:space="preserve"> m, r</w:t>
      </w:r>
    </w:p>
    <w:p w:rsidR="003C2FAC" w:rsidRDefault="003C2FAC" w:rsidP="003C2FAC">
      <w:r w:rsidRPr="00B37164">
        <w:t>Flags Affected:</w:t>
      </w:r>
    </w:p>
    <w:p w:rsidR="003C2FAC" w:rsidRPr="00B37164" w:rsidRDefault="00D57556" w:rsidP="003C2FAC">
      <w:pPr>
        <w:ind w:left="720"/>
      </w:pPr>
      <w:r>
        <w:t>None</w:t>
      </w:r>
    </w:p>
    <w:p w:rsidR="003C2FAC" w:rsidRDefault="003C2FAC" w:rsidP="003C2FAC">
      <w:r w:rsidRPr="00B37164">
        <w:t>Format:</w:t>
      </w:r>
    </w:p>
    <w:p w:rsidR="00F14814" w:rsidRDefault="001E4D7C" w:rsidP="00BF1D7F">
      <w:pPr>
        <w:spacing w:after="0"/>
        <w:ind w:left="720"/>
        <w:rPr>
          <w:rFonts w:ascii="Courier New" w:hAnsi="Courier New" w:cs="Courier New"/>
        </w:rPr>
      </w:pPr>
      <w:r w:rsidRPr="001E4D7C">
        <w:rPr>
          <w:rFonts w:ascii="Courier New" w:hAnsi="Courier New" w:cs="Courier New"/>
        </w:rPr>
        <w:t xml:space="preserve">[8: </w:t>
      </w:r>
      <w:proofErr w:type="gramStart"/>
      <w:r w:rsidRPr="001E4D7C">
        <w:rPr>
          <w:rFonts w:ascii="Courier New" w:hAnsi="Courier New" w:cs="Courier New"/>
        </w:rPr>
        <w:t xml:space="preserve">swap]   </w:t>
      </w:r>
      <w:proofErr w:type="gramEnd"/>
      <w:r w:rsidRPr="001E4D7C">
        <w:rPr>
          <w:rFonts w:ascii="Courier New" w:hAnsi="Courier New" w:cs="Courier New"/>
        </w:rPr>
        <w:t>[4: r1][</w:t>
      </w:r>
      <w:r w:rsidR="00F5049F">
        <w:rPr>
          <w:rFonts w:ascii="Courier New" w:hAnsi="Courier New" w:cs="Courier New"/>
        </w:rPr>
        <w:t>2</w:t>
      </w:r>
      <w:r w:rsidRPr="001E4D7C">
        <w:rPr>
          <w:rFonts w:ascii="Courier New" w:hAnsi="Courier New" w:cs="Courier New"/>
        </w:rPr>
        <w:t xml:space="preserve">: </w:t>
      </w:r>
      <w:r w:rsidR="00F5049F">
        <w:rPr>
          <w:rFonts w:ascii="Courier New" w:hAnsi="Courier New" w:cs="Courier New"/>
        </w:rPr>
        <w:t>size</w:t>
      </w:r>
      <w:r w:rsidRPr="001E4D7C">
        <w:rPr>
          <w:rFonts w:ascii="Courier New" w:hAnsi="Courier New" w:cs="Courier New"/>
        </w:rPr>
        <w:t>]</w:t>
      </w:r>
      <w:r w:rsidR="00F5049F">
        <w:rPr>
          <w:rFonts w:ascii="Courier New" w:hAnsi="Courier New" w:cs="Courier New"/>
        </w:rPr>
        <w:t>[1:</w:t>
      </w:r>
      <w:r w:rsidR="00387DE4">
        <w:rPr>
          <w:rFonts w:ascii="Courier New" w:hAnsi="Courier New" w:cs="Courier New"/>
        </w:rPr>
        <w:t>][1: mem]</w:t>
      </w:r>
    </w:p>
    <w:p w:rsidR="00387DE4" w:rsidRDefault="00DA3DBF" w:rsidP="00BF1D7F">
      <w:pPr>
        <w:spacing w:after="0"/>
        <w:ind w:left="720"/>
        <w:rPr>
          <w:rFonts w:ascii="Courier New" w:hAnsi="Courier New" w:cs="Courier New"/>
        </w:rPr>
      </w:pPr>
      <w:r>
        <w:rPr>
          <w:rFonts w:ascii="Courier New" w:hAnsi="Courier New" w:cs="Courier New"/>
        </w:rPr>
        <w:tab/>
      </w:r>
      <w:r w:rsidR="00387DE4">
        <w:rPr>
          <w:rFonts w:ascii="Courier New" w:hAnsi="Courier New" w:cs="Courier New"/>
        </w:rPr>
        <w:t>mem = 0: [4</w:t>
      </w:r>
      <w:proofErr w:type="gramStart"/>
      <w:r w:rsidR="00387DE4">
        <w:rPr>
          <w:rFonts w:ascii="Courier New" w:hAnsi="Courier New" w:cs="Courier New"/>
        </w:rPr>
        <w:t>:][</w:t>
      </w:r>
      <w:proofErr w:type="gramEnd"/>
      <w:r w:rsidR="00387DE4">
        <w:rPr>
          <w:rFonts w:ascii="Courier New" w:hAnsi="Courier New" w:cs="Courier New"/>
        </w:rPr>
        <w:t>4: r2]</w:t>
      </w:r>
    </w:p>
    <w:p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r2</w:t>
      </w:r>
    </w:p>
    <w:p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r2 </w:t>
      </w:r>
      <w:r w:rsidRPr="00387DE4">
        <w:rPr>
          <w:rFonts w:ascii="Courier New" w:hAnsi="Courier New" w:cs="Courier New"/>
        </w:rPr>
        <w:sym w:font="Wingdings" w:char="F0DF"/>
      </w:r>
      <w:r>
        <w:rPr>
          <w:rFonts w:ascii="Courier New" w:hAnsi="Courier New" w:cs="Courier New"/>
        </w:rPr>
        <w:t xml:space="preserve"> r1</w:t>
      </w:r>
    </w:p>
    <w:p w:rsidR="00387DE4" w:rsidRDefault="00387DE4" w:rsidP="00BF1D7F">
      <w:pPr>
        <w:spacing w:after="0"/>
        <w:ind w:left="720"/>
        <w:rPr>
          <w:rFonts w:ascii="Courier New" w:hAnsi="Courier New" w:cs="Courier New"/>
        </w:rPr>
      </w:pPr>
      <w:r>
        <w:rPr>
          <w:rFonts w:ascii="Courier New" w:hAnsi="Courier New" w:cs="Courier New"/>
        </w:rPr>
        <w:tab/>
        <w:t>mem = 1: [address]</w:t>
      </w:r>
    </w:p>
    <w:p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M[address]</w:t>
      </w:r>
    </w:p>
    <w:p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M[address] </w:t>
      </w:r>
      <w:r w:rsidRPr="00387DE4">
        <w:rPr>
          <w:rFonts w:ascii="Courier New" w:hAnsi="Courier New" w:cs="Courier New"/>
        </w:rPr>
        <w:sym w:font="Wingdings" w:char="F0DF"/>
      </w:r>
      <w:r>
        <w:rPr>
          <w:rFonts w:ascii="Courier New" w:hAnsi="Courier New" w:cs="Courier New"/>
        </w:rPr>
        <w:t xml:space="preserve"> r1</w:t>
      </w:r>
    </w:p>
    <w:p w:rsidR="00F14814" w:rsidRDefault="00F14814">
      <w:pPr>
        <w:rPr>
          <w:rFonts w:ascii="Courier New" w:hAnsi="Courier New" w:cs="Courier New"/>
        </w:rPr>
      </w:pPr>
      <w:r>
        <w:rPr>
          <w:rFonts w:ascii="Courier New" w:hAnsi="Courier New" w:cs="Courier New"/>
        </w:rPr>
        <w:br w:type="page"/>
      </w:r>
    </w:p>
    <w:p w:rsidR="0033508E" w:rsidRDefault="001F3E98" w:rsidP="00F14814">
      <w:pPr>
        <w:pStyle w:val="Heading2"/>
      </w:pPr>
      <w:bookmarkStart w:id="64" w:name="_UEXTEND_/_UX"/>
      <w:bookmarkStart w:id="65" w:name="_Toc508227321"/>
      <w:bookmarkEnd w:id="64"/>
      <w:r>
        <w:lastRenderedPageBreak/>
        <w:t xml:space="preserve">UX </w:t>
      </w:r>
      <w:r w:rsidR="002631D1">
        <w:t>– Unsigned Extend</w:t>
      </w:r>
      <w:bookmarkEnd w:id="65"/>
    </w:p>
    <w:p w:rsidR="00F14814" w:rsidRDefault="00F14814" w:rsidP="00F14814">
      <w:r>
        <w:t>OP Code:</w:t>
      </w:r>
    </w:p>
    <w:p w:rsidR="00F14814" w:rsidRDefault="00F14814" w:rsidP="00F14814">
      <w:pPr>
        <w:ind w:left="720"/>
      </w:pPr>
      <w:r>
        <w:t>23</w:t>
      </w:r>
    </w:p>
    <w:p w:rsidR="00F14814" w:rsidRDefault="00F14814" w:rsidP="00F14814">
      <w:r w:rsidRPr="00B37164">
        <w:t>Description:</w:t>
      </w:r>
    </w:p>
    <w:p w:rsidR="00822F9A" w:rsidRDefault="00F14814" w:rsidP="00C03AD4">
      <w:pPr>
        <w:ind w:left="720"/>
        <w:jc w:val="both"/>
      </w:pPr>
      <w:r>
        <w:t>Zero extends a register to the specified size</w:t>
      </w:r>
      <w:r w:rsidR="00C03AD4">
        <w:t>, truncating the value if converting to a smaller size, or filling the new high bits with 0 if converting to a larger size. Converting to the same size is no-op.</w:t>
      </w:r>
    </w:p>
    <w:p w:rsidR="00822F9A" w:rsidRDefault="00822F9A" w:rsidP="00822F9A">
      <w:pPr>
        <w:jc w:val="both"/>
      </w:pPr>
      <w:r>
        <w:t>Usage:</w:t>
      </w:r>
    </w:p>
    <w:p w:rsidR="009C459C" w:rsidRDefault="00822F9A" w:rsidP="009C459C">
      <w:pPr>
        <w:ind w:left="720"/>
        <w:jc w:val="both"/>
        <w:rPr>
          <w:rFonts w:ascii="Courier New" w:hAnsi="Courier New" w:cs="Courier New"/>
        </w:rPr>
      </w:pPr>
      <w:r>
        <w:rPr>
          <w:rFonts w:ascii="Courier New" w:hAnsi="Courier New" w:cs="Courier New"/>
        </w:rPr>
        <w:t>UX(:</w:t>
      </w:r>
      <w:proofErr w:type="spellStart"/>
      <w:r>
        <w:rPr>
          <w:rFonts w:ascii="Courier New" w:hAnsi="Courier New" w:cs="Courier New"/>
        </w:rPr>
        <w:t>to_size</w:t>
      </w:r>
      <w:proofErr w:type="spellEnd"/>
      <w:r>
        <w:rPr>
          <w:rFonts w:ascii="Courier New" w:hAnsi="Courier New" w:cs="Courier New"/>
        </w:rPr>
        <w:t>)</w:t>
      </w:r>
      <w:r w:rsidRPr="00E665EB">
        <w:rPr>
          <w:rFonts w:ascii="Courier New" w:hAnsi="Courier New" w:cs="Courier New"/>
        </w:rPr>
        <w:t xml:space="preserve"> </w:t>
      </w:r>
      <w:r w:rsidR="00C03AD4">
        <w:rPr>
          <w:rFonts w:ascii="Courier New" w:hAnsi="Courier New" w:cs="Courier New"/>
        </w:rPr>
        <w:t xml:space="preserve">instant </w:t>
      </w:r>
      <w:proofErr w:type="spellStart"/>
      <w:r w:rsidR="00C03AD4">
        <w:rPr>
          <w:rFonts w:ascii="Courier New" w:hAnsi="Courier New" w:cs="Courier New"/>
        </w:rPr>
        <w:t>imm</w:t>
      </w:r>
      <w:proofErr w:type="spellEnd"/>
      <w:r w:rsidR="009C459C">
        <w:rPr>
          <w:rFonts w:ascii="Courier New" w:hAnsi="Courier New" w:cs="Courier New"/>
        </w:rPr>
        <w:t xml:space="preserve"> </w:t>
      </w:r>
      <w:proofErr w:type="spellStart"/>
      <w:r w:rsidR="009C459C">
        <w:rPr>
          <w:rFonts w:ascii="Courier New" w:hAnsi="Courier New" w:cs="Courier New"/>
        </w:rPr>
        <w:t>from_size</w:t>
      </w:r>
      <w:proofErr w:type="spellEnd"/>
      <w:r>
        <w:rPr>
          <w:rFonts w:ascii="Courier New" w:hAnsi="Courier New" w:cs="Courier New"/>
        </w:rPr>
        <w:t>, r</w:t>
      </w:r>
    </w:p>
    <w:p w:rsidR="00F14814" w:rsidRDefault="00F14814" w:rsidP="00F14814">
      <w:r w:rsidRPr="00B37164">
        <w:t>Flags Affected:</w:t>
      </w:r>
    </w:p>
    <w:p w:rsidR="00F14814" w:rsidRPr="00B37164" w:rsidRDefault="00F14814" w:rsidP="00F14814">
      <w:pPr>
        <w:ind w:left="720"/>
      </w:pPr>
      <w:r>
        <w:t>None</w:t>
      </w:r>
    </w:p>
    <w:p w:rsidR="00F14814" w:rsidRDefault="00F14814" w:rsidP="00F14814">
      <w:r w:rsidRPr="00B37164">
        <w:t>Format:</w:t>
      </w:r>
    </w:p>
    <w:p w:rsidR="00274F38" w:rsidRDefault="00F14814" w:rsidP="00BF1D7F">
      <w:pPr>
        <w:spacing w:after="0"/>
        <w:ind w:left="720"/>
        <w:rPr>
          <w:rFonts w:ascii="Courier New" w:hAnsi="Courier New" w:cs="Courier New"/>
        </w:rPr>
      </w:pPr>
      <w:r w:rsidRPr="00F14814">
        <w:rPr>
          <w:rFonts w:ascii="Courier New" w:hAnsi="Courier New" w:cs="Courier New"/>
        </w:rPr>
        <w:t xml:space="preserve">[8: </w:t>
      </w:r>
      <w:proofErr w:type="gramStart"/>
      <w:r>
        <w:rPr>
          <w:rFonts w:ascii="Courier New" w:hAnsi="Courier New" w:cs="Courier New"/>
        </w:rPr>
        <w:t>U</w:t>
      </w:r>
      <w:r w:rsidR="00510F52">
        <w:rPr>
          <w:rFonts w:ascii="Courier New" w:hAnsi="Courier New" w:cs="Courier New"/>
        </w:rPr>
        <w:t>X</w:t>
      </w:r>
      <w:r w:rsidRPr="00F14814">
        <w:rPr>
          <w:rFonts w:ascii="Courier New" w:hAnsi="Courier New" w:cs="Courier New"/>
        </w:rPr>
        <w:t xml:space="preserve">]   </w:t>
      </w:r>
      <w:proofErr w:type="gramEnd"/>
      <w:r w:rsidRPr="00F14814">
        <w:rPr>
          <w:rFonts w:ascii="Courier New" w:hAnsi="Courier New" w:cs="Courier New"/>
        </w:rPr>
        <w:t xml:space="preserve">[4: </w:t>
      </w:r>
      <w:proofErr w:type="spellStart"/>
      <w:r w:rsidR="000C5237">
        <w:rPr>
          <w:rFonts w:ascii="Courier New" w:hAnsi="Courier New" w:cs="Courier New"/>
        </w:rPr>
        <w:t>reg</w:t>
      </w:r>
      <w:proofErr w:type="spellEnd"/>
      <w:r w:rsidRPr="00F14814">
        <w:rPr>
          <w:rFonts w:ascii="Courier New" w:hAnsi="Courier New" w:cs="Courier New"/>
        </w:rPr>
        <w:t xml:space="preserve">][2: </w:t>
      </w:r>
      <w:proofErr w:type="spellStart"/>
      <w:r w:rsidRPr="00F14814">
        <w:rPr>
          <w:rFonts w:ascii="Courier New" w:hAnsi="Courier New" w:cs="Courier New"/>
        </w:rPr>
        <w:t>from</w:t>
      </w:r>
      <w:r w:rsidR="00822F9A">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 xml:space="preserve">][2: </w:t>
      </w:r>
      <w:proofErr w:type="spellStart"/>
      <w:r w:rsidRPr="00F14814">
        <w:rPr>
          <w:rFonts w:ascii="Courier New" w:hAnsi="Courier New" w:cs="Courier New"/>
        </w:rPr>
        <w:t>to</w:t>
      </w:r>
      <w:r w:rsidR="00822F9A">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w:t>
      </w:r>
    </w:p>
    <w:p w:rsidR="00274F38" w:rsidRDefault="000C5237" w:rsidP="00BF1D7F">
      <w:pPr>
        <w:spacing w:after="0"/>
        <w:rPr>
          <w:rFonts w:ascii="Courier New" w:hAnsi="Courier New" w:cs="Courier New"/>
        </w:rPr>
      </w:pPr>
      <w:r>
        <w:rPr>
          <w:rFonts w:ascii="Courier New" w:hAnsi="Courier New" w:cs="Courier New"/>
        </w:rPr>
        <w:tab/>
      </w:r>
      <w:r>
        <w:rPr>
          <w:rFonts w:ascii="Courier New" w:hAnsi="Courier New" w:cs="Courier New"/>
        </w:rPr>
        <w:tab/>
        <w:t>(</w:t>
      </w:r>
      <w:proofErr w:type="spellStart"/>
      <w:r>
        <w:rPr>
          <w:rFonts w:ascii="Courier New" w:hAnsi="Courier New" w:cs="Courier New"/>
        </w:rPr>
        <w:t>to</w:t>
      </w:r>
      <w:r w:rsidR="00822F9A">
        <w:rPr>
          <w:rFonts w:ascii="Courier New" w:hAnsi="Courier New" w:cs="Courier New"/>
        </w:rPr>
        <w:t>_</w:t>
      </w:r>
      <w:r>
        <w:rPr>
          <w:rFonts w:ascii="Courier New" w:hAnsi="Courier New" w:cs="Courier New"/>
        </w:rPr>
        <w:t>size</w:t>
      </w:r>
      <w:proofErr w:type="spellEnd"/>
      <w:r>
        <w:rPr>
          <w:rFonts w:ascii="Courier New" w:hAnsi="Courier New" w:cs="Courier New"/>
        </w:rPr>
        <w:t xml:space="preserve">) </w:t>
      </w:r>
      <w:proofErr w:type="spellStart"/>
      <w:r>
        <w:rPr>
          <w:rFonts w:ascii="Courier New" w:hAnsi="Courier New" w:cs="Courier New"/>
        </w:rPr>
        <w:t>reg</w:t>
      </w:r>
      <w:proofErr w:type="spellEnd"/>
      <w:r>
        <w:rPr>
          <w:rFonts w:ascii="Courier New" w:hAnsi="Courier New" w:cs="Courier New"/>
        </w:rPr>
        <w:t xml:space="preserve"> </w:t>
      </w:r>
      <w:r w:rsidRPr="000C5237">
        <w:rPr>
          <w:rFonts w:ascii="Courier New" w:hAnsi="Courier New" w:cs="Courier New"/>
        </w:rPr>
        <w:sym w:font="Wingdings" w:char="F0DF"/>
      </w:r>
      <w:r>
        <w:rPr>
          <w:rFonts w:ascii="Courier New" w:hAnsi="Courier New" w:cs="Courier New"/>
        </w:rPr>
        <w:t xml:space="preserve"> </w:t>
      </w:r>
      <w:r w:rsidR="00CD7D00">
        <w:rPr>
          <w:rFonts w:ascii="Courier New" w:hAnsi="Courier New" w:cs="Courier New"/>
        </w:rPr>
        <w:t xml:space="preserve">zero extend </w:t>
      </w:r>
      <w:r>
        <w:rPr>
          <w:rFonts w:ascii="Courier New" w:hAnsi="Courier New" w:cs="Courier New"/>
        </w:rPr>
        <w:t>(</w:t>
      </w:r>
      <w:proofErr w:type="spellStart"/>
      <w:r>
        <w:rPr>
          <w:rFonts w:ascii="Courier New" w:hAnsi="Courier New" w:cs="Courier New"/>
        </w:rPr>
        <w:t>from</w:t>
      </w:r>
      <w:r w:rsidR="00822F9A">
        <w:rPr>
          <w:rFonts w:ascii="Courier New" w:hAnsi="Courier New" w:cs="Courier New"/>
        </w:rPr>
        <w:t>_</w:t>
      </w:r>
      <w:r>
        <w:rPr>
          <w:rFonts w:ascii="Courier New" w:hAnsi="Courier New" w:cs="Courier New"/>
        </w:rPr>
        <w:t>size</w:t>
      </w:r>
      <w:proofErr w:type="spellEnd"/>
      <w:r>
        <w:rPr>
          <w:rFonts w:ascii="Courier New" w:hAnsi="Courier New" w:cs="Courier New"/>
        </w:rPr>
        <w:t xml:space="preserve">) </w:t>
      </w:r>
      <w:proofErr w:type="spellStart"/>
      <w:r>
        <w:rPr>
          <w:rFonts w:ascii="Courier New" w:hAnsi="Courier New" w:cs="Courier New"/>
        </w:rPr>
        <w:t>reg</w:t>
      </w:r>
      <w:proofErr w:type="spellEnd"/>
      <w:r w:rsidR="00274F38">
        <w:rPr>
          <w:rFonts w:ascii="Courier New" w:hAnsi="Courier New" w:cs="Courier New"/>
        </w:rPr>
        <w:br w:type="page"/>
      </w:r>
    </w:p>
    <w:p w:rsidR="00274F38" w:rsidRDefault="001F3E98" w:rsidP="00274F38">
      <w:pPr>
        <w:pStyle w:val="Heading2"/>
      </w:pPr>
      <w:bookmarkStart w:id="66" w:name="_SEXTEND_/_SX"/>
      <w:bookmarkStart w:id="67" w:name="_Toc508227322"/>
      <w:bookmarkEnd w:id="66"/>
      <w:r>
        <w:lastRenderedPageBreak/>
        <w:t>SX</w:t>
      </w:r>
      <w:r w:rsidR="002631D1">
        <w:t xml:space="preserve"> – Sign Extend</w:t>
      </w:r>
      <w:bookmarkEnd w:id="67"/>
    </w:p>
    <w:p w:rsidR="00274F38" w:rsidRDefault="00274F38" w:rsidP="00274F38">
      <w:r>
        <w:t>OP Code:</w:t>
      </w:r>
    </w:p>
    <w:p w:rsidR="00274F38" w:rsidRDefault="00274F38" w:rsidP="00274F38">
      <w:pPr>
        <w:ind w:left="720"/>
      </w:pPr>
      <w:r>
        <w:t>24</w:t>
      </w:r>
    </w:p>
    <w:p w:rsidR="00274F38" w:rsidRDefault="00274F38" w:rsidP="00274F38">
      <w:r w:rsidRPr="00B37164">
        <w:t>Description:</w:t>
      </w:r>
    </w:p>
    <w:p w:rsidR="00274F38" w:rsidRDefault="00274F38" w:rsidP="00C03AD4">
      <w:pPr>
        <w:ind w:left="720"/>
        <w:jc w:val="both"/>
      </w:pPr>
      <w:r>
        <w:t>Sign extends a register to the specified size</w:t>
      </w:r>
      <w:r w:rsidR="00C03AD4">
        <w:t>, truncating the value if converting to a smaller size, or filling the new high bits with the sign bit if converting to a larger size. Converting to the same size is no-op.</w:t>
      </w:r>
    </w:p>
    <w:p w:rsidR="00B56F83" w:rsidRDefault="00B56F83" w:rsidP="00B56F83">
      <w:pPr>
        <w:jc w:val="both"/>
      </w:pPr>
      <w:r>
        <w:t>Usage:</w:t>
      </w:r>
    </w:p>
    <w:p w:rsidR="00B56F83" w:rsidRPr="00B56F83" w:rsidRDefault="00B56F83" w:rsidP="00B56F83">
      <w:pPr>
        <w:ind w:left="720"/>
        <w:jc w:val="both"/>
        <w:rPr>
          <w:rFonts w:ascii="Courier New" w:hAnsi="Courier New" w:cs="Courier New"/>
        </w:rPr>
      </w:pPr>
      <w:r>
        <w:rPr>
          <w:rFonts w:ascii="Courier New" w:hAnsi="Courier New" w:cs="Courier New"/>
        </w:rPr>
        <w:t>SX(:</w:t>
      </w:r>
      <w:proofErr w:type="spellStart"/>
      <w:r>
        <w:rPr>
          <w:rFonts w:ascii="Courier New" w:hAnsi="Courier New" w:cs="Courier New"/>
        </w:rPr>
        <w:t>to_size</w:t>
      </w:r>
      <w:proofErr w:type="spellEnd"/>
      <w:r>
        <w:rPr>
          <w:rFonts w:ascii="Courier New" w:hAnsi="Courier New" w:cs="Courier New"/>
        </w:rPr>
        <w:t>)</w:t>
      </w:r>
      <w:r w:rsidRPr="00E665EB">
        <w:rPr>
          <w:rFonts w:ascii="Courier New" w:hAnsi="Courier New" w:cs="Courier New"/>
        </w:rPr>
        <w:t xml:space="preserve"> </w:t>
      </w:r>
      <w:r w:rsidR="00C03AD4">
        <w:rPr>
          <w:rFonts w:ascii="Courier New" w:hAnsi="Courier New" w:cs="Courier New"/>
        </w:rPr>
        <w:t xml:space="preserve">instant </w:t>
      </w:r>
      <w:proofErr w:type="spellStart"/>
      <w:r>
        <w:rPr>
          <w:rFonts w:ascii="Courier New" w:hAnsi="Courier New" w:cs="Courier New"/>
        </w:rPr>
        <w:t>imm</w:t>
      </w:r>
      <w:proofErr w:type="spellEnd"/>
      <w:r>
        <w:rPr>
          <w:rFonts w:ascii="Courier New" w:hAnsi="Courier New" w:cs="Courier New"/>
        </w:rPr>
        <w:t xml:space="preserve"> </w:t>
      </w:r>
      <w:proofErr w:type="spellStart"/>
      <w:r>
        <w:rPr>
          <w:rFonts w:ascii="Courier New" w:hAnsi="Courier New" w:cs="Courier New"/>
        </w:rPr>
        <w:t>from_size</w:t>
      </w:r>
      <w:proofErr w:type="spellEnd"/>
      <w:r>
        <w:rPr>
          <w:rFonts w:ascii="Courier New" w:hAnsi="Courier New" w:cs="Courier New"/>
        </w:rPr>
        <w:t>, r</w:t>
      </w:r>
    </w:p>
    <w:p w:rsidR="00274F38" w:rsidRDefault="00274F38" w:rsidP="00274F38">
      <w:r w:rsidRPr="00B37164">
        <w:t>Flags Affected:</w:t>
      </w:r>
    </w:p>
    <w:p w:rsidR="00274F38" w:rsidRPr="00B37164" w:rsidRDefault="00274F38" w:rsidP="00274F38">
      <w:pPr>
        <w:ind w:left="720"/>
      </w:pPr>
      <w:r>
        <w:t>None</w:t>
      </w:r>
    </w:p>
    <w:p w:rsidR="00274F38" w:rsidRDefault="00274F38" w:rsidP="00274F38">
      <w:r w:rsidRPr="00B37164">
        <w:t>Format:</w:t>
      </w:r>
    </w:p>
    <w:p w:rsidR="00D27407" w:rsidRDefault="00274F38" w:rsidP="00BF1D7F">
      <w:pPr>
        <w:spacing w:after="0"/>
        <w:ind w:left="720"/>
        <w:rPr>
          <w:rFonts w:ascii="Courier New" w:hAnsi="Courier New" w:cs="Courier New"/>
        </w:rPr>
      </w:pPr>
      <w:r w:rsidRPr="00F14814">
        <w:rPr>
          <w:rFonts w:ascii="Courier New" w:hAnsi="Courier New" w:cs="Courier New"/>
        </w:rPr>
        <w:t xml:space="preserve">[8: </w:t>
      </w:r>
      <w:proofErr w:type="gramStart"/>
      <w:r>
        <w:rPr>
          <w:rFonts w:ascii="Courier New" w:hAnsi="Courier New" w:cs="Courier New"/>
        </w:rPr>
        <w:t>S</w:t>
      </w:r>
      <w:r w:rsidR="00510F52">
        <w:rPr>
          <w:rFonts w:ascii="Courier New" w:hAnsi="Courier New" w:cs="Courier New"/>
        </w:rPr>
        <w:t>X</w:t>
      </w:r>
      <w:r w:rsidRPr="00F14814">
        <w:rPr>
          <w:rFonts w:ascii="Courier New" w:hAnsi="Courier New" w:cs="Courier New"/>
        </w:rPr>
        <w:t xml:space="preserve">]   </w:t>
      </w:r>
      <w:proofErr w:type="gramEnd"/>
      <w:r w:rsidRPr="00F14814">
        <w:rPr>
          <w:rFonts w:ascii="Courier New" w:hAnsi="Courier New" w:cs="Courier New"/>
        </w:rPr>
        <w:t xml:space="preserve">[4: </w:t>
      </w:r>
      <w:proofErr w:type="spellStart"/>
      <w:r w:rsidRPr="00F14814">
        <w:rPr>
          <w:rFonts w:ascii="Courier New" w:hAnsi="Courier New" w:cs="Courier New"/>
        </w:rPr>
        <w:t>reg</w:t>
      </w:r>
      <w:proofErr w:type="spellEnd"/>
      <w:r w:rsidRPr="00F14814">
        <w:rPr>
          <w:rFonts w:ascii="Courier New" w:hAnsi="Courier New" w:cs="Courier New"/>
        </w:rPr>
        <w:t xml:space="preserve">][2: </w:t>
      </w:r>
      <w:proofErr w:type="spellStart"/>
      <w:r w:rsidRPr="00F14814">
        <w:rPr>
          <w:rFonts w:ascii="Courier New" w:hAnsi="Courier New" w:cs="Courier New"/>
        </w:rPr>
        <w:t>from</w:t>
      </w:r>
      <w:r w:rsidR="008D6DC8">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 xml:space="preserve">][2: </w:t>
      </w:r>
      <w:proofErr w:type="spellStart"/>
      <w:r w:rsidRPr="00F14814">
        <w:rPr>
          <w:rFonts w:ascii="Courier New" w:hAnsi="Courier New" w:cs="Courier New"/>
        </w:rPr>
        <w:t>to</w:t>
      </w:r>
      <w:r w:rsidR="008D6DC8">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w:t>
      </w:r>
    </w:p>
    <w:p w:rsidR="00D27407" w:rsidRDefault="00CD7D00" w:rsidP="00BF1D7F">
      <w:pPr>
        <w:spacing w:after="0"/>
        <w:rPr>
          <w:rFonts w:ascii="Courier New" w:hAnsi="Courier New" w:cs="Courier New"/>
        </w:rPr>
      </w:pPr>
      <w:r>
        <w:rPr>
          <w:rFonts w:ascii="Courier New" w:hAnsi="Courier New" w:cs="Courier New"/>
        </w:rPr>
        <w:tab/>
      </w:r>
      <w:r>
        <w:rPr>
          <w:rFonts w:ascii="Courier New" w:hAnsi="Courier New" w:cs="Courier New"/>
        </w:rPr>
        <w:tab/>
        <w:t>(</w:t>
      </w:r>
      <w:proofErr w:type="spellStart"/>
      <w:r>
        <w:rPr>
          <w:rFonts w:ascii="Courier New" w:hAnsi="Courier New" w:cs="Courier New"/>
        </w:rPr>
        <w:t>to</w:t>
      </w:r>
      <w:r w:rsidR="008D6DC8">
        <w:rPr>
          <w:rFonts w:ascii="Courier New" w:hAnsi="Courier New" w:cs="Courier New"/>
        </w:rPr>
        <w:t>_</w:t>
      </w:r>
      <w:r>
        <w:rPr>
          <w:rFonts w:ascii="Courier New" w:hAnsi="Courier New" w:cs="Courier New"/>
        </w:rPr>
        <w:t>size</w:t>
      </w:r>
      <w:proofErr w:type="spellEnd"/>
      <w:r>
        <w:rPr>
          <w:rFonts w:ascii="Courier New" w:hAnsi="Courier New" w:cs="Courier New"/>
        </w:rPr>
        <w:t xml:space="preserve">) </w:t>
      </w:r>
      <w:proofErr w:type="spellStart"/>
      <w:r>
        <w:rPr>
          <w:rFonts w:ascii="Courier New" w:hAnsi="Courier New" w:cs="Courier New"/>
        </w:rPr>
        <w:t>reg</w:t>
      </w:r>
      <w:proofErr w:type="spellEnd"/>
      <w:r>
        <w:rPr>
          <w:rFonts w:ascii="Courier New" w:hAnsi="Courier New" w:cs="Courier New"/>
        </w:rPr>
        <w:t xml:space="preserve"> </w:t>
      </w:r>
      <w:r w:rsidRPr="00CD7D00">
        <w:rPr>
          <w:rFonts w:ascii="Courier New" w:hAnsi="Courier New" w:cs="Courier New"/>
        </w:rPr>
        <w:sym w:font="Wingdings" w:char="F0DF"/>
      </w:r>
      <w:r>
        <w:rPr>
          <w:rFonts w:ascii="Courier New" w:hAnsi="Courier New" w:cs="Courier New"/>
        </w:rPr>
        <w:t xml:space="preserve"> sign extend (</w:t>
      </w:r>
      <w:proofErr w:type="spellStart"/>
      <w:r>
        <w:rPr>
          <w:rFonts w:ascii="Courier New" w:hAnsi="Courier New" w:cs="Courier New"/>
        </w:rPr>
        <w:t>from</w:t>
      </w:r>
      <w:r w:rsidR="008D6DC8">
        <w:rPr>
          <w:rFonts w:ascii="Courier New" w:hAnsi="Courier New" w:cs="Courier New"/>
        </w:rPr>
        <w:t>_</w:t>
      </w:r>
      <w:r>
        <w:rPr>
          <w:rFonts w:ascii="Courier New" w:hAnsi="Courier New" w:cs="Courier New"/>
        </w:rPr>
        <w:t>size</w:t>
      </w:r>
      <w:proofErr w:type="spellEnd"/>
      <w:r>
        <w:rPr>
          <w:rFonts w:ascii="Courier New" w:hAnsi="Courier New" w:cs="Courier New"/>
        </w:rPr>
        <w:t xml:space="preserve">) </w:t>
      </w:r>
      <w:proofErr w:type="spellStart"/>
      <w:r>
        <w:rPr>
          <w:rFonts w:ascii="Courier New" w:hAnsi="Courier New" w:cs="Courier New"/>
        </w:rPr>
        <w:t>reg</w:t>
      </w:r>
      <w:proofErr w:type="spellEnd"/>
      <w:r w:rsidR="00D27407">
        <w:rPr>
          <w:rFonts w:ascii="Courier New" w:hAnsi="Courier New" w:cs="Courier New"/>
        </w:rPr>
        <w:br w:type="page"/>
      </w:r>
    </w:p>
    <w:p w:rsidR="00D27407" w:rsidRDefault="00D27407" w:rsidP="00D27407">
      <w:pPr>
        <w:pStyle w:val="Heading2"/>
      </w:pPr>
      <w:bookmarkStart w:id="68" w:name="_UMUL"/>
      <w:bookmarkStart w:id="69" w:name="_UMUL_–_Unsigned"/>
      <w:bookmarkStart w:id="70" w:name="_Toc508227323"/>
      <w:bookmarkEnd w:id="68"/>
      <w:bookmarkEnd w:id="69"/>
      <w:r>
        <w:lastRenderedPageBreak/>
        <w:t>UMUL</w:t>
      </w:r>
      <w:r w:rsidR="002631D1">
        <w:t xml:space="preserve"> – Unsigned Multiply</w:t>
      </w:r>
      <w:bookmarkEnd w:id="70"/>
    </w:p>
    <w:p w:rsidR="00D27407" w:rsidRDefault="00D27407" w:rsidP="00D27407">
      <w:r>
        <w:t>OP Code:</w:t>
      </w:r>
    </w:p>
    <w:p w:rsidR="00D27407" w:rsidRDefault="00D27407" w:rsidP="00D27407">
      <w:pPr>
        <w:ind w:left="720"/>
      </w:pPr>
      <w:r>
        <w:t>25</w:t>
      </w:r>
    </w:p>
    <w:p w:rsidR="00D27407" w:rsidRDefault="00D27407" w:rsidP="00D27407">
      <w:r w:rsidRPr="00B37164">
        <w:t>Description:</w:t>
      </w:r>
    </w:p>
    <w:p w:rsidR="009C08A1" w:rsidRDefault="009C08A1" w:rsidP="009C08A1">
      <w:pPr>
        <w:ind w:left="720"/>
        <w:jc w:val="both"/>
      </w:pPr>
      <w:r w:rsidRPr="00D27407">
        <w:t xml:space="preserve">Computes the full product of multiplying two </w:t>
      </w:r>
      <w:r>
        <w:t>un</w:t>
      </w:r>
      <w:r w:rsidRPr="00D27407">
        <w:t>signed values</w:t>
      </w:r>
      <w:r>
        <w:t>, which will have a width of twice the operand size. In the case of a 64-bit product, the high bits are stored in R1, while the low bits are stored in R0.</w:t>
      </w:r>
    </w:p>
    <w:p w:rsidR="009C08A1" w:rsidRDefault="009C08A1" w:rsidP="009C08A1">
      <w:pPr>
        <w:ind w:left="720"/>
        <w:jc w:val="both"/>
      </w:pPr>
      <w:r>
        <w:t>The first value to multiply must already by loaded into R0. The second value however, may be an immediate, register, or memory value.</w:t>
      </w:r>
    </w:p>
    <w:p w:rsidR="009C08A1" w:rsidRDefault="009C08A1" w:rsidP="009C08A1">
      <w:pPr>
        <w:ind w:left="720"/>
        <w:jc w:val="both"/>
      </w:pPr>
      <w:r>
        <w:t xml:space="preserve">Due to being forced to use R0 and R1, as well as the fact that the high bits of a product are usually not relevant for most tasks requiring multiplication, </w:t>
      </w:r>
      <w:hyperlink w:anchor="_BMUL" w:history="1">
        <w:r w:rsidRPr="00B117EB">
          <w:rPr>
            <w:rStyle w:val="Hyperlink"/>
          </w:rPr>
          <w:t>BMUL</w:t>
        </w:r>
      </w:hyperlink>
      <w:r>
        <w:t xml:space="preserve"> may be a more suitable alternative.</w:t>
      </w:r>
    </w:p>
    <w:p w:rsidR="000F5F91" w:rsidRDefault="000F5F91" w:rsidP="000F5F91">
      <w:pPr>
        <w:jc w:val="both"/>
      </w:pPr>
      <w:r>
        <w:t>Usage:</w:t>
      </w:r>
    </w:p>
    <w:p w:rsidR="000F5F91" w:rsidRPr="000F5F91" w:rsidRDefault="000F5F91" w:rsidP="000F5F91">
      <w:pPr>
        <w:ind w:left="720"/>
        <w:jc w:val="both"/>
        <w:rPr>
          <w:rFonts w:ascii="Courier New" w:hAnsi="Courier New" w:cs="Courier New"/>
        </w:rPr>
      </w:pPr>
      <w:r>
        <w:rPr>
          <w:rFonts w:ascii="Courier New" w:hAnsi="Courier New" w:cs="Courier New"/>
        </w:rPr>
        <w:t>UMUL</w:t>
      </w:r>
      <w:proofErr w:type="gramStart"/>
      <w:r>
        <w:rPr>
          <w:rFonts w:ascii="Courier New" w:hAnsi="Courier New" w:cs="Courier New"/>
        </w:rPr>
        <w:t>(:</w:t>
      </w:r>
      <w:r w:rsidR="00C134AD">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proofErr w:type="spellStart"/>
      <w:r w:rsidR="00C134AD">
        <w:rPr>
          <w:rFonts w:ascii="Courier New" w:hAnsi="Courier New" w:cs="Courier New"/>
        </w:rPr>
        <w:t>imm</w:t>
      </w:r>
      <w:proofErr w:type="spellEnd"/>
      <w:r w:rsidR="00C134AD">
        <w:rPr>
          <w:rFonts w:ascii="Courier New" w:hAnsi="Courier New" w:cs="Courier New"/>
        </w:rPr>
        <w:t>/r/m</w:t>
      </w:r>
    </w:p>
    <w:p w:rsidR="00D27407" w:rsidRDefault="00D27407" w:rsidP="00D27407">
      <w:r w:rsidRPr="00B37164">
        <w:t>Operation:</w:t>
      </w:r>
    </w:p>
    <w:p w:rsidR="00D27407" w:rsidRDefault="00D27407" w:rsidP="00BF1D7F">
      <w:pPr>
        <w:spacing w:after="0"/>
        <w:ind w:firstLine="720"/>
        <w:rPr>
          <w:rFonts w:ascii="Courier New" w:hAnsi="Courier New" w:cs="Courier New"/>
        </w:rPr>
      </w:pPr>
      <w:r w:rsidRPr="00D27407">
        <w:rPr>
          <w:rFonts w:ascii="Courier New" w:hAnsi="Courier New" w:cs="Courier New"/>
        </w:rPr>
        <w:t xml:space="preserve">byte:  word      R0 </w:t>
      </w:r>
      <w:r w:rsidRPr="00D27407">
        <w:rPr>
          <w:rFonts w:ascii="Courier New" w:hAnsi="Courier New" w:cs="Courier New"/>
        </w:rPr>
        <w:sym w:font="Wingdings" w:char="F0DF"/>
      </w:r>
      <w:r w:rsidRPr="00D27407">
        <w:rPr>
          <w:rFonts w:ascii="Courier New" w:hAnsi="Courier New" w:cs="Courier New"/>
        </w:rPr>
        <w:t xml:space="preserve"> </w:t>
      </w:r>
      <w:proofErr w:type="gramStart"/>
      <w:r w:rsidRPr="00D27407">
        <w:rPr>
          <w:rFonts w:ascii="Courier New" w:hAnsi="Courier New" w:cs="Courier New"/>
        </w:rPr>
        <w:t>byte  R</w:t>
      </w:r>
      <w:proofErr w:type="gramEnd"/>
      <w:r w:rsidRPr="00D27407">
        <w:rPr>
          <w:rFonts w:ascii="Courier New" w:hAnsi="Courier New" w:cs="Courier New"/>
        </w:rPr>
        <w:t xml:space="preserve">0 * byte  </w:t>
      </w:r>
      <w:proofErr w:type="spellStart"/>
      <w:r w:rsidRPr="00D27407">
        <w:rPr>
          <w:rFonts w:ascii="Courier New" w:hAnsi="Courier New" w:cs="Courier New"/>
        </w:rPr>
        <w:t>val</w:t>
      </w:r>
      <w:proofErr w:type="spellEnd"/>
    </w:p>
    <w:p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word:  </w:t>
      </w:r>
      <w:proofErr w:type="spellStart"/>
      <w:r w:rsidRPr="00D27407">
        <w:rPr>
          <w:rFonts w:ascii="Courier New" w:hAnsi="Courier New" w:cs="Courier New"/>
        </w:rPr>
        <w:t>dword</w:t>
      </w:r>
      <w:proofErr w:type="spellEnd"/>
      <w:r w:rsidRPr="00D27407">
        <w:rPr>
          <w:rFonts w:ascii="Courier New" w:hAnsi="Courier New" w:cs="Courier New"/>
        </w:rPr>
        <w:t xml:space="preserve">     R0 </w:t>
      </w:r>
      <w:r w:rsidRPr="00D27407">
        <w:rPr>
          <w:rFonts w:ascii="Courier New" w:hAnsi="Courier New" w:cs="Courier New"/>
        </w:rPr>
        <w:sym w:font="Wingdings" w:char="F0DF"/>
      </w:r>
      <w:r w:rsidRPr="00D27407">
        <w:rPr>
          <w:rFonts w:ascii="Courier New" w:hAnsi="Courier New" w:cs="Courier New"/>
        </w:rPr>
        <w:t xml:space="preserve"> </w:t>
      </w:r>
      <w:proofErr w:type="gramStart"/>
      <w:r w:rsidRPr="00D27407">
        <w:rPr>
          <w:rFonts w:ascii="Courier New" w:hAnsi="Courier New" w:cs="Courier New"/>
        </w:rPr>
        <w:t>word  R</w:t>
      </w:r>
      <w:proofErr w:type="gramEnd"/>
      <w:r w:rsidRPr="00D27407">
        <w:rPr>
          <w:rFonts w:ascii="Courier New" w:hAnsi="Courier New" w:cs="Courier New"/>
        </w:rPr>
        <w:t xml:space="preserve">0 * word  </w:t>
      </w:r>
      <w:proofErr w:type="spellStart"/>
      <w:r w:rsidRPr="00D27407">
        <w:rPr>
          <w:rFonts w:ascii="Courier New" w:hAnsi="Courier New" w:cs="Courier New"/>
        </w:rPr>
        <w:t>val</w:t>
      </w:r>
      <w:proofErr w:type="spellEnd"/>
    </w:p>
    <w:p w:rsidR="00D27407" w:rsidRPr="00D27407" w:rsidRDefault="00D27407" w:rsidP="00BF1D7F">
      <w:pPr>
        <w:spacing w:after="0"/>
        <w:ind w:left="720"/>
        <w:rPr>
          <w:rFonts w:ascii="Courier New" w:hAnsi="Courier New" w:cs="Courier New"/>
        </w:rPr>
      </w:pPr>
      <w:proofErr w:type="spellStart"/>
      <w:r w:rsidRPr="00D27407">
        <w:rPr>
          <w:rFonts w:ascii="Courier New" w:hAnsi="Courier New" w:cs="Courier New"/>
        </w:rPr>
        <w:t>dword</w:t>
      </w:r>
      <w:proofErr w:type="spellEnd"/>
      <w:r w:rsidRPr="00D27407">
        <w:rPr>
          <w:rFonts w:ascii="Courier New" w:hAnsi="Courier New" w:cs="Courier New"/>
        </w:rPr>
        <w:t xml:space="preserve">: qword     R0 </w:t>
      </w:r>
      <w:r w:rsidRPr="00D27407">
        <w:rPr>
          <w:rFonts w:ascii="Courier New" w:hAnsi="Courier New" w:cs="Courier New"/>
        </w:rPr>
        <w:sym w:font="Wingdings" w:char="F0DF"/>
      </w:r>
      <w:r w:rsidRPr="00D27407">
        <w:rPr>
          <w:rFonts w:ascii="Courier New" w:hAnsi="Courier New" w:cs="Courier New"/>
        </w:rPr>
        <w:t xml:space="preserve"> </w:t>
      </w:r>
      <w:proofErr w:type="spellStart"/>
      <w:r w:rsidRPr="00D27407">
        <w:rPr>
          <w:rFonts w:ascii="Courier New" w:hAnsi="Courier New" w:cs="Courier New"/>
        </w:rPr>
        <w:t>dword</w:t>
      </w:r>
      <w:proofErr w:type="spellEnd"/>
      <w:r w:rsidRPr="00D27407">
        <w:rPr>
          <w:rFonts w:ascii="Courier New" w:hAnsi="Courier New" w:cs="Courier New"/>
        </w:rPr>
        <w:t xml:space="preserve"> R0 * </w:t>
      </w:r>
      <w:proofErr w:type="spellStart"/>
      <w:r w:rsidRPr="00D27407">
        <w:rPr>
          <w:rFonts w:ascii="Courier New" w:hAnsi="Courier New" w:cs="Courier New"/>
        </w:rPr>
        <w:t>dword</w:t>
      </w:r>
      <w:proofErr w:type="spellEnd"/>
      <w:r w:rsidRPr="00D27407">
        <w:rPr>
          <w:rFonts w:ascii="Courier New" w:hAnsi="Courier New" w:cs="Courier New"/>
        </w:rPr>
        <w:t xml:space="preserve"> </w:t>
      </w:r>
      <w:proofErr w:type="spellStart"/>
      <w:r w:rsidRPr="00D27407">
        <w:rPr>
          <w:rFonts w:ascii="Courier New" w:hAnsi="Courier New" w:cs="Courier New"/>
        </w:rPr>
        <w:t>val</w:t>
      </w:r>
      <w:proofErr w:type="spellEnd"/>
    </w:p>
    <w:p w:rsidR="00D27407" w:rsidRPr="001151CC" w:rsidRDefault="00D27407" w:rsidP="00BF1D7F">
      <w:pPr>
        <w:spacing w:after="0"/>
        <w:ind w:left="720"/>
        <w:rPr>
          <w:rFonts w:ascii="Courier New" w:hAnsi="Courier New" w:cs="Courier New"/>
        </w:rPr>
      </w:pPr>
      <w:r w:rsidRPr="00D27407">
        <w:rPr>
          <w:rFonts w:ascii="Courier New" w:hAnsi="Courier New" w:cs="Courier New"/>
        </w:rPr>
        <w:t xml:space="preserve">qword: </w:t>
      </w:r>
      <w:proofErr w:type="spellStart"/>
      <w:r w:rsidRPr="00D27407">
        <w:rPr>
          <w:rFonts w:ascii="Courier New" w:hAnsi="Courier New" w:cs="Courier New"/>
        </w:rPr>
        <w:t>dqword</w:t>
      </w:r>
      <w:proofErr w:type="spellEnd"/>
      <w:r w:rsidRPr="00D27407">
        <w:rPr>
          <w:rFonts w:ascii="Courier New" w:hAnsi="Courier New" w:cs="Courier New"/>
        </w:rPr>
        <w:t xml:space="preserve"> R1:R0 </w:t>
      </w:r>
      <w:r w:rsidRPr="00D27407">
        <w:rPr>
          <w:rFonts w:ascii="Courier New" w:hAnsi="Courier New" w:cs="Courier New"/>
        </w:rPr>
        <w:sym w:font="Wingdings" w:char="F0DF"/>
      </w:r>
      <w:r w:rsidRPr="00D27407">
        <w:rPr>
          <w:rFonts w:ascii="Courier New" w:hAnsi="Courier New" w:cs="Courier New"/>
        </w:rPr>
        <w:t xml:space="preserve"> qword R0 * qword </w:t>
      </w:r>
      <w:proofErr w:type="spellStart"/>
      <w:r w:rsidRPr="00D27407">
        <w:rPr>
          <w:rFonts w:ascii="Courier New" w:hAnsi="Courier New" w:cs="Courier New"/>
        </w:rPr>
        <w:t>val</w:t>
      </w:r>
      <w:proofErr w:type="spellEnd"/>
    </w:p>
    <w:p w:rsidR="00D27407" w:rsidRDefault="00D27407" w:rsidP="00D27407">
      <w:r w:rsidRPr="00B37164">
        <w:t>Flags Affected:</w:t>
      </w:r>
    </w:p>
    <w:p w:rsidR="00D27407" w:rsidRDefault="00D27407" w:rsidP="00D27407">
      <w:pPr>
        <w:ind w:firstLine="720"/>
      </w:pPr>
      <w:r w:rsidRPr="00D27407">
        <w:t>OF and CF are both set if the high bits of the product are non-</w:t>
      </w:r>
      <w:proofErr w:type="gramStart"/>
      <w:r w:rsidRPr="00D27407">
        <w:t>zero, and</w:t>
      </w:r>
      <w:proofErr w:type="gramEnd"/>
      <w:r w:rsidRPr="00D27407">
        <w:t xml:space="preserve"> clear</w:t>
      </w:r>
      <w:r>
        <w:t>e</w:t>
      </w:r>
      <w:r w:rsidRPr="00D27407">
        <w:t>d otherwise.</w:t>
      </w:r>
    </w:p>
    <w:p w:rsidR="00D27407" w:rsidRDefault="00D27407" w:rsidP="00D27407">
      <w:r w:rsidRPr="00B37164">
        <w:t>Format:</w:t>
      </w:r>
    </w:p>
    <w:p w:rsidR="00D27407" w:rsidRDefault="00D27407" w:rsidP="00BF1D7F">
      <w:pPr>
        <w:spacing w:after="0"/>
        <w:ind w:left="720"/>
        <w:rPr>
          <w:rFonts w:ascii="Courier New" w:hAnsi="Courier New" w:cs="Courier New"/>
        </w:rPr>
      </w:pPr>
      <w:r w:rsidRPr="00D27407">
        <w:rPr>
          <w:rFonts w:ascii="Courier New" w:hAnsi="Courier New" w:cs="Courier New"/>
        </w:rPr>
        <w:t xml:space="preserve">[8: </w:t>
      </w:r>
      <w:proofErr w:type="gramStart"/>
      <w:r w:rsidR="00185208">
        <w:rPr>
          <w:rFonts w:ascii="Courier New" w:hAnsi="Courier New" w:cs="Courier New"/>
        </w:rPr>
        <w:t>UMUL</w:t>
      </w:r>
      <w:r w:rsidRPr="00D27407">
        <w:rPr>
          <w:rFonts w:ascii="Courier New" w:hAnsi="Courier New" w:cs="Courier New"/>
        </w:rPr>
        <w:t xml:space="preserve">]   </w:t>
      </w:r>
      <w:proofErr w:type="gramEnd"/>
      <w:r w:rsidRPr="00D27407">
        <w:rPr>
          <w:rFonts w:ascii="Courier New" w:hAnsi="Courier New" w:cs="Courier New"/>
        </w:rPr>
        <w:t xml:space="preserve">[4: </w:t>
      </w:r>
      <w:proofErr w:type="spellStart"/>
      <w:r w:rsidRPr="00D27407">
        <w:rPr>
          <w:rFonts w:ascii="Courier New" w:hAnsi="Courier New" w:cs="Courier New"/>
        </w:rPr>
        <w:t>reg</w:t>
      </w:r>
      <w:proofErr w:type="spellEnd"/>
      <w:r w:rsidRPr="00D27407">
        <w:rPr>
          <w:rFonts w:ascii="Courier New" w:hAnsi="Courier New" w:cs="Courier New"/>
        </w:rPr>
        <w:t>][2: size][2: mode]</w:t>
      </w:r>
    </w:p>
    <w:p w:rsidR="00B21B06" w:rsidRDefault="00D27407" w:rsidP="00B21B06">
      <w:pPr>
        <w:spacing w:after="0"/>
        <w:ind w:left="720" w:firstLine="720"/>
        <w:rPr>
          <w:rFonts w:ascii="Courier New" w:hAnsi="Courier New" w:cs="Courier New"/>
        </w:rPr>
      </w:pPr>
      <w:r w:rsidRPr="00D27407">
        <w:rPr>
          <w:rFonts w:ascii="Courier New" w:hAnsi="Courier New" w:cs="Courier New"/>
        </w:rPr>
        <w:t xml:space="preserve">mode = 0: [size: </w:t>
      </w:r>
      <w:proofErr w:type="spellStart"/>
      <w:r w:rsidRPr="00D27407">
        <w:rPr>
          <w:rFonts w:ascii="Courier New" w:hAnsi="Courier New" w:cs="Courier New"/>
        </w:rPr>
        <w:t>imm</w:t>
      </w:r>
      <w:proofErr w:type="spellEnd"/>
      <w:r w:rsidRPr="00D27407">
        <w:rPr>
          <w:rFonts w:ascii="Courier New" w:hAnsi="Courier New" w:cs="Courier New"/>
        </w:rPr>
        <w:t>]</w:t>
      </w:r>
    </w:p>
    <w:p w:rsidR="00D27407" w:rsidRDefault="00D27407" w:rsidP="00B21B06">
      <w:pPr>
        <w:spacing w:after="0"/>
        <w:ind w:left="720" w:firstLine="720"/>
        <w:rPr>
          <w:rFonts w:ascii="Courier New" w:hAnsi="Courier New" w:cs="Courier New"/>
        </w:rPr>
      </w:pPr>
      <w:r w:rsidRPr="00D27407">
        <w:rPr>
          <w:rFonts w:ascii="Courier New" w:hAnsi="Courier New" w:cs="Courier New"/>
        </w:rPr>
        <w:t xml:space="preserve">mode = 1: use </w:t>
      </w:r>
      <w:proofErr w:type="spellStart"/>
      <w:r w:rsidRPr="00D27407">
        <w:rPr>
          <w:rFonts w:ascii="Courier New" w:hAnsi="Courier New" w:cs="Courier New"/>
        </w:rPr>
        <w:t>reg</w:t>
      </w:r>
      <w:proofErr w:type="spellEnd"/>
    </w:p>
    <w:p w:rsidR="00185208" w:rsidRDefault="00D27407" w:rsidP="00B21B06">
      <w:pPr>
        <w:spacing w:after="0"/>
        <w:ind w:left="720" w:firstLine="720"/>
        <w:rPr>
          <w:rFonts w:ascii="Courier New" w:hAnsi="Courier New" w:cs="Courier New"/>
        </w:rPr>
      </w:pPr>
      <w:r w:rsidRPr="00D27407">
        <w:rPr>
          <w:rFonts w:ascii="Courier New" w:hAnsi="Courier New" w:cs="Courier New"/>
        </w:rPr>
        <w:t>mode = 2: [address]</w:t>
      </w:r>
      <w:r w:rsidR="00185208">
        <w:rPr>
          <w:rFonts w:ascii="Courier New" w:hAnsi="Courier New" w:cs="Courier New"/>
        </w:rPr>
        <w:br w:type="page"/>
      </w:r>
    </w:p>
    <w:p w:rsidR="00185208" w:rsidRDefault="00185208" w:rsidP="00185208">
      <w:pPr>
        <w:pStyle w:val="Heading2"/>
      </w:pPr>
      <w:bookmarkStart w:id="71" w:name="_SMUL"/>
      <w:bookmarkStart w:id="72" w:name="_SMUL_–_Signed"/>
      <w:bookmarkStart w:id="73" w:name="_Toc508227324"/>
      <w:bookmarkEnd w:id="71"/>
      <w:bookmarkEnd w:id="72"/>
      <w:r>
        <w:lastRenderedPageBreak/>
        <w:t>SMUL</w:t>
      </w:r>
      <w:r w:rsidR="002631D1">
        <w:t xml:space="preserve"> – Signed Multiply</w:t>
      </w:r>
      <w:bookmarkEnd w:id="73"/>
    </w:p>
    <w:p w:rsidR="00185208" w:rsidRDefault="00185208" w:rsidP="00185208">
      <w:r>
        <w:t>OP Code:</w:t>
      </w:r>
    </w:p>
    <w:p w:rsidR="00185208" w:rsidRDefault="00185208" w:rsidP="00185208">
      <w:pPr>
        <w:ind w:left="720"/>
      </w:pPr>
      <w:r>
        <w:t>2</w:t>
      </w:r>
      <w:r w:rsidR="0015769A">
        <w:t>6</w:t>
      </w:r>
    </w:p>
    <w:p w:rsidR="00185208" w:rsidRDefault="00185208" w:rsidP="00185208">
      <w:r w:rsidRPr="00B37164">
        <w:t>Description:</w:t>
      </w:r>
    </w:p>
    <w:p w:rsidR="00483D0C" w:rsidRDefault="00483D0C" w:rsidP="00483D0C">
      <w:pPr>
        <w:ind w:left="720"/>
        <w:jc w:val="both"/>
      </w:pPr>
      <w:r w:rsidRPr="00D27407">
        <w:t>Computes the full product of multiplying two signed values</w:t>
      </w:r>
      <w:r>
        <w:t xml:space="preserve">, which will have a width of twice the </w:t>
      </w:r>
      <w:r w:rsidR="00507404">
        <w:t>operand</w:t>
      </w:r>
      <w:r>
        <w:t xml:space="preserve"> </w:t>
      </w:r>
      <w:r w:rsidR="00507404">
        <w:t>size</w:t>
      </w:r>
      <w:r>
        <w:t>. In the case of a 64-bit product, the high bits are stored in R1, while the low bits are stored in R0.</w:t>
      </w:r>
    </w:p>
    <w:p w:rsidR="00483D0C" w:rsidRDefault="00483D0C" w:rsidP="00483D0C">
      <w:pPr>
        <w:ind w:left="720"/>
        <w:jc w:val="both"/>
      </w:pPr>
      <w:r>
        <w:t>The first value to multiply must already by loaded into R0. The second value however, may be an immediate, register, or memory value.</w:t>
      </w:r>
    </w:p>
    <w:p w:rsidR="00483D0C" w:rsidRDefault="00483D0C" w:rsidP="00483D0C">
      <w:pPr>
        <w:ind w:left="720"/>
        <w:jc w:val="both"/>
      </w:pPr>
      <w:r>
        <w:t xml:space="preserve">Due to being forced to use R0 and R1, as well as the fact that the high bits of a product are usually not relevant for most tasks requiring multiplication, </w:t>
      </w:r>
      <w:hyperlink w:anchor="_BMUL" w:history="1">
        <w:r w:rsidRPr="00B117EB">
          <w:rPr>
            <w:rStyle w:val="Hyperlink"/>
          </w:rPr>
          <w:t>BMUL</w:t>
        </w:r>
      </w:hyperlink>
      <w:r>
        <w:t xml:space="preserve"> may be a more suitable alternative.</w:t>
      </w:r>
    </w:p>
    <w:p w:rsidR="005F0CEB" w:rsidRDefault="005F0CEB" w:rsidP="005F0CEB">
      <w:pPr>
        <w:jc w:val="both"/>
      </w:pPr>
      <w:r>
        <w:t>Usage:</w:t>
      </w:r>
    </w:p>
    <w:p w:rsidR="005F0CEB" w:rsidRPr="005F0CEB" w:rsidRDefault="005F0CEB" w:rsidP="005F0CEB">
      <w:pPr>
        <w:ind w:left="720"/>
        <w:jc w:val="both"/>
        <w:rPr>
          <w:rFonts w:ascii="Courier New" w:hAnsi="Courier New" w:cs="Courier New"/>
        </w:rPr>
      </w:pPr>
      <w:r>
        <w:rPr>
          <w:rFonts w:ascii="Courier New" w:hAnsi="Courier New" w:cs="Courier New"/>
        </w:rPr>
        <w:t>SMUL</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rsidR="00185208" w:rsidRDefault="00185208" w:rsidP="00185208">
      <w:r w:rsidRPr="00B37164">
        <w:t>Operation:</w:t>
      </w:r>
    </w:p>
    <w:p w:rsidR="00185208" w:rsidRDefault="00185208" w:rsidP="00BF1D7F">
      <w:pPr>
        <w:spacing w:after="0"/>
        <w:ind w:firstLine="720"/>
        <w:rPr>
          <w:rFonts w:ascii="Courier New" w:hAnsi="Courier New" w:cs="Courier New"/>
        </w:rPr>
      </w:pPr>
      <w:r w:rsidRPr="00D27407">
        <w:rPr>
          <w:rFonts w:ascii="Courier New" w:hAnsi="Courier New" w:cs="Courier New"/>
        </w:rPr>
        <w:t xml:space="preserve">byte:  word      R0 </w:t>
      </w:r>
      <w:r w:rsidRPr="00D27407">
        <w:rPr>
          <w:rFonts w:ascii="Courier New" w:hAnsi="Courier New" w:cs="Courier New"/>
        </w:rPr>
        <w:sym w:font="Wingdings" w:char="F0DF"/>
      </w:r>
      <w:r w:rsidRPr="00D27407">
        <w:rPr>
          <w:rFonts w:ascii="Courier New" w:hAnsi="Courier New" w:cs="Courier New"/>
        </w:rPr>
        <w:t xml:space="preserve"> </w:t>
      </w:r>
      <w:proofErr w:type="gramStart"/>
      <w:r w:rsidRPr="00D27407">
        <w:rPr>
          <w:rFonts w:ascii="Courier New" w:hAnsi="Courier New" w:cs="Courier New"/>
        </w:rPr>
        <w:t>byte  R</w:t>
      </w:r>
      <w:proofErr w:type="gramEnd"/>
      <w:r w:rsidRPr="00D27407">
        <w:rPr>
          <w:rFonts w:ascii="Courier New" w:hAnsi="Courier New" w:cs="Courier New"/>
        </w:rPr>
        <w:t xml:space="preserve">0 * byte  </w:t>
      </w:r>
      <w:proofErr w:type="spellStart"/>
      <w:r w:rsidRPr="00D27407">
        <w:rPr>
          <w:rFonts w:ascii="Courier New" w:hAnsi="Courier New" w:cs="Courier New"/>
        </w:rPr>
        <w:t>val</w:t>
      </w:r>
      <w:proofErr w:type="spellEnd"/>
    </w:p>
    <w:p w:rsidR="00185208" w:rsidRPr="00D27407" w:rsidRDefault="00185208" w:rsidP="00BF1D7F">
      <w:pPr>
        <w:spacing w:after="0"/>
        <w:ind w:left="720"/>
        <w:rPr>
          <w:rFonts w:ascii="Courier New" w:hAnsi="Courier New" w:cs="Courier New"/>
        </w:rPr>
      </w:pPr>
      <w:r w:rsidRPr="00D27407">
        <w:rPr>
          <w:rFonts w:ascii="Courier New" w:hAnsi="Courier New" w:cs="Courier New"/>
        </w:rPr>
        <w:t xml:space="preserve">word:  </w:t>
      </w:r>
      <w:proofErr w:type="spellStart"/>
      <w:r w:rsidRPr="00D27407">
        <w:rPr>
          <w:rFonts w:ascii="Courier New" w:hAnsi="Courier New" w:cs="Courier New"/>
        </w:rPr>
        <w:t>dword</w:t>
      </w:r>
      <w:proofErr w:type="spellEnd"/>
      <w:r w:rsidRPr="00D27407">
        <w:rPr>
          <w:rFonts w:ascii="Courier New" w:hAnsi="Courier New" w:cs="Courier New"/>
        </w:rPr>
        <w:t xml:space="preserve">     R0 </w:t>
      </w:r>
      <w:r w:rsidRPr="00D27407">
        <w:rPr>
          <w:rFonts w:ascii="Courier New" w:hAnsi="Courier New" w:cs="Courier New"/>
        </w:rPr>
        <w:sym w:font="Wingdings" w:char="F0DF"/>
      </w:r>
      <w:r w:rsidRPr="00D27407">
        <w:rPr>
          <w:rFonts w:ascii="Courier New" w:hAnsi="Courier New" w:cs="Courier New"/>
        </w:rPr>
        <w:t xml:space="preserve"> </w:t>
      </w:r>
      <w:proofErr w:type="gramStart"/>
      <w:r w:rsidRPr="00D27407">
        <w:rPr>
          <w:rFonts w:ascii="Courier New" w:hAnsi="Courier New" w:cs="Courier New"/>
        </w:rPr>
        <w:t>word  R</w:t>
      </w:r>
      <w:proofErr w:type="gramEnd"/>
      <w:r w:rsidRPr="00D27407">
        <w:rPr>
          <w:rFonts w:ascii="Courier New" w:hAnsi="Courier New" w:cs="Courier New"/>
        </w:rPr>
        <w:t xml:space="preserve">0 * word  </w:t>
      </w:r>
      <w:proofErr w:type="spellStart"/>
      <w:r w:rsidRPr="00D27407">
        <w:rPr>
          <w:rFonts w:ascii="Courier New" w:hAnsi="Courier New" w:cs="Courier New"/>
        </w:rPr>
        <w:t>val</w:t>
      </w:r>
      <w:proofErr w:type="spellEnd"/>
    </w:p>
    <w:p w:rsidR="00185208" w:rsidRPr="00D27407" w:rsidRDefault="00185208" w:rsidP="00BF1D7F">
      <w:pPr>
        <w:spacing w:after="0"/>
        <w:ind w:left="720"/>
        <w:rPr>
          <w:rFonts w:ascii="Courier New" w:hAnsi="Courier New" w:cs="Courier New"/>
        </w:rPr>
      </w:pPr>
      <w:proofErr w:type="spellStart"/>
      <w:r w:rsidRPr="00D27407">
        <w:rPr>
          <w:rFonts w:ascii="Courier New" w:hAnsi="Courier New" w:cs="Courier New"/>
        </w:rPr>
        <w:t>dword</w:t>
      </w:r>
      <w:proofErr w:type="spellEnd"/>
      <w:r w:rsidRPr="00D27407">
        <w:rPr>
          <w:rFonts w:ascii="Courier New" w:hAnsi="Courier New" w:cs="Courier New"/>
        </w:rPr>
        <w:t xml:space="preserve">: qword     R0 </w:t>
      </w:r>
      <w:r w:rsidRPr="00D27407">
        <w:rPr>
          <w:rFonts w:ascii="Courier New" w:hAnsi="Courier New" w:cs="Courier New"/>
        </w:rPr>
        <w:sym w:font="Wingdings" w:char="F0DF"/>
      </w:r>
      <w:r w:rsidRPr="00D27407">
        <w:rPr>
          <w:rFonts w:ascii="Courier New" w:hAnsi="Courier New" w:cs="Courier New"/>
        </w:rPr>
        <w:t xml:space="preserve"> </w:t>
      </w:r>
      <w:proofErr w:type="spellStart"/>
      <w:r w:rsidRPr="00D27407">
        <w:rPr>
          <w:rFonts w:ascii="Courier New" w:hAnsi="Courier New" w:cs="Courier New"/>
        </w:rPr>
        <w:t>dword</w:t>
      </w:r>
      <w:proofErr w:type="spellEnd"/>
      <w:r w:rsidRPr="00D27407">
        <w:rPr>
          <w:rFonts w:ascii="Courier New" w:hAnsi="Courier New" w:cs="Courier New"/>
        </w:rPr>
        <w:t xml:space="preserve"> R0 * </w:t>
      </w:r>
      <w:proofErr w:type="spellStart"/>
      <w:r w:rsidRPr="00D27407">
        <w:rPr>
          <w:rFonts w:ascii="Courier New" w:hAnsi="Courier New" w:cs="Courier New"/>
        </w:rPr>
        <w:t>dword</w:t>
      </w:r>
      <w:proofErr w:type="spellEnd"/>
      <w:r w:rsidRPr="00D27407">
        <w:rPr>
          <w:rFonts w:ascii="Courier New" w:hAnsi="Courier New" w:cs="Courier New"/>
        </w:rPr>
        <w:t xml:space="preserve"> </w:t>
      </w:r>
      <w:proofErr w:type="spellStart"/>
      <w:r w:rsidRPr="00D27407">
        <w:rPr>
          <w:rFonts w:ascii="Courier New" w:hAnsi="Courier New" w:cs="Courier New"/>
        </w:rPr>
        <w:t>val</w:t>
      </w:r>
      <w:proofErr w:type="spellEnd"/>
    </w:p>
    <w:p w:rsidR="00185208" w:rsidRPr="001151CC" w:rsidRDefault="00185208" w:rsidP="00BF1D7F">
      <w:pPr>
        <w:spacing w:after="0"/>
        <w:ind w:left="720"/>
        <w:rPr>
          <w:rFonts w:ascii="Courier New" w:hAnsi="Courier New" w:cs="Courier New"/>
        </w:rPr>
      </w:pPr>
      <w:r w:rsidRPr="00D27407">
        <w:rPr>
          <w:rFonts w:ascii="Courier New" w:hAnsi="Courier New" w:cs="Courier New"/>
        </w:rPr>
        <w:t xml:space="preserve">qword: </w:t>
      </w:r>
      <w:proofErr w:type="spellStart"/>
      <w:r w:rsidRPr="00D27407">
        <w:rPr>
          <w:rFonts w:ascii="Courier New" w:hAnsi="Courier New" w:cs="Courier New"/>
        </w:rPr>
        <w:t>dqword</w:t>
      </w:r>
      <w:proofErr w:type="spellEnd"/>
      <w:r w:rsidRPr="00D27407">
        <w:rPr>
          <w:rFonts w:ascii="Courier New" w:hAnsi="Courier New" w:cs="Courier New"/>
        </w:rPr>
        <w:t xml:space="preserve"> R1:R0 </w:t>
      </w:r>
      <w:r w:rsidRPr="00D27407">
        <w:rPr>
          <w:rFonts w:ascii="Courier New" w:hAnsi="Courier New" w:cs="Courier New"/>
        </w:rPr>
        <w:sym w:font="Wingdings" w:char="F0DF"/>
      </w:r>
      <w:r w:rsidRPr="00D27407">
        <w:rPr>
          <w:rFonts w:ascii="Courier New" w:hAnsi="Courier New" w:cs="Courier New"/>
        </w:rPr>
        <w:t xml:space="preserve"> qword R0 * qword </w:t>
      </w:r>
      <w:proofErr w:type="spellStart"/>
      <w:r w:rsidRPr="00D27407">
        <w:rPr>
          <w:rFonts w:ascii="Courier New" w:hAnsi="Courier New" w:cs="Courier New"/>
        </w:rPr>
        <w:t>val</w:t>
      </w:r>
      <w:proofErr w:type="spellEnd"/>
    </w:p>
    <w:p w:rsidR="00185208" w:rsidRDefault="00185208" w:rsidP="00185208">
      <w:r w:rsidRPr="00B37164">
        <w:t>Flags Affected:</w:t>
      </w:r>
    </w:p>
    <w:p w:rsidR="0015769A" w:rsidRPr="0015769A" w:rsidRDefault="0015769A" w:rsidP="00F653E5">
      <w:pPr>
        <w:ind w:left="720"/>
        <w:jc w:val="both"/>
      </w:pPr>
      <w:r w:rsidRPr="0015769A">
        <w:t>OF and CF are both set if there are significant bits in the high portion of the product (i.e. truncation yields a different value</w:t>
      </w:r>
      <w:proofErr w:type="gramStart"/>
      <w:r w:rsidRPr="0015769A">
        <w:t>), and</w:t>
      </w:r>
      <w:proofErr w:type="gramEnd"/>
      <w:r w:rsidRPr="0015769A">
        <w:t xml:space="preserve"> cleared otherwise.</w:t>
      </w:r>
    </w:p>
    <w:p w:rsidR="0015769A" w:rsidRDefault="0015769A" w:rsidP="00F653E5">
      <w:pPr>
        <w:jc w:val="both"/>
      </w:pPr>
      <w:r w:rsidRPr="0015769A">
        <w:t xml:space="preserve">                SF is set if the resulting value is negative (i.e. the highest bit of the result is set).</w:t>
      </w:r>
    </w:p>
    <w:p w:rsidR="00185208" w:rsidRDefault="00185208" w:rsidP="0015769A">
      <w:r w:rsidRPr="00B37164">
        <w:t>Format:</w:t>
      </w:r>
    </w:p>
    <w:p w:rsidR="00185208" w:rsidRDefault="00185208" w:rsidP="00BF1D7F">
      <w:pPr>
        <w:spacing w:after="0"/>
        <w:ind w:left="720"/>
        <w:rPr>
          <w:rFonts w:ascii="Courier New" w:hAnsi="Courier New" w:cs="Courier New"/>
        </w:rPr>
      </w:pPr>
      <w:r w:rsidRPr="00D27407">
        <w:rPr>
          <w:rFonts w:ascii="Courier New" w:hAnsi="Courier New" w:cs="Courier New"/>
        </w:rPr>
        <w:t xml:space="preserve">[8: </w:t>
      </w:r>
      <w:proofErr w:type="gramStart"/>
      <w:r>
        <w:rPr>
          <w:rFonts w:ascii="Courier New" w:hAnsi="Courier New" w:cs="Courier New"/>
        </w:rPr>
        <w:t>SMUL</w:t>
      </w:r>
      <w:r w:rsidRPr="00D27407">
        <w:rPr>
          <w:rFonts w:ascii="Courier New" w:hAnsi="Courier New" w:cs="Courier New"/>
        </w:rPr>
        <w:t xml:space="preserve">]   </w:t>
      </w:r>
      <w:proofErr w:type="gramEnd"/>
      <w:r w:rsidRPr="00D27407">
        <w:rPr>
          <w:rFonts w:ascii="Courier New" w:hAnsi="Courier New" w:cs="Courier New"/>
        </w:rPr>
        <w:t xml:space="preserve">[4: </w:t>
      </w:r>
      <w:proofErr w:type="spellStart"/>
      <w:r w:rsidRPr="00D27407">
        <w:rPr>
          <w:rFonts w:ascii="Courier New" w:hAnsi="Courier New" w:cs="Courier New"/>
        </w:rPr>
        <w:t>reg</w:t>
      </w:r>
      <w:proofErr w:type="spellEnd"/>
      <w:r w:rsidRPr="00D27407">
        <w:rPr>
          <w:rFonts w:ascii="Courier New" w:hAnsi="Courier New" w:cs="Courier New"/>
        </w:rPr>
        <w:t>][2: size][2: mode]</w:t>
      </w:r>
    </w:p>
    <w:p w:rsidR="0054228C" w:rsidRDefault="0054228C" w:rsidP="0054228C">
      <w:pPr>
        <w:spacing w:after="0"/>
        <w:ind w:left="720" w:firstLine="720"/>
        <w:rPr>
          <w:rFonts w:ascii="Courier New" w:hAnsi="Courier New" w:cs="Courier New"/>
        </w:rPr>
      </w:pPr>
      <w:r w:rsidRPr="00D27407">
        <w:rPr>
          <w:rFonts w:ascii="Courier New" w:hAnsi="Courier New" w:cs="Courier New"/>
        </w:rPr>
        <w:t xml:space="preserve">mode = 0: [size: </w:t>
      </w:r>
      <w:proofErr w:type="spellStart"/>
      <w:r w:rsidRPr="00D27407">
        <w:rPr>
          <w:rFonts w:ascii="Courier New" w:hAnsi="Courier New" w:cs="Courier New"/>
        </w:rPr>
        <w:t>imm</w:t>
      </w:r>
      <w:proofErr w:type="spellEnd"/>
      <w:r w:rsidRPr="00D27407">
        <w:rPr>
          <w:rFonts w:ascii="Courier New" w:hAnsi="Courier New" w:cs="Courier New"/>
        </w:rPr>
        <w:t>]</w:t>
      </w:r>
    </w:p>
    <w:p w:rsidR="0054228C" w:rsidRDefault="0054228C" w:rsidP="0054228C">
      <w:pPr>
        <w:spacing w:after="0"/>
        <w:ind w:left="720" w:firstLine="720"/>
        <w:rPr>
          <w:rFonts w:ascii="Courier New" w:hAnsi="Courier New" w:cs="Courier New"/>
        </w:rPr>
      </w:pPr>
      <w:r w:rsidRPr="00D27407">
        <w:rPr>
          <w:rFonts w:ascii="Courier New" w:hAnsi="Courier New" w:cs="Courier New"/>
        </w:rPr>
        <w:t xml:space="preserve">mode = 1: use </w:t>
      </w:r>
      <w:proofErr w:type="spellStart"/>
      <w:r w:rsidRPr="00D27407">
        <w:rPr>
          <w:rFonts w:ascii="Courier New" w:hAnsi="Courier New" w:cs="Courier New"/>
        </w:rPr>
        <w:t>reg</w:t>
      </w:r>
      <w:proofErr w:type="spellEnd"/>
    </w:p>
    <w:p w:rsidR="006202B4" w:rsidRDefault="0054228C" w:rsidP="0054228C">
      <w:pPr>
        <w:ind w:left="720" w:firstLine="720"/>
        <w:rPr>
          <w:rFonts w:ascii="Courier New" w:hAnsi="Courier New" w:cs="Courier New"/>
        </w:rPr>
      </w:pPr>
      <w:r w:rsidRPr="00D27407">
        <w:rPr>
          <w:rFonts w:ascii="Courier New" w:hAnsi="Courier New" w:cs="Courier New"/>
        </w:rPr>
        <w:t>mode = 2: [address]</w:t>
      </w:r>
      <w:r w:rsidR="006202B4">
        <w:rPr>
          <w:rFonts w:ascii="Courier New" w:hAnsi="Courier New" w:cs="Courier New"/>
        </w:rPr>
        <w:br w:type="page"/>
      </w:r>
    </w:p>
    <w:p w:rsidR="006202B4" w:rsidRDefault="006202B4" w:rsidP="006202B4">
      <w:pPr>
        <w:pStyle w:val="Heading2"/>
      </w:pPr>
      <w:bookmarkStart w:id="74" w:name="_UDIV"/>
      <w:bookmarkStart w:id="75" w:name="_UDIV_–_Unsigned"/>
      <w:bookmarkStart w:id="76" w:name="_Toc508227325"/>
      <w:bookmarkEnd w:id="74"/>
      <w:bookmarkEnd w:id="75"/>
      <w:r>
        <w:lastRenderedPageBreak/>
        <w:t>UDIV</w:t>
      </w:r>
      <w:r w:rsidR="002631D1">
        <w:t xml:space="preserve"> – Unsigned Divide</w:t>
      </w:r>
      <w:bookmarkEnd w:id="76"/>
    </w:p>
    <w:p w:rsidR="006202B4" w:rsidRDefault="006202B4" w:rsidP="006202B4">
      <w:r>
        <w:t>OP Code:</w:t>
      </w:r>
    </w:p>
    <w:p w:rsidR="006202B4" w:rsidRDefault="006202B4" w:rsidP="006202B4">
      <w:pPr>
        <w:ind w:left="720"/>
      </w:pPr>
      <w:r>
        <w:t>27</w:t>
      </w:r>
    </w:p>
    <w:p w:rsidR="006202B4" w:rsidRDefault="006202B4" w:rsidP="006202B4">
      <w:r w:rsidRPr="00B37164">
        <w:t>Description:</w:t>
      </w:r>
    </w:p>
    <w:p w:rsidR="006202B4" w:rsidRDefault="006202B4" w:rsidP="003B11E5">
      <w:pPr>
        <w:ind w:left="720"/>
        <w:jc w:val="both"/>
      </w:pPr>
      <w:r w:rsidRPr="006202B4">
        <w:t xml:space="preserve">Computes the </w:t>
      </w:r>
      <w:r w:rsidR="00D520A6">
        <w:t xml:space="preserve">full </w:t>
      </w:r>
      <w:r w:rsidRPr="006202B4">
        <w:t>quotient and remainder of the division of two unsigned values.</w:t>
      </w:r>
      <w:r w:rsidR="002723F4">
        <w:t xml:space="preserve"> The </w:t>
      </w:r>
      <w:r w:rsidR="00BB5B79">
        <w:t>numerator</w:t>
      </w:r>
      <w:r w:rsidR="00D520A6">
        <w:t xml:space="preserve"> has twice the width of the operand </w:t>
      </w:r>
      <w:proofErr w:type="gramStart"/>
      <w:r w:rsidR="00D520A6">
        <w:t>size, and</w:t>
      </w:r>
      <w:proofErr w:type="gramEnd"/>
      <w:r w:rsidR="00D520A6">
        <w:t xml:space="preserve"> must already be loaded into R0 (with the high bits in R1 in the case of qword division). The </w:t>
      </w:r>
      <w:r w:rsidR="00BB5B79">
        <w:t>denominator</w:t>
      </w:r>
      <w:r w:rsidR="00D520A6">
        <w:t xml:space="preserve"> however, may be an immediate, register, or memory value.</w:t>
      </w:r>
    </w:p>
    <w:p w:rsidR="006202B4" w:rsidRDefault="006202B4"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rsidR="00BB5B79" w:rsidRDefault="00BB5B79" w:rsidP="003B11E5">
      <w:pPr>
        <w:ind w:left="720"/>
        <w:jc w:val="both"/>
      </w:pPr>
      <w:r>
        <w:t xml:space="preserve">Due to having to use R0 and R1, as well as the fact that you usually don’t need both the quotient and the remainder of a division, </w:t>
      </w:r>
      <w:hyperlink w:anchor="_BUDIV" w:history="1">
        <w:r w:rsidRPr="00364685">
          <w:rPr>
            <w:rStyle w:val="Hyperlink"/>
          </w:rPr>
          <w:t>BUDIV</w:t>
        </w:r>
      </w:hyperlink>
      <w:r>
        <w:t xml:space="preserve"> </w:t>
      </w:r>
      <w:r w:rsidR="00364685">
        <w:t xml:space="preserve">or </w:t>
      </w:r>
      <w:hyperlink w:anchor="_BUMOD" w:history="1">
        <w:r w:rsidR="00364685" w:rsidRPr="00364685">
          <w:rPr>
            <w:rStyle w:val="Hyperlink"/>
          </w:rPr>
          <w:t>BUMOD</w:t>
        </w:r>
      </w:hyperlink>
      <w:r w:rsidR="00364685">
        <w:t xml:space="preserve"> </w:t>
      </w:r>
      <w:r>
        <w:t>may be a more suitable alternative.</w:t>
      </w:r>
    </w:p>
    <w:p w:rsidR="005F0CEB" w:rsidRDefault="005F0CEB" w:rsidP="005F0CEB">
      <w:pPr>
        <w:jc w:val="both"/>
      </w:pPr>
      <w:r>
        <w:t>Usage:</w:t>
      </w:r>
    </w:p>
    <w:p w:rsidR="005F0CEB" w:rsidRPr="005F0CEB" w:rsidRDefault="005F0CEB" w:rsidP="005F0CEB">
      <w:pPr>
        <w:ind w:left="720"/>
        <w:jc w:val="both"/>
        <w:rPr>
          <w:rFonts w:ascii="Courier New" w:hAnsi="Courier New" w:cs="Courier New"/>
        </w:rPr>
      </w:pPr>
      <w:r>
        <w:rPr>
          <w:rFonts w:ascii="Courier New" w:hAnsi="Courier New" w:cs="Courier New"/>
        </w:rPr>
        <w:t>UDIV</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rsidR="006202B4" w:rsidRDefault="006202B4" w:rsidP="006202B4">
      <w:r w:rsidRPr="00B37164">
        <w:t>Operation:</w:t>
      </w:r>
    </w:p>
    <w:p w:rsidR="006202B4" w:rsidRPr="006202B4" w:rsidRDefault="006202B4" w:rsidP="00BF1D7F">
      <w:pPr>
        <w:spacing w:after="0"/>
        <w:ind w:left="720"/>
        <w:rPr>
          <w:rFonts w:ascii="Courier New" w:hAnsi="Courier New" w:cs="Courier New"/>
        </w:rPr>
      </w:pPr>
      <w:r w:rsidRPr="006202B4">
        <w:rPr>
          <w:rFonts w:ascii="Courier New" w:hAnsi="Courier New" w:cs="Courier New"/>
        </w:rPr>
        <w:t>byte:</w:t>
      </w:r>
      <w:r w:rsidR="005148A4">
        <w:rPr>
          <w:rFonts w:ascii="Courier New" w:hAnsi="Courier New" w:cs="Courier New"/>
        </w:rPr>
        <w:t xml:space="preserve">  </w:t>
      </w:r>
      <w:r w:rsidRPr="006202B4">
        <w:rPr>
          <w:rFonts w:ascii="Courier New" w:hAnsi="Courier New" w:cs="Courier New"/>
        </w:rPr>
        <w:t xml:space="preserve">word R0 / byte </w:t>
      </w:r>
      <w:proofErr w:type="spellStart"/>
      <w:r w:rsidRPr="006202B4">
        <w:rPr>
          <w:rFonts w:ascii="Courier New" w:hAnsi="Courier New" w:cs="Courier New"/>
        </w:rPr>
        <w:t>val</w:t>
      </w:r>
      <w:proofErr w:type="spellEnd"/>
    </w:p>
    <w:p w:rsidR="006202B4" w:rsidRPr="006202B4" w:rsidRDefault="005148A4" w:rsidP="00BF1D7F">
      <w:pPr>
        <w:spacing w:after="0"/>
        <w:ind w:firstLine="720"/>
        <w:rPr>
          <w:rFonts w:ascii="Courier New" w:hAnsi="Courier New" w:cs="Courier New"/>
        </w:rPr>
      </w:pPr>
      <w:r>
        <w:rPr>
          <w:rFonts w:ascii="Courier New" w:hAnsi="Courier New" w:cs="Courier New"/>
        </w:rPr>
        <w:t xml:space="preserve">       </w:t>
      </w:r>
      <w:r w:rsidR="006202B4" w:rsidRPr="006202B4">
        <w:rPr>
          <w:rFonts w:ascii="Courier New" w:hAnsi="Courier New" w:cs="Courier New"/>
        </w:rPr>
        <w:t xml:space="preserve">byte R0 </w:t>
      </w:r>
      <w:r w:rsidR="00810B01" w:rsidRPr="00810B01">
        <w:rPr>
          <w:rFonts w:ascii="Courier New" w:hAnsi="Courier New" w:cs="Courier New"/>
        </w:rPr>
        <w:sym w:font="Wingdings" w:char="F0DF"/>
      </w:r>
      <w:r w:rsidR="006202B4" w:rsidRPr="006202B4">
        <w:rPr>
          <w:rFonts w:ascii="Courier New" w:hAnsi="Courier New" w:cs="Courier New"/>
        </w:rPr>
        <w:t xml:space="preserve"> </w:t>
      </w:r>
      <w:proofErr w:type="gramStart"/>
      <w:r w:rsidR="006202B4" w:rsidRPr="006202B4">
        <w:rPr>
          <w:rFonts w:ascii="Courier New" w:hAnsi="Courier New" w:cs="Courier New"/>
        </w:rPr>
        <w:t>quotient</w:t>
      </w:r>
      <w:r w:rsidR="00AB291A">
        <w:rPr>
          <w:rFonts w:ascii="Courier New" w:hAnsi="Courier New" w:cs="Courier New"/>
        </w:rPr>
        <w:t xml:space="preserve"> ,</w:t>
      </w:r>
      <w:proofErr w:type="gramEnd"/>
      <w:r w:rsidR="00AB291A">
        <w:rPr>
          <w:rFonts w:ascii="Courier New" w:hAnsi="Courier New" w:cs="Courier New"/>
        </w:rPr>
        <w:t xml:space="preserve"> </w:t>
      </w:r>
      <w:r w:rsidR="006202B4" w:rsidRPr="006202B4">
        <w:rPr>
          <w:rFonts w:ascii="Courier New" w:hAnsi="Courier New" w:cs="Courier New"/>
        </w:rPr>
        <w:t xml:space="preserve">byte R1 </w:t>
      </w:r>
      <w:r w:rsidR="00810B01" w:rsidRPr="00810B01">
        <w:rPr>
          <w:rFonts w:ascii="Courier New" w:hAnsi="Courier New" w:cs="Courier New"/>
        </w:rPr>
        <w:sym w:font="Wingdings" w:char="F0DF"/>
      </w:r>
      <w:r w:rsidR="006202B4" w:rsidRPr="006202B4">
        <w:rPr>
          <w:rFonts w:ascii="Courier New" w:hAnsi="Courier New" w:cs="Courier New"/>
        </w:rPr>
        <w:t xml:space="preserve"> remainder</w:t>
      </w:r>
    </w:p>
    <w:p w:rsidR="006202B4" w:rsidRPr="006202B4" w:rsidRDefault="006202B4" w:rsidP="00BF1D7F">
      <w:pPr>
        <w:spacing w:after="0"/>
        <w:ind w:left="720"/>
        <w:rPr>
          <w:rFonts w:ascii="Courier New" w:hAnsi="Courier New" w:cs="Courier New"/>
        </w:rPr>
      </w:pPr>
      <w:r w:rsidRPr="006202B4">
        <w:rPr>
          <w:rFonts w:ascii="Courier New" w:hAnsi="Courier New" w:cs="Courier New"/>
        </w:rPr>
        <w:t>word:</w:t>
      </w:r>
      <w:r w:rsidR="005148A4">
        <w:rPr>
          <w:rFonts w:ascii="Courier New" w:hAnsi="Courier New" w:cs="Courier New"/>
        </w:rPr>
        <w:t xml:space="preserve">  </w:t>
      </w:r>
      <w:proofErr w:type="spellStart"/>
      <w:r w:rsidRPr="006202B4">
        <w:rPr>
          <w:rFonts w:ascii="Courier New" w:hAnsi="Courier New" w:cs="Courier New"/>
        </w:rPr>
        <w:t>dword</w:t>
      </w:r>
      <w:proofErr w:type="spellEnd"/>
      <w:r w:rsidRPr="006202B4">
        <w:rPr>
          <w:rFonts w:ascii="Courier New" w:hAnsi="Courier New" w:cs="Courier New"/>
        </w:rPr>
        <w:t xml:space="preserve"> R0 / word </w:t>
      </w:r>
      <w:proofErr w:type="spellStart"/>
      <w:r w:rsidRPr="006202B4">
        <w:rPr>
          <w:rFonts w:ascii="Courier New" w:hAnsi="Courier New" w:cs="Courier New"/>
        </w:rPr>
        <w:t>val</w:t>
      </w:r>
      <w:proofErr w:type="spellEnd"/>
    </w:p>
    <w:p w:rsidR="006202B4" w:rsidRPr="006202B4" w:rsidRDefault="005148A4" w:rsidP="00BF1D7F">
      <w:pPr>
        <w:spacing w:after="0"/>
        <w:ind w:firstLine="720"/>
        <w:rPr>
          <w:rFonts w:ascii="Courier New" w:hAnsi="Courier New" w:cs="Courier New"/>
        </w:rPr>
      </w:pPr>
      <w:r>
        <w:rPr>
          <w:rFonts w:ascii="Courier New" w:hAnsi="Courier New" w:cs="Courier New"/>
        </w:rPr>
        <w:t xml:space="preserve">       </w:t>
      </w:r>
      <w:proofErr w:type="gramStart"/>
      <w:r w:rsidR="006202B4" w:rsidRPr="006202B4">
        <w:rPr>
          <w:rFonts w:ascii="Courier New" w:hAnsi="Courier New" w:cs="Courier New"/>
        </w:rPr>
        <w:t>word  R</w:t>
      </w:r>
      <w:proofErr w:type="gramEnd"/>
      <w:r w:rsidR="006202B4" w:rsidRPr="006202B4">
        <w:rPr>
          <w:rFonts w:ascii="Courier New" w:hAnsi="Courier New" w:cs="Courier New"/>
        </w:rPr>
        <w:t xml:space="preserve">0 </w:t>
      </w:r>
      <w:r w:rsidR="00810B01" w:rsidRPr="00810B01">
        <w:rPr>
          <w:rFonts w:ascii="Courier New" w:hAnsi="Courier New" w:cs="Courier New"/>
        </w:rPr>
        <w:sym w:font="Wingdings" w:char="F0DF"/>
      </w:r>
      <w:r w:rsidR="006202B4" w:rsidRPr="006202B4">
        <w:rPr>
          <w:rFonts w:ascii="Courier New" w:hAnsi="Courier New" w:cs="Courier New"/>
        </w:rPr>
        <w:t xml:space="preserve"> quotient</w:t>
      </w:r>
      <w:r w:rsidR="00AB291A">
        <w:rPr>
          <w:rFonts w:ascii="Courier New" w:hAnsi="Courier New" w:cs="Courier New"/>
        </w:rPr>
        <w:t xml:space="preserve"> , </w:t>
      </w:r>
      <w:r w:rsidR="006202B4" w:rsidRPr="006202B4">
        <w:rPr>
          <w:rFonts w:ascii="Courier New" w:hAnsi="Courier New" w:cs="Courier New"/>
        </w:rPr>
        <w:t xml:space="preserve">word  R1 </w:t>
      </w:r>
      <w:r w:rsidR="00810B01" w:rsidRPr="00810B01">
        <w:rPr>
          <w:rFonts w:ascii="Courier New" w:hAnsi="Courier New" w:cs="Courier New"/>
        </w:rPr>
        <w:sym w:font="Wingdings" w:char="F0DF"/>
      </w:r>
      <w:r w:rsidR="006202B4" w:rsidRPr="006202B4">
        <w:rPr>
          <w:rFonts w:ascii="Courier New" w:hAnsi="Courier New" w:cs="Courier New"/>
        </w:rPr>
        <w:t xml:space="preserve"> remainder</w:t>
      </w:r>
    </w:p>
    <w:p w:rsidR="006202B4" w:rsidRPr="006202B4" w:rsidRDefault="006202B4" w:rsidP="00BF1D7F">
      <w:pPr>
        <w:spacing w:after="0"/>
        <w:ind w:left="720"/>
        <w:rPr>
          <w:rFonts w:ascii="Courier New" w:hAnsi="Courier New" w:cs="Courier New"/>
        </w:rPr>
      </w:pPr>
      <w:proofErr w:type="spellStart"/>
      <w:r w:rsidRPr="006202B4">
        <w:rPr>
          <w:rFonts w:ascii="Courier New" w:hAnsi="Courier New" w:cs="Courier New"/>
        </w:rPr>
        <w:t>dword</w:t>
      </w:r>
      <w:proofErr w:type="spellEnd"/>
      <w:r w:rsidRPr="006202B4">
        <w:rPr>
          <w:rFonts w:ascii="Courier New" w:hAnsi="Courier New" w:cs="Courier New"/>
        </w:rPr>
        <w:t>:</w:t>
      </w:r>
      <w:r w:rsidR="005148A4">
        <w:rPr>
          <w:rFonts w:ascii="Courier New" w:hAnsi="Courier New" w:cs="Courier New"/>
        </w:rPr>
        <w:t xml:space="preserve"> </w:t>
      </w:r>
      <w:r w:rsidRPr="006202B4">
        <w:rPr>
          <w:rFonts w:ascii="Courier New" w:hAnsi="Courier New" w:cs="Courier New"/>
        </w:rPr>
        <w:t xml:space="preserve">qword R0 / </w:t>
      </w:r>
      <w:proofErr w:type="spellStart"/>
      <w:r w:rsidRPr="006202B4">
        <w:rPr>
          <w:rFonts w:ascii="Courier New" w:hAnsi="Courier New" w:cs="Courier New"/>
        </w:rPr>
        <w:t>dword</w:t>
      </w:r>
      <w:proofErr w:type="spellEnd"/>
      <w:r w:rsidRPr="006202B4">
        <w:rPr>
          <w:rFonts w:ascii="Courier New" w:hAnsi="Courier New" w:cs="Courier New"/>
        </w:rPr>
        <w:t xml:space="preserve"> </w:t>
      </w:r>
      <w:proofErr w:type="spellStart"/>
      <w:r w:rsidRPr="006202B4">
        <w:rPr>
          <w:rFonts w:ascii="Courier New" w:hAnsi="Courier New" w:cs="Courier New"/>
        </w:rPr>
        <w:t>val</w:t>
      </w:r>
      <w:proofErr w:type="spellEnd"/>
    </w:p>
    <w:p w:rsidR="006202B4" w:rsidRPr="006202B4" w:rsidRDefault="005148A4" w:rsidP="00BF1D7F">
      <w:pPr>
        <w:spacing w:after="0"/>
        <w:ind w:firstLine="720"/>
        <w:rPr>
          <w:rFonts w:ascii="Courier New" w:hAnsi="Courier New" w:cs="Courier New"/>
        </w:rPr>
      </w:pPr>
      <w:r>
        <w:rPr>
          <w:rFonts w:ascii="Courier New" w:hAnsi="Courier New" w:cs="Courier New"/>
        </w:rPr>
        <w:t xml:space="preserve">       </w:t>
      </w:r>
      <w:proofErr w:type="spellStart"/>
      <w:r w:rsidR="006202B4" w:rsidRPr="006202B4">
        <w:rPr>
          <w:rFonts w:ascii="Courier New" w:hAnsi="Courier New" w:cs="Courier New"/>
        </w:rPr>
        <w:t>dword</w:t>
      </w:r>
      <w:proofErr w:type="spellEnd"/>
      <w:r w:rsidR="006202B4" w:rsidRPr="006202B4">
        <w:rPr>
          <w:rFonts w:ascii="Courier New" w:hAnsi="Courier New" w:cs="Courier New"/>
        </w:rPr>
        <w:t xml:space="preserve"> R0 </w:t>
      </w:r>
      <w:r w:rsidR="00810B01" w:rsidRPr="00810B01">
        <w:rPr>
          <w:rFonts w:ascii="Courier New" w:hAnsi="Courier New" w:cs="Courier New"/>
        </w:rPr>
        <w:sym w:font="Wingdings" w:char="F0DF"/>
      </w:r>
      <w:r w:rsidR="006202B4" w:rsidRPr="006202B4">
        <w:rPr>
          <w:rFonts w:ascii="Courier New" w:hAnsi="Courier New" w:cs="Courier New"/>
        </w:rPr>
        <w:t xml:space="preserve"> </w:t>
      </w:r>
      <w:proofErr w:type="gramStart"/>
      <w:r w:rsidR="006202B4" w:rsidRPr="006202B4">
        <w:rPr>
          <w:rFonts w:ascii="Courier New" w:hAnsi="Courier New" w:cs="Courier New"/>
        </w:rPr>
        <w:t>quotient</w:t>
      </w:r>
      <w:r w:rsidR="00AB291A">
        <w:rPr>
          <w:rFonts w:ascii="Courier New" w:hAnsi="Courier New" w:cs="Courier New"/>
        </w:rPr>
        <w:t xml:space="preserve"> ,</w:t>
      </w:r>
      <w:proofErr w:type="gramEnd"/>
      <w:r w:rsidR="00AB291A">
        <w:rPr>
          <w:rFonts w:ascii="Courier New" w:hAnsi="Courier New" w:cs="Courier New"/>
        </w:rPr>
        <w:t xml:space="preserve"> </w:t>
      </w:r>
      <w:proofErr w:type="spellStart"/>
      <w:r w:rsidR="006202B4" w:rsidRPr="006202B4">
        <w:rPr>
          <w:rFonts w:ascii="Courier New" w:hAnsi="Courier New" w:cs="Courier New"/>
        </w:rPr>
        <w:t>dword</w:t>
      </w:r>
      <w:proofErr w:type="spellEnd"/>
      <w:r w:rsidR="006202B4" w:rsidRPr="006202B4">
        <w:rPr>
          <w:rFonts w:ascii="Courier New" w:hAnsi="Courier New" w:cs="Courier New"/>
        </w:rPr>
        <w:t xml:space="preserve"> R1 </w:t>
      </w:r>
      <w:r w:rsidR="00810B01" w:rsidRPr="00810B01">
        <w:rPr>
          <w:rFonts w:ascii="Courier New" w:hAnsi="Courier New" w:cs="Courier New"/>
        </w:rPr>
        <w:sym w:font="Wingdings" w:char="F0DF"/>
      </w:r>
      <w:r w:rsidR="006202B4" w:rsidRPr="006202B4">
        <w:rPr>
          <w:rFonts w:ascii="Courier New" w:hAnsi="Courier New" w:cs="Courier New"/>
        </w:rPr>
        <w:t xml:space="preserve"> remainder</w:t>
      </w:r>
    </w:p>
    <w:p w:rsidR="006202B4" w:rsidRPr="006202B4" w:rsidRDefault="006202B4" w:rsidP="00BF1D7F">
      <w:pPr>
        <w:spacing w:after="0"/>
        <w:ind w:left="720"/>
        <w:rPr>
          <w:rFonts w:ascii="Courier New" w:hAnsi="Courier New" w:cs="Courier New"/>
        </w:rPr>
      </w:pPr>
      <w:r w:rsidRPr="006202B4">
        <w:rPr>
          <w:rFonts w:ascii="Courier New" w:hAnsi="Courier New" w:cs="Courier New"/>
        </w:rPr>
        <w:t>qword:</w:t>
      </w:r>
      <w:r w:rsidR="005148A4">
        <w:rPr>
          <w:rFonts w:ascii="Courier New" w:hAnsi="Courier New" w:cs="Courier New"/>
        </w:rPr>
        <w:t xml:space="preserve"> </w:t>
      </w:r>
      <w:proofErr w:type="spellStart"/>
      <w:r w:rsidRPr="006202B4">
        <w:rPr>
          <w:rFonts w:ascii="Courier New" w:hAnsi="Courier New" w:cs="Courier New"/>
        </w:rPr>
        <w:t>dqword</w:t>
      </w:r>
      <w:proofErr w:type="spellEnd"/>
      <w:r w:rsidRPr="006202B4">
        <w:rPr>
          <w:rFonts w:ascii="Courier New" w:hAnsi="Courier New" w:cs="Courier New"/>
        </w:rPr>
        <w:t xml:space="preserve"> R1:R0 / qword </w:t>
      </w:r>
      <w:proofErr w:type="spellStart"/>
      <w:r w:rsidRPr="006202B4">
        <w:rPr>
          <w:rFonts w:ascii="Courier New" w:hAnsi="Courier New" w:cs="Courier New"/>
        </w:rPr>
        <w:t>val</w:t>
      </w:r>
      <w:proofErr w:type="spellEnd"/>
    </w:p>
    <w:p w:rsidR="006202B4" w:rsidRDefault="005148A4" w:rsidP="00BF1D7F">
      <w:pPr>
        <w:spacing w:after="0"/>
        <w:ind w:firstLine="720"/>
        <w:rPr>
          <w:rFonts w:ascii="Courier New" w:hAnsi="Courier New" w:cs="Courier New"/>
        </w:rPr>
      </w:pPr>
      <w:r>
        <w:rPr>
          <w:rFonts w:ascii="Courier New" w:hAnsi="Courier New" w:cs="Courier New"/>
        </w:rPr>
        <w:t xml:space="preserve">       </w:t>
      </w:r>
      <w:proofErr w:type="gramStart"/>
      <w:r w:rsidR="006202B4" w:rsidRPr="006202B4">
        <w:rPr>
          <w:rFonts w:ascii="Courier New" w:hAnsi="Courier New" w:cs="Courier New"/>
        </w:rPr>
        <w:t>qword  R</w:t>
      </w:r>
      <w:proofErr w:type="gramEnd"/>
      <w:r w:rsidR="006202B4" w:rsidRPr="006202B4">
        <w:rPr>
          <w:rFonts w:ascii="Courier New" w:hAnsi="Courier New" w:cs="Courier New"/>
        </w:rPr>
        <w:t xml:space="preserve">0 </w:t>
      </w:r>
      <w:r w:rsidR="00810B01" w:rsidRPr="00810B01">
        <w:rPr>
          <w:rFonts w:ascii="Courier New" w:hAnsi="Courier New" w:cs="Courier New"/>
        </w:rPr>
        <w:sym w:font="Wingdings" w:char="F0DF"/>
      </w:r>
      <w:r w:rsidR="006202B4" w:rsidRPr="006202B4">
        <w:rPr>
          <w:rFonts w:ascii="Courier New" w:hAnsi="Courier New" w:cs="Courier New"/>
        </w:rPr>
        <w:t xml:space="preserve"> quotient</w:t>
      </w:r>
      <w:r w:rsidR="00AB291A">
        <w:rPr>
          <w:rFonts w:ascii="Courier New" w:hAnsi="Courier New" w:cs="Courier New"/>
        </w:rPr>
        <w:t xml:space="preserve"> , </w:t>
      </w:r>
      <w:r w:rsidR="006202B4" w:rsidRPr="006202B4">
        <w:rPr>
          <w:rFonts w:ascii="Courier New" w:hAnsi="Courier New" w:cs="Courier New"/>
        </w:rPr>
        <w:t xml:space="preserve">qword  R1 </w:t>
      </w:r>
      <w:r w:rsidR="00810B01" w:rsidRPr="00810B01">
        <w:rPr>
          <w:rFonts w:ascii="Courier New" w:hAnsi="Courier New" w:cs="Courier New"/>
        </w:rPr>
        <w:sym w:font="Wingdings" w:char="F0DF"/>
      </w:r>
      <w:r w:rsidR="006202B4" w:rsidRPr="006202B4">
        <w:rPr>
          <w:rFonts w:ascii="Courier New" w:hAnsi="Courier New" w:cs="Courier New"/>
        </w:rPr>
        <w:t xml:space="preserve"> remainder</w:t>
      </w:r>
    </w:p>
    <w:p w:rsidR="006202B4" w:rsidRDefault="006202B4" w:rsidP="006202B4">
      <w:r w:rsidRPr="00B37164">
        <w:t>Flags Affected:</w:t>
      </w:r>
    </w:p>
    <w:p w:rsidR="00140937" w:rsidRDefault="00140937" w:rsidP="00140937">
      <w:pPr>
        <w:ind w:left="720"/>
      </w:pPr>
      <w:r w:rsidRPr="00140937">
        <w:t xml:space="preserve">CF is set if the resulting remainder is </w:t>
      </w:r>
      <w:proofErr w:type="gramStart"/>
      <w:r w:rsidRPr="00140937">
        <w:t>nonzero, and</w:t>
      </w:r>
      <w:proofErr w:type="gramEnd"/>
      <w:r w:rsidRPr="00140937">
        <w:t xml:space="preserve"> cleared otherwise.</w:t>
      </w:r>
    </w:p>
    <w:p w:rsidR="006202B4" w:rsidRDefault="006202B4" w:rsidP="006202B4">
      <w:r w:rsidRPr="00B37164">
        <w:t>Format:</w:t>
      </w:r>
    </w:p>
    <w:p w:rsidR="00140937" w:rsidRDefault="00140937" w:rsidP="00BF1D7F">
      <w:pPr>
        <w:spacing w:after="0"/>
        <w:ind w:left="720"/>
        <w:rPr>
          <w:rFonts w:ascii="Courier New" w:hAnsi="Courier New" w:cs="Courier New"/>
        </w:rPr>
      </w:pPr>
      <w:r w:rsidRPr="00140937">
        <w:rPr>
          <w:rFonts w:ascii="Courier New" w:hAnsi="Courier New" w:cs="Courier New"/>
        </w:rPr>
        <w:t xml:space="preserve">[8: </w:t>
      </w:r>
      <w:proofErr w:type="gramStart"/>
      <w:r w:rsidR="00DF7ED4">
        <w:rPr>
          <w:rFonts w:ascii="Courier New" w:hAnsi="Courier New" w:cs="Courier New"/>
        </w:rPr>
        <w:t>UDIV</w:t>
      </w:r>
      <w:r w:rsidRPr="00140937">
        <w:rPr>
          <w:rFonts w:ascii="Courier New" w:hAnsi="Courier New" w:cs="Courier New"/>
        </w:rPr>
        <w:t xml:space="preserve">]   </w:t>
      </w:r>
      <w:proofErr w:type="gramEnd"/>
      <w:r w:rsidRPr="00140937">
        <w:rPr>
          <w:rFonts w:ascii="Courier New" w:hAnsi="Courier New" w:cs="Courier New"/>
        </w:rPr>
        <w:t xml:space="preserve">[4: </w:t>
      </w:r>
      <w:proofErr w:type="spellStart"/>
      <w:r w:rsidRPr="00140937">
        <w:rPr>
          <w:rFonts w:ascii="Courier New" w:hAnsi="Courier New" w:cs="Courier New"/>
        </w:rPr>
        <w:t>reg</w:t>
      </w:r>
      <w:proofErr w:type="spellEnd"/>
      <w:r w:rsidRPr="00140937">
        <w:rPr>
          <w:rFonts w:ascii="Courier New" w:hAnsi="Courier New" w:cs="Courier New"/>
        </w:rPr>
        <w:t>][2: size][2: mode]</w:t>
      </w:r>
    </w:p>
    <w:p w:rsidR="0054228C" w:rsidRDefault="0054228C" w:rsidP="0054228C">
      <w:pPr>
        <w:spacing w:after="0"/>
        <w:ind w:left="720" w:firstLine="720"/>
        <w:rPr>
          <w:rFonts w:ascii="Courier New" w:hAnsi="Courier New" w:cs="Courier New"/>
        </w:rPr>
      </w:pPr>
      <w:r w:rsidRPr="00D27407">
        <w:rPr>
          <w:rFonts w:ascii="Courier New" w:hAnsi="Courier New" w:cs="Courier New"/>
        </w:rPr>
        <w:t xml:space="preserve">mode = 0: [size: </w:t>
      </w:r>
      <w:proofErr w:type="spellStart"/>
      <w:r w:rsidRPr="00D27407">
        <w:rPr>
          <w:rFonts w:ascii="Courier New" w:hAnsi="Courier New" w:cs="Courier New"/>
        </w:rPr>
        <w:t>imm</w:t>
      </w:r>
      <w:proofErr w:type="spellEnd"/>
      <w:r w:rsidRPr="00D27407">
        <w:rPr>
          <w:rFonts w:ascii="Courier New" w:hAnsi="Courier New" w:cs="Courier New"/>
        </w:rPr>
        <w:t>]</w:t>
      </w:r>
    </w:p>
    <w:p w:rsidR="0054228C" w:rsidRDefault="0054228C" w:rsidP="0054228C">
      <w:pPr>
        <w:spacing w:after="0"/>
        <w:ind w:left="720" w:firstLine="720"/>
        <w:rPr>
          <w:rFonts w:ascii="Courier New" w:hAnsi="Courier New" w:cs="Courier New"/>
        </w:rPr>
      </w:pPr>
      <w:r w:rsidRPr="00D27407">
        <w:rPr>
          <w:rFonts w:ascii="Courier New" w:hAnsi="Courier New" w:cs="Courier New"/>
        </w:rPr>
        <w:t xml:space="preserve">mode = 1: use </w:t>
      </w:r>
      <w:proofErr w:type="spellStart"/>
      <w:r w:rsidRPr="00D27407">
        <w:rPr>
          <w:rFonts w:ascii="Courier New" w:hAnsi="Courier New" w:cs="Courier New"/>
        </w:rPr>
        <w:t>reg</w:t>
      </w:r>
      <w:proofErr w:type="spellEnd"/>
    </w:p>
    <w:p w:rsidR="00DF7ED4" w:rsidRDefault="0054228C" w:rsidP="0054228C">
      <w:pPr>
        <w:spacing w:after="0"/>
        <w:ind w:left="720" w:firstLine="720"/>
        <w:rPr>
          <w:rFonts w:ascii="Courier New" w:hAnsi="Courier New" w:cs="Courier New"/>
        </w:rPr>
      </w:pPr>
      <w:r w:rsidRPr="00D27407">
        <w:rPr>
          <w:rFonts w:ascii="Courier New" w:hAnsi="Courier New" w:cs="Courier New"/>
        </w:rPr>
        <w:t>mode = 2: [address]</w:t>
      </w:r>
      <w:r w:rsidR="00DF7ED4">
        <w:rPr>
          <w:rFonts w:ascii="Courier New" w:hAnsi="Courier New" w:cs="Courier New"/>
        </w:rPr>
        <w:br w:type="page"/>
      </w:r>
    </w:p>
    <w:p w:rsidR="00DF7ED4" w:rsidRDefault="00DF7ED4" w:rsidP="00DF7ED4">
      <w:pPr>
        <w:pStyle w:val="Heading2"/>
      </w:pPr>
      <w:bookmarkStart w:id="77" w:name="_SDIV"/>
      <w:bookmarkStart w:id="78" w:name="_SDIV_–_Signed"/>
      <w:bookmarkStart w:id="79" w:name="_Toc508227326"/>
      <w:bookmarkEnd w:id="77"/>
      <w:bookmarkEnd w:id="78"/>
      <w:r>
        <w:lastRenderedPageBreak/>
        <w:t>SDIV</w:t>
      </w:r>
      <w:r w:rsidR="002631D1">
        <w:t xml:space="preserve"> – Signed Divide</w:t>
      </w:r>
      <w:bookmarkEnd w:id="79"/>
    </w:p>
    <w:p w:rsidR="00DF7ED4" w:rsidRDefault="00DF7ED4" w:rsidP="00DF7ED4">
      <w:r>
        <w:t>OP Code:</w:t>
      </w:r>
    </w:p>
    <w:p w:rsidR="00DF7ED4" w:rsidRDefault="00DF7ED4" w:rsidP="00DF7ED4">
      <w:pPr>
        <w:ind w:left="720"/>
      </w:pPr>
      <w:r>
        <w:t>2</w:t>
      </w:r>
      <w:r w:rsidR="00E26AEC">
        <w:t>8</w:t>
      </w:r>
    </w:p>
    <w:p w:rsidR="00DF7ED4" w:rsidRDefault="00DF7ED4" w:rsidP="00DF7ED4">
      <w:r w:rsidRPr="00B37164">
        <w:t>Description:</w:t>
      </w:r>
    </w:p>
    <w:p w:rsidR="001F0ACB" w:rsidRDefault="001F0ACB" w:rsidP="003B11E5">
      <w:pPr>
        <w:ind w:left="720"/>
        <w:jc w:val="both"/>
      </w:pPr>
      <w:r w:rsidRPr="006202B4">
        <w:t xml:space="preserve">Computes the </w:t>
      </w:r>
      <w:r>
        <w:t xml:space="preserve">full </w:t>
      </w:r>
      <w:r w:rsidRPr="006202B4">
        <w:t>quotient and remainder of the division of two signed values.</w:t>
      </w:r>
      <w:r>
        <w:t xml:space="preserve"> The numerator has twice the width of the operand size and must already be loaded into R0 (with the high bits in R1 in the case of </w:t>
      </w:r>
      <w:r w:rsidR="007819F1">
        <w:t>64-bit</w:t>
      </w:r>
      <w:r>
        <w:t xml:space="preserve"> division). The denominator however, may be an immediate, register, or memory value.</w:t>
      </w:r>
    </w:p>
    <w:p w:rsidR="001F0ACB" w:rsidRDefault="001F0ACB"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rsidR="001F0ACB" w:rsidRDefault="001F0ACB" w:rsidP="003B11E5">
      <w:pPr>
        <w:ind w:left="720"/>
        <w:jc w:val="both"/>
      </w:pPr>
      <w:r>
        <w:t xml:space="preserve">Due to having to use R0 and R1, as well as the fact that you usually don’t need both the quotient and the remainder of a division, </w:t>
      </w:r>
      <w:hyperlink w:anchor="_BSDIV" w:history="1">
        <w:r w:rsidRPr="00364685">
          <w:rPr>
            <w:rStyle w:val="Hyperlink"/>
          </w:rPr>
          <w:t>B</w:t>
        </w:r>
        <w:r>
          <w:rPr>
            <w:rStyle w:val="Hyperlink"/>
          </w:rPr>
          <w:t>S</w:t>
        </w:r>
        <w:r w:rsidRPr="00364685">
          <w:rPr>
            <w:rStyle w:val="Hyperlink"/>
          </w:rPr>
          <w:t>DIV</w:t>
        </w:r>
      </w:hyperlink>
      <w:r>
        <w:t xml:space="preserve"> or </w:t>
      </w:r>
      <w:hyperlink w:anchor="_BSMOD" w:history="1">
        <w:r w:rsidRPr="00364685">
          <w:rPr>
            <w:rStyle w:val="Hyperlink"/>
          </w:rPr>
          <w:t>B</w:t>
        </w:r>
        <w:r>
          <w:rPr>
            <w:rStyle w:val="Hyperlink"/>
          </w:rPr>
          <w:t>S</w:t>
        </w:r>
        <w:r w:rsidRPr="00364685">
          <w:rPr>
            <w:rStyle w:val="Hyperlink"/>
          </w:rPr>
          <w:t>MOD</w:t>
        </w:r>
      </w:hyperlink>
      <w:r>
        <w:t xml:space="preserve"> may be a more suitable alternative.</w:t>
      </w:r>
    </w:p>
    <w:p w:rsidR="000C3A25" w:rsidRDefault="000C3A25" w:rsidP="003B11E5">
      <w:pPr>
        <w:ind w:left="720"/>
        <w:jc w:val="both"/>
      </w:pPr>
      <w:r w:rsidRPr="00AB13E1">
        <w:t>I</w:t>
      </w:r>
      <w:r>
        <w:t xml:space="preserve">f </w:t>
      </w:r>
      <w:r w:rsidR="00F66D1E">
        <w:t>the numerator or denominator is negative</w:t>
      </w:r>
      <w:r w:rsidRPr="00AB13E1">
        <w:t xml:space="preserve">, the </w:t>
      </w:r>
      <w:r>
        <w:t>remainder</w:t>
      </w:r>
      <w:r w:rsidRPr="00AB13E1">
        <w:t xml:space="preserve"> is platform-dependent.</w:t>
      </w:r>
    </w:p>
    <w:p w:rsidR="005F0CEB" w:rsidRDefault="005F0CEB" w:rsidP="005F0CEB">
      <w:pPr>
        <w:jc w:val="both"/>
      </w:pPr>
      <w:r>
        <w:t>Usage:</w:t>
      </w:r>
    </w:p>
    <w:p w:rsidR="005F0CEB" w:rsidRPr="005F0CEB" w:rsidRDefault="005F0CEB" w:rsidP="005F0CEB">
      <w:pPr>
        <w:ind w:left="720"/>
        <w:jc w:val="both"/>
        <w:rPr>
          <w:rFonts w:ascii="Courier New" w:hAnsi="Courier New" w:cs="Courier New"/>
        </w:rPr>
      </w:pPr>
      <w:r>
        <w:rPr>
          <w:rFonts w:ascii="Courier New" w:hAnsi="Courier New" w:cs="Courier New"/>
        </w:rPr>
        <w:t>SDIV</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rsidR="00DF7ED4" w:rsidRDefault="00DF7ED4" w:rsidP="00DF7ED4">
      <w:r w:rsidRPr="00B37164">
        <w:t>Operation:</w:t>
      </w:r>
    </w:p>
    <w:p w:rsidR="00DF7ED4" w:rsidRPr="006202B4" w:rsidRDefault="00DF7ED4" w:rsidP="00BF1D7F">
      <w:pPr>
        <w:spacing w:after="0"/>
        <w:ind w:left="720"/>
        <w:rPr>
          <w:rFonts w:ascii="Courier New" w:hAnsi="Courier New" w:cs="Courier New"/>
        </w:rPr>
      </w:pPr>
      <w:r w:rsidRPr="006202B4">
        <w:rPr>
          <w:rFonts w:ascii="Courier New" w:hAnsi="Courier New" w:cs="Courier New"/>
        </w:rPr>
        <w:t>byte:</w:t>
      </w:r>
      <w:r>
        <w:rPr>
          <w:rFonts w:ascii="Courier New" w:hAnsi="Courier New" w:cs="Courier New"/>
        </w:rPr>
        <w:t xml:space="preserve">  </w:t>
      </w:r>
      <w:r w:rsidRPr="006202B4">
        <w:rPr>
          <w:rFonts w:ascii="Courier New" w:hAnsi="Courier New" w:cs="Courier New"/>
        </w:rPr>
        <w:t xml:space="preserve">word R0 / byte </w:t>
      </w:r>
      <w:proofErr w:type="spellStart"/>
      <w:r w:rsidRPr="006202B4">
        <w:rPr>
          <w:rFonts w:ascii="Courier New" w:hAnsi="Courier New" w:cs="Courier New"/>
        </w:rPr>
        <w:t>val</w:t>
      </w:r>
      <w:proofErr w:type="spellEnd"/>
    </w:p>
    <w:p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r w:rsidRPr="006202B4">
        <w:rPr>
          <w:rFonts w:ascii="Courier New" w:hAnsi="Courier New" w:cs="Courier New"/>
        </w:rPr>
        <w:t xml:space="preserve">byte R0 </w:t>
      </w:r>
      <w:r w:rsidR="00810B01" w:rsidRPr="00810B01">
        <w:rPr>
          <w:rFonts w:ascii="Courier New" w:hAnsi="Courier New" w:cs="Courier New"/>
        </w:rPr>
        <w:sym w:font="Wingdings" w:char="F0DF"/>
      </w:r>
      <w:r w:rsidRPr="006202B4">
        <w:rPr>
          <w:rFonts w:ascii="Courier New" w:hAnsi="Courier New" w:cs="Courier New"/>
        </w:rPr>
        <w:t xml:space="preserve"> </w:t>
      </w:r>
      <w:proofErr w:type="gramStart"/>
      <w:r w:rsidRPr="006202B4">
        <w:rPr>
          <w:rFonts w:ascii="Courier New" w:hAnsi="Courier New" w:cs="Courier New"/>
        </w:rPr>
        <w:t>quotient</w:t>
      </w:r>
      <w:r w:rsidR="00AB291A">
        <w:rPr>
          <w:rFonts w:ascii="Courier New" w:hAnsi="Courier New" w:cs="Courier New"/>
        </w:rPr>
        <w:t xml:space="preserve"> ,</w:t>
      </w:r>
      <w:proofErr w:type="gramEnd"/>
      <w:r w:rsidR="00AB291A">
        <w:rPr>
          <w:rFonts w:ascii="Courier New" w:hAnsi="Courier New" w:cs="Courier New"/>
        </w:rPr>
        <w:t xml:space="preserve"> </w:t>
      </w:r>
      <w:r w:rsidRPr="006202B4">
        <w:rPr>
          <w:rFonts w:ascii="Courier New" w:hAnsi="Courier New" w:cs="Courier New"/>
        </w:rPr>
        <w:t xml:space="preserve">byte R1 </w:t>
      </w:r>
      <w:r w:rsidR="00810B01" w:rsidRPr="00810B01">
        <w:rPr>
          <w:rFonts w:ascii="Courier New" w:hAnsi="Courier New" w:cs="Courier New"/>
        </w:rPr>
        <w:sym w:font="Wingdings" w:char="F0DF"/>
      </w:r>
      <w:r w:rsidRPr="006202B4">
        <w:rPr>
          <w:rFonts w:ascii="Courier New" w:hAnsi="Courier New" w:cs="Courier New"/>
        </w:rPr>
        <w:t xml:space="preserve"> remainder</w:t>
      </w:r>
    </w:p>
    <w:p w:rsidR="00DF7ED4" w:rsidRPr="006202B4" w:rsidRDefault="00DF7ED4" w:rsidP="00BF1D7F">
      <w:pPr>
        <w:spacing w:after="0"/>
        <w:ind w:left="720"/>
        <w:rPr>
          <w:rFonts w:ascii="Courier New" w:hAnsi="Courier New" w:cs="Courier New"/>
        </w:rPr>
      </w:pPr>
      <w:r w:rsidRPr="006202B4">
        <w:rPr>
          <w:rFonts w:ascii="Courier New" w:hAnsi="Courier New" w:cs="Courier New"/>
        </w:rPr>
        <w:t>word:</w:t>
      </w:r>
      <w:r>
        <w:rPr>
          <w:rFonts w:ascii="Courier New" w:hAnsi="Courier New" w:cs="Courier New"/>
        </w:rPr>
        <w:t xml:space="preserve">  </w:t>
      </w:r>
      <w:proofErr w:type="spellStart"/>
      <w:r w:rsidRPr="006202B4">
        <w:rPr>
          <w:rFonts w:ascii="Courier New" w:hAnsi="Courier New" w:cs="Courier New"/>
        </w:rPr>
        <w:t>dword</w:t>
      </w:r>
      <w:proofErr w:type="spellEnd"/>
      <w:r w:rsidRPr="006202B4">
        <w:rPr>
          <w:rFonts w:ascii="Courier New" w:hAnsi="Courier New" w:cs="Courier New"/>
        </w:rPr>
        <w:t xml:space="preserve"> R0 / word </w:t>
      </w:r>
      <w:proofErr w:type="spellStart"/>
      <w:r w:rsidRPr="006202B4">
        <w:rPr>
          <w:rFonts w:ascii="Courier New" w:hAnsi="Courier New" w:cs="Courier New"/>
        </w:rPr>
        <w:t>val</w:t>
      </w:r>
      <w:proofErr w:type="spellEnd"/>
    </w:p>
    <w:p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proofErr w:type="gramStart"/>
      <w:r w:rsidRPr="006202B4">
        <w:rPr>
          <w:rFonts w:ascii="Courier New" w:hAnsi="Courier New" w:cs="Courier New"/>
        </w:rPr>
        <w:t>word  R</w:t>
      </w:r>
      <w:proofErr w:type="gramEnd"/>
      <w:r w:rsidRPr="006202B4">
        <w:rPr>
          <w:rFonts w:ascii="Courier New" w:hAnsi="Courier New" w:cs="Courier New"/>
        </w:rPr>
        <w:t xml:space="preserve">0 </w:t>
      </w:r>
      <w:r w:rsidR="00810B01" w:rsidRPr="00810B01">
        <w:rPr>
          <w:rFonts w:ascii="Courier New" w:hAnsi="Courier New" w:cs="Courier New"/>
        </w:rPr>
        <w:sym w:font="Wingdings" w:char="F0DF"/>
      </w:r>
      <w:r w:rsidRPr="006202B4">
        <w:rPr>
          <w:rFonts w:ascii="Courier New" w:hAnsi="Courier New" w:cs="Courier New"/>
        </w:rPr>
        <w:t xml:space="preserve"> quotient</w:t>
      </w:r>
      <w:r w:rsidR="00E73258">
        <w:rPr>
          <w:rFonts w:ascii="Courier New" w:hAnsi="Courier New" w:cs="Courier New"/>
        </w:rPr>
        <w:t xml:space="preserve"> , </w:t>
      </w:r>
      <w:r w:rsidRPr="006202B4">
        <w:rPr>
          <w:rFonts w:ascii="Courier New" w:hAnsi="Courier New" w:cs="Courier New"/>
        </w:rPr>
        <w:t xml:space="preserve">word  R1 </w:t>
      </w:r>
      <w:r w:rsidR="00810B01" w:rsidRPr="00810B01">
        <w:rPr>
          <w:rFonts w:ascii="Courier New" w:hAnsi="Courier New" w:cs="Courier New"/>
        </w:rPr>
        <w:sym w:font="Wingdings" w:char="F0DF"/>
      </w:r>
      <w:r w:rsidRPr="006202B4">
        <w:rPr>
          <w:rFonts w:ascii="Courier New" w:hAnsi="Courier New" w:cs="Courier New"/>
        </w:rPr>
        <w:t xml:space="preserve"> remainder</w:t>
      </w:r>
    </w:p>
    <w:p w:rsidR="00DF7ED4" w:rsidRPr="006202B4" w:rsidRDefault="00DF7ED4" w:rsidP="00BF1D7F">
      <w:pPr>
        <w:spacing w:after="0"/>
        <w:ind w:left="720"/>
        <w:rPr>
          <w:rFonts w:ascii="Courier New" w:hAnsi="Courier New" w:cs="Courier New"/>
        </w:rPr>
      </w:pPr>
      <w:proofErr w:type="spellStart"/>
      <w:r w:rsidRPr="006202B4">
        <w:rPr>
          <w:rFonts w:ascii="Courier New" w:hAnsi="Courier New" w:cs="Courier New"/>
        </w:rPr>
        <w:t>dword</w:t>
      </w:r>
      <w:proofErr w:type="spellEnd"/>
      <w:r w:rsidRPr="006202B4">
        <w:rPr>
          <w:rFonts w:ascii="Courier New" w:hAnsi="Courier New" w:cs="Courier New"/>
        </w:rPr>
        <w:t>:</w:t>
      </w:r>
      <w:r>
        <w:rPr>
          <w:rFonts w:ascii="Courier New" w:hAnsi="Courier New" w:cs="Courier New"/>
        </w:rPr>
        <w:t xml:space="preserve"> </w:t>
      </w:r>
      <w:r w:rsidRPr="006202B4">
        <w:rPr>
          <w:rFonts w:ascii="Courier New" w:hAnsi="Courier New" w:cs="Courier New"/>
        </w:rPr>
        <w:t xml:space="preserve">qword R0 / </w:t>
      </w:r>
      <w:proofErr w:type="spellStart"/>
      <w:r w:rsidRPr="006202B4">
        <w:rPr>
          <w:rFonts w:ascii="Courier New" w:hAnsi="Courier New" w:cs="Courier New"/>
        </w:rPr>
        <w:t>dword</w:t>
      </w:r>
      <w:proofErr w:type="spellEnd"/>
      <w:r w:rsidRPr="006202B4">
        <w:rPr>
          <w:rFonts w:ascii="Courier New" w:hAnsi="Courier New" w:cs="Courier New"/>
        </w:rPr>
        <w:t xml:space="preserve"> </w:t>
      </w:r>
      <w:proofErr w:type="spellStart"/>
      <w:r w:rsidRPr="006202B4">
        <w:rPr>
          <w:rFonts w:ascii="Courier New" w:hAnsi="Courier New" w:cs="Courier New"/>
        </w:rPr>
        <w:t>val</w:t>
      </w:r>
      <w:proofErr w:type="spellEnd"/>
    </w:p>
    <w:p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proofErr w:type="spellStart"/>
      <w:r w:rsidRPr="006202B4">
        <w:rPr>
          <w:rFonts w:ascii="Courier New" w:hAnsi="Courier New" w:cs="Courier New"/>
        </w:rPr>
        <w:t>dword</w:t>
      </w:r>
      <w:proofErr w:type="spellEnd"/>
      <w:r w:rsidRPr="006202B4">
        <w:rPr>
          <w:rFonts w:ascii="Courier New" w:hAnsi="Courier New" w:cs="Courier New"/>
        </w:rPr>
        <w:t xml:space="preserve"> R0 </w:t>
      </w:r>
      <w:r w:rsidR="00810B01" w:rsidRPr="00810B01">
        <w:rPr>
          <w:rFonts w:ascii="Courier New" w:hAnsi="Courier New" w:cs="Courier New"/>
        </w:rPr>
        <w:sym w:font="Wingdings" w:char="F0DF"/>
      </w:r>
      <w:r w:rsidRPr="006202B4">
        <w:rPr>
          <w:rFonts w:ascii="Courier New" w:hAnsi="Courier New" w:cs="Courier New"/>
        </w:rPr>
        <w:t xml:space="preserve"> </w:t>
      </w:r>
      <w:proofErr w:type="gramStart"/>
      <w:r w:rsidRPr="006202B4">
        <w:rPr>
          <w:rFonts w:ascii="Courier New" w:hAnsi="Courier New" w:cs="Courier New"/>
        </w:rPr>
        <w:t>quotient</w:t>
      </w:r>
      <w:r w:rsidR="00E73258">
        <w:rPr>
          <w:rFonts w:ascii="Courier New" w:hAnsi="Courier New" w:cs="Courier New"/>
        </w:rPr>
        <w:t xml:space="preserve"> ,</w:t>
      </w:r>
      <w:proofErr w:type="gramEnd"/>
      <w:r w:rsidR="00E73258">
        <w:rPr>
          <w:rFonts w:ascii="Courier New" w:hAnsi="Courier New" w:cs="Courier New"/>
        </w:rPr>
        <w:t xml:space="preserve"> </w:t>
      </w:r>
      <w:proofErr w:type="spellStart"/>
      <w:r w:rsidRPr="006202B4">
        <w:rPr>
          <w:rFonts w:ascii="Courier New" w:hAnsi="Courier New" w:cs="Courier New"/>
        </w:rPr>
        <w:t>dword</w:t>
      </w:r>
      <w:proofErr w:type="spellEnd"/>
      <w:r w:rsidRPr="006202B4">
        <w:rPr>
          <w:rFonts w:ascii="Courier New" w:hAnsi="Courier New" w:cs="Courier New"/>
        </w:rPr>
        <w:t xml:space="preserve"> R1 </w:t>
      </w:r>
      <w:r w:rsidR="00810B01" w:rsidRPr="00810B01">
        <w:rPr>
          <w:rFonts w:ascii="Courier New" w:hAnsi="Courier New" w:cs="Courier New"/>
        </w:rPr>
        <w:sym w:font="Wingdings" w:char="F0DF"/>
      </w:r>
      <w:r w:rsidRPr="006202B4">
        <w:rPr>
          <w:rFonts w:ascii="Courier New" w:hAnsi="Courier New" w:cs="Courier New"/>
        </w:rPr>
        <w:t xml:space="preserve"> remainder</w:t>
      </w:r>
    </w:p>
    <w:p w:rsidR="00DF7ED4" w:rsidRPr="006202B4" w:rsidRDefault="00DF7ED4" w:rsidP="00BF1D7F">
      <w:pPr>
        <w:spacing w:after="0"/>
        <w:ind w:left="720"/>
        <w:rPr>
          <w:rFonts w:ascii="Courier New" w:hAnsi="Courier New" w:cs="Courier New"/>
        </w:rPr>
      </w:pPr>
      <w:r w:rsidRPr="006202B4">
        <w:rPr>
          <w:rFonts w:ascii="Courier New" w:hAnsi="Courier New" w:cs="Courier New"/>
        </w:rPr>
        <w:t>qword:</w:t>
      </w:r>
      <w:r>
        <w:rPr>
          <w:rFonts w:ascii="Courier New" w:hAnsi="Courier New" w:cs="Courier New"/>
        </w:rPr>
        <w:t xml:space="preserve"> </w:t>
      </w:r>
      <w:proofErr w:type="spellStart"/>
      <w:r w:rsidRPr="006202B4">
        <w:rPr>
          <w:rFonts w:ascii="Courier New" w:hAnsi="Courier New" w:cs="Courier New"/>
        </w:rPr>
        <w:t>dqword</w:t>
      </w:r>
      <w:proofErr w:type="spellEnd"/>
      <w:r w:rsidRPr="006202B4">
        <w:rPr>
          <w:rFonts w:ascii="Courier New" w:hAnsi="Courier New" w:cs="Courier New"/>
        </w:rPr>
        <w:t xml:space="preserve"> R1:R0 / qword </w:t>
      </w:r>
      <w:proofErr w:type="spellStart"/>
      <w:r w:rsidRPr="006202B4">
        <w:rPr>
          <w:rFonts w:ascii="Courier New" w:hAnsi="Courier New" w:cs="Courier New"/>
        </w:rPr>
        <w:t>val</w:t>
      </w:r>
      <w:proofErr w:type="spellEnd"/>
    </w:p>
    <w:p w:rsidR="00DF7ED4" w:rsidRDefault="00DF7ED4" w:rsidP="00BF1D7F">
      <w:pPr>
        <w:spacing w:after="0"/>
        <w:ind w:firstLine="720"/>
        <w:rPr>
          <w:rFonts w:ascii="Courier New" w:hAnsi="Courier New" w:cs="Courier New"/>
        </w:rPr>
      </w:pPr>
      <w:r>
        <w:rPr>
          <w:rFonts w:ascii="Courier New" w:hAnsi="Courier New" w:cs="Courier New"/>
        </w:rPr>
        <w:t xml:space="preserve">       </w:t>
      </w:r>
      <w:proofErr w:type="gramStart"/>
      <w:r w:rsidRPr="006202B4">
        <w:rPr>
          <w:rFonts w:ascii="Courier New" w:hAnsi="Courier New" w:cs="Courier New"/>
        </w:rPr>
        <w:t>qword  R</w:t>
      </w:r>
      <w:proofErr w:type="gramEnd"/>
      <w:r w:rsidRPr="006202B4">
        <w:rPr>
          <w:rFonts w:ascii="Courier New" w:hAnsi="Courier New" w:cs="Courier New"/>
        </w:rPr>
        <w:t xml:space="preserve">0 </w:t>
      </w:r>
      <w:r w:rsidR="00810B01" w:rsidRPr="00810B01">
        <w:rPr>
          <w:rFonts w:ascii="Courier New" w:hAnsi="Courier New" w:cs="Courier New"/>
        </w:rPr>
        <w:sym w:font="Wingdings" w:char="F0DF"/>
      </w:r>
      <w:r w:rsidRPr="006202B4">
        <w:rPr>
          <w:rFonts w:ascii="Courier New" w:hAnsi="Courier New" w:cs="Courier New"/>
        </w:rPr>
        <w:t xml:space="preserve"> quotient</w:t>
      </w:r>
      <w:r w:rsidR="00E73258">
        <w:rPr>
          <w:rFonts w:ascii="Courier New" w:hAnsi="Courier New" w:cs="Courier New"/>
        </w:rPr>
        <w:t xml:space="preserve"> , </w:t>
      </w:r>
      <w:r w:rsidRPr="006202B4">
        <w:rPr>
          <w:rFonts w:ascii="Courier New" w:hAnsi="Courier New" w:cs="Courier New"/>
        </w:rPr>
        <w:t xml:space="preserve">qword  R1 </w:t>
      </w:r>
      <w:r w:rsidR="00810B01" w:rsidRPr="00810B01">
        <w:rPr>
          <w:rFonts w:ascii="Courier New" w:hAnsi="Courier New" w:cs="Courier New"/>
        </w:rPr>
        <w:sym w:font="Wingdings" w:char="F0DF"/>
      </w:r>
      <w:r w:rsidRPr="006202B4">
        <w:rPr>
          <w:rFonts w:ascii="Courier New" w:hAnsi="Courier New" w:cs="Courier New"/>
        </w:rPr>
        <w:t xml:space="preserve"> remainder</w:t>
      </w:r>
    </w:p>
    <w:p w:rsidR="00DF7ED4" w:rsidRDefault="00DF7ED4" w:rsidP="00DF7ED4">
      <w:r w:rsidRPr="00B37164">
        <w:t>Flags Affected:</w:t>
      </w:r>
    </w:p>
    <w:p w:rsidR="00DF7ED4" w:rsidRDefault="00DF7ED4" w:rsidP="003B11E5">
      <w:pPr>
        <w:ind w:left="720"/>
        <w:jc w:val="both"/>
      </w:pPr>
      <w:r w:rsidRPr="00140937">
        <w:t xml:space="preserve">CF is set if the resulting remainder is </w:t>
      </w:r>
      <w:proofErr w:type="gramStart"/>
      <w:r w:rsidRPr="00140937">
        <w:t>nonzero, and</w:t>
      </w:r>
      <w:proofErr w:type="gramEnd"/>
      <w:r w:rsidRPr="00140937">
        <w:t xml:space="preserve"> cleared otherwise.</w:t>
      </w:r>
    </w:p>
    <w:p w:rsidR="00DF7ED4" w:rsidRDefault="00DF7ED4" w:rsidP="003B11E5">
      <w:pPr>
        <w:ind w:left="720"/>
        <w:jc w:val="both"/>
      </w:pPr>
      <w:r w:rsidRPr="00DF7ED4">
        <w:t>SF is set if the resulting quotient is negative (i.e. highest bit of quotient is set</w:t>
      </w:r>
      <w:proofErr w:type="gramStart"/>
      <w:r w:rsidRPr="00DF7ED4">
        <w:t>), and</w:t>
      </w:r>
      <w:proofErr w:type="gramEnd"/>
      <w:r w:rsidRPr="00DF7ED4">
        <w:t xml:space="preserve"> cleared otherwise</w:t>
      </w:r>
      <w:r>
        <w:t>.</w:t>
      </w:r>
    </w:p>
    <w:p w:rsidR="00DF7ED4" w:rsidRDefault="00DF7ED4" w:rsidP="00DF7ED4">
      <w:r w:rsidRPr="00B37164">
        <w:t>Format:</w:t>
      </w:r>
    </w:p>
    <w:p w:rsidR="00AB7C92" w:rsidRDefault="00DF7ED4" w:rsidP="00BF1D7F">
      <w:pPr>
        <w:spacing w:after="0"/>
        <w:ind w:left="720"/>
        <w:rPr>
          <w:rFonts w:ascii="Courier New" w:hAnsi="Courier New" w:cs="Courier New"/>
        </w:rPr>
      </w:pPr>
      <w:r w:rsidRPr="00140937">
        <w:rPr>
          <w:rFonts w:ascii="Courier New" w:hAnsi="Courier New" w:cs="Courier New"/>
        </w:rPr>
        <w:t xml:space="preserve">[8: </w:t>
      </w:r>
      <w:proofErr w:type="gramStart"/>
      <w:r>
        <w:rPr>
          <w:rFonts w:ascii="Courier New" w:hAnsi="Courier New" w:cs="Courier New"/>
        </w:rPr>
        <w:t>SDIV</w:t>
      </w:r>
      <w:r w:rsidRPr="00140937">
        <w:rPr>
          <w:rFonts w:ascii="Courier New" w:hAnsi="Courier New" w:cs="Courier New"/>
        </w:rPr>
        <w:t xml:space="preserve">]   </w:t>
      </w:r>
      <w:proofErr w:type="gramEnd"/>
      <w:r w:rsidRPr="00140937">
        <w:rPr>
          <w:rFonts w:ascii="Courier New" w:hAnsi="Courier New" w:cs="Courier New"/>
        </w:rPr>
        <w:t xml:space="preserve">[4: </w:t>
      </w:r>
      <w:proofErr w:type="spellStart"/>
      <w:r w:rsidRPr="00140937">
        <w:rPr>
          <w:rFonts w:ascii="Courier New" w:hAnsi="Courier New" w:cs="Courier New"/>
        </w:rPr>
        <w:t>reg</w:t>
      </w:r>
      <w:proofErr w:type="spellEnd"/>
      <w:r w:rsidRPr="00140937">
        <w:rPr>
          <w:rFonts w:ascii="Courier New" w:hAnsi="Courier New" w:cs="Courier New"/>
        </w:rPr>
        <w:t>][2: size][2: mode]</w:t>
      </w:r>
    </w:p>
    <w:p w:rsidR="0054228C" w:rsidRDefault="0054228C" w:rsidP="0054228C">
      <w:pPr>
        <w:spacing w:after="0"/>
        <w:ind w:left="720" w:firstLine="720"/>
        <w:rPr>
          <w:rFonts w:ascii="Courier New" w:hAnsi="Courier New" w:cs="Courier New"/>
        </w:rPr>
      </w:pPr>
      <w:r w:rsidRPr="00D27407">
        <w:rPr>
          <w:rFonts w:ascii="Courier New" w:hAnsi="Courier New" w:cs="Courier New"/>
        </w:rPr>
        <w:t xml:space="preserve">mode = 0: [size: </w:t>
      </w:r>
      <w:proofErr w:type="spellStart"/>
      <w:r w:rsidRPr="00D27407">
        <w:rPr>
          <w:rFonts w:ascii="Courier New" w:hAnsi="Courier New" w:cs="Courier New"/>
        </w:rPr>
        <w:t>imm</w:t>
      </w:r>
      <w:proofErr w:type="spellEnd"/>
      <w:r w:rsidRPr="00D27407">
        <w:rPr>
          <w:rFonts w:ascii="Courier New" w:hAnsi="Courier New" w:cs="Courier New"/>
        </w:rPr>
        <w:t>]</w:t>
      </w:r>
    </w:p>
    <w:p w:rsidR="0054228C" w:rsidRDefault="0054228C" w:rsidP="0054228C">
      <w:pPr>
        <w:spacing w:after="0"/>
        <w:ind w:left="720" w:firstLine="720"/>
        <w:rPr>
          <w:rFonts w:ascii="Courier New" w:hAnsi="Courier New" w:cs="Courier New"/>
        </w:rPr>
      </w:pPr>
      <w:r w:rsidRPr="00D27407">
        <w:rPr>
          <w:rFonts w:ascii="Courier New" w:hAnsi="Courier New" w:cs="Courier New"/>
        </w:rPr>
        <w:t xml:space="preserve">mode = 1: use </w:t>
      </w:r>
      <w:proofErr w:type="spellStart"/>
      <w:r w:rsidRPr="00D27407">
        <w:rPr>
          <w:rFonts w:ascii="Courier New" w:hAnsi="Courier New" w:cs="Courier New"/>
        </w:rPr>
        <w:t>reg</w:t>
      </w:r>
      <w:proofErr w:type="spellEnd"/>
    </w:p>
    <w:p w:rsidR="00E26AEC" w:rsidRDefault="0054228C" w:rsidP="0054228C">
      <w:pPr>
        <w:spacing w:after="0"/>
        <w:ind w:left="720" w:firstLine="720"/>
        <w:rPr>
          <w:rFonts w:ascii="Courier New" w:hAnsi="Courier New" w:cs="Courier New"/>
        </w:rPr>
      </w:pPr>
      <w:r w:rsidRPr="00D27407">
        <w:rPr>
          <w:rFonts w:ascii="Courier New" w:hAnsi="Courier New" w:cs="Courier New"/>
        </w:rPr>
        <w:t>mode = 2: [address]</w:t>
      </w:r>
      <w:r w:rsidR="00E26AEC">
        <w:rPr>
          <w:rFonts w:ascii="Courier New" w:hAnsi="Courier New" w:cs="Courier New"/>
        </w:rPr>
        <w:br w:type="page"/>
      </w:r>
    </w:p>
    <w:p w:rsidR="00F17291" w:rsidRDefault="00F17291" w:rsidP="00F17291">
      <w:pPr>
        <w:pStyle w:val="Heading2"/>
      </w:pPr>
      <w:bookmarkStart w:id="80" w:name="_ADD"/>
      <w:bookmarkStart w:id="81" w:name="_ADD_–_Add"/>
      <w:bookmarkStart w:id="82" w:name="_Toc508227327"/>
      <w:bookmarkEnd w:id="80"/>
      <w:bookmarkEnd w:id="81"/>
      <w:r>
        <w:lastRenderedPageBreak/>
        <w:t>ADD</w:t>
      </w:r>
      <w:r w:rsidR="002631D1">
        <w:t xml:space="preserve"> – Add</w:t>
      </w:r>
      <w:bookmarkEnd w:id="82"/>
    </w:p>
    <w:p w:rsidR="00F17291" w:rsidRDefault="00F17291" w:rsidP="00F17291">
      <w:r>
        <w:t>OP Code:</w:t>
      </w:r>
    </w:p>
    <w:p w:rsidR="00F17291" w:rsidRDefault="00F17291" w:rsidP="00F17291">
      <w:pPr>
        <w:ind w:left="720"/>
      </w:pPr>
      <w:r>
        <w:t>29</w:t>
      </w:r>
    </w:p>
    <w:p w:rsidR="00F17291" w:rsidRDefault="00F17291" w:rsidP="00F17291">
      <w:r w:rsidRPr="00B37164">
        <w:t>Description:</w:t>
      </w:r>
    </w:p>
    <w:p w:rsidR="00F17291" w:rsidRDefault="007819F1" w:rsidP="00954E94">
      <w:pPr>
        <w:ind w:left="720"/>
        <w:jc w:val="both"/>
      </w:pPr>
      <w:r>
        <w:t>Adds the source (second</w:t>
      </w:r>
      <w:r w:rsidR="00DF6A9B">
        <w:t xml:space="preserve"> argument</w:t>
      </w:r>
      <w:r>
        <w:t>)</w:t>
      </w:r>
      <w:r w:rsidR="00DF6A9B">
        <w:t xml:space="preserve"> to the destination (first argument)</w:t>
      </w:r>
      <w:r w:rsidR="00F17291" w:rsidRPr="00F17291">
        <w:t>.</w:t>
      </w:r>
    </w:p>
    <w:p w:rsidR="00E665EB" w:rsidRDefault="00E665EB" w:rsidP="00E665EB">
      <w:pPr>
        <w:jc w:val="both"/>
      </w:pPr>
      <w:r>
        <w:t>Usage:</w:t>
      </w:r>
    </w:p>
    <w:p w:rsidR="00E665EB" w:rsidRDefault="00E665EB" w:rsidP="00E665EB">
      <w:pPr>
        <w:ind w:left="720"/>
        <w:jc w:val="both"/>
        <w:rPr>
          <w:rFonts w:ascii="Courier New" w:hAnsi="Courier New" w:cs="Courier New"/>
        </w:rPr>
      </w:pPr>
      <w:r w:rsidRPr="00E665EB">
        <w:rPr>
          <w:rFonts w:ascii="Courier New" w:hAnsi="Courier New" w:cs="Courier New"/>
        </w:rPr>
        <w:t>ADD</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rsidR="00E665EB" w:rsidRPr="00E665EB" w:rsidRDefault="00E665EB" w:rsidP="00E665EB">
      <w:pPr>
        <w:ind w:left="720"/>
        <w:jc w:val="both"/>
        <w:rPr>
          <w:rFonts w:ascii="Courier New" w:hAnsi="Courier New" w:cs="Courier New"/>
        </w:rPr>
      </w:pPr>
      <w:r>
        <w:rPr>
          <w:rFonts w:ascii="Courier New" w:hAnsi="Courier New" w:cs="Courier New"/>
        </w:rPr>
        <w:t>ADD</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rsidR="00F17291" w:rsidRDefault="00F17291" w:rsidP="00F17291">
      <w:r w:rsidRPr="00B37164">
        <w:t>Flags Affected:</w:t>
      </w:r>
    </w:p>
    <w:p w:rsidR="00F17291" w:rsidRPr="00F17291" w:rsidRDefault="00F17291" w:rsidP="003B11E5">
      <w:pPr>
        <w:ind w:left="720"/>
        <w:jc w:val="both"/>
      </w:pPr>
      <w:r w:rsidRPr="00F17291">
        <w:t xml:space="preserve">ZF is set if the result is </w:t>
      </w:r>
      <w:proofErr w:type="gramStart"/>
      <w:r w:rsidRPr="00F17291">
        <w:t>zero, and</w:t>
      </w:r>
      <w:proofErr w:type="gramEnd"/>
      <w:r w:rsidRPr="00F17291">
        <w:t xml:space="preserve"> cleared otherwise.</w:t>
      </w:r>
    </w:p>
    <w:p w:rsidR="00F17291" w:rsidRPr="00F17291" w:rsidRDefault="00F17291" w:rsidP="003B11E5">
      <w:pPr>
        <w:ind w:left="720"/>
        <w:jc w:val="both"/>
      </w:pPr>
      <w:r w:rsidRPr="00F17291">
        <w:t>SF is set if the result is negative (high bit set</w:t>
      </w:r>
      <w:proofErr w:type="gramStart"/>
      <w:r w:rsidRPr="00F17291">
        <w:t>), and</w:t>
      </w:r>
      <w:proofErr w:type="gramEnd"/>
      <w:r w:rsidRPr="00F17291">
        <w:t xml:space="preserve"> cleared otherwise.</w:t>
      </w:r>
    </w:p>
    <w:p w:rsidR="00F17291" w:rsidRPr="00F17291" w:rsidRDefault="00F17291" w:rsidP="003B11E5">
      <w:pPr>
        <w:ind w:left="720"/>
        <w:jc w:val="both"/>
      </w:pPr>
      <w:r w:rsidRPr="00F17291">
        <w:t xml:space="preserve">PF is set if the result has even parity in the low 8 </w:t>
      </w:r>
      <w:proofErr w:type="gramStart"/>
      <w:r w:rsidRPr="00F17291">
        <w:t>bits, and</w:t>
      </w:r>
      <w:proofErr w:type="gramEnd"/>
      <w:r w:rsidRPr="00F17291">
        <w:t xml:space="preserve"> cleared otherwise.</w:t>
      </w:r>
    </w:p>
    <w:p w:rsidR="00F17291" w:rsidRPr="00F17291" w:rsidRDefault="00F17291" w:rsidP="003B11E5">
      <w:pPr>
        <w:ind w:left="720"/>
        <w:jc w:val="both"/>
      </w:pPr>
      <w:r w:rsidRPr="00F17291">
        <w:t xml:space="preserve">CF is set if the addition caused a carry out from the high </w:t>
      </w:r>
      <w:proofErr w:type="gramStart"/>
      <w:r w:rsidRPr="00F17291">
        <w:t>bit, and</w:t>
      </w:r>
      <w:proofErr w:type="gramEnd"/>
      <w:r w:rsidRPr="00F17291">
        <w:t xml:space="preserve"> cleared otherwise.</w:t>
      </w:r>
    </w:p>
    <w:p w:rsidR="00F17291" w:rsidRDefault="00F17291" w:rsidP="003B11E5">
      <w:pPr>
        <w:ind w:left="720"/>
        <w:jc w:val="both"/>
      </w:pPr>
      <w:r w:rsidRPr="00F17291">
        <w:t xml:space="preserve">OF is set if the addition resulted in arithmetic </w:t>
      </w:r>
      <w:r w:rsidR="00425669">
        <w:t>under/</w:t>
      </w:r>
      <w:proofErr w:type="gramStart"/>
      <w:r w:rsidR="00425669">
        <w:t>overflow</w:t>
      </w:r>
      <w:r w:rsidRPr="00F17291">
        <w:t>, and</w:t>
      </w:r>
      <w:proofErr w:type="gramEnd"/>
      <w:r w:rsidRPr="00F17291">
        <w:t xml:space="preserve"> cleared otherwise.</w:t>
      </w:r>
    </w:p>
    <w:p w:rsidR="00F17291" w:rsidRDefault="00F17291" w:rsidP="00F17291">
      <w:r w:rsidRPr="00B37164">
        <w:t>Format:</w:t>
      </w:r>
    </w:p>
    <w:p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ADD</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rsidR="00CD7D00" w:rsidRPr="009C2866" w:rsidRDefault="00CD7D00"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rsidR="00CD7D00" w:rsidRPr="009C2866" w:rsidRDefault="00CD7D00"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rsidR="00F17291"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r w:rsidR="00F17291">
        <w:rPr>
          <w:rFonts w:ascii="Courier New" w:hAnsi="Courier New" w:cs="Courier New"/>
        </w:rPr>
        <w:br w:type="page"/>
      </w:r>
    </w:p>
    <w:p w:rsidR="00F17291" w:rsidRDefault="00F17291" w:rsidP="00F17291">
      <w:pPr>
        <w:pStyle w:val="Heading2"/>
      </w:pPr>
      <w:bookmarkStart w:id="83" w:name="_SUB"/>
      <w:bookmarkStart w:id="84" w:name="_SUB_–_Subtract"/>
      <w:bookmarkStart w:id="85" w:name="_Toc508227328"/>
      <w:bookmarkEnd w:id="83"/>
      <w:bookmarkEnd w:id="84"/>
      <w:r>
        <w:lastRenderedPageBreak/>
        <w:t>SUB</w:t>
      </w:r>
      <w:r w:rsidR="002631D1">
        <w:t xml:space="preserve"> – Subtract</w:t>
      </w:r>
      <w:bookmarkEnd w:id="85"/>
    </w:p>
    <w:p w:rsidR="00F17291" w:rsidRDefault="00F17291" w:rsidP="00F17291">
      <w:r>
        <w:t>OP Code:</w:t>
      </w:r>
    </w:p>
    <w:p w:rsidR="00F17291" w:rsidRDefault="000240F2" w:rsidP="00F17291">
      <w:pPr>
        <w:ind w:left="720"/>
      </w:pPr>
      <w:r>
        <w:t>30</w:t>
      </w:r>
    </w:p>
    <w:p w:rsidR="00F17291" w:rsidRDefault="00F17291" w:rsidP="00F17291">
      <w:r w:rsidRPr="00B37164">
        <w:t>Description:</w:t>
      </w:r>
    </w:p>
    <w:p w:rsidR="0032239E" w:rsidRPr="00F17291" w:rsidRDefault="0032239E" w:rsidP="003B11E5">
      <w:pPr>
        <w:ind w:left="720"/>
        <w:jc w:val="both"/>
      </w:pPr>
      <w:r>
        <w:t>Subtracts the source (second argument) from the destination (first argument).</w:t>
      </w:r>
    </w:p>
    <w:p w:rsidR="0045347B" w:rsidRDefault="0045347B" w:rsidP="003B11E5">
      <w:pPr>
        <w:ind w:left="720"/>
        <w:jc w:val="both"/>
      </w:pPr>
      <w:r>
        <w:t>SUB can</w:t>
      </w:r>
      <w:r w:rsidR="00D83F5F">
        <w:t xml:space="preserve"> and should</w:t>
      </w:r>
      <w:r>
        <w:t xml:space="preserve"> be used in place of </w:t>
      </w:r>
      <w:hyperlink w:anchor="_CMP" w:history="1">
        <w:r w:rsidRPr="0045347B">
          <w:rPr>
            <w:rStyle w:val="Hyperlink"/>
          </w:rPr>
          <w:t>CMP</w:t>
        </w:r>
      </w:hyperlink>
      <w:r>
        <w:t xml:space="preserve"> if the </w:t>
      </w:r>
      <w:r w:rsidR="00CB029F">
        <w:t>result is</w:t>
      </w:r>
      <w:r w:rsidR="00B92B4A">
        <w:t xml:space="preserve"> </w:t>
      </w:r>
      <w:r w:rsidR="002C5A78">
        <w:t>needed</w:t>
      </w:r>
      <w:r>
        <w:t>.</w:t>
      </w:r>
    </w:p>
    <w:p w:rsidR="00E665EB" w:rsidRDefault="00E665EB" w:rsidP="00E665EB">
      <w:pPr>
        <w:jc w:val="both"/>
      </w:pPr>
      <w:r>
        <w:t>Usage:</w:t>
      </w:r>
    </w:p>
    <w:p w:rsidR="00E665EB" w:rsidRDefault="00E665EB" w:rsidP="00E665EB">
      <w:pPr>
        <w:ind w:left="720"/>
        <w:jc w:val="both"/>
        <w:rPr>
          <w:rFonts w:ascii="Courier New" w:hAnsi="Courier New" w:cs="Courier New"/>
        </w:rPr>
      </w:pPr>
      <w:r>
        <w:rPr>
          <w:rFonts w:ascii="Courier New" w:hAnsi="Courier New" w:cs="Courier New"/>
        </w:rPr>
        <w:t>SUB</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rsidR="00E665EB" w:rsidRPr="00E665EB" w:rsidRDefault="00E665EB" w:rsidP="00E665EB">
      <w:pPr>
        <w:ind w:left="720"/>
        <w:jc w:val="both"/>
        <w:rPr>
          <w:rFonts w:ascii="Courier New" w:hAnsi="Courier New" w:cs="Courier New"/>
        </w:rPr>
      </w:pPr>
      <w:r>
        <w:rPr>
          <w:rFonts w:ascii="Courier New" w:hAnsi="Courier New" w:cs="Courier New"/>
        </w:rPr>
        <w:t>SUB</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rsidR="00F17291" w:rsidRDefault="00F17291" w:rsidP="00F17291">
      <w:r w:rsidRPr="00B37164">
        <w:t>Flags Affected:</w:t>
      </w:r>
    </w:p>
    <w:p w:rsidR="00F17291" w:rsidRPr="00F17291" w:rsidRDefault="00F17291" w:rsidP="003B11E5">
      <w:pPr>
        <w:ind w:left="720"/>
        <w:jc w:val="both"/>
      </w:pPr>
      <w:r w:rsidRPr="00F17291">
        <w:t xml:space="preserve">ZF is set if the result is </w:t>
      </w:r>
      <w:proofErr w:type="gramStart"/>
      <w:r w:rsidRPr="00F17291">
        <w:t>zero, and</w:t>
      </w:r>
      <w:proofErr w:type="gramEnd"/>
      <w:r w:rsidRPr="00F17291">
        <w:t xml:space="preserve"> cleared otherwise.</w:t>
      </w:r>
    </w:p>
    <w:p w:rsidR="00F17291" w:rsidRPr="00F17291" w:rsidRDefault="00F17291" w:rsidP="003B11E5">
      <w:pPr>
        <w:ind w:left="720"/>
        <w:jc w:val="both"/>
      </w:pPr>
      <w:r w:rsidRPr="00F17291">
        <w:t>SF is set if the result is negative (high bit set</w:t>
      </w:r>
      <w:proofErr w:type="gramStart"/>
      <w:r w:rsidRPr="00F17291">
        <w:t>), and</w:t>
      </w:r>
      <w:proofErr w:type="gramEnd"/>
      <w:r w:rsidRPr="00F17291">
        <w:t xml:space="preserve"> cleared otherwise.</w:t>
      </w:r>
    </w:p>
    <w:p w:rsidR="00F17291" w:rsidRPr="00F17291" w:rsidRDefault="00F17291" w:rsidP="003B11E5">
      <w:pPr>
        <w:ind w:left="720"/>
        <w:jc w:val="both"/>
      </w:pPr>
      <w:r w:rsidRPr="00F17291">
        <w:t xml:space="preserve">PF is set if the result has even parity in the low 8 </w:t>
      </w:r>
      <w:proofErr w:type="gramStart"/>
      <w:r w:rsidRPr="00F17291">
        <w:t>bits, and</w:t>
      </w:r>
      <w:proofErr w:type="gramEnd"/>
      <w:r w:rsidRPr="00F17291">
        <w:t xml:space="preserve"> cleared otherwise.</w:t>
      </w:r>
    </w:p>
    <w:p w:rsidR="00F17291" w:rsidRPr="00F17291" w:rsidRDefault="00F17291" w:rsidP="003B11E5">
      <w:pPr>
        <w:ind w:left="720"/>
        <w:jc w:val="both"/>
      </w:pPr>
      <w:r w:rsidRPr="00F17291">
        <w:t xml:space="preserve">CF is set if the addition caused a </w:t>
      </w:r>
      <w:r w:rsidR="0059429F" w:rsidRPr="0059429F">
        <w:t xml:space="preserve">borrow from the high </w:t>
      </w:r>
      <w:proofErr w:type="gramStart"/>
      <w:r w:rsidR="0059429F" w:rsidRPr="0059429F">
        <w:t>bit</w:t>
      </w:r>
      <w:r w:rsidRPr="00F17291">
        <w:t>, and</w:t>
      </w:r>
      <w:proofErr w:type="gramEnd"/>
      <w:r w:rsidRPr="00F17291">
        <w:t xml:space="preserve"> cleared otherwise.</w:t>
      </w:r>
    </w:p>
    <w:p w:rsidR="00F17291" w:rsidRDefault="00F17291" w:rsidP="003B11E5">
      <w:pPr>
        <w:ind w:left="720"/>
        <w:jc w:val="both"/>
      </w:pPr>
      <w:r w:rsidRPr="00F17291">
        <w:t xml:space="preserve">OF is set if the addition resulted in arithmetic </w:t>
      </w:r>
      <w:r w:rsidR="00425669">
        <w:t>under/</w:t>
      </w:r>
      <w:proofErr w:type="gramStart"/>
      <w:r w:rsidR="00425669">
        <w:t>overflow</w:t>
      </w:r>
      <w:r w:rsidRPr="00F17291">
        <w:t>, and</w:t>
      </w:r>
      <w:proofErr w:type="gramEnd"/>
      <w:r w:rsidRPr="00F17291">
        <w:t xml:space="preserve"> cleared otherwise.</w:t>
      </w:r>
    </w:p>
    <w:p w:rsidR="00F17291" w:rsidRDefault="00F17291" w:rsidP="00F17291">
      <w:r w:rsidRPr="00B37164">
        <w:t>Format:</w:t>
      </w:r>
    </w:p>
    <w:p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SUB</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rsidR="00CD7D00" w:rsidRPr="009C2866" w:rsidRDefault="00CD7D00"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rsidR="00CD7D00" w:rsidRPr="009C2866" w:rsidRDefault="00CD7D00"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rsidR="00D03FB8" w:rsidRDefault="00CD7D00" w:rsidP="00DA03D7">
      <w:pPr>
        <w:spacing w:after="0"/>
        <w:ind w:left="216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r>
        <w:rPr>
          <w:rFonts w:ascii="Courier New" w:hAnsi="Courier New" w:cs="Courier New"/>
        </w:rPr>
        <w:t xml:space="preserve"> </w:t>
      </w:r>
      <w:r w:rsidR="00D03FB8">
        <w:rPr>
          <w:rFonts w:ascii="Courier New" w:hAnsi="Courier New" w:cs="Courier New"/>
        </w:rPr>
        <w:br w:type="page"/>
      </w:r>
    </w:p>
    <w:p w:rsidR="00D03FB8" w:rsidRDefault="00D03FB8" w:rsidP="00D03FB8">
      <w:pPr>
        <w:pStyle w:val="Heading2"/>
      </w:pPr>
      <w:bookmarkStart w:id="86" w:name="_BMUL"/>
      <w:bookmarkStart w:id="87" w:name="_BMUL_–_Binary"/>
      <w:bookmarkStart w:id="88" w:name="_Toc508227329"/>
      <w:bookmarkEnd w:id="86"/>
      <w:bookmarkEnd w:id="87"/>
      <w:r>
        <w:lastRenderedPageBreak/>
        <w:t>BMUL</w:t>
      </w:r>
      <w:r w:rsidR="002631D1">
        <w:t xml:space="preserve"> – Binary Multiply</w:t>
      </w:r>
      <w:bookmarkEnd w:id="88"/>
    </w:p>
    <w:p w:rsidR="00D03FB8" w:rsidRDefault="00D03FB8" w:rsidP="00D03FB8">
      <w:r>
        <w:t>OP Code:</w:t>
      </w:r>
    </w:p>
    <w:p w:rsidR="00D03FB8" w:rsidRDefault="00D03FB8" w:rsidP="00D03FB8">
      <w:pPr>
        <w:ind w:left="720"/>
      </w:pPr>
      <w:r>
        <w:t>31</w:t>
      </w:r>
    </w:p>
    <w:p w:rsidR="00D03FB8" w:rsidRDefault="00D03FB8" w:rsidP="00D03FB8">
      <w:r w:rsidRPr="00B37164">
        <w:t>Description:</w:t>
      </w:r>
    </w:p>
    <w:p w:rsidR="00D03FB8" w:rsidRDefault="00D03FB8" w:rsidP="003B11E5">
      <w:pPr>
        <w:ind w:left="720"/>
        <w:jc w:val="both"/>
      </w:pPr>
      <w:r w:rsidRPr="00D03FB8">
        <w:t xml:space="preserve">Computes the multiplication of two </w:t>
      </w:r>
      <w:r w:rsidR="003228B7">
        <w:t xml:space="preserve">signed or unsigned </w:t>
      </w:r>
      <w:r w:rsidRPr="00D03FB8">
        <w:t>integers, keeping only the low half of the result.</w:t>
      </w:r>
      <w:r w:rsidR="0046104B">
        <w:t xml:space="preserve"> If the full double-width product is needed, </w:t>
      </w:r>
      <w:hyperlink w:anchor="_UMUL" w:history="1">
        <w:r w:rsidR="0046104B" w:rsidRPr="0046104B">
          <w:rPr>
            <w:rStyle w:val="Hyperlink"/>
          </w:rPr>
          <w:t>UMUL</w:t>
        </w:r>
      </w:hyperlink>
      <w:r w:rsidR="0046104B">
        <w:t xml:space="preserve"> or </w:t>
      </w:r>
      <w:hyperlink w:anchor="_SMUL" w:history="1">
        <w:r w:rsidR="0046104B" w:rsidRPr="0046104B">
          <w:rPr>
            <w:rStyle w:val="Hyperlink"/>
          </w:rPr>
          <w:t>SMUL</w:t>
        </w:r>
      </w:hyperlink>
      <w:r w:rsidR="0046104B">
        <w:t xml:space="preserve"> can be used instead.</w:t>
      </w:r>
    </w:p>
    <w:p w:rsidR="003E3397" w:rsidRDefault="003E3397" w:rsidP="003B11E5">
      <w:pPr>
        <w:ind w:left="720"/>
        <w:jc w:val="both"/>
      </w:pPr>
      <w:r>
        <w:t>Multiplies the destination (first argument) by the source (second argument).</w:t>
      </w:r>
    </w:p>
    <w:p w:rsidR="00E665EB" w:rsidRDefault="00E665EB" w:rsidP="00E665EB">
      <w:pPr>
        <w:jc w:val="both"/>
      </w:pPr>
      <w:r>
        <w:t>Usage:</w:t>
      </w:r>
    </w:p>
    <w:p w:rsidR="00E665EB" w:rsidRDefault="00E665EB" w:rsidP="00E665EB">
      <w:pPr>
        <w:ind w:left="720"/>
        <w:jc w:val="both"/>
        <w:rPr>
          <w:rFonts w:ascii="Courier New" w:hAnsi="Courier New" w:cs="Courier New"/>
        </w:rPr>
      </w:pPr>
      <w:r>
        <w:rPr>
          <w:rFonts w:ascii="Courier New" w:hAnsi="Courier New" w:cs="Courier New"/>
        </w:rPr>
        <w:t>BMUL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rsidR="00E665EB" w:rsidRPr="00E665EB" w:rsidRDefault="00E665EB" w:rsidP="00E665EB">
      <w:pPr>
        <w:ind w:left="720"/>
        <w:jc w:val="both"/>
        <w:rPr>
          <w:rFonts w:ascii="Courier New" w:hAnsi="Courier New" w:cs="Courier New"/>
        </w:rPr>
      </w:pPr>
      <w:r>
        <w:rPr>
          <w:rFonts w:ascii="Courier New" w:hAnsi="Courier New" w:cs="Courier New"/>
        </w:rPr>
        <w:t>BMUL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rsidR="00D03FB8" w:rsidRDefault="00D03FB8" w:rsidP="00D03FB8">
      <w:r w:rsidRPr="00B37164">
        <w:t>Flags Affected:</w:t>
      </w:r>
    </w:p>
    <w:p w:rsidR="00D03FB8" w:rsidRPr="00F17291" w:rsidRDefault="00D03FB8" w:rsidP="00D03FB8">
      <w:pPr>
        <w:ind w:left="720"/>
      </w:pPr>
      <w:r w:rsidRPr="00F17291">
        <w:t xml:space="preserve">ZF is set if the result is </w:t>
      </w:r>
      <w:proofErr w:type="gramStart"/>
      <w:r w:rsidRPr="00F17291">
        <w:t>zero, and</w:t>
      </w:r>
      <w:proofErr w:type="gramEnd"/>
      <w:r w:rsidRPr="00F17291">
        <w:t xml:space="preserve"> cleared otherwise.</w:t>
      </w:r>
    </w:p>
    <w:p w:rsidR="00D03FB8" w:rsidRPr="00F17291" w:rsidRDefault="00D03FB8" w:rsidP="00D03FB8">
      <w:pPr>
        <w:ind w:left="720"/>
      </w:pPr>
      <w:r w:rsidRPr="00F17291">
        <w:t>SF is set if the result is negative (high bit set</w:t>
      </w:r>
      <w:proofErr w:type="gramStart"/>
      <w:r w:rsidRPr="00F17291">
        <w:t>), and</w:t>
      </w:r>
      <w:proofErr w:type="gramEnd"/>
      <w:r w:rsidRPr="00F17291">
        <w:t xml:space="preserve"> cleared otherwise.</w:t>
      </w:r>
    </w:p>
    <w:p w:rsidR="00D03FB8" w:rsidRPr="00F17291" w:rsidRDefault="00D03FB8" w:rsidP="00D03FB8">
      <w:pPr>
        <w:ind w:left="720"/>
      </w:pPr>
      <w:r w:rsidRPr="00F17291">
        <w:t xml:space="preserve">PF is set if the result has even parity in the low 8 </w:t>
      </w:r>
      <w:proofErr w:type="gramStart"/>
      <w:r w:rsidRPr="00F17291">
        <w:t>bits, and</w:t>
      </w:r>
      <w:proofErr w:type="gramEnd"/>
      <w:r w:rsidRPr="00F17291">
        <w:t xml:space="preserve"> cleared otherwise.</w:t>
      </w:r>
    </w:p>
    <w:p w:rsidR="00D03FB8" w:rsidRDefault="00D03FB8" w:rsidP="00D03FB8">
      <w:r w:rsidRPr="00B37164">
        <w:t>Format:</w:t>
      </w:r>
    </w:p>
    <w:p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BMUL</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rsidR="00CD7D00" w:rsidRPr="009C2866" w:rsidRDefault="00CD7D00"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rsidR="00CD7D00" w:rsidRDefault="00CD7D00"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rsidR="00065449"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r>
        <w:rPr>
          <w:rFonts w:ascii="Courier New" w:hAnsi="Courier New" w:cs="Courier New"/>
        </w:rPr>
        <w:t xml:space="preserve"> </w:t>
      </w:r>
      <w:r w:rsidR="00065449">
        <w:rPr>
          <w:rFonts w:ascii="Courier New" w:hAnsi="Courier New" w:cs="Courier New"/>
        </w:rPr>
        <w:br w:type="page"/>
      </w:r>
    </w:p>
    <w:p w:rsidR="00065449" w:rsidRDefault="00065449" w:rsidP="00065449">
      <w:pPr>
        <w:pStyle w:val="Heading2"/>
      </w:pPr>
      <w:bookmarkStart w:id="89" w:name="_BUDIV"/>
      <w:bookmarkStart w:id="90" w:name="_BUDIV_–_Binary"/>
      <w:bookmarkStart w:id="91" w:name="_Toc508227330"/>
      <w:bookmarkEnd w:id="89"/>
      <w:bookmarkEnd w:id="90"/>
      <w:r>
        <w:lastRenderedPageBreak/>
        <w:t>BUDIV</w:t>
      </w:r>
      <w:r w:rsidR="002631D1">
        <w:t xml:space="preserve"> – Binary Unsigned Divide</w:t>
      </w:r>
      <w:bookmarkEnd w:id="91"/>
    </w:p>
    <w:p w:rsidR="00065449" w:rsidRDefault="00065449" w:rsidP="00065449">
      <w:r>
        <w:t>OP Code:</w:t>
      </w:r>
    </w:p>
    <w:p w:rsidR="00065449" w:rsidRDefault="00065449" w:rsidP="00065449">
      <w:pPr>
        <w:ind w:left="720"/>
      </w:pPr>
      <w:r>
        <w:t>32</w:t>
      </w:r>
    </w:p>
    <w:p w:rsidR="00065449" w:rsidRDefault="00065449" w:rsidP="00065449">
      <w:r w:rsidRPr="00B37164">
        <w:t>Description:</w:t>
      </w:r>
    </w:p>
    <w:p w:rsidR="00065449" w:rsidRDefault="00065449" w:rsidP="003B11E5">
      <w:pPr>
        <w:ind w:left="720"/>
        <w:jc w:val="both"/>
      </w:pPr>
      <w:r w:rsidRPr="00065449">
        <w:t xml:space="preserve">Computes the </w:t>
      </w:r>
      <w:r w:rsidR="00AC73D9">
        <w:t xml:space="preserve">quotient of </w:t>
      </w:r>
      <w:r w:rsidRPr="00065449">
        <w:t>division of two unsigned integers.</w:t>
      </w:r>
      <w:r w:rsidR="008C539D">
        <w:t xml:space="preserve"> If </w:t>
      </w:r>
      <w:r w:rsidR="00FE6C24">
        <w:t xml:space="preserve">the division of a double-width value is needed, </w:t>
      </w:r>
      <w:hyperlink w:anchor="_UDIV" w:history="1">
        <w:r w:rsidR="00FE6C24" w:rsidRPr="00FE6C24">
          <w:rPr>
            <w:rStyle w:val="Hyperlink"/>
          </w:rPr>
          <w:t>UDIV</w:t>
        </w:r>
      </w:hyperlink>
      <w:r w:rsidR="00FE6C24">
        <w:t xml:space="preserve"> can be used instead.</w:t>
      </w:r>
    </w:p>
    <w:p w:rsidR="00750A31" w:rsidRPr="00065449" w:rsidRDefault="00750A31" w:rsidP="00750A31">
      <w:pPr>
        <w:ind w:left="720"/>
        <w:jc w:val="both"/>
      </w:pPr>
      <w:r>
        <w:t>Divides the destination (first argument) by the source (second argument).</w:t>
      </w:r>
    </w:p>
    <w:p w:rsidR="00065449" w:rsidRDefault="00065449" w:rsidP="003B11E5">
      <w:pPr>
        <w:ind w:left="720"/>
        <w:jc w:val="both"/>
      </w:pPr>
      <w:r w:rsidRPr="00065449">
        <w:t xml:space="preserve">Causes an </w:t>
      </w:r>
      <w:hyperlink w:anchor="_Heap" w:history="1">
        <w:r w:rsidRPr="00BD4D5C">
          <w:rPr>
            <w:rStyle w:val="Hyperlink"/>
          </w:rPr>
          <w:t>arithmetic error</w:t>
        </w:r>
      </w:hyperlink>
      <w:r w:rsidRPr="00065449">
        <w:t xml:space="preserve"> on </w:t>
      </w:r>
      <w:r w:rsidRPr="00BD4D5C">
        <w:t>division by zero</w:t>
      </w:r>
      <w:r w:rsidRPr="00065449">
        <w:t>.</w:t>
      </w:r>
    </w:p>
    <w:p w:rsidR="00DA03D7" w:rsidRDefault="00DA03D7" w:rsidP="00DA03D7">
      <w:pPr>
        <w:jc w:val="both"/>
      </w:pPr>
      <w:r>
        <w:t>Usage:</w:t>
      </w:r>
    </w:p>
    <w:p w:rsidR="00DA03D7" w:rsidRDefault="00DA03D7" w:rsidP="00DA03D7">
      <w:pPr>
        <w:ind w:left="720"/>
        <w:jc w:val="both"/>
        <w:rPr>
          <w:rFonts w:ascii="Courier New" w:hAnsi="Courier New" w:cs="Courier New"/>
        </w:rPr>
      </w:pPr>
      <w:r>
        <w:rPr>
          <w:rFonts w:ascii="Courier New" w:hAnsi="Courier New" w:cs="Courier New"/>
        </w:rPr>
        <w:t>BUDIV</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rsidR="00DA03D7" w:rsidRPr="00DA03D7" w:rsidRDefault="00DA03D7" w:rsidP="00DA03D7">
      <w:pPr>
        <w:ind w:left="720"/>
        <w:jc w:val="both"/>
        <w:rPr>
          <w:rFonts w:ascii="Courier New" w:hAnsi="Courier New" w:cs="Courier New"/>
        </w:rPr>
      </w:pPr>
      <w:r>
        <w:rPr>
          <w:rFonts w:ascii="Courier New" w:hAnsi="Courier New" w:cs="Courier New"/>
        </w:rPr>
        <w:t>BUDIV</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rsidR="00065449" w:rsidRDefault="00065449" w:rsidP="00065449">
      <w:r w:rsidRPr="00B37164">
        <w:t>Flags Affected:</w:t>
      </w:r>
    </w:p>
    <w:p w:rsidR="00065449" w:rsidRPr="00F17291" w:rsidRDefault="00065449" w:rsidP="00065449">
      <w:pPr>
        <w:ind w:left="720"/>
      </w:pPr>
      <w:r w:rsidRPr="00F17291">
        <w:t xml:space="preserve">ZF is set if the result is </w:t>
      </w:r>
      <w:proofErr w:type="gramStart"/>
      <w:r w:rsidRPr="00F17291">
        <w:t>zero, and</w:t>
      </w:r>
      <w:proofErr w:type="gramEnd"/>
      <w:r w:rsidRPr="00F17291">
        <w:t xml:space="preserve"> cleared otherwise.</w:t>
      </w:r>
    </w:p>
    <w:p w:rsidR="00065449" w:rsidRPr="00F17291" w:rsidRDefault="00065449" w:rsidP="00065449">
      <w:pPr>
        <w:ind w:left="720"/>
      </w:pPr>
      <w:r w:rsidRPr="00F17291">
        <w:t>SF is set if the result is negative (high bit set</w:t>
      </w:r>
      <w:proofErr w:type="gramStart"/>
      <w:r w:rsidRPr="00F17291">
        <w:t>), and</w:t>
      </w:r>
      <w:proofErr w:type="gramEnd"/>
      <w:r w:rsidRPr="00F17291">
        <w:t xml:space="preserve"> cleared otherwise.</w:t>
      </w:r>
    </w:p>
    <w:p w:rsidR="00065449" w:rsidRPr="00F17291" w:rsidRDefault="00065449" w:rsidP="00065449">
      <w:pPr>
        <w:ind w:left="720"/>
      </w:pPr>
      <w:r w:rsidRPr="00F17291">
        <w:t xml:space="preserve">PF is set if the result has even parity in the low 8 </w:t>
      </w:r>
      <w:proofErr w:type="gramStart"/>
      <w:r w:rsidRPr="00F17291">
        <w:t>bits, and</w:t>
      </w:r>
      <w:proofErr w:type="gramEnd"/>
      <w:r w:rsidRPr="00F17291">
        <w:t xml:space="preserve"> cleared otherwise.</w:t>
      </w:r>
    </w:p>
    <w:p w:rsidR="00065449" w:rsidRDefault="00065449" w:rsidP="00065449">
      <w:r w:rsidRPr="00B37164">
        <w:t>Format:</w:t>
      </w:r>
    </w:p>
    <w:p w:rsidR="00CD7D00" w:rsidRDefault="00CD7D00" w:rsidP="00DA03D7">
      <w:pPr>
        <w:spacing w:after="0"/>
        <w:ind w:left="720"/>
      </w:pPr>
      <w:bookmarkStart w:id="92" w:name="_Hlk507879963"/>
      <w:r w:rsidRPr="009C2866">
        <w:rPr>
          <w:rFonts w:ascii="Courier New" w:hAnsi="Courier New" w:cs="Courier New"/>
        </w:rPr>
        <w:t xml:space="preserve">[8: </w:t>
      </w:r>
      <w:proofErr w:type="gramStart"/>
      <w:r>
        <w:rPr>
          <w:rFonts w:ascii="Courier New" w:hAnsi="Courier New" w:cs="Courier New"/>
        </w:rPr>
        <w:t>BUDIV</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rsidR="00CD7D00" w:rsidRPr="009C2866" w:rsidRDefault="00CD7D00"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proofErr w:type="spellStart"/>
      <w:r w:rsidRPr="009C2866">
        <w:rPr>
          <w:rFonts w:ascii="Courier New" w:hAnsi="Courier New" w:cs="Courier New"/>
        </w:rPr>
        <w:t>src</w:t>
      </w:r>
      <w:proofErr w:type="spellEnd"/>
    </w:p>
    <w:p w:rsidR="00CD7D00" w:rsidRDefault="00CD7D00"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rsidR="00EC7318" w:rsidRDefault="00CD7D00" w:rsidP="00DA03D7">
      <w:pPr>
        <w:spacing w:after="0"/>
        <w:ind w:left="216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proofErr w:type="spellStart"/>
      <w:r w:rsidRPr="009C2866">
        <w:rPr>
          <w:rFonts w:ascii="Courier New" w:hAnsi="Courier New" w:cs="Courier New"/>
        </w:rPr>
        <w:t>imm</w:t>
      </w:r>
      <w:proofErr w:type="spellEnd"/>
      <w:r>
        <w:rPr>
          <w:rFonts w:ascii="Courier New" w:hAnsi="Courier New" w:cs="Courier New"/>
        </w:rPr>
        <w:t xml:space="preserve"> </w:t>
      </w:r>
      <w:bookmarkEnd w:id="92"/>
      <w:r w:rsidR="00EC7318">
        <w:rPr>
          <w:rFonts w:ascii="Courier New" w:hAnsi="Courier New" w:cs="Courier New"/>
        </w:rPr>
        <w:br w:type="page"/>
      </w:r>
    </w:p>
    <w:p w:rsidR="00EC7318" w:rsidRDefault="00EC7318" w:rsidP="00EC7318">
      <w:pPr>
        <w:pStyle w:val="Heading2"/>
      </w:pPr>
      <w:bookmarkStart w:id="93" w:name="_BUMOD"/>
      <w:bookmarkStart w:id="94" w:name="_BUMOD_–_Binary"/>
      <w:bookmarkStart w:id="95" w:name="_Toc508227331"/>
      <w:bookmarkEnd w:id="93"/>
      <w:bookmarkEnd w:id="94"/>
      <w:r>
        <w:lastRenderedPageBreak/>
        <w:t>BUMOD</w:t>
      </w:r>
      <w:r w:rsidR="002631D1">
        <w:t xml:space="preserve"> – Binary Unsigned Modulus</w:t>
      </w:r>
      <w:bookmarkEnd w:id="95"/>
    </w:p>
    <w:p w:rsidR="00EC7318" w:rsidRDefault="00EC7318" w:rsidP="00EC7318">
      <w:r>
        <w:t>OP Code:</w:t>
      </w:r>
    </w:p>
    <w:p w:rsidR="00EC7318" w:rsidRDefault="00EC7318" w:rsidP="00EC7318">
      <w:pPr>
        <w:ind w:left="720"/>
      </w:pPr>
      <w:r>
        <w:t>3</w:t>
      </w:r>
      <w:r w:rsidR="00064B3B">
        <w:t>3</w:t>
      </w:r>
    </w:p>
    <w:p w:rsidR="00EC7318" w:rsidRDefault="00EC7318" w:rsidP="00EC7318">
      <w:r w:rsidRPr="00B37164">
        <w:t>Description:</w:t>
      </w:r>
    </w:p>
    <w:p w:rsidR="00EC7318" w:rsidRDefault="00EC7318" w:rsidP="003B11E5">
      <w:pPr>
        <w:ind w:left="720"/>
        <w:jc w:val="both"/>
      </w:pPr>
      <w:r w:rsidRPr="00065449">
        <w:t xml:space="preserve">Computes the </w:t>
      </w:r>
      <w:r>
        <w:t xml:space="preserve">remainder of </w:t>
      </w:r>
      <w:r w:rsidRPr="00065449">
        <w:t>division of two unsigned integers.</w:t>
      </w:r>
      <w:r w:rsidR="00650531">
        <w:t xml:space="preserve"> If the division of a double-width value is needed, </w:t>
      </w:r>
      <w:hyperlink w:anchor="_UDIV" w:history="1">
        <w:r w:rsidR="00650531" w:rsidRPr="00D02CEC">
          <w:rPr>
            <w:rStyle w:val="Hyperlink"/>
          </w:rPr>
          <w:t>UDIV</w:t>
        </w:r>
      </w:hyperlink>
      <w:r w:rsidR="00650531">
        <w:t xml:space="preserve"> can be used instead.</w:t>
      </w:r>
    </w:p>
    <w:p w:rsidR="00750A31" w:rsidRPr="00065449" w:rsidRDefault="00750A31" w:rsidP="00750A31">
      <w:pPr>
        <w:ind w:left="720"/>
        <w:jc w:val="both"/>
      </w:pPr>
      <w:r>
        <w:t>Divides the destination (first argument) by the source (second argument) and takes the remainder.</w:t>
      </w:r>
    </w:p>
    <w:p w:rsidR="00EC7318" w:rsidRDefault="00EC7318" w:rsidP="003B11E5">
      <w:pPr>
        <w:ind w:left="720"/>
        <w:jc w:val="both"/>
      </w:pPr>
      <w:r w:rsidRPr="00065449">
        <w:t xml:space="preserve">Causes an </w:t>
      </w:r>
      <w:hyperlink w:anchor="_Heap" w:history="1">
        <w:r w:rsidRPr="00BD4D5C">
          <w:rPr>
            <w:rStyle w:val="Hyperlink"/>
          </w:rPr>
          <w:t>arithmetic error</w:t>
        </w:r>
      </w:hyperlink>
      <w:r w:rsidRPr="00065449">
        <w:t xml:space="preserve"> on division by zero.</w:t>
      </w:r>
    </w:p>
    <w:p w:rsidR="00AA3A8D" w:rsidRDefault="00AA3A8D" w:rsidP="00AA3A8D">
      <w:pPr>
        <w:jc w:val="both"/>
      </w:pPr>
      <w:r>
        <w:t>Usage:</w:t>
      </w:r>
    </w:p>
    <w:p w:rsidR="00AA3A8D" w:rsidRDefault="00AA3A8D" w:rsidP="00AA3A8D">
      <w:pPr>
        <w:ind w:left="720"/>
        <w:jc w:val="both"/>
        <w:rPr>
          <w:rFonts w:ascii="Courier New" w:hAnsi="Courier New" w:cs="Courier New"/>
        </w:rPr>
      </w:pPr>
      <w:r>
        <w:rPr>
          <w:rFonts w:ascii="Courier New" w:hAnsi="Courier New" w:cs="Courier New"/>
        </w:rPr>
        <w:t>BUMOD</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rsidR="00AA3A8D" w:rsidRPr="00AA3A8D" w:rsidRDefault="00AA3A8D" w:rsidP="00AA3A8D">
      <w:pPr>
        <w:ind w:left="720"/>
        <w:jc w:val="both"/>
        <w:rPr>
          <w:rFonts w:ascii="Courier New" w:hAnsi="Courier New" w:cs="Courier New"/>
        </w:rPr>
      </w:pPr>
      <w:r>
        <w:rPr>
          <w:rFonts w:ascii="Courier New" w:hAnsi="Courier New" w:cs="Courier New"/>
        </w:rPr>
        <w:t>BUMOD</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rsidR="00EC7318" w:rsidRDefault="00EC7318" w:rsidP="00EC7318">
      <w:r w:rsidRPr="00B37164">
        <w:t>Flags Affected:</w:t>
      </w:r>
    </w:p>
    <w:p w:rsidR="00EC7318" w:rsidRPr="00F17291" w:rsidRDefault="00EC7318" w:rsidP="00EC7318">
      <w:pPr>
        <w:ind w:left="720"/>
      </w:pPr>
      <w:r w:rsidRPr="00F17291">
        <w:t xml:space="preserve">ZF is set if the result is </w:t>
      </w:r>
      <w:proofErr w:type="gramStart"/>
      <w:r w:rsidRPr="00F17291">
        <w:t>zero, and</w:t>
      </w:r>
      <w:proofErr w:type="gramEnd"/>
      <w:r w:rsidRPr="00F17291">
        <w:t xml:space="preserve"> cleared otherwise.</w:t>
      </w:r>
    </w:p>
    <w:p w:rsidR="00EC7318" w:rsidRPr="00F17291" w:rsidRDefault="00EC7318" w:rsidP="00EC7318">
      <w:pPr>
        <w:ind w:left="720"/>
      </w:pPr>
      <w:r w:rsidRPr="00F17291">
        <w:t>SF is set if the result is negative (high bit set</w:t>
      </w:r>
      <w:proofErr w:type="gramStart"/>
      <w:r w:rsidRPr="00F17291">
        <w:t>), and</w:t>
      </w:r>
      <w:proofErr w:type="gramEnd"/>
      <w:r w:rsidRPr="00F17291">
        <w:t xml:space="preserve"> cleared otherwise.</w:t>
      </w:r>
    </w:p>
    <w:p w:rsidR="00EC7318" w:rsidRPr="00F17291" w:rsidRDefault="00EC7318" w:rsidP="00EC7318">
      <w:pPr>
        <w:ind w:left="720"/>
      </w:pPr>
      <w:r w:rsidRPr="00F17291">
        <w:t xml:space="preserve">PF is set if the result has even parity in the low 8 </w:t>
      </w:r>
      <w:proofErr w:type="gramStart"/>
      <w:r w:rsidRPr="00F17291">
        <w:t>bits, and</w:t>
      </w:r>
      <w:proofErr w:type="gramEnd"/>
      <w:r w:rsidRPr="00F17291">
        <w:t xml:space="preserve"> cleared otherwise.</w:t>
      </w:r>
    </w:p>
    <w:p w:rsidR="00EC7318" w:rsidRDefault="00EC7318" w:rsidP="00EC7318">
      <w:r w:rsidRPr="00B37164">
        <w:t>Format:</w:t>
      </w:r>
    </w:p>
    <w:p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BUMOD</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rsidR="00CD7D00" w:rsidRPr="009C2866" w:rsidRDefault="00CD7D00"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proofErr w:type="spellStart"/>
      <w:r w:rsidRPr="009C2866">
        <w:rPr>
          <w:rFonts w:ascii="Courier New" w:hAnsi="Courier New" w:cs="Courier New"/>
        </w:rPr>
        <w:t>src</w:t>
      </w:r>
      <w:proofErr w:type="spellEnd"/>
    </w:p>
    <w:p w:rsidR="00CD7D00" w:rsidRDefault="00CD7D00"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rsidR="00064B3B"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proofErr w:type="spellStart"/>
      <w:r w:rsidRPr="009C2866">
        <w:rPr>
          <w:rFonts w:ascii="Courier New" w:hAnsi="Courier New" w:cs="Courier New"/>
        </w:rPr>
        <w:t>imm</w:t>
      </w:r>
      <w:proofErr w:type="spellEnd"/>
      <w:r>
        <w:rPr>
          <w:rFonts w:ascii="Courier New" w:hAnsi="Courier New" w:cs="Courier New"/>
        </w:rPr>
        <w:t xml:space="preserve"> </w:t>
      </w:r>
      <w:r w:rsidR="00064B3B">
        <w:rPr>
          <w:rFonts w:ascii="Courier New" w:hAnsi="Courier New" w:cs="Courier New"/>
        </w:rPr>
        <w:br w:type="page"/>
      </w:r>
    </w:p>
    <w:p w:rsidR="00AB13E1" w:rsidRDefault="00AB13E1" w:rsidP="00AB13E1">
      <w:pPr>
        <w:pStyle w:val="Heading2"/>
      </w:pPr>
      <w:bookmarkStart w:id="96" w:name="_BSDIV"/>
      <w:bookmarkStart w:id="97" w:name="_BSDIV_–_Binary"/>
      <w:bookmarkStart w:id="98" w:name="_Toc508227332"/>
      <w:bookmarkEnd w:id="96"/>
      <w:bookmarkEnd w:id="97"/>
      <w:r>
        <w:lastRenderedPageBreak/>
        <w:t>BSDIV</w:t>
      </w:r>
      <w:r w:rsidR="002631D1">
        <w:t xml:space="preserve"> – Binary Signed Divide</w:t>
      </w:r>
      <w:bookmarkEnd w:id="98"/>
    </w:p>
    <w:p w:rsidR="00AB13E1" w:rsidRDefault="00AB13E1" w:rsidP="00AB13E1">
      <w:r>
        <w:t>OP Code:</w:t>
      </w:r>
    </w:p>
    <w:p w:rsidR="00AB13E1" w:rsidRDefault="00AB13E1" w:rsidP="00AB13E1">
      <w:pPr>
        <w:ind w:left="720"/>
      </w:pPr>
      <w:r>
        <w:t>34</w:t>
      </w:r>
    </w:p>
    <w:p w:rsidR="00AB13E1" w:rsidRDefault="00AB13E1" w:rsidP="00AB13E1">
      <w:r w:rsidRPr="00B37164">
        <w:t>Description:</w:t>
      </w:r>
    </w:p>
    <w:p w:rsidR="00E56080" w:rsidRDefault="00E56080" w:rsidP="003B11E5">
      <w:pPr>
        <w:ind w:left="720"/>
        <w:jc w:val="both"/>
      </w:pPr>
      <w:r w:rsidRPr="00065449">
        <w:t xml:space="preserve">Computes the </w:t>
      </w:r>
      <w:r w:rsidR="00BC3032">
        <w:t>quotient</w:t>
      </w:r>
      <w:r>
        <w:t xml:space="preserve"> of </w:t>
      </w:r>
      <w:r w:rsidRPr="00065449">
        <w:t>division of two signed integers.</w:t>
      </w:r>
      <w:r>
        <w:t xml:space="preserve"> If the division of a double-width value is needed, </w:t>
      </w:r>
      <w:hyperlink w:anchor="_SDIV" w:history="1">
        <w:r>
          <w:rPr>
            <w:rStyle w:val="Hyperlink"/>
          </w:rPr>
          <w:t>S</w:t>
        </w:r>
        <w:r w:rsidRPr="00D02CEC">
          <w:rPr>
            <w:rStyle w:val="Hyperlink"/>
          </w:rPr>
          <w:t>DIV</w:t>
        </w:r>
      </w:hyperlink>
      <w:r>
        <w:t xml:space="preserve"> can be used instead.</w:t>
      </w:r>
    </w:p>
    <w:p w:rsidR="00750A31" w:rsidRPr="00065449" w:rsidRDefault="00750A31" w:rsidP="00750A31">
      <w:pPr>
        <w:ind w:left="720"/>
        <w:jc w:val="both"/>
      </w:pPr>
      <w:r>
        <w:t>Divides the destination (first argument) by the source (second argument).</w:t>
      </w:r>
    </w:p>
    <w:p w:rsidR="00E56080" w:rsidRDefault="00E56080" w:rsidP="003B11E5">
      <w:pPr>
        <w:ind w:left="720"/>
        <w:jc w:val="both"/>
      </w:pPr>
      <w:r w:rsidRPr="00065449">
        <w:t xml:space="preserve">Causes an </w:t>
      </w:r>
      <w:hyperlink w:anchor="_Heap" w:history="1">
        <w:r w:rsidRPr="001D1670">
          <w:rPr>
            <w:rStyle w:val="Hyperlink"/>
          </w:rPr>
          <w:t>arithmetic error</w:t>
        </w:r>
      </w:hyperlink>
      <w:r w:rsidRPr="00065449">
        <w:t xml:space="preserve"> on division by zero.</w:t>
      </w:r>
    </w:p>
    <w:p w:rsidR="00AA3A8D" w:rsidRDefault="00AA3A8D" w:rsidP="00AA3A8D">
      <w:pPr>
        <w:jc w:val="both"/>
      </w:pPr>
      <w:r>
        <w:t>Usage:</w:t>
      </w:r>
    </w:p>
    <w:p w:rsidR="00AA3A8D" w:rsidRDefault="00AA3A8D" w:rsidP="00AA3A8D">
      <w:pPr>
        <w:ind w:left="720"/>
        <w:jc w:val="both"/>
        <w:rPr>
          <w:rFonts w:ascii="Courier New" w:hAnsi="Courier New" w:cs="Courier New"/>
        </w:rPr>
      </w:pPr>
      <w:r>
        <w:rPr>
          <w:rFonts w:ascii="Courier New" w:hAnsi="Courier New" w:cs="Courier New"/>
        </w:rPr>
        <w:t>BSDIV</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rsidR="00AA3A8D" w:rsidRPr="00AA3A8D" w:rsidRDefault="00AA3A8D" w:rsidP="00AA3A8D">
      <w:pPr>
        <w:ind w:left="720"/>
        <w:jc w:val="both"/>
        <w:rPr>
          <w:rFonts w:ascii="Courier New" w:hAnsi="Courier New" w:cs="Courier New"/>
        </w:rPr>
      </w:pPr>
      <w:r>
        <w:rPr>
          <w:rFonts w:ascii="Courier New" w:hAnsi="Courier New" w:cs="Courier New"/>
        </w:rPr>
        <w:t>BSDIV</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rsidR="00AB13E1" w:rsidRDefault="00AB13E1" w:rsidP="00AB13E1">
      <w:r w:rsidRPr="00B37164">
        <w:t>Flags Affected:</w:t>
      </w:r>
    </w:p>
    <w:p w:rsidR="00AB13E1" w:rsidRPr="00F17291" w:rsidRDefault="00AB13E1" w:rsidP="00AB13E1">
      <w:pPr>
        <w:ind w:left="720"/>
      </w:pPr>
      <w:r w:rsidRPr="00F17291">
        <w:t xml:space="preserve">ZF is set if the result is </w:t>
      </w:r>
      <w:proofErr w:type="gramStart"/>
      <w:r w:rsidRPr="00F17291">
        <w:t>zero, and</w:t>
      </w:r>
      <w:proofErr w:type="gramEnd"/>
      <w:r w:rsidRPr="00F17291">
        <w:t xml:space="preserve"> cleared otherwise.</w:t>
      </w:r>
    </w:p>
    <w:p w:rsidR="00AB13E1" w:rsidRPr="00F17291" w:rsidRDefault="00AB13E1" w:rsidP="00AB13E1">
      <w:pPr>
        <w:ind w:left="720"/>
      </w:pPr>
      <w:r w:rsidRPr="00F17291">
        <w:t>SF is set if the result is negative (high bit set</w:t>
      </w:r>
      <w:proofErr w:type="gramStart"/>
      <w:r w:rsidRPr="00F17291">
        <w:t>), and</w:t>
      </w:r>
      <w:proofErr w:type="gramEnd"/>
      <w:r w:rsidRPr="00F17291">
        <w:t xml:space="preserve"> cleared otherwise.</w:t>
      </w:r>
    </w:p>
    <w:p w:rsidR="00AB13E1" w:rsidRPr="00F17291" w:rsidRDefault="00AB13E1" w:rsidP="00AB13E1">
      <w:pPr>
        <w:ind w:left="720"/>
      </w:pPr>
      <w:r w:rsidRPr="00F17291">
        <w:t xml:space="preserve">PF is set if the result has even parity in the low 8 </w:t>
      </w:r>
      <w:proofErr w:type="gramStart"/>
      <w:r w:rsidRPr="00F17291">
        <w:t>bits, and</w:t>
      </w:r>
      <w:proofErr w:type="gramEnd"/>
      <w:r w:rsidRPr="00F17291">
        <w:t xml:space="preserve"> cleared otherwise.</w:t>
      </w:r>
    </w:p>
    <w:p w:rsidR="00AB13E1" w:rsidRDefault="00AB13E1" w:rsidP="00AB13E1">
      <w:r w:rsidRPr="00B37164">
        <w:t>Format:</w:t>
      </w:r>
    </w:p>
    <w:p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BSDIV</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rsidR="00CD7D00" w:rsidRPr="009C2866" w:rsidRDefault="00CD7D00"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proofErr w:type="spellStart"/>
      <w:r w:rsidRPr="009C2866">
        <w:rPr>
          <w:rFonts w:ascii="Courier New" w:hAnsi="Courier New" w:cs="Courier New"/>
        </w:rPr>
        <w:t>src</w:t>
      </w:r>
      <w:proofErr w:type="spellEnd"/>
    </w:p>
    <w:p w:rsidR="00CD7D00" w:rsidRDefault="00CD7D00"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rsidR="00AB13E1"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proofErr w:type="spellStart"/>
      <w:r w:rsidRPr="009C2866">
        <w:rPr>
          <w:rFonts w:ascii="Courier New" w:hAnsi="Courier New" w:cs="Courier New"/>
        </w:rPr>
        <w:t>imm</w:t>
      </w:r>
      <w:proofErr w:type="spellEnd"/>
      <w:r>
        <w:rPr>
          <w:rFonts w:ascii="Courier New" w:hAnsi="Courier New" w:cs="Courier New"/>
        </w:rPr>
        <w:t xml:space="preserve"> </w:t>
      </w:r>
      <w:r w:rsidR="00AB13E1">
        <w:rPr>
          <w:rFonts w:ascii="Courier New" w:hAnsi="Courier New" w:cs="Courier New"/>
        </w:rPr>
        <w:br w:type="page"/>
      </w:r>
    </w:p>
    <w:p w:rsidR="00AB13E1" w:rsidRDefault="00EB68DC" w:rsidP="00AB13E1">
      <w:pPr>
        <w:pStyle w:val="Heading2"/>
      </w:pPr>
      <w:bookmarkStart w:id="99" w:name="_BSMOD"/>
      <w:bookmarkStart w:id="100" w:name="_BSMOD_–_Binary"/>
      <w:bookmarkStart w:id="101" w:name="_Toc508227333"/>
      <w:bookmarkEnd w:id="99"/>
      <w:bookmarkEnd w:id="100"/>
      <w:r>
        <w:lastRenderedPageBreak/>
        <w:t>BSMOD</w:t>
      </w:r>
      <w:r w:rsidR="002631D1">
        <w:t xml:space="preserve"> – Binary Signed Modulus</w:t>
      </w:r>
      <w:bookmarkEnd w:id="101"/>
    </w:p>
    <w:p w:rsidR="00AB13E1" w:rsidRDefault="00AB13E1" w:rsidP="00AB13E1">
      <w:r>
        <w:t>OP Code:</w:t>
      </w:r>
    </w:p>
    <w:p w:rsidR="00AB13E1" w:rsidRDefault="00AB13E1" w:rsidP="00AB13E1">
      <w:pPr>
        <w:ind w:left="720"/>
      </w:pPr>
      <w:r>
        <w:t>3</w:t>
      </w:r>
      <w:r w:rsidR="00013543">
        <w:t>5</w:t>
      </w:r>
    </w:p>
    <w:p w:rsidR="00AB13E1" w:rsidRDefault="00AB13E1" w:rsidP="00AB13E1">
      <w:r w:rsidRPr="00B37164">
        <w:t>Description:</w:t>
      </w:r>
    </w:p>
    <w:p w:rsidR="008A09F9" w:rsidRDefault="008A09F9" w:rsidP="003B11E5">
      <w:pPr>
        <w:ind w:left="720"/>
        <w:jc w:val="both"/>
      </w:pPr>
      <w:r w:rsidRPr="00065449">
        <w:t xml:space="preserve">Computes the </w:t>
      </w:r>
      <w:r>
        <w:t xml:space="preserve">remainder of </w:t>
      </w:r>
      <w:r w:rsidRPr="00065449">
        <w:t>division of two signed integers.</w:t>
      </w:r>
      <w:r>
        <w:t xml:space="preserve"> If the division of a double-width value is needed, </w:t>
      </w:r>
      <w:hyperlink w:anchor="_SDIV" w:history="1">
        <w:r>
          <w:rPr>
            <w:rStyle w:val="Hyperlink"/>
          </w:rPr>
          <w:t>S</w:t>
        </w:r>
        <w:r w:rsidRPr="00D02CEC">
          <w:rPr>
            <w:rStyle w:val="Hyperlink"/>
          </w:rPr>
          <w:t>DIV</w:t>
        </w:r>
      </w:hyperlink>
      <w:r>
        <w:t xml:space="preserve"> can be used instead.</w:t>
      </w:r>
    </w:p>
    <w:p w:rsidR="00750A31" w:rsidRPr="00065449" w:rsidRDefault="00750A31" w:rsidP="00750A31">
      <w:pPr>
        <w:ind w:left="720"/>
        <w:jc w:val="both"/>
      </w:pPr>
      <w:r>
        <w:t>Divides the destination (first argument) by the source (second argument) and takes the remainder.</w:t>
      </w:r>
    </w:p>
    <w:p w:rsidR="008A09F9" w:rsidRDefault="008A09F9" w:rsidP="003B11E5">
      <w:pPr>
        <w:ind w:left="720"/>
        <w:jc w:val="both"/>
      </w:pPr>
      <w:r w:rsidRPr="00065449">
        <w:t xml:space="preserve">Causes an </w:t>
      </w:r>
      <w:hyperlink w:anchor="_Heap" w:history="1">
        <w:r w:rsidRPr="001D1670">
          <w:rPr>
            <w:rStyle w:val="Hyperlink"/>
          </w:rPr>
          <w:t>arithmetic error</w:t>
        </w:r>
      </w:hyperlink>
      <w:r w:rsidRPr="00065449">
        <w:t xml:space="preserve"> on division by zero.</w:t>
      </w:r>
    </w:p>
    <w:p w:rsidR="001D1670" w:rsidRDefault="001D1670" w:rsidP="001D1670">
      <w:pPr>
        <w:ind w:left="720"/>
        <w:jc w:val="both"/>
      </w:pPr>
      <w:r w:rsidRPr="00AB13E1">
        <w:t>If</w:t>
      </w:r>
      <w:r>
        <w:t xml:space="preserve"> the destination or source</w:t>
      </w:r>
      <w:r w:rsidRPr="00AB13E1">
        <w:t xml:space="preserve"> is negative, the result is platform-dependent</w:t>
      </w:r>
      <w:r>
        <w:t xml:space="preserve"> (though taking the remainder of negative numbers is virtually never needed)</w:t>
      </w:r>
      <w:r w:rsidRPr="00AB13E1">
        <w:t>.</w:t>
      </w:r>
    </w:p>
    <w:p w:rsidR="00AA3A8D" w:rsidRDefault="00AA3A8D" w:rsidP="00AA3A8D">
      <w:pPr>
        <w:jc w:val="both"/>
      </w:pPr>
      <w:r>
        <w:t>Usage:</w:t>
      </w:r>
    </w:p>
    <w:p w:rsidR="00AA3A8D" w:rsidRDefault="00AA3A8D" w:rsidP="00AA3A8D">
      <w:pPr>
        <w:ind w:left="720"/>
        <w:jc w:val="both"/>
        <w:rPr>
          <w:rFonts w:ascii="Courier New" w:hAnsi="Courier New" w:cs="Courier New"/>
        </w:rPr>
      </w:pPr>
      <w:r>
        <w:rPr>
          <w:rFonts w:ascii="Courier New" w:hAnsi="Courier New" w:cs="Courier New"/>
        </w:rPr>
        <w:t>BSMOD</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rsidR="00AA3A8D" w:rsidRPr="00AA3A8D" w:rsidRDefault="00AA3A8D" w:rsidP="00AA3A8D">
      <w:pPr>
        <w:ind w:left="720"/>
        <w:jc w:val="both"/>
        <w:rPr>
          <w:rFonts w:ascii="Courier New" w:hAnsi="Courier New" w:cs="Courier New"/>
        </w:rPr>
      </w:pPr>
      <w:r>
        <w:rPr>
          <w:rFonts w:ascii="Courier New" w:hAnsi="Courier New" w:cs="Courier New"/>
        </w:rPr>
        <w:t>BSMOD</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rsidR="00AB13E1" w:rsidRDefault="00AB13E1" w:rsidP="00AB13E1">
      <w:r w:rsidRPr="00B37164">
        <w:t>Flags Affected:</w:t>
      </w:r>
    </w:p>
    <w:p w:rsidR="00AB13E1" w:rsidRPr="00F17291" w:rsidRDefault="00AB13E1" w:rsidP="00AB13E1">
      <w:pPr>
        <w:ind w:left="720"/>
      </w:pPr>
      <w:r w:rsidRPr="00F17291">
        <w:t xml:space="preserve">ZF is set if the result is </w:t>
      </w:r>
      <w:proofErr w:type="gramStart"/>
      <w:r w:rsidRPr="00F17291">
        <w:t>zero, and</w:t>
      </w:r>
      <w:proofErr w:type="gramEnd"/>
      <w:r w:rsidRPr="00F17291">
        <w:t xml:space="preserve"> cleared otherwise.</w:t>
      </w:r>
    </w:p>
    <w:p w:rsidR="00AB13E1" w:rsidRPr="00F17291" w:rsidRDefault="00AB13E1" w:rsidP="00AB13E1">
      <w:pPr>
        <w:ind w:left="720"/>
      </w:pPr>
      <w:r w:rsidRPr="00F17291">
        <w:t>SF is set if the result is negative (high bit set</w:t>
      </w:r>
      <w:proofErr w:type="gramStart"/>
      <w:r w:rsidRPr="00F17291">
        <w:t>), and</w:t>
      </w:r>
      <w:proofErr w:type="gramEnd"/>
      <w:r w:rsidRPr="00F17291">
        <w:t xml:space="preserve"> cleared otherwise.</w:t>
      </w:r>
    </w:p>
    <w:p w:rsidR="00AB13E1" w:rsidRPr="00F17291" w:rsidRDefault="00AB13E1" w:rsidP="00AB13E1">
      <w:pPr>
        <w:ind w:left="720"/>
      </w:pPr>
      <w:r w:rsidRPr="00F17291">
        <w:t xml:space="preserve">PF is set if the result has even parity in the low 8 </w:t>
      </w:r>
      <w:proofErr w:type="gramStart"/>
      <w:r w:rsidRPr="00F17291">
        <w:t>bits, and</w:t>
      </w:r>
      <w:proofErr w:type="gramEnd"/>
      <w:r w:rsidRPr="00F17291">
        <w:t xml:space="preserve"> cleared otherwise.</w:t>
      </w:r>
    </w:p>
    <w:p w:rsidR="00AB13E1" w:rsidRDefault="00AB13E1" w:rsidP="00AB13E1">
      <w:r w:rsidRPr="00B37164">
        <w:t>Format:</w:t>
      </w:r>
    </w:p>
    <w:p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BSMOD</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rsidR="00CD7D00" w:rsidRPr="009C2866" w:rsidRDefault="00CD7D00"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proofErr w:type="spellStart"/>
      <w:r w:rsidRPr="009C2866">
        <w:rPr>
          <w:rFonts w:ascii="Courier New" w:hAnsi="Courier New" w:cs="Courier New"/>
        </w:rPr>
        <w:t>src</w:t>
      </w:r>
      <w:proofErr w:type="spellEnd"/>
    </w:p>
    <w:p w:rsidR="00CD7D00" w:rsidRDefault="00CD7D00"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rsidR="00A3260E"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proofErr w:type="spellStart"/>
      <w:r w:rsidRPr="009C2866">
        <w:rPr>
          <w:rFonts w:ascii="Courier New" w:hAnsi="Courier New" w:cs="Courier New"/>
        </w:rPr>
        <w:t>imm</w:t>
      </w:r>
      <w:proofErr w:type="spellEnd"/>
      <w:r>
        <w:rPr>
          <w:rFonts w:ascii="Courier New" w:hAnsi="Courier New" w:cs="Courier New"/>
        </w:rPr>
        <w:t xml:space="preserve"> </w:t>
      </w:r>
      <w:r w:rsidR="00A3260E">
        <w:rPr>
          <w:rFonts w:ascii="Courier New" w:hAnsi="Courier New" w:cs="Courier New"/>
        </w:rPr>
        <w:br w:type="page"/>
      </w:r>
    </w:p>
    <w:p w:rsidR="00A3260E" w:rsidRDefault="00A3260E" w:rsidP="00A3260E">
      <w:pPr>
        <w:pStyle w:val="Heading2"/>
      </w:pPr>
      <w:bookmarkStart w:id="102" w:name="_SL_–_Shift"/>
      <w:bookmarkStart w:id="103" w:name="_Toc508227334"/>
      <w:bookmarkEnd w:id="102"/>
      <w:r>
        <w:lastRenderedPageBreak/>
        <w:t>SL</w:t>
      </w:r>
      <w:r w:rsidR="002631D1">
        <w:t xml:space="preserve"> – Shift Left</w:t>
      </w:r>
      <w:bookmarkEnd w:id="103"/>
    </w:p>
    <w:p w:rsidR="00A3260E" w:rsidRDefault="00A3260E" w:rsidP="00A3260E">
      <w:r>
        <w:t>OP Code:</w:t>
      </w:r>
    </w:p>
    <w:p w:rsidR="00A3260E" w:rsidRDefault="00A3260E" w:rsidP="00A3260E">
      <w:pPr>
        <w:ind w:left="720"/>
      </w:pPr>
      <w:r>
        <w:t>36</w:t>
      </w:r>
    </w:p>
    <w:p w:rsidR="00A3260E" w:rsidRDefault="00A3260E" w:rsidP="00A3260E">
      <w:r w:rsidRPr="00B37164">
        <w:t>Description:</w:t>
      </w:r>
    </w:p>
    <w:p w:rsidR="00750A31" w:rsidRPr="00A3260E" w:rsidRDefault="00750A31" w:rsidP="00750A31">
      <w:pPr>
        <w:ind w:left="720"/>
        <w:jc w:val="both"/>
      </w:pPr>
      <w:r>
        <w:t>Shifts the destination (first argument) to the left by source (second argument) bits.</w:t>
      </w:r>
    </w:p>
    <w:p w:rsidR="00A3260E" w:rsidRPr="00A3260E" w:rsidRDefault="00A3260E" w:rsidP="00032985">
      <w:pPr>
        <w:ind w:left="720"/>
        <w:jc w:val="both"/>
      </w:pPr>
      <w:r w:rsidRPr="00A3260E">
        <w:t>Shifting an n-bit value is performed in modulo-n.</w:t>
      </w:r>
    </w:p>
    <w:p w:rsidR="00A5203D" w:rsidRDefault="00EE6FFB" w:rsidP="00A5203D">
      <w:pPr>
        <w:ind w:left="720"/>
        <w:jc w:val="both"/>
      </w:pPr>
      <w:r>
        <w:t>V</w:t>
      </w:r>
      <w:r w:rsidR="004E0F79">
        <w:t>acated</w:t>
      </w:r>
      <w:r w:rsidR="00A3260E" w:rsidRPr="00A3260E">
        <w:t xml:space="preserve"> bits are filled with 0.</w:t>
      </w:r>
    </w:p>
    <w:p w:rsidR="00BE2BCA" w:rsidRDefault="00EB02B9" w:rsidP="00A5203D">
      <w:pPr>
        <w:ind w:left="720"/>
        <w:jc w:val="both"/>
      </w:pPr>
      <w:r>
        <w:t>The amount to shift by is given by an 8-bit unsigned integer, but because CSX64 is little-endian, higher-width values from memory may also be used without having to modify the address.</w:t>
      </w:r>
    </w:p>
    <w:p w:rsidR="0014211A" w:rsidRDefault="0014211A" w:rsidP="0014211A">
      <w:pPr>
        <w:jc w:val="both"/>
      </w:pPr>
      <w:r>
        <w:t>Usage:</w:t>
      </w:r>
    </w:p>
    <w:p w:rsidR="0014211A" w:rsidRDefault="0014211A" w:rsidP="0014211A">
      <w:pPr>
        <w:ind w:left="720"/>
        <w:jc w:val="both"/>
        <w:rPr>
          <w:rFonts w:ascii="Courier New" w:hAnsi="Courier New" w:cs="Courier New"/>
        </w:rPr>
      </w:pPr>
      <w:r>
        <w:rPr>
          <w:rFonts w:ascii="Courier New" w:hAnsi="Courier New" w:cs="Courier New"/>
        </w:rPr>
        <w:t>SL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E34778">
        <w:rPr>
          <w:rFonts w:ascii="Courier New" w:hAnsi="Courier New" w:cs="Courier New"/>
        </w:rPr>
        <w:t xml:space="preserve"> 8</w:t>
      </w:r>
    </w:p>
    <w:p w:rsidR="0014211A" w:rsidRPr="0014211A" w:rsidRDefault="0014211A" w:rsidP="0014211A">
      <w:pPr>
        <w:ind w:left="720"/>
        <w:jc w:val="both"/>
        <w:rPr>
          <w:rFonts w:ascii="Courier New" w:hAnsi="Courier New" w:cs="Courier New"/>
        </w:rPr>
      </w:pPr>
      <w:r>
        <w:rPr>
          <w:rFonts w:ascii="Courier New" w:hAnsi="Courier New" w:cs="Courier New"/>
        </w:rPr>
        <w:t>SL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E34778">
        <w:rPr>
          <w:rFonts w:ascii="Courier New" w:hAnsi="Courier New" w:cs="Courier New"/>
        </w:rPr>
        <w:t xml:space="preserve"> 8</w:t>
      </w:r>
    </w:p>
    <w:p w:rsidR="00A3260E" w:rsidRDefault="00A3260E" w:rsidP="00A3260E">
      <w:r w:rsidRPr="00B37164">
        <w:t>Flags Affected:</w:t>
      </w:r>
    </w:p>
    <w:p w:rsidR="00A3260E" w:rsidRPr="00F17291" w:rsidRDefault="00A3260E" w:rsidP="00032985">
      <w:pPr>
        <w:ind w:left="720"/>
        <w:jc w:val="both"/>
      </w:pPr>
      <w:r w:rsidRPr="00F17291">
        <w:t xml:space="preserve">ZF is set if the result is </w:t>
      </w:r>
      <w:proofErr w:type="gramStart"/>
      <w:r w:rsidRPr="00F17291">
        <w:t>zero, and</w:t>
      </w:r>
      <w:proofErr w:type="gramEnd"/>
      <w:r w:rsidRPr="00F17291">
        <w:t xml:space="preserve"> cleared otherwise.</w:t>
      </w:r>
    </w:p>
    <w:p w:rsidR="00A3260E" w:rsidRPr="00F17291" w:rsidRDefault="00A3260E" w:rsidP="00032985">
      <w:pPr>
        <w:ind w:left="720"/>
        <w:jc w:val="both"/>
      </w:pPr>
      <w:r w:rsidRPr="00F17291">
        <w:t>SF is set if the result is negative (high bit set</w:t>
      </w:r>
      <w:proofErr w:type="gramStart"/>
      <w:r w:rsidRPr="00F17291">
        <w:t>), and</w:t>
      </w:r>
      <w:proofErr w:type="gramEnd"/>
      <w:r w:rsidRPr="00F17291">
        <w:t xml:space="preserve"> cleared otherwise.</w:t>
      </w:r>
    </w:p>
    <w:p w:rsidR="00A3260E" w:rsidRPr="00F17291" w:rsidRDefault="00A3260E" w:rsidP="00032985">
      <w:pPr>
        <w:ind w:left="720"/>
        <w:jc w:val="both"/>
      </w:pPr>
      <w:r w:rsidRPr="00F17291">
        <w:t xml:space="preserve">PF is set if the result has even parity in the low 8 </w:t>
      </w:r>
      <w:proofErr w:type="gramStart"/>
      <w:r w:rsidRPr="00F17291">
        <w:t>bits, and</w:t>
      </w:r>
      <w:proofErr w:type="gramEnd"/>
      <w:r w:rsidRPr="00F17291">
        <w:t xml:space="preserve"> cleared otherwise.</w:t>
      </w:r>
    </w:p>
    <w:p w:rsidR="00A3260E" w:rsidRDefault="00A3260E" w:rsidP="00A3260E">
      <w:r w:rsidRPr="00B37164">
        <w:t>Format:</w:t>
      </w:r>
    </w:p>
    <w:p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SL</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rsidR="00CD7D00" w:rsidRPr="009C2866" w:rsidRDefault="00CD7D00" w:rsidP="00DA03D7">
      <w:pPr>
        <w:spacing w:after="0"/>
        <w:ind w:left="720" w:firstLine="720"/>
      </w:pPr>
      <w:r w:rsidRPr="009C2866">
        <w:rPr>
          <w:rFonts w:ascii="Courier New" w:hAnsi="Courier New" w:cs="Courier New"/>
        </w:rPr>
        <w:t>mode = 0: [</w:t>
      </w:r>
      <w:r w:rsidR="00391EFA">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proofErr w:type="spellStart"/>
      <w:r w:rsidRPr="009C2866">
        <w:rPr>
          <w:rFonts w:ascii="Courier New" w:hAnsi="Courier New" w:cs="Courier New"/>
        </w:rPr>
        <w:t>imm</w:t>
      </w:r>
      <w:proofErr w:type="spellEnd"/>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r w:rsidR="00DE0CAF">
        <w:rPr>
          <w:rFonts w:ascii="Courier New" w:hAnsi="Courier New" w:cs="Courier New"/>
        </w:rPr>
        <w:t>(</w:t>
      </w:r>
      <w:proofErr w:type="gramStart"/>
      <w:r w:rsidR="00DE0CAF">
        <w:rPr>
          <w:rFonts w:ascii="Courier New" w:hAnsi="Courier New" w:cs="Courier New"/>
        </w:rPr>
        <w:t>8)</w:t>
      </w:r>
      <w:r w:rsidRPr="009C2866">
        <w:rPr>
          <w:rFonts w:ascii="Courier New" w:hAnsi="Courier New" w:cs="Courier New"/>
        </w:rPr>
        <w:t>M</w:t>
      </w:r>
      <w:proofErr w:type="gramEnd"/>
      <w:r w:rsidRPr="009C2866">
        <w:rPr>
          <w:rFonts w:ascii="Courier New" w:hAnsi="Courier New" w:cs="Courier New"/>
        </w:rPr>
        <w:t>[address]</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r w:rsidR="00DE0CAF">
        <w:rPr>
          <w:rFonts w:ascii="Courier New" w:hAnsi="Courier New" w:cs="Courier New"/>
        </w:rPr>
        <w:t>(</w:t>
      </w:r>
      <w:proofErr w:type="gramStart"/>
      <w:r w:rsidR="00DE0CAF">
        <w:rPr>
          <w:rFonts w:ascii="Courier New" w:hAnsi="Courier New" w:cs="Courier New"/>
        </w:rPr>
        <w:t>8)</w:t>
      </w:r>
      <w:proofErr w:type="spellStart"/>
      <w:r w:rsidRPr="009C2866">
        <w:rPr>
          <w:rFonts w:ascii="Courier New" w:hAnsi="Courier New" w:cs="Courier New"/>
        </w:rPr>
        <w:t>src</w:t>
      </w:r>
      <w:proofErr w:type="spellEnd"/>
      <w:proofErr w:type="gramEnd"/>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00DE0CAF">
        <w:rPr>
          <w:rFonts w:ascii="Courier New" w:hAnsi="Courier New" w:cs="Courier New"/>
        </w:rPr>
        <w:t>(</w:t>
      </w:r>
      <w:proofErr w:type="gramStart"/>
      <w:r w:rsidR="00DE0CAF">
        <w:rPr>
          <w:rFonts w:ascii="Courier New" w:hAnsi="Courier New" w:cs="Courier New"/>
        </w:rPr>
        <w:t>8)</w:t>
      </w:r>
      <w:proofErr w:type="spellStart"/>
      <w:r w:rsidRPr="009C2866">
        <w:rPr>
          <w:rFonts w:ascii="Courier New" w:hAnsi="Courier New" w:cs="Courier New"/>
        </w:rPr>
        <w:t>src</w:t>
      </w:r>
      <w:proofErr w:type="spellEnd"/>
      <w:proofErr w:type="gramEnd"/>
    </w:p>
    <w:p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E0CAF">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rsidR="0037782B"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proofErr w:type="spellStart"/>
      <w:r w:rsidRPr="009C2866">
        <w:rPr>
          <w:rFonts w:ascii="Courier New" w:hAnsi="Courier New" w:cs="Courier New"/>
        </w:rPr>
        <w:t>imm</w:t>
      </w:r>
      <w:proofErr w:type="spellEnd"/>
      <w:r>
        <w:rPr>
          <w:rFonts w:ascii="Courier New" w:hAnsi="Courier New" w:cs="Courier New"/>
        </w:rPr>
        <w:t xml:space="preserve"> </w:t>
      </w:r>
      <w:r w:rsidR="0037782B">
        <w:rPr>
          <w:rFonts w:ascii="Courier New" w:hAnsi="Courier New" w:cs="Courier New"/>
        </w:rPr>
        <w:br w:type="page"/>
      </w:r>
    </w:p>
    <w:p w:rsidR="0037782B" w:rsidRDefault="0037782B" w:rsidP="0037782B">
      <w:pPr>
        <w:pStyle w:val="Heading2"/>
      </w:pPr>
      <w:bookmarkStart w:id="104" w:name="_SR_–_Shift"/>
      <w:bookmarkStart w:id="105" w:name="_Toc508227335"/>
      <w:bookmarkEnd w:id="104"/>
      <w:r>
        <w:lastRenderedPageBreak/>
        <w:t>SR</w:t>
      </w:r>
      <w:r w:rsidR="002631D1">
        <w:t xml:space="preserve"> – Shift Right</w:t>
      </w:r>
      <w:bookmarkEnd w:id="105"/>
    </w:p>
    <w:p w:rsidR="0037782B" w:rsidRDefault="0037782B" w:rsidP="0037782B">
      <w:r>
        <w:t>OP Code:</w:t>
      </w:r>
    </w:p>
    <w:p w:rsidR="0037782B" w:rsidRDefault="0037782B" w:rsidP="0037782B">
      <w:pPr>
        <w:ind w:left="720"/>
      </w:pPr>
      <w:r>
        <w:t>37</w:t>
      </w:r>
    </w:p>
    <w:p w:rsidR="0037782B" w:rsidRDefault="0037782B" w:rsidP="0037782B">
      <w:r w:rsidRPr="00B37164">
        <w:t>Description:</w:t>
      </w:r>
    </w:p>
    <w:p w:rsidR="00750A31" w:rsidRPr="0037782B" w:rsidRDefault="00750A31" w:rsidP="00032985">
      <w:pPr>
        <w:ind w:left="720"/>
        <w:jc w:val="both"/>
      </w:pPr>
      <w:r>
        <w:t>Shifts the destination (first argument) to the right by source (second argument) bits.</w:t>
      </w:r>
    </w:p>
    <w:p w:rsidR="0037782B" w:rsidRPr="0037782B" w:rsidRDefault="0037782B" w:rsidP="00032985">
      <w:pPr>
        <w:ind w:left="720"/>
        <w:jc w:val="both"/>
      </w:pPr>
      <w:r w:rsidRPr="0037782B">
        <w:t>Shifting an n-bit value is performed in modulo-n.</w:t>
      </w:r>
    </w:p>
    <w:p w:rsidR="0037782B" w:rsidRDefault="00EE6FFB" w:rsidP="00032985">
      <w:pPr>
        <w:ind w:left="720"/>
        <w:jc w:val="both"/>
      </w:pPr>
      <w:r>
        <w:t>V</w:t>
      </w:r>
      <w:r w:rsidR="00471EA7">
        <w:t>acated</w:t>
      </w:r>
      <w:r w:rsidR="0037782B" w:rsidRPr="0037782B">
        <w:t xml:space="preserve"> bits are filled with 0.</w:t>
      </w:r>
    </w:p>
    <w:p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rsidR="0014211A" w:rsidRDefault="0014211A" w:rsidP="0014211A">
      <w:pPr>
        <w:jc w:val="both"/>
      </w:pPr>
      <w:r>
        <w:t>Usage:</w:t>
      </w:r>
    </w:p>
    <w:p w:rsidR="0014211A" w:rsidRDefault="0014211A" w:rsidP="0014211A">
      <w:pPr>
        <w:ind w:left="720"/>
        <w:jc w:val="both"/>
        <w:rPr>
          <w:rFonts w:ascii="Courier New" w:hAnsi="Courier New" w:cs="Courier New"/>
        </w:rPr>
      </w:pPr>
      <w:r>
        <w:rPr>
          <w:rFonts w:ascii="Courier New" w:hAnsi="Courier New" w:cs="Courier New"/>
        </w:rPr>
        <w:t>SR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rsidR="0014211A" w:rsidRPr="0014211A" w:rsidRDefault="0014211A" w:rsidP="0014211A">
      <w:pPr>
        <w:ind w:left="720"/>
        <w:jc w:val="both"/>
        <w:rPr>
          <w:rFonts w:ascii="Courier New" w:hAnsi="Courier New" w:cs="Courier New"/>
        </w:rPr>
      </w:pPr>
      <w:r>
        <w:rPr>
          <w:rFonts w:ascii="Courier New" w:hAnsi="Courier New" w:cs="Courier New"/>
        </w:rPr>
        <w:t>SR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rsidR="0037782B" w:rsidRDefault="0037782B" w:rsidP="0037782B">
      <w:r w:rsidRPr="00B37164">
        <w:t>Flags Affected:</w:t>
      </w:r>
    </w:p>
    <w:p w:rsidR="0037782B" w:rsidRPr="00F17291" w:rsidRDefault="0037782B" w:rsidP="0037782B">
      <w:pPr>
        <w:ind w:left="720"/>
      </w:pPr>
      <w:r w:rsidRPr="00F17291">
        <w:t xml:space="preserve">ZF is set if the result is </w:t>
      </w:r>
      <w:proofErr w:type="gramStart"/>
      <w:r w:rsidRPr="00F17291">
        <w:t>zero, and</w:t>
      </w:r>
      <w:proofErr w:type="gramEnd"/>
      <w:r w:rsidRPr="00F17291">
        <w:t xml:space="preserve"> cleared otherwise.</w:t>
      </w:r>
    </w:p>
    <w:p w:rsidR="0037782B" w:rsidRPr="00F17291" w:rsidRDefault="0037782B" w:rsidP="0037782B">
      <w:pPr>
        <w:ind w:left="720"/>
      </w:pPr>
      <w:r w:rsidRPr="00F17291">
        <w:t>SF is set if the result is negative (high bit set</w:t>
      </w:r>
      <w:proofErr w:type="gramStart"/>
      <w:r w:rsidRPr="00F17291">
        <w:t>), and</w:t>
      </w:r>
      <w:proofErr w:type="gramEnd"/>
      <w:r w:rsidRPr="00F17291">
        <w:t xml:space="preserve"> cleared otherwise.</w:t>
      </w:r>
    </w:p>
    <w:p w:rsidR="0037782B" w:rsidRPr="00F17291" w:rsidRDefault="0037782B" w:rsidP="0037782B">
      <w:pPr>
        <w:ind w:left="720"/>
      </w:pPr>
      <w:r w:rsidRPr="00F17291">
        <w:t xml:space="preserve">PF is set if the result has even parity in the low 8 </w:t>
      </w:r>
      <w:proofErr w:type="gramStart"/>
      <w:r w:rsidRPr="00F17291">
        <w:t>bits, and</w:t>
      </w:r>
      <w:proofErr w:type="gramEnd"/>
      <w:r w:rsidRPr="00F17291">
        <w:t xml:space="preserve"> cleared otherwise.</w:t>
      </w:r>
    </w:p>
    <w:p w:rsidR="0037782B" w:rsidRDefault="0037782B" w:rsidP="0037782B">
      <w:r w:rsidRPr="00B37164">
        <w:t>Format:</w:t>
      </w:r>
    </w:p>
    <w:p w:rsidR="00CD7D00" w:rsidRPr="00DA03D7" w:rsidRDefault="00CD7D00" w:rsidP="00DA03D7">
      <w:pPr>
        <w:spacing w:after="0"/>
        <w:ind w:left="720"/>
        <w:rPr>
          <w:rFonts w:ascii="Courier New" w:hAnsi="Courier New" w:cs="Courier New"/>
        </w:rPr>
      </w:pPr>
      <w:r w:rsidRPr="009C2866">
        <w:rPr>
          <w:rFonts w:ascii="Courier New" w:hAnsi="Courier New" w:cs="Courier New"/>
        </w:rPr>
        <w:t xml:space="preserve">[8: </w:t>
      </w:r>
      <w:proofErr w:type="gramStart"/>
      <w:r>
        <w:rPr>
          <w:rFonts w:ascii="Courier New" w:hAnsi="Courier New" w:cs="Courier New"/>
        </w:rPr>
        <w:t>SR</w:t>
      </w:r>
      <w:r w:rsidRPr="009C2866">
        <w:rPr>
          <w:rFonts w:ascii="Courier New" w:hAnsi="Courier New" w:cs="Courier New"/>
        </w:rPr>
        <w:t xml:space="preserve">]   </w:t>
      </w:r>
      <w:proofErr w:type="gramEnd"/>
      <w:r w:rsidRPr="009C2866">
        <w:rPr>
          <w:rFonts w:ascii="Courier New" w:hAnsi="Courier New" w:cs="Courier New"/>
        </w:rPr>
        <w:t>[4</w:t>
      </w:r>
      <w:r w:rsidRPr="00DA03D7">
        <w:rPr>
          <w:rFonts w:ascii="Courier New" w:hAnsi="Courier New" w:cs="Courier New"/>
        </w:rPr>
        <w:t xml:space="preserve">: </w:t>
      </w:r>
      <w:proofErr w:type="spellStart"/>
      <w:r w:rsidRPr="00DA03D7">
        <w:rPr>
          <w:rFonts w:ascii="Courier New" w:hAnsi="Courier New" w:cs="Courier New"/>
        </w:rPr>
        <w:t>dest</w:t>
      </w:r>
      <w:proofErr w:type="spellEnd"/>
      <w:r w:rsidRPr="00DA03D7">
        <w:rPr>
          <w:rFonts w:ascii="Courier New" w:hAnsi="Courier New" w:cs="Courier New"/>
        </w:rPr>
        <w:t>][2: size][2: mode]</w:t>
      </w:r>
    </w:p>
    <w:p w:rsidR="00CD7D00" w:rsidRPr="00DA03D7" w:rsidRDefault="00CD7D00" w:rsidP="00DA03D7">
      <w:pPr>
        <w:spacing w:after="0"/>
        <w:ind w:left="720" w:firstLine="720"/>
        <w:rPr>
          <w:rFonts w:ascii="Courier New" w:hAnsi="Courier New" w:cs="Courier New"/>
        </w:rPr>
      </w:pPr>
      <w:r w:rsidRPr="00DA03D7">
        <w:rPr>
          <w:rFonts w:ascii="Courier New" w:hAnsi="Courier New" w:cs="Courier New"/>
        </w:rPr>
        <w:t>mode = 0: [</w:t>
      </w:r>
      <w:r w:rsidR="00DC7CD5">
        <w:rPr>
          <w:rFonts w:ascii="Courier New" w:hAnsi="Courier New" w:cs="Courier New"/>
        </w:rPr>
        <w:t>8</w:t>
      </w:r>
      <w:r w:rsidRPr="00DA03D7">
        <w:rPr>
          <w:rFonts w:ascii="Courier New" w:hAnsi="Courier New" w:cs="Courier New"/>
        </w:rPr>
        <w:t xml:space="preserve">: </w:t>
      </w:r>
      <w:proofErr w:type="spellStart"/>
      <w:r w:rsidRPr="00DA03D7">
        <w:rPr>
          <w:rFonts w:ascii="Courier New" w:hAnsi="Courier New" w:cs="Courier New"/>
        </w:rPr>
        <w:t>imm</w:t>
      </w:r>
      <w:proofErr w:type="spellEnd"/>
      <w:r w:rsidRPr="00DA03D7">
        <w:rPr>
          <w:rFonts w:ascii="Courier New" w:hAnsi="Courier New" w:cs="Courier New"/>
        </w:rPr>
        <w:t>]</w:t>
      </w:r>
    </w:p>
    <w:p w:rsidR="00CD7D00" w:rsidRPr="00DA03D7" w:rsidRDefault="00CD7D00" w:rsidP="00DA03D7">
      <w:pPr>
        <w:spacing w:after="0"/>
        <w:ind w:left="1440" w:firstLine="720"/>
        <w:rPr>
          <w:rFonts w:ascii="Courier New" w:hAnsi="Courier New" w:cs="Courier New"/>
        </w:rPr>
      </w:pPr>
      <w:proofErr w:type="spellStart"/>
      <w:r w:rsidRPr="00DA03D7">
        <w:rPr>
          <w:rFonts w:ascii="Courier New" w:hAnsi="Courier New" w:cs="Courier New"/>
        </w:rPr>
        <w:t>dest</w:t>
      </w:r>
      <w:proofErr w:type="spellEnd"/>
      <w:r w:rsidRPr="00DA03D7">
        <w:rPr>
          <w:rFonts w:ascii="Courier New" w:hAnsi="Courier New" w:cs="Courier New"/>
        </w:rPr>
        <w:t xml:space="preserve"> </w:t>
      </w:r>
      <w:r w:rsidR="006B6D00" w:rsidRPr="00DA03D7">
        <w:rPr>
          <w:rFonts w:ascii="Courier New" w:hAnsi="Courier New" w:cs="Courier New"/>
        </w:rPr>
        <w:sym w:font="Wingdings" w:char="F0DF"/>
      </w:r>
      <w:r w:rsidRPr="00DA03D7">
        <w:rPr>
          <w:rFonts w:ascii="Courier New" w:hAnsi="Courier New" w:cs="Courier New"/>
        </w:rPr>
        <w:t xml:space="preserve"> </w:t>
      </w:r>
      <w:proofErr w:type="spellStart"/>
      <w:r w:rsidRPr="00DA03D7">
        <w:rPr>
          <w:rFonts w:ascii="Courier New" w:hAnsi="Courier New" w:cs="Courier New"/>
        </w:rPr>
        <w:t>dest</w:t>
      </w:r>
      <w:proofErr w:type="spellEnd"/>
      <w:r w:rsidRPr="00DA03D7">
        <w:rPr>
          <w:rFonts w:ascii="Courier New" w:hAnsi="Courier New" w:cs="Courier New"/>
        </w:rPr>
        <w:t xml:space="preserve"> &gt;&gt; </w:t>
      </w:r>
      <w:proofErr w:type="spellStart"/>
      <w:r w:rsidRPr="00DA03D7">
        <w:rPr>
          <w:rFonts w:ascii="Courier New" w:hAnsi="Courier New" w:cs="Courier New"/>
        </w:rPr>
        <w:t>imm</w:t>
      </w:r>
      <w:proofErr w:type="spellEnd"/>
    </w:p>
    <w:p w:rsidR="00CD7D00" w:rsidRPr="00DA03D7" w:rsidRDefault="00CD7D00" w:rsidP="00DA03D7">
      <w:pPr>
        <w:spacing w:after="0"/>
        <w:ind w:left="1440"/>
        <w:rPr>
          <w:rFonts w:ascii="Courier New" w:hAnsi="Courier New" w:cs="Courier New"/>
        </w:rPr>
      </w:pPr>
      <w:r w:rsidRPr="00DA03D7">
        <w:rPr>
          <w:rFonts w:ascii="Courier New" w:hAnsi="Courier New" w:cs="Courier New"/>
        </w:rPr>
        <w:t>mode = 1: [address]</w:t>
      </w:r>
    </w:p>
    <w:p w:rsidR="00CD7D00" w:rsidRPr="00DA03D7" w:rsidRDefault="00CD7D00" w:rsidP="00DA03D7">
      <w:pPr>
        <w:spacing w:after="0"/>
        <w:ind w:left="1440" w:firstLine="720"/>
        <w:rPr>
          <w:rFonts w:ascii="Courier New" w:hAnsi="Courier New" w:cs="Courier New"/>
        </w:rPr>
      </w:pPr>
      <w:proofErr w:type="spellStart"/>
      <w:r w:rsidRPr="00DA03D7">
        <w:rPr>
          <w:rFonts w:ascii="Courier New" w:hAnsi="Courier New" w:cs="Courier New"/>
        </w:rPr>
        <w:t>dest</w:t>
      </w:r>
      <w:proofErr w:type="spellEnd"/>
      <w:r w:rsidRPr="00DA03D7">
        <w:rPr>
          <w:rFonts w:ascii="Courier New" w:hAnsi="Courier New" w:cs="Courier New"/>
        </w:rPr>
        <w:t xml:space="preserve"> </w:t>
      </w:r>
      <w:r w:rsidR="006B6D00" w:rsidRPr="00DA03D7">
        <w:rPr>
          <w:rFonts w:ascii="Courier New" w:hAnsi="Courier New" w:cs="Courier New"/>
        </w:rPr>
        <w:sym w:font="Wingdings" w:char="F0DF"/>
      </w:r>
      <w:r w:rsidRPr="00DA03D7">
        <w:rPr>
          <w:rFonts w:ascii="Courier New" w:hAnsi="Courier New" w:cs="Courier New"/>
        </w:rPr>
        <w:t xml:space="preserve"> </w:t>
      </w:r>
      <w:proofErr w:type="spellStart"/>
      <w:r w:rsidRPr="00DA03D7">
        <w:rPr>
          <w:rFonts w:ascii="Courier New" w:hAnsi="Courier New" w:cs="Courier New"/>
        </w:rPr>
        <w:t>dest</w:t>
      </w:r>
      <w:proofErr w:type="spellEnd"/>
      <w:r w:rsidRPr="00DA03D7">
        <w:rPr>
          <w:rFonts w:ascii="Courier New" w:hAnsi="Courier New" w:cs="Courier New"/>
        </w:rPr>
        <w:t xml:space="preserve"> &gt;&gt; </w:t>
      </w:r>
      <w:r w:rsidR="00DC7CD5">
        <w:rPr>
          <w:rFonts w:ascii="Courier New" w:hAnsi="Courier New" w:cs="Courier New"/>
        </w:rPr>
        <w:t>(</w:t>
      </w:r>
      <w:proofErr w:type="gramStart"/>
      <w:r w:rsidR="00DC7CD5">
        <w:rPr>
          <w:rFonts w:ascii="Courier New" w:hAnsi="Courier New" w:cs="Courier New"/>
        </w:rPr>
        <w:t>8)</w:t>
      </w:r>
      <w:r w:rsidRPr="00DA03D7">
        <w:rPr>
          <w:rFonts w:ascii="Courier New" w:hAnsi="Courier New" w:cs="Courier New"/>
        </w:rPr>
        <w:t>M</w:t>
      </w:r>
      <w:proofErr w:type="gramEnd"/>
      <w:r w:rsidRPr="00DA03D7">
        <w:rPr>
          <w:rFonts w:ascii="Courier New" w:hAnsi="Courier New" w:cs="Courier New"/>
        </w:rPr>
        <w:t>[address]</w:t>
      </w:r>
    </w:p>
    <w:p w:rsidR="00CD7D00" w:rsidRPr="00DA03D7" w:rsidRDefault="00CD7D00" w:rsidP="00DA03D7">
      <w:pPr>
        <w:spacing w:after="0"/>
        <w:ind w:left="1440"/>
        <w:rPr>
          <w:rFonts w:ascii="Courier New" w:hAnsi="Courier New" w:cs="Courier New"/>
        </w:rPr>
      </w:pPr>
      <w:r w:rsidRPr="00DA03D7">
        <w:rPr>
          <w:rFonts w:ascii="Courier New" w:hAnsi="Courier New" w:cs="Courier New"/>
        </w:rPr>
        <w:t>mode = 2: [3</w:t>
      </w:r>
      <w:proofErr w:type="gramStart"/>
      <w:r w:rsidRPr="00DA03D7">
        <w:rPr>
          <w:rFonts w:ascii="Courier New" w:hAnsi="Courier New" w:cs="Courier New"/>
        </w:rPr>
        <w:t>:][</w:t>
      </w:r>
      <w:proofErr w:type="gramEnd"/>
      <w:r w:rsidRPr="00DA03D7">
        <w:rPr>
          <w:rFonts w:ascii="Courier New" w:hAnsi="Courier New" w:cs="Courier New"/>
        </w:rPr>
        <w:t xml:space="preserve">1: mode2][4: </w:t>
      </w:r>
      <w:proofErr w:type="spellStart"/>
      <w:r w:rsidRPr="00DA03D7">
        <w:rPr>
          <w:rFonts w:ascii="Courier New" w:hAnsi="Courier New" w:cs="Courier New"/>
        </w:rPr>
        <w:t>src</w:t>
      </w:r>
      <w:proofErr w:type="spellEnd"/>
      <w:r w:rsidRPr="00DA03D7">
        <w:rPr>
          <w:rFonts w:ascii="Courier New" w:hAnsi="Courier New" w:cs="Courier New"/>
        </w:rPr>
        <w:t>]</w:t>
      </w:r>
    </w:p>
    <w:p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mode2 = 0:</w:t>
      </w:r>
    </w:p>
    <w:p w:rsidR="00CD7D00" w:rsidRPr="00DA03D7" w:rsidRDefault="00CD7D00" w:rsidP="00DA03D7">
      <w:pPr>
        <w:spacing w:after="0"/>
        <w:ind w:left="2160" w:firstLine="720"/>
        <w:rPr>
          <w:rFonts w:ascii="Courier New" w:hAnsi="Courier New" w:cs="Courier New"/>
        </w:rPr>
      </w:pPr>
      <w:proofErr w:type="spellStart"/>
      <w:r w:rsidRPr="00DA03D7">
        <w:rPr>
          <w:rFonts w:ascii="Courier New" w:hAnsi="Courier New" w:cs="Courier New"/>
        </w:rPr>
        <w:t>dest</w:t>
      </w:r>
      <w:proofErr w:type="spellEnd"/>
      <w:r w:rsidRPr="00DA03D7">
        <w:rPr>
          <w:rFonts w:ascii="Courier New" w:hAnsi="Courier New" w:cs="Courier New"/>
        </w:rPr>
        <w:t xml:space="preserve"> </w:t>
      </w:r>
      <w:r w:rsidR="006B6D00" w:rsidRPr="00DA03D7">
        <w:rPr>
          <w:rFonts w:ascii="Courier New" w:hAnsi="Courier New" w:cs="Courier New"/>
        </w:rPr>
        <w:sym w:font="Wingdings" w:char="F0DF"/>
      </w:r>
      <w:r w:rsidRPr="00DA03D7">
        <w:rPr>
          <w:rFonts w:ascii="Courier New" w:hAnsi="Courier New" w:cs="Courier New"/>
        </w:rPr>
        <w:t xml:space="preserve"> </w:t>
      </w:r>
      <w:proofErr w:type="spellStart"/>
      <w:r w:rsidRPr="00DA03D7">
        <w:rPr>
          <w:rFonts w:ascii="Courier New" w:hAnsi="Courier New" w:cs="Courier New"/>
        </w:rPr>
        <w:t>dest</w:t>
      </w:r>
      <w:proofErr w:type="spellEnd"/>
      <w:r w:rsidRPr="00DA03D7">
        <w:rPr>
          <w:rFonts w:ascii="Courier New" w:hAnsi="Courier New" w:cs="Courier New"/>
        </w:rPr>
        <w:t xml:space="preserve"> &gt;&gt; </w:t>
      </w:r>
      <w:r w:rsidR="00DC7CD5">
        <w:rPr>
          <w:rFonts w:ascii="Courier New" w:hAnsi="Courier New" w:cs="Courier New"/>
        </w:rPr>
        <w:t>(</w:t>
      </w:r>
      <w:proofErr w:type="gramStart"/>
      <w:r w:rsidR="00DC7CD5">
        <w:rPr>
          <w:rFonts w:ascii="Courier New" w:hAnsi="Courier New" w:cs="Courier New"/>
        </w:rPr>
        <w:t>8)</w:t>
      </w:r>
      <w:proofErr w:type="spellStart"/>
      <w:r w:rsidRPr="00DA03D7">
        <w:rPr>
          <w:rFonts w:ascii="Courier New" w:hAnsi="Courier New" w:cs="Courier New"/>
        </w:rPr>
        <w:t>src</w:t>
      </w:r>
      <w:proofErr w:type="spellEnd"/>
      <w:proofErr w:type="gramEnd"/>
    </w:p>
    <w:p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mode2 = 1: [address]</w:t>
      </w:r>
    </w:p>
    <w:p w:rsidR="00CD7D00" w:rsidRPr="00DA03D7" w:rsidRDefault="00CD7D00" w:rsidP="00DA03D7">
      <w:pPr>
        <w:spacing w:after="0"/>
        <w:ind w:left="2160" w:firstLine="720"/>
        <w:rPr>
          <w:rFonts w:ascii="Courier New" w:hAnsi="Courier New" w:cs="Courier New"/>
        </w:rPr>
      </w:pPr>
      <w:r w:rsidRPr="00DA03D7">
        <w:rPr>
          <w:rFonts w:ascii="Courier New" w:hAnsi="Courier New" w:cs="Courier New"/>
        </w:rPr>
        <w:t xml:space="preserve">M[address] </w:t>
      </w:r>
      <w:r w:rsidR="006B6D00" w:rsidRPr="00DA03D7">
        <w:rPr>
          <w:rFonts w:ascii="Courier New" w:hAnsi="Courier New" w:cs="Courier New"/>
        </w:rPr>
        <w:sym w:font="Wingdings" w:char="F0DF"/>
      </w:r>
      <w:r w:rsidRPr="00DA03D7">
        <w:rPr>
          <w:rFonts w:ascii="Courier New" w:hAnsi="Courier New" w:cs="Courier New"/>
        </w:rPr>
        <w:t xml:space="preserve"> M[address] &gt;&gt; </w:t>
      </w:r>
      <w:r w:rsidR="00DC7CD5">
        <w:rPr>
          <w:rFonts w:ascii="Courier New" w:hAnsi="Courier New" w:cs="Courier New"/>
        </w:rPr>
        <w:t>(</w:t>
      </w:r>
      <w:proofErr w:type="gramStart"/>
      <w:r w:rsidR="00DC7CD5">
        <w:rPr>
          <w:rFonts w:ascii="Courier New" w:hAnsi="Courier New" w:cs="Courier New"/>
        </w:rPr>
        <w:t>8)</w:t>
      </w:r>
      <w:proofErr w:type="spellStart"/>
      <w:r w:rsidRPr="00DA03D7">
        <w:rPr>
          <w:rFonts w:ascii="Courier New" w:hAnsi="Courier New" w:cs="Courier New"/>
        </w:rPr>
        <w:t>src</w:t>
      </w:r>
      <w:proofErr w:type="spellEnd"/>
      <w:proofErr w:type="gramEnd"/>
    </w:p>
    <w:p w:rsidR="00CD7D00" w:rsidRPr="00DA03D7" w:rsidRDefault="00CD7D00" w:rsidP="00DA03D7">
      <w:pPr>
        <w:spacing w:after="0"/>
        <w:ind w:left="1440"/>
        <w:rPr>
          <w:rFonts w:ascii="Courier New" w:hAnsi="Courier New" w:cs="Courier New"/>
        </w:rPr>
      </w:pPr>
      <w:r w:rsidRPr="00DA03D7">
        <w:rPr>
          <w:rFonts w:ascii="Courier New" w:hAnsi="Courier New" w:cs="Courier New"/>
        </w:rPr>
        <w:t>mode = 3: [</w:t>
      </w:r>
      <w:r w:rsidR="00DC7CD5">
        <w:rPr>
          <w:rFonts w:ascii="Courier New" w:hAnsi="Courier New" w:cs="Courier New"/>
        </w:rPr>
        <w:t>8</w:t>
      </w:r>
      <w:r w:rsidRPr="00DA03D7">
        <w:rPr>
          <w:rFonts w:ascii="Courier New" w:hAnsi="Courier New" w:cs="Courier New"/>
        </w:rPr>
        <w:t xml:space="preserve">: </w:t>
      </w:r>
      <w:proofErr w:type="spellStart"/>
      <w:proofErr w:type="gramStart"/>
      <w:r w:rsidRPr="00DA03D7">
        <w:rPr>
          <w:rFonts w:ascii="Courier New" w:hAnsi="Courier New" w:cs="Courier New"/>
        </w:rPr>
        <w:t>imm</w:t>
      </w:r>
      <w:proofErr w:type="spellEnd"/>
      <w:r w:rsidRPr="00DA03D7">
        <w:rPr>
          <w:rFonts w:ascii="Courier New" w:hAnsi="Courier New" w:cs="Courier New"/>
        </w:rPr>
        <w:t xml:space="preserve">]   </w:t>
      </w:r>
      <w:proofErr w:type="gramEnd"/>
      <w:r w:rsidRPr="00DA03D7">
        <w:rPr>
          <w:rFonts w:ascii="Courier New" w:hAnsi="Courier New" w:cs="Courier New"/>
        </w:rPr>
        <w:t>[address]</w:t>
      </w:r>
    </w:p>
    <w:p w:rsidR="0079363F" w:rsidRDefault="00CD7D00" w:rsidP="00DA03D7">
      <w:pPr>
        <w:spacing w:after="0"/>
        <w:ind w:left="1440" w:firstLine="720"/>
        <w:rPr>
          <w:rFonts w:ascii="Courier New" w:hAnsi="Courier New" w:cs="Courier New"/>
        </w:rPr>
      </w:pPr>
      <w:r w:rsidRPr="00DA03D7">
        <w:rPr>
          <w:rFonts w:ascii="Courier New" w:hAnsi="Courier New" w:cs="Courier New"/>
        </w:rPr>
        <w:t xml:space="preserve">M[address] </w:t>
      </w:r>
      <w:r w:rsidR="006B6D00" w:rsidRPr="00DA03D7">
        <w:rPr>
          <w:rFonts w:ascii="Courier New" w:hAnsi="Courier New" w:cs="Courier New"/>
        </w:rPr>
        <w:sym w:font="Wingdings" w:char="F0DF"/>
      </w:r>
      <w:r w:rsidRPr="00DA03D7">
        <w:rPr>
          <w:rFonts w:ascii="Courier New" w:hAnsi="Courier New" w:cs="Courier New"/>
        </w:rPr>
        <w:t xml:space="preserve"> M</w:t>
      </w:r>
      <w:r>
        <w:rPr>
          <w:rFonts w:ascii="Courier New" w:hAnsi="Courier New" w:cs="Courier New"/>
        </w:rPr>
        <w:t xml:space="preserve">[address] &gt;&gt; </w:t>
      </w:r>
      <w:proofErr w:type="spellStart"/>
      <w:r w:rsidRPr="009C2866">
        <w:rPr>
          <w:rFonts w:ascii="Courier New" w:hAnsi="Courier New" w:cs="Courier New"/>
        </w:rPr>
        <w:t>imm</w:t>
      </w:r>
      <w:proofErr w:type="spellEnd"/>
      <w:r w:rsidR="0079363F">
        <w:rPr>
          <w:rFonts w:ascii="Courier New" w:hAnsi="Courier New" w:cs="Courier New"/>
        </w:rPr>
        <w:br w:type="page"/>
      </w:r>
    </w:p>
    <w:p w:rsidR="0079363F" w:rsidRDefault="0079363F" w:rsidP="0079363F">
      <w:pPr>
        <w:pStyle w:val="Heading2"/>
      </w:pPr>
      <w:bookmarkStart w:id="106" w:name="_SAL_–_Shift"/>
      <w:bookmarkStart w:id="107" w:name="_Toc508227336"/>
      <w:bookmarkEnd w:id="106"/>
      <w:r>
        <w:lastRenderedPageBreak/>
        <w:t>SAL</w:t>
      </w:r>
      <w:r w:rsidR="002631D1">
        <w:t xml:space="preserve"> – Shift Arithmetic Left</w:t>
      </w:r>
      <w:bookmarkEnd w:id="107"/>
    </w:p>
    <w:p w:rsidR="0079363F" w:rsidRDefault="0079363F" w:rsidP="0079363F">
      <w:r>
        <w:t>OP Code:</w:t>
      </w:r>
    </w:p>
    <w:p w:rsidR="0079363F" w:rsidRDefault="0079363F" w:rsidP="0079363F">
      <w:pPr>
        <w:ind w:left="720"/>
      </w:pPr>
      <w:r>
        <w:t>38</w:t>
      </w:r>
    </w:p>
    <w:p w:rsidR="0079363F" w:rsidRDefault="0079363F" w:rsidP="0079363F">
      <w:r w:rsidRPr="00B37164">
        <w:t>Description:</w:t>
      </w:r>
    </w:p>
    <w:p w:rsidR="00750A31" w:rsidRPr="0079363F" w:rsidRDefault="00750A31" w:rsidP="00750A31">
      <w:pPr>
        <w:ind w:left="720"/>
        <w:jc w:val="both"/>
      </w:pPr>
      <w:r>
        <w:t>Shifts the destination (first argument) to the left by source (second argument) bits.</w:t>
      </w:r>
    </w:p>
    <w:p w:rsidR="0079363F" w:rsidRPr="0079363F" w:rsidRDefault="0079363F" w:rsidP="00032985">
      <w:pPr>
        <w:ind w:left="720"/>
        <w:jc w:val="both"/>
      </w:pPr>
      <w:r w:rsidRPr="0079363F">
        <w:t>Shifting an n-bit value is performed in modulo-n.</w:t>
      </w:r>
    </w:p>
    <w:p w:rsidR="0079363F" w:rsidRDefault="009547D6" w:rsidP="00032985">
      <w:pPr>
        <w:ind w:left="720"/>
        <w:jc w:val="both"/>
      </w:pPr>
      <w:r>
        <w:t>Vacated</w:t>
      </w:r>
      <w:r w:rsidR="0079363F" w:rsidRPr="0079363F">
        <w:t xml:space="preserve"> bits are filled with 0.</w:t>
      </w:r>
    </w:p>
    <w:p w:rsidR="00A23CB6" w:rsidRDefault="00A23CB6" w:rsidP="00032985">
      <w:pPr>
        <w:ind w:left="720"/>
        <w:jc w:val="both"/>
      </w:pPr>
      <w:r>
        <w:t>This operation is identical to a logical left shift but is a distinct operation to specify intent.</w:t>
      </w:r>
    </w:p>
    <w:p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rsidR="0014211A" w:rsidRDefault="0014211A" w:rsidP="0014211A">
      <w:pPr>
        <w:jc w:val="both"/>
      </w:pPr>
      <w:r>
        <w:t>Usage:</w:t>
      </w:r>
    </w:p>
    <w:p w:rsidR="0014211A" w:rsidRDefault="0014211A" w:rsidP="0014211A">
      <w:pPr>
        <w:ind w:left="720"/>
        <w:jc w:val="both"/>
        <w:rPr>
          <w:rFonts w:ascii="Courier New" w:hAnsi="Courier New" w:cs="Courier New"/>
        </w:rPr>
      </w:pPr>
      <w:r>
        <w:rPr>
          <w:rFonts w:ascii="Courier New" w:hAnsi="Courier New" w:cs="Courier New"/>
        </w:rPr>
        <w:t>SAL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rsidR="0014211A" w:rsidRPr="0014211A" w:rsidRDefault="0014211A" w:rsidP="0014211A">
      <w:pPr>
        <w:ind w:left="720"/>
        <w:jc w:val="both"/>
        <w:rPr>
          <w:rFonts w:ascii="Courier New" w:hAnsi="Courier New" w:cs="Courier New"/>
        </w:rPr>
      </w:pPr>
      <w:r>
        <w:rPr>
          <w:rFonts w:ascii="Courier New" w:hAnsi="Courier New" w:cs="Courier New"/>
        </w:rPr>
        <w:t>SAL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rsidR="0079363F" w:rsidRDefault="0079363F" w:rsidP="0079363F">
      <w:r w:rsidRPr="00B37164">
        <w:t>Flags Affected:</w:t>
      </w:r>
    </w:p>
    <w:p w:rsidR="0079363F" w:rsidRPr="00F17291" w:rsidRDefault="0079363F" w:rsidP="0079363F">
      <w:pPr>
        <w:ind w:left="720"/>
      </w:pPr>
      <w:r w:rsidRPr="00F17291">
        <w:t xml:space="preserve">ZF is set if the result is </w:t>
      </w:r>
      <w:proofErr w:type="gramStart"/>
      <w:r w:rsidRPr="00F17291">
        <w:t>zero, and</w:t>
      </w:r>
      <w:proofErr w:type="gramEnd"/>
      <w:r w:rsidRPr="00F17291">
        <w:t xml:space="preserve"> cleared otherwise.</w:t>
      </w:r>
    </w:p>
    <w:p w:rsidR="0079363F" w:rsidRPr="00F17291" w:rsidRDefault="0079363F" w:rsidP="0079363F">
      <w:pPr>
        <w:ind w:left="720"/>
      </w:pPr>
      <w:r w:rsidRPr="00F17291">
        <w:t>SF is set if the result is negative (high bit set</w:t>
      </w:r>
      <w:proofErr w:type="gramStart"/>
      <w:r w:rsidRPr="00F17291">
        <w:t>), and</w:t>
      </w:r>
      <w:proofErr w:type="gramEnd"/>
      <w:r w:rsidRPr="00F17291">
        <w:t xml:space="preserve"> cleared otherwise.</w:t>
      </w:r>
    </w:p>
    <w:p w:rsidR="0079363F" w:rsidRPr="00F17291" w:rsidRDefault="0079363F" w:rsidP="0079363F">
      <w:pPr>
        <w:ind w:left="720"/>
      </w:pPr>
      <w:r w:rsidRPr="00F17291">
        <w:t xml:space="preserve">PF is set if the result has even parity in the low 8 </w:t>
      </w:r>
      <w:proofErr w:type="gramStart"/>
      <w:r w:rsidRPr="00F17291">
        <w:t>bits, and</w:t>
      </w:r>
      <w:proofErr w:type="gramEnd"/>
      <w:r w:rsidRPr="00F17291">
        <w:t xml:space="preserve"> cleared otherwise.</w:t>
      </w:r>
    </w:p>
    <w:p w:rsidR="0079363F" w:rsidRDefault="0079363F" w:rsidP="0079363F">
      <w:r w:rsidRPr="00B37164">
        <w:t>Format:</w:t>
      </w:r>
    </w:p>
    <w:p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SAL</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rsidR="00CD7D00" w:rsidRPr="009C2866" w:rsidRDefault="00CD7D00" w:rsidP="00DA03D7">
      <w:pPr>
        <w:spacing w:after="0"/>
        <w:ind w:left="720" w:firstLine="720"/>
      </w:pPr>
      <w:r w:rsidRPr="009C2866">
        <w:rPr>
          <w:rFonts w:ascii="Courier New" w:hAnsi="Courier New" w:cs="Courier New"/>
        </w:rPr>
        <w:t>mode = 0: [</w:t>
      </w:r>
      <w:r w:rsidR="00DC7CD5">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proofErr w:type="spellStart"/>
      <w:r w:rsidRPr="009C2866">
        <w:rPr>
          <w:rFonts w:ascii="Courier New" w:hAnsi="Courier New" w:cs="Courier New"/>
        </w:rPr>
        <w:t>imm</w:t>
      </w:r>
      <w:proofErr w:type="spellEnd"/>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r w:rsidR="00DC7CD5">
        <w:rPr>
          <w:rFonts w:ascii="Courier New" w:hAnsi="Courier New" w:cs="Courier New"/>
        </w:rPr>
        <w:t>(</w:t>
      </w:r>
      <w:proofErr w:type="gramStart"/>
      <w:r w:rsidR="00DC7CD5">
        <w:rPr>
          <w:rFonts w:ascii="Courier New" w:hAnsi="Courier New" w:cs="Courier New"/>
        </w:rPr>
        <w:t>8)</w:t>
      </w:r>
      <w:r w:rsidRPr="009C2866">
        <w:rPr>
          <w:rFonts w:ascii="Courier New" w:hAnsi="Courier New" w:cs="Courier New"/>
        </w:rPr>
        <w:t>M</w:t>
      </w:r>
      <w:proofErr w:type="gramEnd"/>
      <w:r w:rsidRPr="009C2866">
        <w:rPr>
          <w:rFonts w:ascii="Courier New" w:hAnsi="Courier New" w:cs="Courier New"/>
        </w:rPr>
        <w:t>[address]</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r w:rsidR="00DC7CD5">
        <w:rPr>
          <w:rFonts w:ascii="Courier New" w:hAnsi="Courier New" w:cs="Courier New"/>
        </w:rPr>
        <w:t>(</w:t>
      </w:r>
      <w:proofErr w:type="gramStart"/>
      <w:r w:rsidR="00DC7CD5">
        <w:rPr>
          <w:rFonts w:ascii="Courier New" w:hAnsi="Courier New" w:cs="Courier New"/>
        </w:rPr>
        <w:t>8)</w:t>
      </w:r>
      <w:proofErr w:type="spellStart"/>
      <w:r w:rsidRPr="009C2866">
        <w:rPr>
          <w:rFonts w:ascii="Courier New" w:hAnsi="Courier New" w:cs="Courier New"/>
        </w:rPr>
        <w:t>src</w:t>
      </w:r>
      <w:proofErr w:type="spellEnd"/>
      <w:proofErr w:type="gramEnd"/>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00DC7CD5">
        <w:rPr>
          <w:rFonts w:ascii="Courier New" w:hAnsi="Courier New" w:cs="Courier New"/>
        </w:rPr>
        <w:t>(</w:t>
      </w:r>
      <w:proofErr w:type="gramStart"/>
      <w:r w:rsidR="00DC7CD5">
        <w:rPr>
          <w:rFonts w:ascii="Courier New" w:hAnsi="Courier New" w:cs="Courier New"/>
        </w:rPr>
        <w:t>8)</w:t>
      </w:r>
      <w:proofErr w:type="spellStart"/>
      <w:r w:rsidRPr="009C2866">
        <w:rPr>
          <w:rFonts w:ascii="Courier New" w:hAnsi="Courier New" w:cs="Courier New"/>
        </w:rPr>
        <w:t>src</w:t>
      </w:r>
      <w:proofErr w:type="spellEnd"/>
      <w:proofErr w:type="gramEnd"/>
    </w:p>
    <w:p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C7CD5">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rsidR="0079363F"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proofErr w:type="spellStart"/>
      <w:r w:rsidRPr="009C2866">
        <w:rPr>
          <w:rFonts w:ascii="Courier New" w:hAnsi="Courier New" w:cs="Courier New"/>
        </w:rPr>
        <w:t>imm</w:t>
      </w:r>
      <w:proofErr w:type="spellEnd"/>
      <w:r>
        <w:rPr>
          <w:rFonts w:ascii="Courier New" w:hAnsi="Courier New" w:cs="Courier New"/>
        </w:rPr>
        <w:t xml:space="preserve"> </w:t>
      </w:r>
      <w:r w:rsidR="0079363F">
        <w:rPr>
          <w:rFonts w:ascii="Courier New" w:hAnsi="Courier New" w:cs="Courier New"/>
        </w:rPr>
        <w:br w:type="page"/>
      </w:r>
    </w:p>
    <w:p w:rsidR="001815BC" w:rsidRDefault="001815BC" w:rsidP="001815BC">
      <w:pPr>
        <w:pStyle w:val="Heading2"/>
      </w:pPr>
      <w:bookmarkStart w:id="108" w:name="_SAR_–_Shift"/>
      <w:bookmarkStart w:id="109" w:name="_Toc508227337"/>
      <w:bookmarkEnd w:id="108"/>
      <w:r>
        <w:lastRenderedPageBreak/>
        <w:t>SAR</w:t>
      </w:r>
      <w:r w:rsidR="002631D1">
        <w:t xml:space="preserve"> – Shift Arithmetic Right</w:t>
      </w:r>
      <w:bookmarkEnd w:id="109"/>
    </w:p>
    <w:p w:rsidR="001815BC" w:rsidRDefault="001815BC" w:rsidP="001815BC">
      <w:r>
        <w:t>OP Code:</w:t>
      </w:r>
    </w:p>
    <w:p w:rsidR="001815BC" w:rsidRDefault="001815BC" w:rsidP="001815BC">
      <w:pPr>
        <w:ind w:left="720"/>
      </w:pPr>
      <w:r>
        <w:t>39</w:t>
      </w:r>
    </w:p>
    <w:p w:rsidR="001815BC" w:rsidRDefault="001815BC" w:rsidP="001815BC">
      <w:r w:rsidRPr="00B37164">
        <w:t>Description:</w:t>
      </w:r>
    </w:p>
    <w:p w:rsidR="00750A31" w:rsidRPr="001815BC" w:rsidRDefault="00750A31" w:rsidP="00750A31">
      <w:pPr>
        <w:ind w:left="720"/>
        <w:jc w:val="both"/>
      </w:pPr>
      <w:r>
        <w:t>Shifts the destination (first argument) to the right by source (second argument) bits.</w:t>
      </w:r>
    </w:p>
    <w:p w:rsidR="001815BC" w:rsidRPr="001815BC" w:rsidRDefault="001815BC" w:rsidP="00032985">
      <w:pPr>
        <w:ind w:left="720"/>
        <w:jc w:val="both"/>
      </w:pPr>
      <w:r w:rsidRPr="001815BC">
        <w:t>Shifting an n-bit value is performed in modulo-n.</w:t>
      </w:r>
    </w:p>
    <w:p w:rsidR="00F43C86" w:rsidRDefault="00312FE0" w:rsidP="00032985">
      <w:pPr>
        <w:ind w:left="720"/>
        <w:jc w:val="both"/>
      </w:pPr>
      <w:r>
        <w:t>Vacated bits</w:t>
      </w:r>
      <w:r w:rsidR="001815BC" w:rsidRPr="001815BC">
        <w:t xml:space="preserve"> are filled with the sign bit.</w:t>
      </w:r>
    </w:p>
    <w:p w:rsidR="00CC4D59" w:rsidRDefault="00CC4D59" w:rsidP="00032985">
      <w:pPr>
        <w:ind w:left="720"/>
        <w:jc w:val="both"/>
      </w:pPr>
      <w:r>
        <w:t>For non-negative numbers, this operation is equivalent to a logical right shift.</w:t>
      </w:r>
    </w:p>
    <w:p w:rsidR="00CC4D59" w:rsidRDefault="00CC4D59" w:rsidP="00032985">
      <w:pPr>
        <w:ind w:left="720"/>
        <w:jc w:val="both"/>
      </w:pPr>
      <w:r>
        <w:t>Due to vacated bits being filled in with the sign bit, negative numbers will never reach zero by any amount of arithmetic right shifting.</w:t>
      </w:r>
    </w:p>
    <w:p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rsidR="0014211A" w:rsidRDefault="0014211A" w:rsidP="0014211A">
      <w:pPr>
        <w:jc w:val="both"/>
      </w:pPr>
      <w:r>
        <w:t>Usage:</w:t>
      </w:r>
    </w:p>
    <w:p w:rsidR="0014211A" w:rsidRDefault="0014211A" w:rsidP="0014211A">
      <w:pPr>
        <w:ind w:left="720"/>
        <w:jc w:val="both"/>
        <w:rPr>
          <w:rFonts w:ascii="Courier New" w:hAnsi="Courier New" w:cs="Courier New"/>
        </w:rPr>
      </w:pPr>
      <w:r>
        <w:rPr>
          <w:rFonts w:ascii="Courier New" w:hAnsi="Courier New" w:cs="Courier New"/>
        </w:rPr>
        <w:t>SAR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rsidR="0014211A" w:rsidRPr="0014211A" w:rsidRDefault="0014211A" w:rsidP="0014211A">
      <w:pPr>
        <w:ind w:left="720"/>
        <w:jc w:val="both"/>
        <w:rPr>
          <w:rFonts w:ascii="Courier New" w:hAnsi="Courier New" w:cs="Courier New"/>
        </w:rPr>
      </w:pPr>
      <w:r>
        <w:rPr>
          <w:rFonts w:ascii="Courier New" w:hAnsi="Courier New" w:cs="Courier New"/>
        </w:rPr>
        <w:t>SAR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rsidR="001815BC" w:rsidRDefault="001815BC" w:rsidP="001815BC">
      <w:r w:rsidRPr="00B37164">
        <w:t>Flags Affected:</w:t>
      </w:r>
    </w:p>
    <w:p w:rsidR="001815BC" w:rsidRPr="00F17291" w:rsidRDefault="001815BC" w:rsidP="001815BC">
      <w:pPr>
        <w:ind w:left="720"/>
      </w:pPr>
      <w:r w:rsidRPr="00F17291">
        <w:t xml:space="preserve">ZF is set if the result is </w:t>
      </w:r>
      <w:proofErr w:type="gramStart"/>
      <w:r w:rsidRPr="00F17291">
        <w:t>zero, and</w:t>
      </w:r>
      <w:proofErr w:type="gramEnd"/>
      <w:r w:rsidRPr="00F17291">
        <w:t xml:space="preserve"> cleared otherwise.</w:t>
      </w:r>
    </w:p>
    <w:p w:rsidR="001815BC" w:rsidRPr="00F17291" w:rsidRDefault="001815BC" w:rsidP="001815BC">
      <w:pPr>
        <w:ind w:left="720"/>
      </w:pPr>
      <w:r w:rsidRPr="00F17291">
        <w:t>SF is set if the result is negative (high bit set</w:t>
      </w:r>
      <w:proofErr w:type="gramStart"/>
      <w:r w:rsidRPr="00F17291">
        <w:t>), and</w:t>
      </w:r>
      <w:proofErr w:type="gramEnd"/>
      <w:r w:rsidRPr="00F17291">
        <w:t xml:space="preserve"> cleared otherwise.</w:t>
      </w:r>
    </w:p>
    <w:p w:rsidR="001815BC" w:rsidRPr="00F17291" w:rsidRDefault="001815BC" w:rsidP="001815BC">
      <w:pPr>
        <w:ind w:left="720"/>
      </w:pPr>
      <w:r w:rsidRPr="00F17291">
        <w:t xml:space="preserve">PF is set if the result has even parity in the low 8 </w:t>
      </w:r>
      <w:proofErr w:type="gramStart"/>
      <w:r w:rsidRPr="00F17291">
        <w:t>bits, and</w:t>
      </w:r>
      <w:proofErr w:type="gramEnd"/>
      <w:r w:rsidRPr="00F17291">
        <w:t xml:space="preserve"> cleared otherwise.</w:t>
      </w:r>
    </w:p>
    <w:p w:rsidR="001815BC" w:rsidRDefault="001815BC" w:rsidP="001815BC">
      <w:r w:rsidRPr="00B37164">
        <w:t>Format:</w:t>
      </w:r>
    </w:p>
    <w:p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SAR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rsidR="00CD7D00" w:rsidRPr="009C2866" w:rsidRDefault="00CD7D00" w:rsidP="00DA03D7">
      <w:pPr>
        <w:spacing w:after="0"/>
        <w:ind w:left="720" w:firstLine="720"/>
      </w:pPr>
      <w:r w:rsidRPr="009C2866">
        <w:rPr>
          <w:rFonts w:ascii="Courier New" w:hAnsi="Courier New" w:cs="Courier New"/>
        </w:rPr>
        <w:t>mode = 0: [</w:t>
      </w:r>
      <w:r w:rsidR="00DC7CD5">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 </w:t>
      </w:r>
      <w:proofErr w:type="spellStart"/>
      <w:r w:rsidRPr="009C2866">
        <w:rPr>
          <w:rFonts w:ascii="Courier New" w:hAnsi="Courier New" w:cs="Courier New"/>
        </w:rPr>
        <w:t>imm</w:t>
      </w:r>
      <w:proofErr w:type="spellEnd"/>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 </w:t>
      </w:r>
      <w:r w:rsidR="00DC7CD5">
        <w:rPr>
          <w:rFonts w:ascii="Courier New" w:hAnsi="Courier New" w:cs="Courier New"/>
        </w:rPr>
        <w:t>(</w:t>
      </w:r>
      <w:proofErr w:type="gramStart"/>
      <w:r w:rsidR="00DC7CD5">
        <w:rPr>
          <w:rFonts w:ascii="Courier New" w:hAnsi="Courier New" w:cs="Courier New"/>
        </w:rPr>
        <w:t>8)</w:t>
      </w:r>
      <w:r w:rsidRPr="009C2866">
        <w:rPr>
          <w:rFonts w:ascii="Courier New" w:hAnsi="Courier New" w:cs="Courier New"/>
        </w:rPr>
        <w:t>M</w:t>
      </w:r>
      <w:proofErr w:type="gramEnd"/>
      <w:r w:rsidRPr="009C2866">
        <w:rPr>
          <w:rFonts w:ascii="Courier New" w:hAnsi="Courier New" w:cs="Courier New"/>
        </w:rPr>
        <w:t>[address]</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 </w:t>
      </w:r>
      <w:r w:rsidR="00DC7CD5">
        <w:rPr>
          <w:rFonts w:ascii="Courier New" w:hAnsi="Courier New" w:cs="Courier New"/>
        </w:rPr>
        <w:t>(</w:t>
      </w:r>
      <w:proofErr w:type="gramStart"/>
      <w:r w:rsidR="00DC7CD5">
        <w:rPr>
          <w:rFonts w:ascii="Courier New" w:hAnsi="Courier New" w:cs="Courier New"/>
        </w:rPr>
        <w:t>8)</w:t>
      </w:r>
      <w:proofErr w:type="spellStart"/>
      <w:r w:rsidRPr="009C2866">
        <w:rPr>
          <w:rFonts w:ascii="Courier New" w:hAnsi="Courier New" w:cs="Courier New"/>
        </w:rPr>
        <w:t>src</w:t>
      </w:r>
      <w:proofErr w:type="spellEnd"/>
      <w:proofErr w:type="gramEnd"/>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 </w:t>
      </w:r>
      <w:r w:rsidR="00DC7CD5">
        <w:rPr>
          <w:rFonts w:ascii="Courier New" w:hAnsi="Courier New" w:cs="Courier New"/>
        </w:rPr>
        <w:t>(</w:t>
      </w:r>
      <w:proofErr w:type="gramStart"/>
      <w:r w:rsidR="00DC7CD5">
        <w:rPr>
          <w:rFonts w:ascii="Courier New" w:hAnsi="Courier New" w:cs="Courier New"/>
        </w:rPr>
        <w:t>8)</w:t>
      </w:r>
      <w:proofErr w:type="spellStart"/>
      <w:r w:rsidRPr="009C2866">
        <w:rPr>
          <w:rFonts w:ascii="Courier New" w:hAnsi="Courier New" w:cs="Courier New"/>
        </w:rPr>
        <w:t>src</w:t>
      </w:r>
      <w:proofErr w:type="spellEnd"/>
      <w:proofErr w:type="gramEnd"/>
    </w:p>
    <w:p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C7CD5">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rsidR="00D45E30"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 </w:t>
      </w:r>
      <w:proofErr w:type="spellStart"/>
      <w:r w:rsidRPr="009C2866">
        <w:rPr>
          <w:rFonts w:ascii="Courier New" w:hAnsi="Courier New" w:cs="Courier New"/>
        </w:rPr>
        <w:t>imm</w:t>
      </w:r>
      <w:proofErr w:type="spellEnd"/>
      <w:r>
        <w:rPr>
          <w:rFonts w:ascii="Courier New" w:hAnsi="Courier New" w:cs="Courier New"/>
        </w:rPr>
        <w:t xml:space="preserve"> </w:t>
      </w:r>
      <w:r w:rsidR="00D45E30">
        <w:rPr>
          <w:rFonts w:ascii="Courier New" w:hAnsi="Courier New" w:cs="Courier New"/>
        </w:rPr>
        <w:br w:type="page"/>
      </w:r>
    </w:p>
    <w:p w:rsidR="00D45E30" w:rsidRDefault="00D45E30" w:rsidP="00D45E30">
      <w:pPr>
        <w:pStyle w:val="Heading2"/>
      </w:pPr>
      <w:bookmarkStart w:id="110" w:name="_RL_–_Rotate"/>
      <w:bookmarkStart w:id="111" w:name="_Toc508227338"/>
      <w:bookmarkEnd w:id="110"/>
      <w:r>
        <w:lastRenderedPageBreak/>
        <w:t>RL</w:t>
      </w:r>
      <w:r w:rsidR="00076450">
        <w:t xml:space="preserve"> – Rotate Left</w:t>
      </w:r>
      <w:bookmarkEnd w:id="111"/>
    </w:p>
    <w:p w:rsidR="00D45E30" w:rsidRDefault="00D45E30" w:rsidP="00D45E30">
      <w:r>
        <w:t>OP Code:</w:t>
      </w:r>
    </w:p>
    <w:p w:rsidR="00D45E30" w:rsidRDefault="00D45E30" w:rsidP="00D45E30">
      <w:pPr>
        <w:ind w:left="720"/>
      </w:pPr>
      <w:r>
        <w:t>40</w:t>
      </w:r>
    </w:p>
    <w:p w:rsidR="00D45E30" w:rsidRDefault="00D45E30" w:rsidP="00D45E30">
      <w:r w:rsidRPr="00B37164">
        <w:t>Description:</w:t>
      </w:r>
    </w:p>
    <w:p w:rsidR="000151E3" w:rsidRPr="00D45E30" w:rsidRDefault="000151E3" w:rsidP="000151E3">
      <w:pPr>
        <w:ind w:left="720"/>
        <w:jc w:val="both"/>
      </w:pPr>
      <w:r>
        <w:t>Rotates the destination (first argument) to the left by source (second argument) bits.</w:t>
      </w:r>
    </w:p>
    <w:p w:rsidR="00D45E30" w:rsidRDefault="00D45E30" w:rsidP="00032985">
      <w:pPr>
        <w:ind w:left="720"/>
        <w:jc w:val="both"/>
      </w:pPr>
      <w:r w:rsidRPr="00D45E30">
        <w:t>Shifting an n-bit value is performed in modulo-n.</w:t>
      </w:r>
    </w:p>
    <w:p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rsidR="0014211A" w:rsidRDefault="0014211A" w:rsidP="0014211A">
      <w:pPr>
        <w:jc w:val="both"/>
      </w:pPr>
      <w:r>
        <w:t>Usage:</w:t>
      </w:r>
    </w:p>
    <w:p w:rsidR="0014211A" w:rsidRDefault="0014211A" w:rsidP="0014211A">
      <w:pPr>
        <w:ind w:left="720"/>
        <w:jc w:val="both"/>
        <w:rPr>
          <w:rFonts w:ascii="Courier New" w:hAnsi="Courier New" w:cs="Courier New"/>
        </w:rPr>
      </w:pPr>
      <w:r>
        <w:rPr>
          <w:rFonts w:ascii="Courier New" w:hAnsi="Courier New" w:cs="Courier New"/>
        </w:rPr>
        <w:t>RL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rsidR="0014211A" w:rsidRPr="0014211A" w:rsidRDefault="0014211A" w:rsidP="0014211A">
      <w:pPr>
        <w:ind w:left="720"/>
        <w:jc w:val="both"/>
        <w:rPr>
          <w:rFonts w:ascii="Courier New" w:hAnsi="Courier New" w:cs="Courier New"/>
        </w:rPr>
      </w:pPr>
      <w:r>
        <w:rPr>
          <w:rFonts w:ascii="Courier New" w:hAnsi="Courier New" w:cs="Courier New"/>
        </w:rPr>
        <w:t>RL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rsidR="00D45E30" w:rsidRDefault="00D45E30" w:rsidP="00D45E30">
      <w:r w:rsidRPr="00B37164">
        <w:t>Flags Affected:</w:t>
      </w:r>
    </w:p>
    <w:p w:rsidR="00D45E30" w:rsidRPr="00F17291" w:rsidRDefault="00D45E30" w:rsidP="00D45E30">
      <w:pPr>
        <w:ind w:left="720"/>
      </w:pPr>
      <w:r w:rsidRPr="00F17291">
        <w:t xml:space="preserve">ZF is set if the result is </w:t>
      </w:r>
      <w:proofErr w:type="gramStart"/>
      <w:r w:rsidRPr="00F17291">
        <w:t>zero, and</w:t>
      </w:r>
      <w:proofErr w:type="gramEnd"/>
      <w:r w:rsidRPr="00F17291">
        <w:t xml:space="preserve"> cleared otherwise.</w:t>
      </w:r>
    </w:p>
    <w:p w:rsidR="00D45E30" w:rsidRPr="00F17291" w:rsidRDefault="00D45E30" w:rsidP="00D45E30">
      <w:pPr>
        <w:ind w:left="720"/>
      </w:pPr>
      <w:r w:rsidRPr="00F17291">
        <w:t>SF is set if the result is negative (high bit set</w:t>
      </w:r>
      <w:proofErr w:type="gramStart"/>
      <w:r w:rsidRPr="00F17291">
        <w:t>), and</w:t>
      </w:r>
      <w:proofErr w:type="gramEnd"/>
      <w:r w:rsidRPr="00F17291">
        <w:t xml:space="preserve"> cleared otherwise.</w:t>
      </w:r>
    </w:p>
    <w:p w:rsidR="00D45E30" w:rsidRPr="00F17291" w:rsidRDefault="00D45E30" w:rsidP="00D45E30">
      <w:pPr>
        <w:ind w:left="720"/>
      </w:pPr>
      <w:r w:rsidRPr="00F17291">
        <w:t xml:space="preserve">PF is set if the result has even parity in the low 8 </w:t>
      </w:r>
      <w:proofErr w:type="gramStart"/>
      <w:r w:rsidRPr="00F17291">
        <w:t>bits, and</w:t>
      </w:r>
      <w:proofErr w:type="gramEnd"/>
      <w:r w:rsidRPr="00F17291">
        <w:t xml:space="preserve"> cleared otherwise.</w:t>
      </w:r>
    </w:p>
    <w:p w:rsidR="00D45E30" w:rsidRDefault="00D45E30" w:rsidP="00D45E30">
      <w:r w:rsidRPr="00B37164">
        <w:t>Format:</w:t>
      </w:r>
    </w:p>
    <w:p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RL</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rsidR="00CD7D00" w:rsidRPr="009C2866" w:rsidRDefault="00CD7D00" w:rsidP="00DA03D7">
      <w:pPr>
        <w:spacing w:after="0"/>
        <w:ind w:left="720" w:firstLine="720"/>
      </w:pPr>
      <w:r w:rsidRPr="009C2866">
        <w:rPr>
          <w:rFonts w:ascii="Courier New" w:hAnsi="Courier New" w:cs="Courier New"/>
        </w:rPr>
        <w:t>mode = 0: [</w:t>
      </w:r>
      <w:r w:rsidR="00974BC2">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5D3E14">
        <w:rPr>
          <w:rFonts w:ascii="Courier New" w:hAnsi="Courier New" w:cs="Courier New"/>
        </w:rPr>
        <w:t>&lt;&lt;&lt;</w:t>
      </w:r>
      <w:r>
        <w:rPr>
          <w:rFonts w:ascii="Courier New" w:hAnsi="Courier New" w:cs="Courier New"/>
        </w:rPr>
        <w:t xml:space="preserve"> </w:t>
      </w:r>
      <w:proofErr w:type="spellStart"/>
      <w:r w:rsidRPr="009C2866">
        <w:rPr>
          <w:rFonts w:ascii="Courier New" w:hAnsi="Courier New" w:cs="Courier New"/>
        </w:rPr>
        <w:t>imm</w:t>
      </w:r>
      <w:proofErr w:type="spellEnd"/>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5D3E14">
        <w:rPr>
          <w:rFonts w:ascii="Courier New" w:hAnsi="Courier New" w:cs="Courier New"/>
        </w:rPr>
        <w:t xml:space="preserve">&lt;&lt;&lt; </w:t>
      </w:r>
      <w:r w:rsidR="00974BC2">
        <w:rPr>
          <w:rFonts w:ascii="Courier New" w:hAnsi="Courier New" w:cs="Courier New"/>
        </w:rPr>
        <w:t>(</w:t>
      </w:r>
      <w:proofErr w:type="gramStart"/>
      <w:r w:rsidR="00974BC2">
        <w:rPr>
          <w:rFonts w:ascii="Courier New" w:hAnsi="Courier New" w:cs="Courier New"/>
        </w:rPr>
        <w:t>8)</w:t>
      </w:r>
      <w:r w:rsidRPr="009C2866">
        <w:rPr>
          <w:rFonts w:ascii="Courier New" w:hAnsi="Courier New" w:cs="Courier New"/>
        </w:rPr>
        <w:t>M</w:t>
      </w:r>
      <w:proofErr w:type="gramEnd"/>
      <w:r w:rsidRPr="009C2866">
        <w:rPr>
          <w:rFonts w:ascii="Courier New" w:hAnsi="Courier New" w:cs="Courier New"/>
        </w:rPr>
        <w:t>[address]</w:t>
      </w:r>
    </w:p>
    <w:p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5D3E14">
        <w:rPr>
          <w:rFonts w:ascii="Courier New" w:hAnsi="Courier New" w:cs="Courier New"/>
        </w:rPr>
        <w:t xml:space="preserve">&lt;&lt;&lt; </w:t>
      </w:r>
      <w:r w:rsidR="00974BC2">
        <w:rPr>
          <w:rFonts w:ascii="Courier New" w:hAnsi="Courier New" w:cs="Courier New"/>
        </w:rPr>
        <w:t>(</w:t>
      </w:r>
      <w:proofErr w:type="gramStart"/>
      <w:r w:rsidR="00974BC2">
        <w:rPr>
          <w:rFonts w:ascii="Courier New" w:hAnsi="Courier New" w:cs="Courier New"/>
        </w:rPr>
        <w:t>8)</w:t>
      </w:r>
      <w:proofErr w:type="spellStart"/>
      <w:r w:rsidRPr="009C2866">
        <w:rPr>
          <w:rFonts w:ascii="Courier New" w:hAnsi="Courier New" w:cs="Courier New"/>
        </w:rPr>
        <w:t>src</w:t>
      </w:r>
      <w:proofErr w:type="spellEnd"/>
      <w:proofErr w:type="gramEnd"/>
    </w:p>
    <w:p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5D3E14">
        <w:rPr>
          <w:rFonts w:ascii="Courier New" w:hAnsi="Courier New" w:cs="Courier New"/>
        </w:rPr>
        <w:t xml:space="preserve">&lt;&lt;&lt; </w:t>
      </w:r>
      <w:r w:rsidR="00974BC2">
        <w:rPr>
          <w:rFonts w:ascii="Courier New" w:hAnsi="Courier New" w:cs="Courier New"/>
        </w:rPr>
        <w:t>(</w:t>
      </w:r>
      <w:proofErr w:type="gramStart"/>
      <w:r w:rsidR="00974BC2">
        <w:rPr>
          <w:rFonts w:ascii="Courier New" w:hAnsi="Courier New" w:cs="Courier New"/>
        </w:rPr>
        <w:t>8)</w:t>
      </w:r>
      <w:proofErr w:type="spellStart"/>
      <w:r w:rsidRPr="009C2866">
        <w:rPr>
          <w:rFonts w:ascii="Courier New" w:hAnsi="Courier New" w:cs="Courier New"/>
        </w:rPr>
        <w:t>src</w:t>
      </w:r>
      <w:proofErr w:type="spellEnd"/>
      <w:proofErr w:type="gramEnd"/>
    </w:p>
    <w:p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974BC2">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rsidR="00F54420"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5D3E14">
        <w:rPr>
          <w:rFonts w:ascii="Courier New" w:hAnsi="Courier New" w:cs="Courier New"/>
        </w:rPr>
        <w:t xml:space="preserve">&lt;&lt;&lt; </w:t>
      </w:r>
      <w:proofErr w:type="spellStart"/>
      <w:r w:rsidRPr="009C2866">
        <w:rPr>
          <w:rFonts w:ascii="Courier New" w:hAnsi="Courier New" w:cs="Courier New"/>
        </w:rPr>
        <w:t>imm</w:t>
      </w:r>
      <w:proofErr w:type="spellEnd"/>
      <w:r>
        <w:rPr>
          <w:rFonts w:ascii="Courier New" w:hAnsi="Courier New" w:cs="Courier New"/>
        </w:rPr>
        <w:t xml:space="preserve"> </w:t>
      </w:r>
      <w:r w:rsidR="00F54420">
        <w:rPr>
          <w:rFonts w:ascii="Courier New" w:hAnsi="Courier New" w:cs="Courier New"/>
        </w:rPr>
        <w:br w:type="page"/>
      </w:r>
    </w:p>
    <w:p w:rsidR="00F54420" w:rsidRDefault="00F54420" w:rsidP="00F54420">
      <w:pPr>
        <w:pStyle w:val="Heading2"/>
      </w:pPr>
      <w:bookmarkStart w:id="112" w:name="_RR_–_Rotate"/>
      <w:bookmarkStart w:id="113" w:name="_Toc508227339"/>
      <w:bookmarkEnd w:id="112"/>
      <w:r>
        <w:lastRenderedPageBreak/>
        <w:t>RR</w:t>
      </w:r>
      <w:r w:rsidR="00076450">
        <w:t xml:space="preserve"> – Rotate Right</w:t>
      </w:r>
      <w:bookmarkEnd w:id="113"/>
    </w:p>
    <w:p w:rsidR="00F54420" w:rsidRDefault="00F54420" w:rsidP="00F54420">
      <w:r>
        <w:t>OP Code:</w:t>
      </w:r>
    </w:p>
    <w:p w:rsidR="00F54420" w:rsidRDefault="00F54420" w:rsidP="00F54420">
      <w:pPr>
        <w:ind w:left="720"/>
      </w:pPr>
      <w:r>
        <w:t>4</w:t>
      </w:r>
      <w:r w:rsidR="00F433A8">
        <w:t>1</w:t>
      </w:r>
    </w:p>
    <w:p w:rsidR="00F54420" w:rsidRDefault="00F54420" w:rsidP="00F54420">
      <w:r w:rsidRPr="00B37164">
        <w:t>Description:</w:t>
      </w:r>
    </w:p>
    <w:p w:rsidR="000151E3" w:rsidRPr="00D45E30" w:rsidRDefault="000151E3" w:rsidP="000151E3">
      <w:pPr>
        <w:ind w:left="720"/>
        <w:jc w:val="both"/>
      </w:pPr>
      <w:r>
        <w:t>Rotates the destination (first argument) to the right by source (second argument) bits.</w:t>
      </w:r>
    </w:p>
    <w:p w:rsidR="00F54420" w:rsidRDefault="00F54420" w:rsidP="00032985">
      <w:pPr>
        <w:ind w:left="720"/>
        <w:jc w:val="both"/>
      </w:pPr>
      <w:r w:rsidRPr="00D45E30">
        <w:t>Shifting an n-bit value is performed in modulo-n.</w:t>
      </w:r>
    </w:p>
    <w:p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rsidR="0014211A" w:rsidRDefault="0014211A" w:rsidP="0014211A">
      <w:pPr>
        <w:jc w:val="both"/>
      </w:pPr>
      <w:r>
        <w:t>Usage:</w:t>
      </w:r>
    </w:p>
    <w:p w:rsidR="0014211A" w:rsidRDefault="0014211A" w:rsidP="0014211A">
      <w:pPr>
        <w:ind w:left="720"/>
        <w:jc w:val="both"/>
        <w:rPr>
          <w:rFonts w:ascii="Courier New" w:hAnsi="Courier New" w:cs="Courier New"/>
        </w:rPr>
      </w:pPr>
      <w:r>
        <w:rPr>
          <w:rFonts w:ascii="Courier New" w:hAnsi="Courier New" w:cs="Courier New"/>
        </w:rPr>
        <w:t>RR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rsidR="0014211A" w:rsidRPr="0014211A" w:rsidRDefault="0014211A" w:rsidP="0014211A">
      <w:pPr>
        <w:ind w:left="720"/>
        <w:jc w:val="both"/>
        <w:rPr>
          <w:rFonts w:ascii="Courier New" w:hAnsi="Courier New" w:cs="Courier New"/>
        </w:rPr>
      </w:pPr>
      <w:r>
        <w:rPr>
          <w:rFonts w:ascii="Courier New" w:hAnsi="Courier New" w:cs="Courier New"/>
        </w:rPr>
        <w:t>RR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rsidR="00F54420" w:rsidRDefault="00F54420" w:rsidP="00F54420">
      <w:r w:rsidRPr="00B37164">
        <w:t>Flags Affected:</w:t>
      </w:r>
    </w:p>
    <w:p w:rsidR="00F54420" w:rsidRPr="00F17291" w:rsidRDefault="00F54420" w:rsidP="00F54420">
      <w:pPr>
        <w:ind w:left="720"/>
      </w:pPr>
      <w:r w:rsidRPr="00F17291">
        <w:t xml:space="preserve">ZF is set if the result is </w:t>
      </w:r>
      <w:proofErr w:type="gramStart"/>
      <w:r w:rsidRPr="00F17291">
        <w:t>zero, and</w:t>
      </w:r>
      <w:proofErr w:type="gramEnd"/>
      <w:r w:rsidRPr="00F17291">
        <w:t xml:space="preserve"> cleared otherwise.</w:t>
      </w:r>
    </w:p>
    <w:p w:rsidR="00F54420" w:rsidRPr="00F17291" w:rsidRDefault="00F54420" w:rsidP="00F54420">
      <w:pPr>
        <w:ind w:left="720"/>
      </w:pPr>
      <w:r w:rsidRPr="00F17291">
        <w:t>SF is set if the result is negative (high bit set</w:t>
      </w:r>
      <w:proofErr w:type="gramStart"/>
      <w:r w:rsidRPr="00F17291">
        <w:t>), and</w:t>
      </w:r>
      <w:proofErr w:type="gramEnd"/>
      <w:r w:rsidRPr="00F17291">
        <w:t xml:space="preserve"> cleared otherwise.</w:t>
      </w:r>
    </w:p>
    <w:p w:rsidR="00F54420" w:rsidRPr="00F17291" w:rsidRDefault="00F54420" w:rsidP="00F54420">
      <w:pPr>
        <w:ind w:left="720"/>
      </w:pPr>
      <w:r w:rsidRPr="00F17291">
        <w:t xml:space="preserve">PF is set if the result has even parity in the low 8 </w:t>
      </w:r>
      <w:proofErr w:type="gramStart"/>
      <w:r w:rsidRPr="00F17291">
        <w:t>bits, and</w:t>
      </w:r>
      <w:proofErr w:type="gramEnd"/>
      <w:r w:rsidRPr="00F17291">
        <w:t xml:space="preserve"> cleared otherwise.</w:t>
      </w:r>
    </w:p>
    <w:p w:rsidR="00F54420" w:rsidRDefault="00F54420" w:rsidP="00F54420">
      <w:r w:rsidRPr="00B37164">
        <w:t>Format:</w:t>
      </w:r>
    </w:p>
    <w:p w:rsidR="005D3E14" w:rsidRDefault="005D3E14" w:rsidP="00DA03D7">
      <w:pPr>
        <w:spacing w:after="0"/>
        <w:ind w:left="720"/>
      </w:pPr>
      <w:r w:rsidRPr="009C2866">
        <w:rPr>
          <w:rFonts w:ascii="Courier New" w:hAnsi="Courier New" w:cs="Courier New"/>
        </w:rPr>
        <w:t xml:space="preserve">[8: </w:t>
      </w:r>
      <w:proofErr w:type="gramStart"/>
      <w:r>
        <w:rPr>
          <w:rFonts w:ascii="Courier New" w:hAnsi="Courier New" w:cs="Courier New"/>
        </w:rPr>
        <w:t>RR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rsidR="005D3E14" w:rsidRPr="009C2866" w:rsidRDefault="005D3E14" w:rsidP="00DA03D7">
      <w:pPr>
        <w:spacing w:after="0"/>
        <w:ind w:left="720" w:firstLine="720"/>
      </w:pPr>
      <w:r w:rsidRPr="009C2866">
        <w:rPr>
          <w:rFonts w:ascii="Courier New" w:hAnsi="Courier New" w:cs="Courier New"/>
        </w:rPr>
        <w:t>mode = 0: [</w:t>
      </w:r>
      <w:r w:rsidR="00DA04BA">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&gt;&gt;&gt; </w:t>
      </w:r>
      <w:proofErr w:type="spellStart"/>
      <w:r w:rsidRPr="009C2866">
        <w:rPr>
          <w:rFonts w:ascii="Courier New" w:hAnsi="Courier New" w:cs="Courier New"/>
        </w:rPr>
        <w:t>imm</w:t>
      </w:r>
      <w:proofErr w:type="spellEnd"/>
    </w:p>
    <w:p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&gt;&gt;&gt; </w:t>
      </w:r>
      <w:r w:rsidR="00DA04BA">
        <w:rPr>
          <w:rFonts w:ascii="Courier New" w:hAnsi="Courier New" w:cs="Courier New"/>
        </w:rPr>
        <w:t>(</w:t>
      </w:r>
      <w:proofErr w:type="gramStart"/>
      <w:r w:rsidR="00DA04BA">
        <w:rPr>
          <w:rFonts w:ascii="Courier New" w:hAnsi="Courier New" w:cs="Courier New"/>
        </w:rPr>
        <w:t>8)</w:t>
      </w:r>
      <w:r w:rsidRPr="009C2866">
        <w:rPr>
          <w:rFonts w:ascii="Courier New" w:hAnsi="Courier New" w:cs="Courier New"/>
        </w:rPr>
        <w:t>M</w:t>
      </w:r>
      <w:proofErr w:type="gramEnd"/>
      <w:r w:rsidRPr="009C2866">
        <w:rPr>
          <w:rFonts w:ascii="Courier New" w:hAnsi="Courier New" w:cs="Courier New"/>
        </w:rPr>
        <w:t>[address]</w:t>
      </w:r>
    </w:p>
    <w:p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rsidR="005D3E14" w:rsidRPr="009C2866" w:rsidRDefault="005D3E14"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&gt;&gt;&gt; </w:t>
      </w:r>
      <w:r w:rsidR="00DA04BA">
        <w:rPr>
          <w:rFonts w:ascii="Courier New" w:hAnsi="Courier New" w:cs="Courier New"/>
        </w:rPr>
        <w:t>(</w:t>
      </w:r>
      <w:proofErr w:type="gramStart"/>
      <w:r w:rsidR="00DA04BA">
        <w:rPr>
          <w:rFonts w:ascii="Courier New" w:hAnsi="Courier New" w:cs="Courier New"/>
        </w:rPr>
        <w:t>8)</w:t>
      </w:r>
      <w:proofErr w:type="spellStart"/>
      <w:r w:rsidRPr="009C2866">
        <w:rPr>
          <w:rFonts w:ascii="Courier New" w:hAnsi="Courier New" w:cs="Courier New"/>
        </w:rPr>
        <w:t>src</w:t>
      </w:r>
      <w:proofErr w:type="spellEnd"/>
      <w:proofErr w:type="gramEnd"/>
    </w:p>
    <w:p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&gt;&gt;&gt; </w:t>
      </w:r>
      <w:r w:rsidR="00DA04BA">
        <w:rPr>
          <w:rFonts w:ascii="Courier New" w:hAnsi="Courier New" w:cs="Courier New"/>
        </w:rPr>
        <w:t>(</w:t>
      </w:r>
      <w:proofErr w:type="gramStart"/>
      <w:r w:rsidR="00DA04BA">
        <w:rPr>
          <w:rFonts w:ascii="Courier New" w:hAnsi="Courier New" w:cs="Courier New"/>
        </w:rPr>
        <w:t>8)</w:t>
      </w:r>
      <w:proofErr w:type="spellStart"/>
      <w:r w:rsidRPr="009C2866">
        <w:rPr>
          <w:rFonts w:ascii="Courier New" w:hAnsi="Courier New" w:cs="Courier New"/>
        </w:rPr>
        <w:t>src</w:t>
      </w:r>
      <w:proofErr w:type="spellEnd"/>
      <w:proofErr w:type="gramEnd"/>
    </w:p>
    <w:p w:rsidR="005D3E14" w:rsidRDefault="005D3E14" w:rsidP="00DA03D7">
      <w:pPr>
        <w:spacing w:after="0"/>
        <w:ind w:left="1440"/>
        <w:rPr>
          <w:rFonts w:ascii="Courier New" w:hAnsi="Courier New" w:cs="Courier New"/>
        </w:rPr>
      </w:pPr>
      <w:r w:rsidRPr="009C2866">
        <w:rPr>
          <w:rFonts w:ascii="Courier New" w:hAnsi="Courier New" w:cs="Courier New"/>
        </w:rPr>
        <w:t>mode = 3: [</w:t>
      </w:r>
      <w:r w:rsidR="00DA04BA">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&gt;&gt;&gt; </w:t>
      </w:r>
      <w:proofErr w:type="spellStart"/>
      <w:r w:rsidRPr="009C2866">
        <w:rPr>
          <w:rFonts w:ascii="Courier New" w:hAnsi="Courier New" w:cs="Courier New"/>
        </w:rPr>
        <w:t>imm</w:t>
      </w:r>
      <w:proofErr w:type="spellEnd"/>
      <w:r>
        <w:rPr>
          <w:rFonts w:ascii="Courier New" w:hAnsi="Courier New" w:cs="Courier New"/>
        </w:rPr>
        <w:t xml:space="preserve"> </w:t>
      </w:r>
      <w:r w:rsidR="00F433A8">
        <w:rPr>
          <w:rFonts w:ascii="Courier New" w:hAnsi="Courier New" w:cs="Courier New"/>
        </w:rPr>
        <w:br w:type="page"/>
      </w:r>
    </w:p>
    <w:p w:rsidR="00F433A8" w:rsidRDefault="00F433A8" w:rsidP="00F433A8">
      <w:pPr>
        <w:pStyle w:val="Heading2"/>
      </w:pPr>
      <w:bookmarkStart w:id="114" w:name="_AND"/>
      <w:bookmarkStart w:id="115" w:name="_AND_–_Bitwise"/>
      <w:bookmarkStart w:id="116" w:name="_Toc508227340"/>
      <w:bookmarkEnd w:id="114"/>
      <w:bookmarkEnd w:id="115"/>
      <w:r>
        <w:lastRenderedPageBreak/>
        <w:t>AND</w:t>
      </w:r>
      <w:r w:rsidR="00076450">
        <w:t xml:space="preserve"> – Bitwise And</w:t>
      </w:r>
      <w:bookmarkEnd w:id="116"/>
    </w:p>
    <w:p w:rsidR="00F433A8" w:rsidRDefault="00F433A8" w:rsidP="00F433A8">
      <w:r>
        <w:t>OP Code:</w:t>
      </w:r>
    </w:p>
    <w:p w:rsidR="00F433A8" w:rsidRDefault="00F433A8" w:rsidP="00F433A8">
      <w:pPr>
        <w:ind w:left="720"/>
      </w:pPr>
      <w:r>
        <w:t>42</w:t>
      </w:r>
    </w:p>
    <w:p w:rsidR="00F433A8" w:rsidRDefault="00F433A8" w:rsidP="00F433A8">
      <w:r w:rsidRPr="00B37164">
        <w:t>Description:</w:t>
      </w:r>
    </w:p>
    <w:p w:rsidR="00F433A8" w:rsidRPr="00F433A8" w:rsidRDefault="0039120D" w:rsidP="00032985">
      <w:pPr>
        <w:ind w:left="720"/>
        <w:jc w:val="both"/>
      </w:pPr>
      <w:r>
        <w:t>ANDs the destination (first argument) with the source (second argument)</w:t>
      </w:r>
      <w:r w:rsidR="007008A5">
        <w:t>.</w:t>
      </w:r>
    </w:p>
    <w:p w:rsidR="00C16A9C" w:rsidRDefault="00C3191C" w:rsidP="00032985">
      <w:pPr>
        <w:ind w:left="720"/>
        <w:jc w:val="both"/>
      </w:pPr>
      <w:r>
        <w:t>AND</w:t>
      </w:r>
      <w:r w:rsidR="00C16A9C">
        <w:t xml:space="preserve"> can and should be used in place of </w:t>
      </w:r>
      <w:hyperlink w:anchor="_TEST" w:history="1">
        <w:r w:rsidR="00C16A9C" w:rsidRPr="005B59D4">
          <w:rPr>
            <w:rStyle w:val="Hyperlink"/>
          </w:rPr>
          <w:t>TEST</w:t>
        </w:r>
      </w:hyperlink>
      <w:r w:rsidR="00C16A9C">
        <w:t xml:space="preserve"> if the result is needed.</w:t>
      </w:r>
    </w:p>
    <w:p w:rsidR="0014211A" w:rsidRDefault="0014211A" w:rsidP="0014211A">
      <w:pPr>
        <w:jc w:val="both"/>
      </w:pPr>
      <w:r>
        <w:t>Usage:</w:t>
      </w:r>
    </w:p>
    <w:p w:rsidR="0014211A" w:rsidRDefault="0014211A" w:rsidP="0014211A">
      <w:pPr>
        <w:ind w:left="720"/>
        <w:jc w:val="both"/>
        <w:rPr>
          <w:rFonts w:ascii="Courier New" w:hAnsi="Courier New" w:cs="Courier New"/>
        </w:rPr>
      </w:pPr>
      <w:r>
        <w:rPr>
          <w:rFonts w:ascii="Courier New" w:hAnsi="Courier New" w:cs="Courier New"/>
        </w:rPr>
        <w:t>AND</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rsidR="0014211A" w:rsidRPr="0014211A" w:rsidRDefault="0014211A" w:rsidP="0014211A">
      <w:pPr>
        <w:ind w:left="720"/>
        <w:jc w:val="both"/>
        <w:rPr>
          <w:rFonts w:ascii="Courier New" w:hAnsi="Courier New" w:cs="Courier New"/>
        </w:rPr>
      </w:pPr>
      <w:r>
        <w:rPr>
          <w:rFonts w:ascii="Courier New" w:hAnsi="Courier New" w:cs="Courier New"/>
        </w:rPr>
        <w:t>AND</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rsidR="00F433A8" w:rsidRDefault="00F433A8" w:rsidP="00F433A8">
      <w:r w:rsidRPr="00B37164">
        <w:t>Flags Affected:</w:t>
      </w:r>
    </w:p>
    <w:p w:rsidR="00F433A8" w:rsidRPr="00F17291" w:rsidRDefault="00F433A8" w:rsidP="00F433A8">
      <w:pPr>
        <w:ind w:left="720"/>
      </w:pPr>
      <w:r w:rsidRPr="00F17291">
        <w:t xml:space="preserve">ZF is set if the result is </w:t>
      </w:r>
      <w:proofErr w:type="gramStart"/>
      <w:r w:rsidRPr="00F17291">
        <w:t>zero, and</w:t>
      </w:r>
      <w:proofErr w:type="gramEnd"/>
      <w:r w:rsidRPr="00F17291">
        <w:t xml:space="preserve"> cleared otherwise.</w:t>
      </w:r>
    </w:p>
    <w:p w:rsidR="00F433A8" w:rsidRPr="00F17291" w:rsidRDefault="00F433A8" w:rsidP="00F433A8">
      <w:pPr>
        <w:ind w:left="720"/>
      </w:pPr>
      <w:r w:rsidRPr="00F17291">
        <w:t>SF is set if the result is negative (high bit set</w:t>
      </w:r>
      <w:proofErr w:type="gramStart"/>
      <w:r w:rsidRPr="00F17291">
        <w:t>), and</w:t>
      </w:r>
      <w:proofErr w:type="gramEnd"/>
      <w:r w:rsidRPr="00F17291">
        <w:t xml:space="preserve"> cleared otherwise.</w:t>
      </w:r>
    </w:p>
    <w:p w:rsidR="00F433A8" w:rsidRPr="00F17291" w:rsidRDefault="00F433A8" w:rsidP="00F433A8">
      <w:pPr>
        <w:ind w:left="720"/>
      </w:pPr>
      <w:r w:rsidRPr="00F17291">
        <w:t xml:space="preserve">PF is set if the result has even parity in the low 8 </w:t>
      </w:r>
      <w:proofErr w:type="gramStart"/>
      <w:r w:rsidRPr="00F17291">
        <w:t>bits, and</w:t>
      </w:r>
      <w:proofErr w:type="gramEnd"/>
      <w:r w:rsidRPr="00F17291">
        <w:t xml:space="preserve"> cleared otherwise.</w:t>
      </w:r>
    </w:p>
    <w:p w:rsidR="00F433A8" w:rsidRDefault="00F433A8" w:rsidP="00F433A8">
      <w:r w:rsidRPr="00B37164">
        <w:t>Format:</w:t>
      </w:r>
    </w:p>
    <w:p w:rsidR="005D3E14" w:rsidRDefault="005D3E14" w:rsidP="00DA03D7">
      <w:pPr>
        <w:spacing w:after="0"/>
        <w:ind w:left="720"/>
      </w:pPr>
      <w:r w:rsidRPr="009C2866">
        <w:rPr>
          <w:rFonts w:ascii="Courier New" w:hAnsi="Courier New" w:cs="Courier New"/>
        </w:rPr>
        <w:t xml:space="preserve">[8: </w:t>
      </w:r>
      <w:proofErr w:type="gramStart"/>
      <w:r>
        <w:rPr>
          <w:rFonts w:ascii="Courier New" w:hAnsi="Courier New" w:cs="Courier New"/>
        </w:rPr>
        <w:t>AND</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rsidR="005D3E14" w:rsidRPr="009C2866" w:rsidRDefault="005D3E14"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&amp;</w:t>
      </w:r>
      <w:r>
        <w:rPr>
          <w:rFonts w:ascii="Courier New" w:hAnsi="Courier New" w:cs="Courier New"/>
        </w:rPr>
        <w:t xml:space="preserve"> </w:t>
      </w:r>
      <w:proofErr w:type="spellStart"/>
      <w:r w:rsidRPr="009C2866">
        <w:rPr>
          <w:rFonts w:ascii="Courier New" w:hAnsi="Courier New" w:cs="Courier New"/>
        </w:rPr>
        <w:t>imm</w:t>
      </w:r>
      <w:proofErr w:type="spellEnd"/>
    </w:p>
    <w:p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&amp; </w:t>
      </w:r>
      <w:r w:rsidRPr="009C2866">
        <w:rPr>
          <w:rFonts w:ascii="Courier New" w:hAnsi="Courier New" w:cs="Courier New"/>
        </w:rPr>
        <w:t>M[address]</w:t>
      </w:r>
    </w:p>
    <w:p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rsidR="005D3E14" w:rsidRPr="009C2866" w:rsidRDefault="005D3E14"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&amp; </w:t>
      </w:r>
      <w:proofErr w:type="spellStart"/>
      <w:r w:rsidRPr="009C2866">
        <w:rPr>
          <w:rFonts w:ascii="Courier New" w:hAnsi="Courier New" w:cs="Courier New"/>
        </w:rPr>
        <w:t>src</w:t>
      </w:r>
      <w:proofErr w:type="spellEnd"/>
    </w:p>
    <w:p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&amp; </w:t>
      </w:r>
      <w:proofErr w:type="spellStart"/>
      <w:r w:rsidRPr="009C2866">
        <w:rPr>
          <w:rFonts w:ascii="Courier New" w:hAnsi="Courier New" w:cs="Courier New"/>
        </w:rPr>
        <w:t>src</w:t>
      </w:r>
      <w:proofErr w:type="spellEnd"/>
    </w:p>
    <w:p w:rsidR="005D3E14" w:rsidRDefault="005D3E14"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&amp; </w:t>
      </w:r>
      <w:proofErr w:type="spellStart"/>
      <w:r w:rsidRPr="009C2866">
        <w:rPr>
          <w:rFonts w:ascii="Courier New" w:hAnsi="Courier New" w:cs="Courier New"/>
        </w:rPr>
        <w:t>imm</w:t>
      </w:r>
      <w:proofErr w:type="spellEnd"/>
      <w:r>
        <w:rPr>
          <w:rFonts w:ascii="Courier New" w:hAnsi="Courier New" w:cs="Courier New"/>
        </w:rPr>
        <w:t xml:space="preserve"> </w:t>
      </w:r>
      <w:r w:rsidR="00F433A8">
        <w:rPr>
          <w:rFonts w:ascii="Courier New" w:hAnsi="Courier New" w:cs="Courier New"/>
        </w:rPr>
        <w:br w:type="page"/>
      </w:r>
    </w:p>
    <w:p w:rsidR="00F433A8" w:rsidRDefault="00F433A8" w:rsidP="00F433A8">
      <w:pPr>
        <w:pStyle w:val="Heading2"/>
      </w:pPr>
      <w:bookmarkStart w:id="117" w:name="_OR_–_Bitwise"/>
      <w:bookmarkStart w:id="118" w:name="_Toc508227341"/>
      <w:bookmarkEnd w:id="117"/>
      <w:r>
        <w:lastRenderedPageBreak/>
        <w:t>OR</w:t>
      </w:r>
      <w:r w:rsidR="00076450">
        <w:t xml:space="preserve"> – Bitwise Or</w:t>
      </w:r>
      <w:bookmarkEnd w:id="118"/>
    </w:p>
    <w:p w:rsidR="00F433A8" w:rsidRDefault="00F433A8" w:rsidP="00F433A8">
      <w:r>
        <w:t>OP Code:</w:t>
      </w:r>
    </w:p>
    <w:p w:rsidR="00F433A8" w:rsidRDefault="00F433A8" w:rsidP="00F433A8">
      <w:pPr>
        <w:ind w:left="720"/>
      </w:pPr>
      <w:r>
        <w:t>43</w:t>
      </w:r>
    </w:p>
    <w:p w:rsidR="00F433A8" w:rsidRDefault="00F433A8" w:rsidP="00F433A8">
      <w:r w:rsidRPr="00B37164">
        <w:t>Description:</w:t>
      </w:r>
    </w:p>
    <w:p w:rsidR="007008A5" w:rsidRPr="00F433A8" w:rsidRDefault="007008A5" w:rsidP="007008A5">
      <w:pPr>
        <w:ind w:left="720"/>
        <w:jc w:val="both"/>
      </w:pPr>
      <w:r>
        <w:t>ORs the destination (first argument) with the source (second argument).</w:t>
      </w:r>
    </w:p>
    <w:p w:rsidR="0014211A" w:rsidRDefault="0014211A" w:rsidP="0014211A">
      <w:pPr>
        <w:jc w:val="both"/>
      </w:pPr>
      <w:r>
        <w:t>Usage:</w:t>
      </w:r>
    </w:p>
    <w:p w:rsidR="0014211A" w:rsidRDefault="0014211A" w:rsidP="0014211A">
      <w:pPr>
        <w:ind w:left="720"/>
        <w:jc w:val="both"/>
        <w:rPr>
          <w:rFonts w:ascii="Courier New" w:hAnsi="Courier New" w:cs="Courier New"/>
        </w:rPr>
      </w:pPr>
      <w:r>
        <w:rPr>
          <w:rFonts w:ascii="Courier New" w:hAnsi="Courier New" w:cs="Courier New"/>
        </w:rPr>
        <w:t>OR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rsidR="0014211A" w:rsidRPr="0014211A" w:rsidRDefault="0014211A" w:rsidP="0014211A">
      <w:pPr>
        <w:ind w:left="720"/>
        <w:jc w:val="both"/>
        <w:rPr>
          <w:rFonts w:ascii="Courier New" w:hAnsi="Courier New" w:cs="Courier New"/>
        </w:rPr>
      </w:pPr>
      <w:r>
        <w:rPr>
          <w:rFonts w:ascii="Courier New" w:hAnsi="Courier New" w:cs="Courier New"/>
        </w:rPr>
        <w:t>OR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rsidR="00F433A8" w:rsidRDefault="00F433A8" w:rsidP="00F433A8">
      <w:r w:rsidRPr="00B37164">
        <w:t>Flags Affected:</w:t>
      </w:r>
    </w:p>
    <w:p w:rsidR="00F433A8" w:rsidRPr="00F17291" w:rsidRDefault="00F433A8" w:rsidP="00F433A8">
      <w:pPr>
        <w:ind w:left="720"/>
      </w:pPr>
      <w:r w:rsidRPr="00F17291">
        <w:t xml:space="preserve">ZF is set if the result is </w:t>
      </w:r>
      <w:proofErr w:type="gramStart"/>
      <w:r w:rsidRPr="00F17291">
        <w:t>zero, and</w:t>
      </w:r>
      <w:proofErr w:type="gramEnd"/>
      <w:r w:rsidRPr="00F17291">
        <w:t xml:space="preserve"> cleared otherwise.</w:t>
      </w:r>
    </w:p>
    <w:p w:rsidR="00F433A8" w:rsidRPr="00F17291" w:rsidRDefault="00F433A8" w:rsidP="00F433A8">
      <w:pPr>
        <w:ind w:left="720"/>
      </w:pPr>
      <w:r w:rsidRPr="00F17291">
        <w:t>SF is set if the result is negative (high bit set</w:t>
      </w:r>
      <w:proofErr w:type="gramStart"/>
      <w:r w:rsidRPr="00F17291">
        <w:t>), and</w:t>
      </w:r>
      <w:proofErr w:type="gramEnd"/>
      <w:r w:rsidRPr="00F17291">
        <w:t xml:space="preserve"> cleared otherwise.</w:t>
      </w:r>
    </w:p>
    <w:p w:rsidR="00F433A8" w:rsidRPr="00F17291" w:rsidRDefault="00F433A8" w:rsidP="00F433A8">
      <w:pPr>
        <w:ind w:left="720"/>
      </w:pPr>
      <w:r w:rsidRPr="00F17291">
        <w:t xml:space="preserve">PF is set if the result has even parity in the low 8 </w:t>
      </w:r>
      <w:proofErr w:type="gramStart"/>
      <w:r w:rsidRPr="00F17291">
        <w:t>bits, and</w:t>
      </w:r>
      <w:proofErr w:type="gramEnd"/>
      <w:r w:rsidRPr="00F17291">
        <w:t xml:space="preserve"> cleared otherwise.</w:t>
      </w:r>
    </w:p>
    <w:p w:rsidR="00F433A8" w:rsidRDefault="00F433A8" w:rsidP="00F433A8">
      <w:r w:rsidRPr="00B37164">
        <w:t>Format:</w:t>
      </w:r>
    </w:p>
    <w:p w:rsidR="005D3E14" w:rsidRDefault="005D3E14" w:rsidP="00DA03D7">
      <w:pPr>
        <w:spacing w:after="0"/>
        <w:ind w:left="720"/>
      </w:pPr>
      <w:r w:rsidRPr="009C2866">
        <w:rPr>
          <w:rFonts w:ascii="Courier New" w:hAnsi="Courier New" w:cs="Courier New"/>
        </w:rPr>
        <w:t xml:space="preserve">[8: </w:t>
      </w:r>
      <w:proofErr w:type="gramStart"/>
      <w:r w:rsidR="00BA3020">
        <w:rPr>
          <w:rFonts w:ascii="Courier New" w:hAnsi="Courier New" w:cs="Courier New"/>
        </w:rPr>
        <w:t>OR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rsidR="005D3E14" w:rsidRPr="009C2866" w:rsidRDefault="005D3E14"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w:t>
      </w:r>
      <w:r>
        <w:rPr>
          <w:rFonts w:ascii="Courier New" w:hAnsi="Courier New" w:cs="Courier New"/>
        </w:rPr>
        <w:t xml:space="preserve"> </w:t>
      </w:r>
      <w:proofErr w:type="spellStart"/>
      <w:r w:rsidRPr="009C2866">
        <w:rPr>
          <w:rFonts w:ascii="Courier New" w:hAnsi="Courier New" w:cs="Courier New"/>
        </w:rPr>
        <w:t>imm</w:t>
      </w:r>
      <w:proofErr w:type="spellEnd"/>
    </w:p>
    <w:p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 </w:t>
      </w:r>
      <w:r w:rsidRPr="009C2866">
        <w:rPr>
          <w:rFonts w:ascii="Courier New" w:hAnsi="Courier New" w:cs="Courier New"/>
        </w:rPr>
        <w:t>M[address]</w:t>
      </w:r>
    </w:p>
    <w:p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rsidR="005D3E14" w:rsidRPr="009C2866" w:rsidRDefault="005D3E14"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 </w:t>
      </w:r>
      <w:proofErr w:type="spellStart"/>
      <w:r w:rsidRPr="009C2866">
        <w:rPr>
          <w:rFonts w:ascii="Courier New" w:hAnsi="Courier New" w:cs="Courier New"/>
        </w:rPr>
        <w:t>src</w:t>
      </w:r>
      <w:proofErr w:type="spellEnd"/>
    </w:p>
    <w:p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proofErr w:type="spellStart"/>
      <w:r w:rsidRPr="009C2866">
        <w:rPr>
          <w:rFonts w:ascii="Courier New" w:hAnsi="Courier New" w:cs="Courier New"/>
        </w:rPr>
        <w:t>src</w:t>
      </w:r>
      <w:proofErr w:type="spellEnd"/>
    </w:p>
    <w:p w:rsidR="005D3E14" w:rsidRDefault="005D3E14"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 xml:space="preserve"> </w:t>
      </w:r>
      <w:r w:rsidR="00F433A8">
        <w:rPr>
          <w:rFonts w:ascii="Courier New" w:hAnsi="Courier New" w:cs="Courier New"/>
        </w:rPr>
        <w:br w:type="page"/>
      </w:r>
    </w:p>
    <w:p w:rsidR="00F433A8" w:rsidRDefault="00F433A8" w:rsidP="00F433A8">
      <w:pPr>
        <w:pStyle w:val="Heading2"/>
      </w:pPr>
      <w:bookmarkStart w:id="119" w:name="_XOR_–_Bitwise"/>
      <w:bookmarkStart w:id="120" w:name="_Toc508227342"/>
      <w:bookmarkEnd w:id="119"/>
      <w:r>
        <w:lastRenderedPageBreak/>
        <w:t>XOR</w:t>
      </w:r>
      <w:r w:rsidR="00076450">
        <w:t xml:space="preserve"> – Bitwise Exclusive Or</w:t>
      </w:r>
      <w:bookmarkEnd w:id="120"/>
    </w:p>
    <w:p w:rsidR="00F433A8" w:rsidRDefault="00F433A8" w:rsidP="00F433A8">
      <w:r>
        <w:t>OP Code:</w:t>
      </w:r>
    </w:p>
    <w:p w:rsidR="00F433A8" w:rsidRDefault="00F433A8" w:rsidP="00F433A8">
      <w:pPr>
        <w:ind w:left="720"/>
      </w:pPr>
      <w:r>
        <w:t>44</w:t>
      </w:r>
    </w:p>
    <w:p w:rsidR="00F433A8" w:rsidRDefault="00F433A8" w:rsidP="00F433A8">
      <w:r w:rsidRPr="00B37164">
        <w:t>Description:</w:t>
      </w:r>
    </w:p>
    <w:p w:rsidR="007008A5" w:rsidRPr="00F433A8" w:rsidRDefault="007008A5" w:rsidP="007008A5">
      <w:pPr>
        <w:ind w:left="720"/>
        <w:jc w:val="both"/>
      </w:pPr>
      <w:r>
        <w:t>XORs the destination (first argument) with the source (second argument).</w:t>
      </w:r>
    </w:p>
    <w:p w:rsidR="0014211A" w:rsidRDefault="0014211A" w:rsidP="0014211A">
      <w:pPr>
        <w:jc w:val="both"/>
      </w:pPr>
      <w:r>
        <w:t>Usage:</w:t>
      </w:r>
    </w:p>
    <w:p w:rsidR="0014211A" w:rsidRDefault="0014211A" w:rsidP="0014211A">
      <w:pPr>
        <w:ind w:left="720"/>
        <w:jc w:val="both"/>
        <w:rPr>
          <w:rFonts w:ascii="Courier New" w:hAnsi="Courier New" w:cs="Courier New"/>
        </w:rPr>
      </w:pPr>
      <w:r>
        <w:rPr>
          <w:rFonts w:ascii="Courier New" w:hAnsi="Courier New" w:cs="Courier New"/>
        </w:rPr>
        <w:t>XOR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rsidR="0014211A" w:rsidRPr="0014211A" w:rsidRDefault="0014211A" w:rsidP="0014211A">
      <w:pPr>
        <w:ind w:left="720"/>
        <w:jc w:val="both"/>
        <w:rPr>
          <w:rFonts w:ascii="Courier New" w:hAnsi="Courier New" w:cs="Courier New"/>
        </w:rPr>
      </w:pPr>
      <w:r>
        <w:rPr>
          <w:rFonts w:ascii="Courier New" w:hAnsi="Courier New" w:cs="Courier New"/>
        </w:rPr>
        <w:t>XOR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rsidR="00F433A8" w:rsidRDefault="00F433A8" w:rsidP="00F433A8">
      <w:r w:rsidRPr="00B37164">
        <w:t>Flags Affected:</w:t>
      </w:r>
    </w:p>
    <w:p w:rsidR="00F433A8" w:rsidRPr="00F17291" w:rsidRDefault="00F433A8" w:rsidP="00F433A8">
      <w:pPr>
        <w:ind w:left="720"/>
      </w:pPr>
      <w:r w:rsidRPr="00F17291">
        <w:t xml:space="preserve">ZF is set if the result is </w:t>
      </w:r>
      <w:proofErr w:type="gramStart"/>
      <w:r w:rsidRPr="00F17291">
        <w:t>zero, and</w:t>
      </w:r>
      <w:proofErr w:type="gramEnd"/>
      <w:r w:rsidRPr="00F17291">
        <w:t xml:space="preserve"> cleared otherwise.</w:t>
      </w:r>
    </w:p>
    <w:p w:rsidR="00F433A8" w:rsidRPr="00F17291" w:rsidRDefault="00F433A8" w:rsidP="00F433A8">
      <w:pPr>
        <w:ind w:left="720"/>
      </w:pPr>
      <w:r w:rsidRPr="00F17291">
        <w:t>SF is set if the result is negative (high bit set</w:t>
      </w:r>
      <w:proofErr w:type="gramStart"/>
      <w:r w:rsidRPr="00F17291">
        <w:t>), and</w:t>
      </w:r>
      <w:proofErr w:type="gramEnd"/>
      <w:r w:rsidRPr="00F17291">
        <w:t xml:space="preserve"> cleared otherwise.</w:t>
      </w:r>
    </w:p>
    <w:p w:rsidR="00F433A8" w:rsidRPr="00F17291" w:rsidRDefault="00F433A8" w:rsidP="00F433A8">
      <w:pPr>
        <w:ind w:left="720"/>
      </w:pPr>
      <w:r w:rsidRPr="00F17291">
        <w:t xml:space="preserve">PF is set if the result has even parity in the low 8 </w:t>
      </w:r>
      <w:proofErr w:type="gramStart"/>
      <w:r w:rsidRPr="00F17291">
        <w:t>bits, and</w:t>
      </w:r>
      <w:proofErr w:type="gramEnd"/>
      <w:r w:rsidRPr="00F17291">
        <w:t xml:space="preserve"> cleared otherwise.</w:t>
      </w:r>
    </w:p>
    <w:p w:rsidR="00F433A8" w:rsidRDefault="00F433A8" w:rsidP="00F433A8">
      <w:r w:rsidRPr="00B37164">
        <w:t>Format:</w:t>
      </w:r>
    </w:p>
    <w:p w:rsidR="00395C5B" w:rsidRDefault="00395C5B" w:rsidP="00DA03D7">
      <w:pPr>
        <w:spacing w:after="0"/>
        <w:ind w:left="720"/>
      </w:pPr>
      <w:r w:rsidRPr="009C2866">
        <w:rPr>
          <w:rFonts w:ascii="Courier New" w:hAnsi="Courier New" w:cs="Courier New"/>
        </w:rPr>
        <w:t xml:space="preserve">[8: </w:t>
      </w:r>
      <w:proofErr w:type="gramStart"/>
      <w:r>
        <w:rPr>
          <w:rFonts w:ascii="Courier New" w:hAnsi="Courier New" w:cs="Courier New"/>
        </w:rPr>
        <w:t>XOR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rsidR="00395C5B" w:rsidRPr="009C2866" w:rsidRDefault="00395C5B"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rsidR="00395C5B" w:rsidRPr="009C2866" w:rsidRDefault="00395C5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w:t>
      </w:r>
      <w:r>
        <w:rPr>
          <w:rFonts w:ascii="Courier New" w:hAnsi="Courier New" w:cs="Courier New"/>
        </w:rPr>
        <w:t xml:space="preserve"> </w:t>
      </w:r>
      <w:proofErr w:type="spellStart"/>
      <w:r w:rsidRPr="009C2866">
        <w:rPr>
          <w:rFonts w:ascii="Courier New" w:hAnsi="Courier New" w:cs="Courier New"/>
        </w:rPr>
        <w:t>imm</w:t>
      </w:r>
      <w:proofErr w:type="spellEnd"/>
    </w:p>
    <w:p w:rsidR="00395C5B" w:rsidRPr="009C2866" w:rsidRDefault="00395C5B" w:rsidP="00DA03D7">
      <w:pPr>
        <w:spacing w:after="0"/>
        <w:ind w:left="1440"/>
        <w:rPr>
          <w:rFonts w:ascii="Courier New" w:hAnsi="Courier New" w:cs="Courier New"/>
        </w:rPr>
      </w:pPr>
      <w:r w:rsidRPr="009C2866">
        <w:rPr>
          <w:rFonts w:ascii="Courier New" w:hAnsi="Courier New" w:cs="Courier New"/>
        </w:rPr>
        <w:t>mode = 1: [address]</w:t>
      </w:r>
    </w:p>
    <w:p w:rsidR="00395C5B" w:rsidRPr="009C2866" w:rsidRDefault="00395C5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 </w:t>
      </w:r>
      <w:r w:rsidRPr="009C2866">
        <w:rPr>
          <w:rFonts w:ascii="Courier New" w:hAnsi="Courier New" w:cs="Courier New"/>
        </w:rPr>
        <w:t>M[address]</w:t>
      </w:r>
    </w:p>
    <w:p w:rsidR="00395C5B" w:rsidRPr="009C2866" w:rsidRDefault="00395C5B"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mode2 = 0:</w:t>
      </w:r>
    </w:p>
    <w:p w:rsidR="00395C5B" w:rsidRPr="009C2866" w:rsidRDefault="00395C5B"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 </w:t>
      </w:r>
      <w:proofErr w:type="spellStart"/>
      <w:r w:rsidRPr="009C2866">
        <w:rPr>
          <w:rFonts w:ascii="Courier New" w:hAnsi="Courier New" w:cs="Courier New"/>
        </w:rPr>
        <w:t>src</w:t>
      </w:r>
      <w:proofErr w:type="spellEnd"/>
    </w:p>
    <w:p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mode2 = 1: [address]</w:t>
      </w:r>
    </w:p>
    <w:p w:rsidR="00395C5B" w:rsidRPr="009C2866" w:rsidRDefault="00395C5B"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proofErr w:type="spellStart"/>
      <w:r w:rsidRPr="009C2866">
        <w:rPr>
          <w:rFonts w:ascii="Courier New" w:hAnsi="Courier New" w:cs="Courier New"/>
        </w:rPr>
        <w:t>src</w:t>
      </w:r>
      <w:proofErr w:type="spellEnd"/>
    </w:p>
    <w:p w:rsidR="00395C5B" w:rsidRDefault="00395C5B"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rsidR="00D5183A" w:rsidRDefault="00395C5B"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 xml:space="preserve"> </w:t>
      </w:r>
      <w:r w:rsidR="00D5183A">
        <w:rPr>
          <w:rFonts w:ascii="Courier New" w:hAnsi="Courier New" w:cs="Courier New"/>
        </w:rPr>
        <w:br w:type="page"/>
      </w:r>
    </w:p>
    <w:p w:rsidR="00D5183A" w:rsidRDefault="00D5183A" w:rsidP="00D5183A">
      <w:pPr>
        <w:pStyle w:val="Heading2"/>
      </w:pPr>
      <w:bookmarkStart w:id="121" w:name="_CMP"/>
      <w:bookmarkStart w:id="122" w:name="_CMP_–_Compare"/>
      <w:bookmarkStart w:id="123" w:name="_Toc508227343"/>
      <w:bookmarkEnd w:id="121"/>
      <w:bookmarkEnd w:id="122"/>
      <w:r>
        <w:lastRenderedPageBreak/>
        <w:t>CMP</w:t>
      </w:r>
      <w:r w:rsidR="00076450">
        <w:t xml:space="preserve"> – Compare</w:t>
      </w:r>
      <w:bookmarkEnd w:id="123"/>
    </w:p>
    <w:p w:rsidR="00D5183A" w:rsidRDefault="00D5183A" w:rsidP="00D5183A">
      <w:r>
        <w:t>OP Code:</w:t>
      </w:r>
    </w:p>
    <w:p w:rsidR="00D5183A" w:rsidRDefault="00D5183A" w:rsidP="00D5183A">
      <w:pPr>
        <w:ind w:left="720"/>
      </w:pPr>
      <w:r>
        <w:t>45</w:t>
      </w:r>
    </w:p>
    <w:p w:rsidR="00D5183A" w:rsidRDefault="00D5183A" w:rsidP="00D5183A">
      <w:r w:rsidRPr="00B37164">
        <w:t>Description:</w:t>
      </w:r>
    </w:p>
    <w:p w:rsidR="005E781C" w:rsidRDefault="005E781C" w:rsidP="00D5183A">
      <w:pPr>
        <w:ind w:left="720"/>
      </w:pPr>
      <w:r>
        <w:t xml:space="preserve">After this operation, the flags are set in such a way as to satisfy </w:t>
      </w:r>
      <w:hyperlink w:anchor="_Flags" w:history="1">
        <w:r w:rsidRPr="00A9197D">
          <w:rPr>
            <w:rStyle w:val="Hyperlink"/>
          </w:rPr>
          <w:t>compound conditionals</w:t>
        </w:r>
      </w:hyperlink>
      <w:r>
        <w:t>, where the destination is the left operand and the source is the right operand.</w:t>
      </w:r>
    </w:p>
    <w:p w:rsidR="005E781C" w:rsidRDefault="005E781C" w:rsidP="005E781C">
      <w:pPr>
        <w:ind w:left="720"/>
      </w:pPr>
      <w:r>
        <w:t xml:space="preserve">This operation is identical to </w:t>
      </w:r>
      <w:hyperlink w:anchor="_SUB" w:history="1">
        <w:r w:rsidRPr="0040308A">
          <w:rPr>
            <w:rStyle w:val="Hyperlink"/>
          </w:rPr>
          <w:t>SUB</w:t>
        </w:r>
      </w:hyperlink>
      <w:r>
        <w:t>, but the result is discarded.</w:t>
      </w:r>
    </w:p>
    <w:p w:rsidR="005E781C" w:rsidRDefault="005E781C" w:rsidP="005E781C">
      <w:pPr>
        <w:ind w:left="720"/>
      </w:pPr>
      <w:r>
        <w:t>SUB can and should be used in place of CMP if the result is needed.</w:t>
      </w:r>
    </w:p>
    <w:p w:rsidR="00FD3085" w:rsidRDefault="00FD3085" w:rsidP="00FD3085">
      <w:pPr>
        <w:jc w:val="both"/>
      </w:pPr>
      <w:r>
        <w:t>Usage:</w:t>
      </w:r>
    </w:p>
    <w:p w:rsidR="00FD3085" w:rsidRDefault="00FD3085" w:rsidP="00FD3085">
      <w:pPr>
        <w:ind w:left="720"/>
        <w:jc w:val="both"/>
        <w:rPr>
          <w:rFonts w:ascii="Courier New" w:hAnsi="Courier New" w:cs="Courier New"/>
        </w:rPr>
      </w:pPr>
      <w:r>
        <w:rPr>
          <w:rFonts w:ascii="Courier New" w:hAnsi="Courier New" w:cs="Courier New"/>
        </w:rPr>
        <w:t>CMP</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rsidR="00FD3085" w:rsidRPr="00FD3085" w:rsidRDefault="00FD3085" w:rsidP="00FD3085">
      <w:pPr>
        <w:ind w:left="720"/>
        <w:jc w:val="both"/>
        <w:rPr>
          <w:rFonts w:ascii="Courier New" w:hAnsi="Courier New" w:cs="Courier New"/>
        </w:rPr>
      </w:pPr>
      <w:r>
        <w:rPr>
          <w:rFonts w:ascii="Courier New" w:hAnsi="Courier New" w:cs="Courier New"/>
        </w:rPr>
        <w:t>CMP</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rsidR="00D5183A" w:rsidRDefault="00D5183A" w:rsidP="00D5183A">
      <w:r w:rsidRPr="00B37164">
        <w:t>Flags Affected:</w:t>
      </w:r>
    </w:p>
    <w:p w:rsidR="00D5183A" w:rsidRPr="00F17291" w:rsidRDefault="00D5183A" w:rsidP="00D5183A">
      <w:pPr>
        <w:ind w:left="720"/>
      </w:pPr>
      <w:r>
        <w:t>As SUB</w:t>
      </w:r>
    </w:p>
    <w:p w:rsidR="00D5183A" w:rsidRDefault="00D5183A" w:rsidP="00D5183A">
      <w:r w:rsidRPr="00B37164">
        <w:t>Format:</w:t>
      </w:r>
    </w:p>
    <w:p w:rsidR="008358B3" w:rsidRDefault="00395C5B" w:rsidP="00395C5B">
      <w:pPr>
        <w:ind w:left="720"/>
      </w:pPr>
      <w:r>
        <w:t>As SUB</w:t>
      </w:r>
    </w:p>
    <w:p w:rsidR="00D5183A" w:rsidRDefault="00D5183A" w:rsidP="008358B3">
      <w:pPr>
        <w:ind w:left="720"/>
      </w:pPr>
      <w:r>
        <w:br w:type="page"/>
      </w:r>
    </w:p>
    <w:p w:rsidR="00D5183A" w:rsidRDefault="00D5183A" w:rsidP="00D5183A">
      <w:pPr>
        <w:pStyle w:val="Heading2"/>
      </w:pPr>
      <w:bookmarkStart w:id="124" w:name="_TEST"/>
      <w:bookmarkStart w:id="125" w:name="_TEST_–_Logical"/>
      <w:bookmarkStart w:id="126" w:name="_Toc508227344"/>
      <w:bookmarkEnd w:id="124"/>
      <w:bookmarkEnd w:id="125"/>
      <w:r>
        <w:lastRenderedPageBreak/>
        <w:t>TEST</w:t>
      </w:r>
      <w:r w:rsidR="00076450">
        <w:t xml:space="preserve"> – Logical Test</w:t>
      </w:r>
      <w:bookmarkEnd w:id="126"/>
    </w:p>
    <w:p w:rsidR="00D5183A" w:rsidRDefault="00D5183A" w:rsidP="00D5183A">
      <w:r>
        <w:t>OP Code:</w:t>
      </w:r>
    </w:p>
    <w:p w:rsidR="00D5183A" w:rsidRDefault="00D5183A" w:rsidP="00D5183A">
      <w:pPr>
        <w:ind w:left="720"/>
      </w:pPr>
      <w:r>
        <w:t>46</w:t>
      </w:r>
    </w:p>
    <w:p w:rsidR="00D5183A" w:rsidRDefault="00D5183A" w:rsidP="00D5183A">
      <w:r w:rsidRPr="00B37164">
        <w:t>Description:</w:t>
      </w:r>
    </w:p>
    <w:p w:rsidR="00310398" w:rsidRDefault="00D5183A" w:rsidP="00310398">
      <w:pPr>
        <w:ind w:left="720"/>
      </w:pPr>
      <w:r>
        <w:t xml:space="preserve">As </w:t>
      </w:r>
      <w:hyperlink w:anchor="_AND" w:history="1">
        <w:r w:rsidRPr="00A47258">
          <w:rPr>
            <w:rStyle w:val="Hyperlink"/>
          </w:rPr>
          <w:t>AND</w:t>
        </w:r>
      </w:hyperlink>
      <w:r>
        <w:t>, but the result is discarded.</w:t>
      </w:r>
    </w:p>
    <w:p w:rsidR="00D968A7" w:rsidRDefault="00D968A7" w:rsidP="00310398">
      <w:pPr>
        <w:ind w:left="720"/>
      </w:pPr>
      <w:r>
        <w:t>AND can and should be used in place of TEST if the result is needed.</w:t>
      </w:r>
    </w:p>
    <w:p w:rsidR="0080076B" w:rsidRDefault="0080076B" w:rsidP="0080076B">
      <w:pPr>
        <w:jc w:val="both"/>
      </w:pPr>
      <w:r>
        <w:t>Usage:</w:t>
      </w:r>
    </w:p>
    <w:p w:rsidR="0080076B" w:rsidRDefault="0080076B" w:rsidP="0080076B">
      <w:pPr>
        <w:ind w:left="720"/>
        <w:jc w:val="both"/>
        <w:rPr>
          <w:rFonts w:ascii="Courier New" w:hAnsi="Courier New" w:cs="Courier New"/>
        </w:rPr>
      </w:pPr>
      <w:r>
        <w:rPr>
          <w:rFonts w:ascii="Courier New" w:hAnsi="Courier New" w:cs="Courier New"/>
        </w:rPr>
        <w:t>TEST</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rsidR="0080076B" w:rsidRPr="0080076B" w:rsidRDefault="0080076B" w:rsidP="0080076B">
      <w:pPr>
        <w:ind w:left="720"/>
        <w:jc w:val="both"/>
        <w:rPr>
          <w:rFonts w:ascii="Courier New" w:hAnsi="Courier New" w:cs="Courier New"/>
        </w:rPr>
      </w:pPr>
      <w:r>
        <w:rPr>
          <w:rFonts w:ascii="Courier New" w:hAnsi="Courier New" w:cs="Courier New"/>
        </w:rPr>
        <w:t>TEST</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rsidR="00D5183A" w:rsidRDefault="00D5183A" w:rsidP="00D5183A">
      <w:r w:rsidRPr="00B37164">
        <w:t>Flags Affected:</w:t>
      </w:r>
    </w:p>
    <w:p w:rsidR="00D5183A" w:rsidRPr="00F17291" w:rsidRDefault="00D5183A" w:rsidP="00D5183A">
      <w:pPr>
        <w:ind w:left="720"/>
      </w:pPr>
      <w:r>
        <w:t>As AND</w:t>
      </w:r>
    </w:p>
    <w:p w:rsidR="00D5183A" w:rsidRDefault="00D5183A" w:rsidP="00D5183A">
      <w:r w:rsidRPr="00B37164">
        <w:t>Format:</w:t>
      </w:r>
    </w:p>
    <w:p w:rsidR="008358B3" w:rsidRDefault="00395C5B" w:rsidP="00395C5B">
      <w:pPr>
        <w:ind w:left="720"/>
      </w:pPr>
      <w:r>
        <w:t>As AND</w:t>
      </w:r>
    </w:p>
    <w:p w:rsidR="002C5CD8" w:rsidRDefault="002C5CD8" w:rsidP="008358B3">
      <w:pPr>
        <w:ind w:left="720"/>
        <w:rPr>
          <w:rFonts w:ascii="Courier New" w:hAnsi="Courier New" w:cs="Courier New"/>
        </w:rPr>
      </w:pPr>
      <w:r>
        <w:rPr>
          <w:rFonts w:ascii="Courier New" w:hAnsi="Courier New" w:cs="Courier New"/>
        </w:rPr>
        <w:br w:type="page"/>
      </w:r>
    </w:p>
    <w:p w:rsidR="002C5CD8" w:rsidRDefault="002C5CD8" w:rsidP="002C5CD8">
      <w:pPr>
        <w:pStyle w:val="Heading2"/>
      </w:pPr>
      <w:bookmarkStart w:id="127" w:name="_INC_–_Increment"/>
      <w:bookmarkStart w:id="128" w:name="_Toc508227345"/>
      <w:bookmarkEnd w:id="127"/>
      <w:r>
        <w:lastRenderedPageBreak/>
        <w:t>INC</w:t>
      </w:r>
      <w:r w:rsidR="00076450">
        <w:t xml:space="preserve"> – Increment</w:t>
      </w:r>
      <w:bookmarkEnd w:id="128"/>
    </w:p>
    <w:p w:rsidR="002C5CD8" w:rsidRDefault="002C5CD8" w:rsidP="002C5CD8">
      <w:r>
        <w:t>OP Code:</w:t>
      </w:r>
    </w:p>
    <w:p w:rsidR="002C5CD8" w:rsidRDefault="002C5CD8" w:rsidP="002C5CD8">
      <w:pPr>
        <w:ind w:left="720"/>
      </w:pPr>
      <w:r>
        <w:t>47</w:t>
      </w:r>
    </w:p>
    <w:p w:rsidR="002C5CD8" w:rsidRDefault="002C5CD8" w:rsidP="002C5CD8">
      <w:r w:rsidRPr="00B37164">
        <w:t>Description:</w:t>
      </w:r>
    </w:p>
    <w:p w:rsidR="002C5CD8" w:rsidRDefault="002C5CD8" w:rsidP="002C5CD8">
      <w:pPr>
        <w:ind w:left="720"/>
      </w:pPr>
      <w:r w:rsidRPr="002C5CD8">
        <w:t xml:space="preserve">Equivalent to using </w:t>
      </w:r>
      <w:hyperlink w:anchor="_ADD" w:history="1">
        <w:r w:rsidRPr="009C0255">
          <w:rPr>
            <w:rStyle w:val="Hyperlink"/>
          </w:rPr>
          <w:t>ADD</w:t>
        </w:r>
      </w:hyperlink>
      <w:r w:rsidRPr="002C5CD8">
        <w:t xml:space="preserve"> with a value of 1.</w:t>
      </w:r>
    </w:p>
    <w:p w:rsidR="00FF053C" w:rsidRDefault="00FF053C" w:rsidP="00FF053C">
      <w:pPr>
        <w:jc w:val="both"/>
      </w:pPr>
      <w:r>
        <w:t>Usage:</w:t>
      </w:r>
    </w:p>
    <w:p w:rsidR="00FF053C" w:rsidRDefault="00FF053C" w:rsidP="00FF053C">
      <w:pPr>
        <w:ind w:left="720"/>
        <w:jc w:val="both"/>
        <w:rPr>
          <w:rFonts w:ascii="Courier New" w:hAnsi="Courier New" w:cs="Courier New"/>
        </w:rPr>
      </w:pPr>
      <w:r>
        <w:rPr>
          <w:rFonts w:ascii="Courier New" w:hAnsi="Courier New" w:cs="Courier New"/>
        </w:rPr>
        <w:t>INC</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2C5CD8" w:rsidRDefault="002C5CD8" w:rsidP="005D19DF">
      <w:r w:rsidRPr="00B37164">
        <w:t>Flags Affected:</w:t>
      </w:r>
    </w:p>
    <w:p w:rsidR="005D19DF" w:rsidRDefault="005D19DF" w:rsidP="005D19DF">
      <w:pPr>
        <w:ind w:left="720"/>
      </w:pPr>
      <w:r w:rsidRPr="005D19DF">
        <w:t>Equivalent to using ADD with a value of 1</w:t>
      </w:r>
      <w:r w:rsidR="009A15F1">
        <w:t>.</w:t>
      </w:r>
    </w:p>
    <w:p w:rsidR="002C5CD8" w:rsidRDefault="002C5CD8" w:rsidP="002C5CD8">
      <w:r w:rsidRPr="00B37164">
        <w:t>Format:</w:t>
      </w:r>
    </w:p>
    <w:p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INC</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14BD7" w:rsidRPr="00014BD7">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+ 1</w:t>
      </w:r>
    </w:p>
    <w:p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rsidR="005D19DF"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14BD7" w:rsidRPr="00014BD7">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r w:rsidR="005D19DF">
        <w:rPr>
          <w:rFonts w:ascii="Courier New" w:hAnsi="Courier New" w:cs="Courier New"/>
        </w:rPr>
        <w:br w:type="page"/>
      </w:r>
    </w:p>
    <w:p w:rsidR="005D19DF" w:rsidRDefault="005D19DF" w:rsidP="005D19DF">
      <w:pPr>
        <w:pStyle w:val="Heading2"/>
      </w:pPr>
      <w:bookmarkStart w:id="129" w:name="_DEC_–_Decrement"/>
      <w:bookmarkStart w:id="130" w:name="_Toc508227346"/>
      <w:bookmarkEnd w:id="129"/>
      <w:r>
        <w:lastRenderedPageBreak/>
        <w:t>DEC</w:t>
      </w:r>
      <w:r w:rsidR="00076450">
        <w:t xml:space="preserve"> – Decrement</w:t>
      </w:r>
      <w:bookmarkEnd w:id="130"/>
    </w:p>
    <w:p w:rsidR="005D19DF" w:rsidRDefault="005D19DF" w:rsidP="005D19DF">
      <w:r>
        <w:t>OP Code:</w:t>
      </w:r>
    </w:p>
    <w:p w:rsidR="005D19DF" w:rsidRDefault="005D19DF" w:rsidP="005D19DF">
      <w:pPr>
        <w:ind w:left="720"/>
      </w:pPr>
      <w:r>
        <w:t>4</w:t>
      </w:r>
      <w:r w:rsidR="00270AE1">
        <w:t>8</w:t>
      </w:r>
    </w:p>
    <w:p w:rsidR="005D19DF" w:rsidRDefault="005D19DF" w:rsidP="005D19DF">
      <w:r w:rsidRPr="00B37164">
        <w:t>Description:</w:t>
      </w:r>
    </w:p>
    <w:p w:rsidR="005D19DF" w:rsidRDefault="005D19DF" w:rsidP="005D19DF">
      <w:pPr>
        <w:ind w:left="720"/>
      </w:pPr>
      <w:r w:rsidRPr="002C5CD8">
        <w:t xml:space="preserve">Equivalent to using </w:t>
      </w:r>
      <w:hyperlink w:anchor="_SUB" w:history="1">
        <w:r w:rsidRPr="005A76A3">
          <w:rPr>
            <w:rStyle w:val="Hyperlink"/>
          </w:rPr>
          <w:t>SUB</w:t>
        </w:r>
      </w:hyperlink>
      <w:r w:rsidRPr="002C5CD8">
        <w:t xml:space="preserve"> with a value of 1.</w:t>
      </w:r>
    </w:p>
    <w:p w:rsidR="00FF053C" w:rsidRDefault="00FF053C" w:rsidP="00FF053C">
      <w:pPr>
        <w:jc w:val="both"/>
      </w:pPr>
      <w:r>
        <w:t>Usage:</w:t>
      </w:r>
    </w:p>
    <w:p w:rsidR="00FF053C" w:rsidRPr="00FF053C" w:rsidRDefault="00FF053C" w:rsidP="00FF053C">
      <w:pPr>
        <w:ind w:left="720"/>
        <w:jc w:val="both"/>
        <w:rPr>
          <w:rFonts w:ascii="Courier New" w:hAnsi="Courier New" w:cs="Courier New"/>
        </w:rPr>
      </w:pPr>
      <w:r>
        <w:rPr>
          <w:rFonts w:ascii="Courier New" w:hAnsi="Courier New" w:cs="Courier New"/>
        </w:rPr>
        <w:t>DEC</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5D19DF" w:rsidRDefault="005D19DF" w:rsidP="005D19DF">
      <w:r w:rsidRPr="00B37164">
        <w:t>Flags Affected:</w:t>
      </w:r>
    </w:p>
    <w:p w:rsidR="005D19DF" w:rsidRDefault="005D19DF" w:rsidP="005D19DF">
      <w:pPr>
        <w:ind w:left="720"/>
      </w:pPr>
      <w:r w:rsidRPr="005D19DF">
        <w:t xml:space="preserve">Equivalent to using </w:t>
      </w:r>
      <w:r w:rsidR="00B37BD0">
        <w:t>SUB</w:t>
      </w:r>
      <w:r w:rsidRPr="005D19DF">
        <w:t xml:space="preserve"> with a value of 1</w:t>
      </w:r>
      <w:r w:rsidR="00DD3888">
        <w:t>.</w:t>
      </w:r>
    </w:p>
    <w:p w:rsidR="005D19DF" w:rsidRDefault="005D19DF" w:rsidP="005D19DF">
      <w:r w:rsidRPr="00B37164">
        <w:t>Format:</w:t>
      </w:r>
    </w:p>
    <w:p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DEC</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- 1</w:t>
      </w:r>
    </w:p>
    <w:p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rsidR="00315830" w:rsidRDefault="00395C5B" w:rsidP="00DA03D7">
      <w:pPr>
        <w:spacing w:after="0"/>
        <w:ind w:left="216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r w:rsidR="00315830">
        <w:rPr>
          <w:rFonts w:ascii="Courier New" w:hAnsi="Courier New" w:cs="Courier New"/>
        </w:rPr>
        <w:br w:type="page"/>
      </w:r>
    </w:p>
    <w:p w:rsidR="00315830" w:rsidRDefault="00315830" w:rsidP="00315830">
      <w:pPr>
        <w:pStyle w:val="Heading2"/>
      </w:pPr>
      <w:bookmarkStart w:id="131" w:name="_NEG_–_Negate"/>
      <w:bookmarkStart w:id="132" w:name="_Toc508227347"/>
      <w:bookmarkEnd w:id="131"/>
      <w:r>
        <w:lastRenderedPageBreak/>
        <w:t>NEG</w:t>
      </w:r>
      <w:r w:rsidR="00076450">
        <w:t xml:space="preserve"> – Negate</w:t>
      </w:r>
      <w:bookmarkEnd w:id="132"/>
    </w:p>
    <w:p w:rsidR="00315830" w:rsidRDefault="00315830" w:rsidP="00315830">
      <w:r>
        <w:t>OP Code:</w:t>
      </w:r>
    </w:p>
    <w:p w:rsidR="00315830" w:rsidRDefault="00315830" w:rsidP="00315830">
      <w:pPr>
        <w:ind w:left="720"/>
      </w:pPr>
      <w:r>
        <w:t>49</w:t>
      </w:r>
    </w:p>
    <w:p w:rsidR="00315830" w:rsidRDefault="00315830" w:rsidP="00315830">
      <w:r w:rsidRPr="00B37164">
        <w:t>Description:</w:t>
      </w:r>
    </w:p>
    <w:p w:rsidR="00315830" w:rsidRDefault="00DD3888" w:rsidP="00315830">
      <w:pPr>
        <w:ind w:left="720"/>
      </w:pPr>
      <w:r>
        <w:t>Negates the destination.</w:t>
      </w:r>
    </w:p>
    <w:p w:rsidR="00FF053C" w:rsidRDefault="00FF053C" w:rsidP="00FF053C">
      <w:pPr>
        <w:jc w:val="both"/>
      </w:pPr>
      <w:r>
        <w:t>Usage:</w:t>
      </w:r>
    </w:p>
    <w:p w:rsidR="00FF053C" w:rsidRPr="00FF053C" w:rsidRDefault="00FF053C" w:rsidP="00FF053C">
      <w:pPr>
        <w:ind w:left="720"/>
        <w:jc w:val="both"/>
        <w:rPr>
          <w:rFonts w:ascii="Courier New" w:hAnsi="Courier New" w:cs="Courier New"/>
        </w:rPr>
      </w:pPr>
      <w:r>
        <w:rPr>
          <w:rFonts w:ascii="Courier New" w:hAnsi="Courier New" w:cs="Courier New"/>
        </w:rPr>
        <w:t>NEG</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315830" w:rsidRDefault="00315830" w:rsidP="00315830">
      <w:r w:rsidRPr="00B37164">
        <w:t>Flags Affected:</w:t>
      </w:r>
    </w:p>
    <w:p w:rsidR="00315830" w:rsidRPr="00315830" w:rsidRDefault="00315830" w:rsidP="00315830">
      <w:pPr>
        <w:ind w:left="720"/>
      </w:pPr>
      <w:r w:rsidRPr="00315830">
        <w:t xml:space="preserve">ZF is set if the result is </w:t>
      </w:r>
      <w:proofErr w:type="gramStart"/>
      <w:r w:rsidRPr="00315830">
        <w:t>zero, and</w:t>
      </w:r>
      <w:proofErr w:type="gramEnd"/>
      <w:r w:rsidRPr="00315830">
        <w:t xml:space="preserve"> cleared otherwise.</w:t>
      </w:r>
    </w:p>
    <w:p w:rsidR="00315830" w:rsidRPr="00315830" w:rsidRDefault="00315830" w:rsidP="00315830">
      <w:pPr>
        <w:ind w:left="720"/>
      </w:pPr>
      <w:r w:rsidRPr="00315830">
        <w:t>SF is set if the result is negative (high bit set</w:t>
      </w:r>
      <w:proofErr w:type="gramStart"/>
      <w:r w:rsidRPr="00315830">
        <w:t>), and</w:t>
      </w:r>
      <w:proofErr w:type="gramEnd"/>
      <w:r w:rsidRPr="00315830">
        <w:t xml:space="preserve"> cleared otherwise.</w:t>
      </w:r>
    </w:p>
    <w:p w:rsidR="00315830" w:rsidRDefault="00315830" w:rsidP="00315830">
      <w:pPr>
        <w:ind w:left="720"/>
      </w:pPr>
      <w:r w:rsidRPr="00315830">
        <w:t xml:space="preserve">PF is set if the result has even parity in the low 8 </w:t>
      </w:r>
      <w:proofErr w:type="gramStart"/>
      <w:r w:rsidRPr="00315830">
        <w:t>bits, and</w:t>
      </w:r>
      <w:proofErr w:type="gramEnd"/>
      <w:r w:rsidRPr="00315830">
        <w:t xml:space="preserve"> cleared otherwise.</w:t>
      </w:r>
    </w:p>
    <w:p w:rsidR="00315830" w:rsidRDefault="00315830" w:rsidP="00315830">
      <w:r w:rsidRPr="00B37164">
        <w:t>Format:</w:t>
      </w:r>
    </w:p>
    <w:p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NEG</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proofErr w:type="spellStart"/>
      <w:r w:rsidRPr="00395C5B">
        <w:rPr>
          <w:rFonts w:ascii="Courier New" w:hAnsi="Courier New" w:cs="Courier New"/>
        </w:rPr>
        <w:t>dest</w:t>
      </w:r>
      <w:proofErr w:type="spellEnd"/>
    </w:p>
    <w:p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rsidR="00315830"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315830">
        <w:rPr>
          <w:rFonts w:ascii="Courier New" w:hAnsi="Courier New" w:cs="Courier New"/>
        </w:rPr>
        <w:br w:type="page"/>
      </w:r>
    </w:p>
    <w:p w:rsidR="00315830" w:rsidRDefault="00315830" w:rsidP="00315830">
      <w:pPr>
        <w:pStyle w:val="Heading2"/>
      </w:pPr>
      <w:bookmarkStart w:id="133" w:name="_NOT_–_Bitwise"/>
      <w:bookmarkStart w:id="134" w:name="_Toc508227348"/>
      <w:bookmarkEnd w:id="133"/>
      <w:r>
        <w:lastRenderedPageBreak/>
        <w:t>NOT</w:t>
      </w:r>
      <w:r w:rsidR="00076450">
        <w:t xml:space="preserve"> – Bitwise Not</w:t>
      </w:r>
      <w:bookmarkEnd w:id="134"/>
    </w:p>
    <w:p w:rsidR="00315830" w:rsidRDefault="00315830" w:rsidP="00315830">
      <w:r>
        <w:t>OP Code:</w:t>
      </w:r>
    </w:p>
    <w:p w:rsidR="00315830" w:rsidRDefault="00315830" w:rsidP="00315830">
      <w:pPr>
        <w:ind w:left="720"/>
      </w:pPr>
      <w:r>
        <w:t>50</w:t>
      </w:r>
    </w:p>
    <w:p w:rsidR="00315830" w:rsidRDefault="00315830" w:rsidP="00315830">
      <w:r w:rsidRPr="00B37164">
        <w:t>Description:</w:t>
      </w:r>
    </w:p>
    <w:p w:rsidR="00315830" w:rsidRDefault="009E70CD" w:rsidP="00315830">
      <w:pPr>
        <w:ind w:left="720"/>
      </w:pPr>
      <w:r>
        <w:t>NOTs the destination.</w:t>
      </w:r>
    </w:p>
    <w:p w:rsidR="00FF053C" w:rsidRDefault="00FF053C" w:rsidP="00FF053C">
      <w:pPr>
        <w:jc w:val="both"/>
      </w:pPr>
      <w:r>
        <w:t>Usage:</w:t>
      </w:r>
    </w:p>
    <w:p w:rsidR="00FF053C" w:rsidRPr="00FF053C" w:rsidRDefault="00FF053C" w:rsidP="00FF053C">
      <w:pPr>
        <w:ind w:left="720"/>
        <w:jc w:val="both"/>
        <w:rPr>
          <w:rFonts w:ascii="Courier New" w:hAnsi="Courier New" w:cs="Courier New"/>
        </w:rPr>
      </w:pPr>
      <w:r>
        <w:rPr>
          <w:rFonts w:ascii="Courier New" w:hAnsi="Courier New" w:cs="Courier New"/>
        </w:rPr>
        <w:t>NOT</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315830" w:rsidRDefault="00315830" w:rsidP="00315830">
      <w:r w:rsidRPr="00B37164">
        <w:t>Flags Affected:</w:t>
      </w:r>
    </w:p>
    <w:p w:rsidR="00315830" w:rsidRPr="00315830" w:rsidRDefault="00315830" w:rsidP="00315830">
      <w:pPr>
        <w:ind w:left="720"/>
      </w:pPr>
      <w:r w:rsidRPr="00315830">
        <w:t xml:space="preserve">ZF is set if the result is </w:t>
      </w:r>
      <w:proofErr w:type="gramStart"/>
      <w:r w:rsidRPr="00315830">
        <w:t>zero, and</w:t>
      </w:r>
      <w:proofErr w:type="gramEnd"/>
      <w:r w:rsidRPr="00315830">
        <w:t xml:space="preserve"> cleared otherwise.</w:t>
      </w:r>
    </w:p>
    <w:p w:rsidR="00315830" w:rsidRPr="00315830" w:rsidRDefault="00315830" w:rsidP="00315830">
      <w:pPr>
        <w:ind w:left="720"/>
      </w:pPr>
      <w:r w:rsidRPr="00315830">
        <w:t>SF is set if the result is negative (high bit set</w:t>
      </w:r>
      <w:proofErr w:type="gramStart"/>
      <w:r w:rsidRPr="00315830">
        <w:t>), and</w:t>
      </w:r>
      <w:proofErr w:type="gramEnd"/>
      <w:r w:rsidRPr="00315830">
        <w:t xml:space="preserve"> cleared otherwise.</w:t>
      </w:r>
    </w:p>
    <w:p w:rsidR="00315830" w:rsidRDefault="00315830" w:rsidP="00315830">
      <w:pPr>
        <w:ind w:left="720"/>
      </w:pPr>
      <w:r w:rsidRPr="00315830">
        <w:t xml:space="preserve">PF is set if the result has even parity in the low 8 </w:t>
      </w:r>
      <w:proofErr w:type="gramStart"/>
      <w:r w:rsidRPr="00315830">
        <w:t>bits, and</w:t>
      </w:r>
      <w:proofErr w:type="gramEnd"/>
      <w:r w:rsidRPr="00315830">
        <w:t xml:space="preserve"> cleared otherwise.</w:t>
      </w:r>
    </w:p>
    <w:p w:rsidR="00315830" w:rsidRDefault="00315830" w:rsidP="00315830">
      <w:r w:rsidRPr="00B37164">
        <w:t>Format:</w:t>
      </w:r>
    </w:p>
    <w:p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NOT</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proofErr w:type="spellStart"/>
      <w:r w:rsidRPr="00395C5B">
        <w:rPr>
          <w:rFonts w:ascii="Courier New" w:hAnsi="Courier New" w:cs="Courier New"/>
        </w:rPr>
        <w:t>dest</w:t>
      </w:r>
      <w:proofErr w:type="spellEnd"/>
    </w:p>
    <w:p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rsidR="00B11B66"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B11B66">
        <w:rPr>
          <w:rFonts w:ascii="Courier New" w:hAnsi="Courier New" w:cs="Courier New"/>
        </w:rPr>
        <w:br w:type="page"/>
      </w:r>
    </w:p>
    <w:p w:rsidR="00B11B66" w:rsidRDefault="00B11B66" w:rsidP="00B11B66">
      <w:pPr>
        <w:pStyle w:val="Heading2"/>
      </w:pPr>
      <w:bookmarkStart w:id="135" w:name="_ABS_–_Absolute"/>
      <w:bookmarkStart w:id="136" w:name="_Toc508227349"/>
      <w:bookmarkEnd w:id="135"/>
      <w:r>
        <w:lastRenderedPageBreak/>
        <w:t>ABS</w:t>
      </w:r>
      <w:r w:rsidR="00076450">
        <w:t xml:space="preserve"> – Absolute Value</w:t>
      </w:r>
      <w:bookmarkEnd w:id="136"/>
    </w:p>
    <w:p w:rsidR="00B11B66" w:rsidRDefault="00B11B66" w:rsidP="00B11B66">
      <w:r>
        <w:t>OP Code:</w:t>
      </w:r>
    </w:p>
    <w:p w:rsidR="00B11B66" w:rsidRDefault="00B11B66" w:rsidP="00B11B66">
      <w:pPr>
        <w:ind w:left="720"/>
      </w:pPr>
      <w:r>
        <w:t>51</w:t>
      </w:r>
    </w:p>
    <w:p w:rsidR="00B11B66" w:rsidRDefault="00B11B66" w:rsidP="00B11B66">
      <w:r w:rsidRPr="00B37164">
        <w:t>Description:</w:t>
      </w:r>
    </w:p>
    <w:p w:rsidR="003D4F8E" w:rsidRDefault="003D4F8E" w:rsidP="00032985">
      <w:pPr>
        <w:ind w:left="720"/>
        <w:jc w:val="both"/>
      </w:pPr>
      <w:r>
        <w:t>If the destination is negative, the destination is negated. Otherwise no-op.</w:t>
      </w:r>
    </w:p>
    <w:p w:rsidR="00B11B66" w:rsidRDefault="00B11B66" w:rsidP="00032985">
      <w:pPr>
        <w:ind w:left="720"/>
        <w:jc w:val="both"/>
      </w:pPr>
      <w:r w:rsidRPr="00B11B66">
        <w:t xml:space="preserve">Because 2's complement </w:t>
      </w:r>
      <w:r w:rsidR="00177B92">
        <w:t>always contains exactly one negative number that cannot be expressed as a positive number, the result of this operation may be negative</w:t>
      </w:r>
      <w:r w:rsidR="001547BC">
        <w:t xml:space="preserve">. For more information, see </w:t>
      </w:r>
      <w:hyperlink w:anchor="_Signed" w:history="1">
        <w:r w:rsidR="001547BC" w:rsidRPr="001547BC">
          <w:rPr>
            <w:rStyle w:val="Hyperlink"/>
          </w:rPr>
          <w:t>Signed Integers</w:t>
        </w:r>
      </w:hyperlink>
      <w:r w:rsidR="001547BC">
        <w:t>.</w:t>
      </w:r>
      <w:r w:rsidR="00963567">
        <w:t xml:space="preserve"> SF can be used to test for this occurrence.</w:t>
      </w:r>
    </w:p>
    <w:p w:rsidR="00FF053C" w:rsidRDefault="00FF053C" w:rsidP="00FF053C">
      <w:pPr>
        <w:jc w:val="both"/>
      </w:pPr>
      <w:r>
        <w:t>Usage:</w:t>
      </w:r>
    </w:p>
    <w:p w:rsidR="00FF053C" w:rsidRPr="00FF053C" w:rsidRDefault="00FF053C" w:rsidP="00FF053C">
      <w:pPr>
        <w:ind w:left="720"/>
        <w:jc w:val="both"/>
        <w:rPr>
          <w:rFonts w:ascii="Courier New" w:hAnsi="Courier New" w:cs="Courier New"/>
        </w:rPr>
      </w:pPr>
      <w:r>
        <w:rPr>
          <w:rFonts w:ascii="Courier New" w:hAnsi="Courier New" w:cs="Courier New"/>
        </w:rPr>
        <w:t>ABS</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B11B66" w:rsidRDefault="00B11B66" w:rsidP="00B11B66">
      <w:r w:rsidRPr="00B37164">
        <w:t>Flags Affected:</w:t>
      </w:r>
    </w:p>
    <w:p w:rsidR="00B11B66" w:rsidRPr="00315830" w:rsidRDefault="00B11B66" w:rsidP="00B11B66">
      <w:pPr>
        <w:ind w:left="720"/>
      </w:pPr>
      <w:r w:rsidRPr="00315830">
        <w:t xml:space="preserve">ZF is set if the result is </w:t>
      </w:r>
      <w:proofErr w:type="gramStart"/>
      <w:r w:rsidRPr="00315830">
        <w:t>zero, and</w:t>
      </w:r>
      <w:proofErr w:type="gramEnd"/>
      <w:r w:rsidRPr="00315830">
        <w:t xml:space="preserve"> cleared otherwise.</w:t>
      </w:r>
    </w:p>
    <w:p w:rsidR="00B11B66" w:rsidRPr="00315830" w:rsidRDefault="00B11B66" w:rsidP="00B11B66">
      <w:pPr>
        <w:ind w:left="720"/>
      </w:pPr>
      <w:r w:rsidRPr="00315830">
        <w:t>SF is set if the result is negative (high bit set</w:t>
      </w:r>
      <w:proofErr w:type="gramStart"/>
      <w:r w:rsidRPr="00315830">
        <w:t>), and</w:t>
      </w:r>
      <w:proofErr w:type="gramEnd"/>
      <w:r w:rsidRPr="00315830">
        <w:t xml:space="preserve"> cleared otherwise.</w:t>
      </w:r>
    </w:p>
    <w:p w:rsidR="00B11B66" w:rsidRDefault="00B11B66" w:rsidP="00B11B66">
      <w:pPr>
        <w:ind w:left="720"/>
      </w:pPr>
      <w:r w:rsidRPr="00315830">
        <w:t xml:space="preserve">PF is set if the result has even parity in the low 8 </w:t>
      </w:r>
      <w:proofErr w:type="gramStart"/>
      <w:r w:rsidRPr="00315830">
        <w:t>bits, and</w:t>
      </w:r>
      <w:proofErr w:type="gramEnd"/>
      <w:r w:rsidRPr="00315830">
        <w:t xml:space="preserve"> cleared otherwise.</w:t>
      </w:r>
    </w:p>
    <w:p w:rsidR="00B11B66" w:rsidRDefault="00B11B66" w:rsidP="00B11B66">
      <w:r w:rsidRPr="00B37164">
        <w:t>Format:</w:t>
      </w:r>
    </w:p>
    <w:p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ABS</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rsid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proofErr w:type="spellStart"/>
      <w:r w:rsidRPr="00395C5B">
        <w:rPr>
          <w:rFonts w:ascii="Courier New" w:hAnsi="Courier New" w:cs="Courier New"/>
        </w:rPr>
        <w:t>dest</w:t>
      </w:r>
      <w:proofErr w:type="spellEnd"/>
      <w:r>
        <w:rPr>
          <w:rFonts w:ascii="Courier New" w:hAnsi="Courier New" w:cs="Courier New"/>
        </w:rPr>
        <w:t>)</w:t>
      </w:r>
    </w:p>
    <w:p w:rsid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rsidR="00B01B35"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M[address]</w:t>
      </w:r>
      <w:r>
        <w:rPr>
          <w:rFonts w:ascii="Courier New" w:hAnsi="Courier New" w:cs="Courier New"/>
        </w:rPr>
        <w:t>)</w:t>
      </w:r>
      <w:r w:rsidR="00B01B35">
        <w:rPr>
          <w:rFonts w:ascii="Courier New" w:hAnsi="Courier New" w:cs="Courier New"/>
        </w:rPr>
        <w:br w:type="page"/>
      </w:r>
    </w:p>
    <w:p w:rsidR="00B01B35" w:rsidRDefault="00B01B35" w:rsidP="00B01B35">
      <w:pPr>
        <w:pStyle w:val="Heading2"/>
      </w:pPr>
      <w:bookmarkStart w:id="137" w:name="_CMPZ_–_Compare"/>
      <w:bookmarkStart w:id="138" w:name="_Toc508227350"/>
      <w:bookmarkEnd w:id="137"/>
      <w:r>
        <w:lastRenderedPageBreak/>
        <w:t>CMP</w:t>
      </w:r>
      <w:r w:rsidR="00076450">
        <w:t>Z – Compare Zero</w:t>
      </w:r>
      <w:bookmarkEnd w:id="138"/>
    </w:p>
    <w:p w:rsidR="00B01B35" w:rsidRDefault="00B01B35" w:rsidP="00B01B35">
      <w:r>
        <w:t>OP Code:</w:t>
      </w:r>
    </w:p>
    <w:p w:rsidR="00B01B35" w:rsidRDefault="00B01B35" w:rsidP="00B01B35">
      <w:pPr>
        <w:ind w:left="720"/>
      </w:pPr>
      <w:r>
        <w:t>52</w:t>
      </w:r>
    </w:p>
    <w:p w:rsidR="00B01B35" w:rsidRDefault="00B01B35" w:rsidP="00B01B35">
      <w:r w:rsidRPr="00B37164">
        <w:t>Description:</w:t>
      </w:r>
    </w:p>
    <w:p w:rsidR="00B01B35" w:rsidRDefault="00741E91" w:rsidP="00B01B35">
      <w:pPr>
        <w:ind w:left="720"/>
      </w:pPr>
      <w:r>
        <w:t>Equivalent to using</w:t>
      </w:r>
      <w:r w:rsidR="008E687D">
        <w:t xml:space="preserve"> </w:t>
      </w:r>
      <w:hyperlink w:anchor="_CMP" w:history="1">
        <w:r w:rsidR="008E687D" w:rsidRPr="008E687D">
          <w:rPr>
            <w:rStyle w:val="Hyperlink"/>
          </w:rPr>
          <w:t>CMP</w:t>
        </w:r>
      </w:hyperlink>
      <w:r w:rsidR="008E687D">
        <w:t xml:space="preserve"> with a value of zero</w:t>
      </w:r>
      <w:r w:rsidR="00B01B35">
        <w:t>.</w:t>
      </w:r>
    </w:p>
    <w:p w:rsidR="008F1F2D" w:rsidRDefault="008F1F2D" w:rsidP="008F1F2D">
      <w:pPr>
        <w:jc w:val="both"/>
      </w:pPr>
      <w:r>
        <w:t>Usage:</w:t>
      </w:r>
    </w:p>
    <w:p w:rsidR="008F1F2D" w:rsidRDefault="008F1F2D" w:rsidP="008F1F2D">
      <w:pPr>
        <w:ind w:left="720"/>
        <w:jc w:val="both"/>
        <w:rPr>
          <w:rFonts w:ascii="Courier New" w:hAnsi="Courier New" w:cs="Courier New"/>
        </w:rPr>
      </w:pPr>
      <w:r>
        <w:rPr>
          <w:rFonts w:ascii="Courier New" w:hAnsi="Courier New" w:cs="Courier New"/>
        </w:rPr>
        <w:t>CMPZ</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B01B35" w:rsidRDefault="00B01B35" w:rsidP="00B01B35">
      <w:r w:rsidRPr="00B37164">
        <w:t>Flags Affected:</w:t>
      </w:r>
    </w:p>
    <w:p w:rsidR="00B01B35" w:rsidRDefault="008D0026" w:rsidP="00B01B35">
      <w:pPr>
        <w:ind w:left="720"/>
      </w:pPr>
      <w:r>
        <w:t>Equivalent to using</w:t>
      </w:r>
      <w:r w:rsidR="00B01B35">
        <w:t xml:space="preserve"> CMP with a value of zero.</w:t>
      </w:r>
    </w:p>
    <w:p w:rsidR="00B01B35" w:rsidRDefault="00B01B35" w:rsidP="00B01B35">
      <w:r w:rsidRPr="00B37164">
        <w:t>Format:</w:t>
      </w:r>
    </w:p>
    <w:p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CMP0</w:t>
      </w:r>
      <w:r w:rsidRPr="00395C5B">
        <w:rPr>
          <w:rFonts w:ascii="Courier New" w:hAnsi="Courier New" w:cs="Courier New"/>
        </w:rPr>
        <w:t>]</w:t>
      </w:r>
      <w:proofErr w:type="gramStart"/>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rsidR="00395C5B" w:rsidRPr="00395C5B" w:rsidRDefault="00395C5B" w:rsidP="00DA03D7">
      <w:pPr>
        <w:spacing w:after="0"/>
        <w:ind w:left="1440" w:firstLine="720"/>
        <w:rPr>
          <w:rFonts w:ascii="Courier New" w:hAnsi="Courier New" w:cs="Courier New"/>
        </w:rPr>
      </w:pPr>
      <w:proofErr w:type="spellStart"/>
      <w:r>
        <w:rPr>
          <w:rFonts w:ascii="Courier New" w:hAnsi="Courier New" w:cs="Courier New"/>
        </w:rPr>
        <w:t>cmp</w:t>
      </w:r>
      <w:proofErr w:type="spellEnd"/>
      <w:r>
        <w:rPr>
          <w:rFonts w:ascii="Courier New" w:hAnsi="Courier New" w:cs="Courier New"/>
        </w:rPr>
        <w:t xml:space="preserve"> </w:t>
      </w:r>
      <w:proofErr w:type="spellStart"/>
      <w:r>
        <w:rPr>
          <w:rFonts w:ascii="Courier New" w:hAnsi="Courier New" w:cs="Courier New"/>
        </w:rPr>
        <w:t>dest</w:t>
      </w:r>
      <w:proofErr w:type="spellEnd"/>
      <w:r w:rsidR="00035246">
        <w:rPr>
          <w:rFonts w:ascii="Courier New" w:hAnsi="Courier New" w:cs="Courier New"/>
        </w:rPr>
        <w:t>,</w:t>
      </w:r>
      <w:r>
        <w:rPr>
          <w:rFonts w:ascii="Courier New" w:hAnsi="Courier New" w:cs="Courier New"/>
        </w:rPr>
        <w:t xml:space="preserve"> 0</w:t>
      </w:r>
    </w:p>
    <w:p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rsidR="00B01B35" w:rsidRDefault="00395C5B" w:rsidP="00DA03D7">
      <w:pPr>
        <w:spacing w:after="0"/>
        <w:ind w:left="1440" w:firstLine="720"/>
        <w:rPr>
          <w:rFonts w:ascii="Courier New" w:hAnsi="Courier New" w:cs="Courier New"/>
        </w:rPr>
      </w:pPr>
      <w:proofErr w:type="spellStart"/>
      <w:r>
        <w:rPr>
          <w:rFonts w:ascii="Courier New" w:hAnsi="Courier New" w:cs="Courier New"/>
        </w:rPr>
        <w:t>cmp</w:t>
      </w:r>
      <w:proofErr w:type="spellEnd"/>
      <w:r>
        <w:rPr>
          <w:rFonts w:ascii="Courier New" w:hAnsi="Courier New" w:cs="Courier New"/>
        </w:rPr>
        <w:t xml:space="preserve"> </w:t>
      </w:r>
      <w:r w:rsidRPr="00395C5B">
        <w:rPr>
          <w:rFonts w:ascii="Courier New" w:hAnsi="Courier New" w:cs="Courier New"/>
        </w:rPr>
        <w:t>M[address]</w:t>
      </w:r>
      <w:r w:rsidR="00035246">
        <w:rPr>
          <w:rFonts w:ascii="Courier New" w:hAnsi="Courier New" w:cs="Courier New"/>
        </w:rPr>
        <w:t>,</w:t>
      </w:r>
      <w:r w:rsidRPr="00395C5B">
        <w:rPr>
          <w:rFonts w:ascii="Courier New" w:hAnsi="Courier New" w:cs="Courier New"/>
        </w:rPr>
        <w:t xml:space="preserve"> </w:t>
      </w:r>
      <w:r>
        <w:rPr>
          <w:rFonts w:ascii="Courier New" w:hAnsi="Courier New" w:cs="Courier New"/>
        </w:rPr>
        <w:t>0</w:t>
      </w:r>
      <w:r w:rsidR="00B01B35">
        <w:rPr>
          <w:rFonts w:ascii="Courier New" w:hAnsi="Courier New" w:cs="Courier New"/>
        </w:rPr>
        <w:br w:type="page"/>
      </w:r>
    </w:p>
    <w:p w:rsidR="00B01B35" w:rsidRDefault="00B01B35" w:rsidP="00B01B35">
      <w:pPr>
        <w:pStyle w:val="Heading2"/>
      </w:pPr>
      <w:bookmarkStart w:id="139" w:name="_LA_–_Load"/>
      <w:bookmarkStart w:id="140" w:name="_Toc508227351"/>
      <w:bookmarkEnd w:id="139"/>
      <w:r>
        <w:lastRenderedPageBreak/>
        <w:t>LA</w:t>
      </w:r>
      <w:r w:rsidR="00076450">
        <w:t xml:space="preserve"> – Load Address</w:t>
      </w:r>
      <w:bookmarkEnd w:id="140"/>
    </w:p>
    <w:p w:rsidR="00B01B35" w:rsidRDefault="00B01B35" w:rsidP="00B01B35">
      <w:r>
        <w:t>OP Code:</w:t>
      </w:r>
    </w:p>
    <w:p w:rsidR="00B01B35" w:rsidRDefault="00B01B35" w:rsidP="00B01B35">
      <w:pPr>
        <w:ind w:left="720"/>
      </w:pPr>
      <w:r>
        <w:t>53</w:t>
      </w:r>
    </w:p>
    <w:p w:rsidR="00B01B35" w:rsidRDefault="00B01B35" w:rsidP="00B01B35">
      <w:r w:rsidRPr="00B37164">
        <w:t>Description:</w:t>
      </w:r>
    </w:p>
    <w:p w:rsidR="00B01B35" w:rsidRDefault="00581BA5" w:rsidP="00AD7BD3">
      <w:pPr>
        <w:ind w:left="720"/>
        <w:jc w:val="both"/>
      </w:pPr>
      <w:r>
        <w:t>Assigns to destination (first argument) a memory address (second argument)</w:t>
      </w:r>
      <w:r w:rsidR="00A41E1B">
        <w:t>.</w:t>
      </w:r>
    </w:p>
    <w:p w:rsidR="00A41E1B" w:rsidRDefault="00A41E1B" w:rsidP="00AD7BD3">
      <w:pPr>
        <w:ind w:left="720"/>
        <w:jc w:val="both"/>
      </w:pPr>
      <w:r>
        <w:t>Because</w:t>
      </w:r>
      <w:r w:rsidR="00052562">
        <w:t xml:space="preserve"> of the </w:t>
      </w:r>
      <w:hyperlink w:anchor="_Memory_Address_Format" w:history="1">
        <w:r w:rsidR="00052562" w:rsidRPr="00052562">
          <w:rPr>
            <w:rStyle w:val="Hyperlink"/>
          </w:rPr>
          <w:t>memory address format</w:t>
        </w:r>
      </w:hyperlink>
      <w:r w:rsidR="00052562">
        <w:t xml:space="preserve">, </w:t>
      </w:r>
      <w:r w:rsidR="00AD7BD3">
        <w:t xml:space="preserve">this operation </w:t>
      </w:r>
      <w:proofErr w:type="gramStart"/>
      <w:r w:rsidR="00AD7BD3">
        <w:t>is capable of adding</w:t>
      </w:r>
      <w:proofErr w:type="gramEnd"/>
      <w:r w:rsidR="00AD7BD3">
        <w:t xml:space="preserve"> an immediate and two registers together simultaneously, where one register may be </w:t>
      </w:r>
      <w:r w:rsidR="008F1F2D">
        <w:t>negative,</w:t>
      </w:r>
      <w:r w:rsidR="00AD7BD3">
        <w:t xml:space="preserve"> and both</w:t>
      </w:r>
      <w:r w:rsidR="008F1F2D">
        <w:t xml:space="preserve"> may</w:t>
      </w:r>
      <w:r w:rsidR="00AD7BD3">
        <w:t xml:space="preserve"> be multiplied by s</w:t>
      </w:r>
      <w:r w:rsidR="001B6257">
        <w:t>mall</w:t>
      </w:r>
      <w:r w:rsidR="00AD7BD3">
        <w:t xml:space="preserve"> powers of 2. This makes LA a powerful tool for computing integral arithmetic.</w:t>
      </w:r>
    </w:p>
    <w:p w:rsidR="008F1F2D" w:rsidRDefault="008F1F2D" w:rsidP="008F1F2D">
      <w:pPr>
        <w:jc w:val="both"/>
      </w:pPr>
      <w:r>
        <w:t>Usage:</w:t>
      </w:r>
    </w:p>
    <w:p w:rsidR="008F1F2D" w:rsidRPr="008F1F2D" w:rsidRDefault="008F1F2D" w:rsidP="008F1F2D">
      <w:pPr>
        <w:ind w:left="720"/>
        <w:jc w:val="both"/>
        <w:rPr>
          <w:rFonts w:ascii="Courier New" w:hAnsi="Courier New" w:cs="Courier New"/>
        </w:rPr>
      </w:pPr>
      <w:r>
        <w:rPr>
          <w:rFonts w:ascii="Courier New" w:hAnsi="Courier New" w:cs="Courier New"/>
        </w:rPr>
        <w:t>LA m</w:t>
      </w:r>
    </w:p>
    <w:p w:rsidR="00B01B35" w:rsidRDefault="00B01B35" w:rsidP="00B01B35">
      <w:r w:rsidRPr="00B37164">
        <w:t>Flags Affected:</w:t>
      </w:r>
    </w:p>
    <w:p w:rsidR="00B01B35" w:rsidRDefault="00B01B35" w:rsidP="00B01B35">
      <w:pPr>
        <w:ind w:left="720"/>
      </w:pPr>
      <w:r>
        <w:t>None.</w:t>
      </w:r>
    </w:p>
    <w:p w:rsidR="00B01B35" w:rsidRDefault="00B01B35" w:rsidP="00B01B35">
      <w:r w:rsidRPr="00B37164">
        <w:t>Format:</w:t>
      </w:r>
    </w:p>
    <w:p w:rsidR="00F7460E" w:rsidRDefault="00B01B35" w:rsidP="00DA03D7">
      <w:pPr>
        <w:spacing w:after="0"/>
        <w:ind w:left="720"/>
        <w:rPr>
          <w:rFonts w:ascii="Courier New" w:hAnsi="Courier New" w:cs="Courier New"/>
        </w:rPr>
      </w:pPr>
      <w:r w:rsidRPr="005D19DF">
        <w:rPr>
          <w:rFonts w:ascii="Courier New" w:hAnsi="Courier New" w:cs="Courier New"/>
        </w:rPr>
        <w:t xml:space="preserve">[8: </w:t>
      </w:r>
      <w:proofErr w:type="gramStart"/>
      <w:r>
        <w:rPr>
          <w:rFonts w:ascii="Courier New" w:hAnsi="Courier New" w:cs="Courier New"/>
        </w:rPr>
        <w:t>LA</w:t>
      </w:r>
      <w:r w:rsidRPr="005D19DF">
        <w:rPr>
          <w:rFonts w:ascii="Courier New" w:hAnsi="Courier New" w:cs="Courier New"/>
        </w:rPr>
        <w:t xml:space="preserve">]   </w:t>
      </w:r>
      <w:proofErr w:type="gramEnd"/>
      <w:r>
        <w:rPr>
          <w:rFonts w:ascii="Courier New" w:hAnsi="Courier New" w:cs="Courier New"/>
        </w:rPr>
        <w:t xml:space="preserve">[4:][4: </w:t>
      </w:r>
      <w:proofErr w:type="spellStart"/>
      <w:r>
        <w:rPr>
          <w:rFonts w:ascii="Courier New" w:hAnsi="Courier New" w:cs="Courier New"/>
        </w:rPr>
        <w:t>dest</w:t>
      </w:r>
      <w:proofErr w:type="spellEnd"/>
      <w:r>
        <w:rPr>
          <w:rFonts w:ascii="Courier New" w:hAnsi="Courier New" w:cs="Courier New"/>
        </w:rPr>
        <w:t>]   [address]</w:t>
      </w:r>
    </w:p>
    <w:p w:rsidR="00F7460E" w:rsidRDefault="00395C5B" w:rsidP="00DA03D7">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dest</w:t>
      </w:r>
      <w:proofErr w:type="spellEnd"/>
      <w:r>
        <w:rPr>
          <w:rFonts w:ascii="Courier New" w:hAnsi="Courier New" w:cs="Courier New"/>
        </w:rPr>
        <w:t xml:space="preserve"> </w:t>
      </w:r>
      <w:r w:rsidRPr="00395C5B">
        <w:rPr>
          <w:rFonts w:ascii="Courier New" w:hAnsi="Courier New" w:cs="Courier New"/>
        </w:rPr>
        <w:sym w:font="Wingdings" w:char="F0DF"/>
      </w:r>
      <w:r>
        <w:rPr>
          <w:rFonts w:ascii="Courier New" w:hAnsi="Courier New" w:cs="Courier New"/>
        </w:rPr>
        <w:t xml:space="preserve"> address</w:t>
      </w:r>
      <w:r w:rsidR="00F7460E">
        <w:rPr>
          <w:rFonts w:ascii="Courier New" w:hAnsi="Courier New" w:cs="Courier New"/>
        </w:rPr>
        <w:br w:type="page"/>
      </w:r>
    </w:p>
    <w:p w:rsidR="00F7460E" w:rsidRDefault="00F7460E" w:rsidP="00F7460E">
      <w:pPr>
        <w:pStyle w:val="Heading2"/>
      </w:pPr>
      <w:bookmarkStart w:id="141" w:name="_Jcc_–_Conditional"/>
      <w:bookmarkStart w:id="142" w:name="_Toc508227352"/>
      <w:bookmarkEnd w:id="141"/>
      <w:proofErr w:type="spellStart"/>
      <w:r>
        <w:lastRenderedPageBreak/>
        <w:t>Jc</w:t>
      </w:r>
      <w:r w:rsidR="008A4173">
        <w:t>c</w:t>
      </w:r>
      <w:proofErr w:type="spellEnd"/>
      <w:r w:rsidR="00076450">
        <w:t xml:space="preserve"> – Conditional Jump</w:t>
      </w:r>
      <w:bookmarkEnd w:id="142"/>
    </w:p>
    <w:p w:rsidR="006F3D35" w:rsidRPr="006F3D35" w:rsidRDefault="006F3D35" w:rsidP="00407F3C">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6F3D35" w:rsidTr="00B0433D">
        <w:tc>
          <w:tcPr>
            <w:tcW w:w="1168" w:type="dxa"/>
          </w:tcPr>
          <w:p w:rsidR="006F3D35" w:rsidRPr="00DC1CB9" w:rsidRDefault="006F3D35" w:rsidP="00EE5F9E">
            <w:pPr>
              <w:rPr>
                <w:b/>
              </w:rPr>
            </w:pPr>
            <w:r w:rsidRPr="00DC1CB9">
              <w:rPr>
                <w:b/>
              </w:rPr>
              <w:t>Condition</w:t>
            </w:r>
          </w:p>
        </w:tc>
        <w:tc>
          <w:tcPr>
            <w:tcW w:w="1169" w:type="dxa"/>
            <w:tcBorders>
              <w:right w:val="single" w:sz="18" w:space="0" w:color="5B9BD5" w:themeColor="accent5"/>
            </w:tcBorders>
          </w:tcPr>
          <w:p w:rsidR="006F3D35" w:rsidRPr="00DC1CB9" w:rsidRDefault="006F3D35" w:rsidP="00EE5F9E">
            <w:pPr>
              <w:rPr>
                <w:b/>
              </w:rPr>
            </w:pPr>
            <w:r>
              <w:rPr>
                <w:b/>
              </w:rPr>
              <w:t>OP Code</w:t>
            </w:r>
          </w:p>
        </w:tc>
        <w:tc>
          <w:tcPr>
            <w:tcW w:w="1169" w:type="dxa"/>
            <w:tcBorders>
              <w:left w:val="single" w:sz="18" w:space="0" w:color="5B9BD5" w:themeColor="accent5"/>
            </w:tcBorders>
          </w:tcPr>
          <w:p w:rsidR="006F3D35" w:rsidRPr="00DC1CB9" w:rsidRDefault="006F3D35" w:rsidP="00EE5F9E">
            <w:pPr>
              <w:rPr>
                <w:b/>
              </w:rPr>
            </w:pPr>
            <w:r w:rsidRPr="00DC1CB9">
              <w:rPr>
                <w:b/>
              </w:rPr>
              <w:t>Condition</w:t>
            </w:r>
          </w:p>
        </w:tc>
        <w:tc>
          <w:tcPr>
            <w:tcW w:w="1169" w:type="dxa"/>
            <w:tcBorders>
              <w:right w:val="single" w:sz="18" w:space="0" w:color="5B9BD5" w:themeColor="accent5"/>
            </w:tcBorders>
          </w:tcPr>
          <w:p w:rsidR="006F3D35" w:rsidRPr="00DC1CB9" w:rsidRDefault="006F3D35" w:rsidP="00EE5F9E">
            <w:pPr>
              <w:rPr>
                <w:b/>
              </w:rPr>
            </w:pPr>
            <w:r>
              <w:rPr>
                <w:b/>
              </w:rPr>
              <w:t>OP Code</w:t>
            </w:r>
          </w:p>
        </w:tc>
        <w:tc>
          <w:tcPr>
            <w:tcW w:w="1168" w:type="dxa"/>
            <w:tcBorders>
              <w:left w:val="single" w:sz="18" w:space="0" w:color="5B9BD5" w:themeColor="accent5"/>
            </w:tcBorders>
          </w:tcPr>
          <w:p w:rsidR="006F3D35" w:rsidRPr="00DC1CB9" w:rsidRDefault="006F3D35" w:rsidP="00EE5F9E">
            <w:pPr>
              <w:rPr>
                <w:b/>
              </w:rPr>
            </w:pPr>
            <w:r w:rsidRPr="00DC1CB9">
              <w:rPr>
                <w:b/>
              </w:rPr>
              <w:t>Condition</w:t>
            </w:r>
          </w:p>
        </w:tc>
        <w:tc>
          <w:tcPr>
            <w:tcW w:w="1169" w:type="dxa"/>
            <w:tcBorders>
              <w:right w:val="single" w:sz="18" w:space="0" w:color="5B9BD5" w:themeColor="accent5"/>
            </w:tcBorders>
          </w:tcPr>
          <w:p w:rsidR="006F3D35" w:rsidRPr="00DC1CB9" w:rsidRDefault="006F3D35" w:rsidP="00EE5F9E">
            <w:pPr>
              <w:rPr>
                <w:b/>
              </w:rPr>
            </w:pPr>
            <w:r>
              <w:rPr>
                <w:b/>
              </w:rPr>
              <w:t>OP Code</w:t>
            </w:r>
          </w:p>
        </w:tc>
        <w:tc>
          <w:tcPr>
            <w:tcW w:w="1169" w:type="dxa"/>
            <w:tcBorders>
              <w:left w:val="single" w:sz="18" w:space="0" w:color="5B9BD5" w:themeColor="accent5"/>
            </w:tcBorders>
          </w:tcPr>
          <w:p w:rsidR="006F3D35" w:rsidRPr="00DC1CB9" w:rsidRDefault="006F3D35" w:rsidP="00EE5F9E">
            <w:pPr>
              <w:rPr>
                <w:b/>
              </w:rPr>
            </w:pPr>
            <w:r>
              <w:rPr>
                <w:b/>
              </w:rPr>
              <w:t>Condition</w:t>
            </w:r>
          </w:p>
        </w:tc>
        <w:tc>
          <w:tcPr>
            <w:tcW w:w="1169" w:type="dxa"/>
          </w:tcPr>
          <w:p w:rsidR="006F3D35" w:rsidRPr="00DC1CB9" w:rsidRDefault="006F3D35" w:rsidP="00EE5F9E">
            <w:pPr>
              <w:rPr>
                <w:b/>
              </w:rPr>
            </w:pPr>
            <w:r w:rsidRPr="00DC1CB9">
              <w:rPr>
                <w:b/>
              </w:rPr>
              <w:t>OP Code</w:t>
            </w:r>
          </w:p>
        </w:tc>
      </w:tr>
      <w:tr w:rsidR="006F3D35" w:rsidTr="00B0433D">
        <w:tc>
          <w:tcPr>
            <w:tcW w:w="1168" w:type="dxa"/>
          </w:tcPr>
          <w:p w:rsidR="006F3D35" w:rsidRDefault="006F3D35" w:rsidP="00EE5F9E">
            <w:r>
              <w:t>None</w:t>
            </w:r>
          </w:p>
        </w:tc>
        <w:tc>
          <w:tcPr>
            <w:tcW w:w="1169" w:type="dxa"/>
            <w:tcBorders>
              <w:right w:val="single" w:sz="18" w:space="0" w:color="5B9BD5" w:themeColor="accent5"/>
            </w:tcBorders>
          </w:tcPr>
          <w:p w:rsidR="006F3D35" w:rsidRDefault="006F3D35" w:rsidP="00EE5F9E">
            <w:r>
              <w:t>54</w:t>
            </w:r>
          </w:p>
        </w:tc>
        <w:tc>
          <w:tcPr>
            <w:tcW w:w="1169" w:type="dxa"/>
            <w:tcBorders>
              <w:left w:val="single" w:sz="18" w:space="0" w:color="5B9BD5" w:themeColor="accent5"/>
            </w:tcBorders>
          </w:tcPr>
          <w:p w:rsidR="006F3D35" w:rsidRDefault="006F3D35" w:rsidP="00EE5F9E"/>
        </w:tc>
        <w:tc>
          <w:tcPr>
            <w:tcW w:w="1169" w:type="dxa"/>
            <w:tcBorders>
              <w:right w:val="single" w:sz="18" w:space="0" w:color="5B9BD5" w:themeColor="accent5"/>
            </w:tcBorders>
          </w:tcPr>
          <w:p w:rsidR="006F3D35" w:rsidRDefault="006F3D35" w:rsidP="00EE5F9E"/>
        </w:tc>
        <w:tc>
          <w:tcPr>
            <w:tcW w:w="1168" w:type="dxa"/>
            <w:tcBorders>
              <w:left w:val="single" w:sz="18" w:space="0" w:color="5B9BD5" w:themeColor="accent5"/>
            </w:tcBorders>
          </w:tcPr>
          <w:p w:rsidR="006F3D35" w:rsidRDefault="006F3D35" w:rsidP="00EE5F9E">
            <w:r>
              <w:t>Z</w:t>
            </w:r>
          </w:p>
        </w:tc>
        <w:tc>
          <w:tcPr>
            <w:tcW w:w="1169" w:type="dxa"/>
            <w:tcBorders>
              <w:right w:val="single" w:sz="18" w:space="0" w:color="5B9BD5" w:themeColor="accent5"/>
            </w:tcBorders>
          </w:tcPr>
          <w:p w:rsidR="006F3D35" w:rsidRDefault="006F3D35" w:rsidP="00EE5F9E">
            <w:r>
              <w:t>63</w:t>
            </w:r>
          </w:p>
        </w:tc>
        <w:tc>
          <w:tcPr>
            <w:tcW w:w="1169" w:type="dxa"/>
            <w:tcBorders>
              <w:left w:val="single" w:sz="18" w:space="0" w:color="5B9BD5" w:themeColor="accent5"/>
            </w:tcBorders>
          </w:tcPr>
          <w:p w:rsidR="006F3D35" w:rsidRDefault="006F3D35" w:rsidP="00EE5F9E">
            <w:r>
              <w:t>NZ</w:t>
            </w:r>
          </w:p>
        </w:tc>
        <w:tc>
          <w:tcPr>
            <w:tcW w:w="1169" w:type="dxa"/>
          </w:tcPr>
          <w:p w:rsidR="006F3D35" w:rsidRDefault="006F3D35" w:rsidP="00EE5F9E">
            <w:r>
              <w:t>64</w:t>
            </w:r>
          </w:p>
        </w:tc>
      </w:tr>
      <w:tr w:rsidR="006F3D35" w:rsidTr="00B0433D">
        <w:tc>
          <w:tcPr>
            <w:tcW w:w="1168" w:type="dxa"/>
          </w:tcPr>
          <w:p w:rsidR="006F3D35" w:rsidRDefault="006F3D35" w:rsidP="00EE5F9E">
            <w:r>
              <w:t>A</w:t>
            </w:r>
          </w:p>
        </w:tc>
        <w:tc>
          <w:tcPr>
            <w:tcW w:w="1169" w:type="dxa"/>
            <w:tcBorders>
              <w:right w:val="single" w:sz="18" w:space="0" w:color="5B9BD5" w:themeColor="accent5"/>
            </w:tcBorders>
          </w:tcPr>
          <w:p w:rsidR="006F3D35" w:rsidRDefault="006F3D35" w:rsidP="00EE5F9E">
            <w:r>
              <w:t>55</w:t>
            </w:r>
          </w:p>
        </w:tc>
        <w:tc>
          <w:tcPr>
            <w:tcW w:w="1169" w:type="dxa"/>
            <w:tcBorders>
              <w:left w:val="single" w:sz="18" w:space="0" w:color="5B9BD5" w:themeColor="accent5"/>
            </w:tcBorders>
          </w:tcPr>
          <w:p w:rsidR="006F3D35" w:rsidRDefault="006F3D35" w:rsidP="00EE5F9E">
            <w:r>
              <w:t>G</w:t>
            </w:r>
          </w:p>
        </w:tc>
        <w:tc>
          <w:tcPr>
            <w:tcW w:w="1169" w:type="dxa"/>
            <w:tcBorders>
              <w:right w:val="single" w:sz="18" w:space="0" w:color="5B9BD5" w:themeColor="accent5"/>
            </w:tcBorders>
          </w:tcPr>
          <w:p w:rsidR="006F3D35" w:rsidRDefault="006F3D35" w:rsidP="00EE5F9E">
            <w:r>
              <w:t>59</w:t>
            </w:r>
          </w:p>
        </w:tc>
        <w:tc>
          <w:tcPr>
            <w:tcW w:w="1168" w:type="dxa"/>
            <w:tcBorders>
              <w:left w:val="single" w:sz="18" w:space="0" w:color="5B9BD5" w:themeColor="accent5"/>
            </w:tcBorders>
          </w:tcPr>
          <w:p w:rsidR="006F3D35" w:rsidRDefault="006F3D35" w:rsidP="00EE5F9E">
            <w:r>
              <w:t>S</w:t>
            </w:r>
          </w:p>
        </w:tc>
        <w:tc>
          <w:tcPr>
            <w:tcW w:w="1169" w:type="dxa"/>
            <w:tcBorders>
              <w:right w:val="single" w:sz="18" w:space="0" w:color="5B9BD5" w:themeColor="accent5"/>
            </w:tcBorders>
          </w:tcPr>
          <w:p w:rsidR="006F3D35" w:rsidRDefault="006F3D35" w:rsidP="00EE5F9E">
            <w:r>
              <w:t>65</w:t>
            </w:r>
          </w:p>
        </w:tc>
        <w:tc>
          <w:tcPr>
            <w:tcW w:w="1169" w:type="dxa"/>
            <w:tcBorders>
              <w:left w:val="single" w:sz="18" w:space="0" w:color="5B9BD5" w:themeColor="accent5"/>
            </w:tcBorders>
          </w:tcPr>
          <w:p w:rsidR="006F3D35" w:rsidRDefault="006F3D35" w:rsidP="00EE5F9E">
            <w:r>
              <w:t>NS</w:t>
            </w:r>
          </w:p>
        </w:tc>
        <w:tc>
          <w:tcPr>
            <w:tcW w:w="1169" w:type="dxa"/>
          </w:tcPr>
          <w:p w:rsidR="006F3D35" w:rsidRDefault="006F3D35" w:rsidP="00EE5F9E">
            <w:r>
              <w:t>66</w:t>
            </w:r>
          </w:p>
        </w:tc>
      </w:tr>
      <w:tr w:rsidR="006F3D35" w:rsidTr="00B0433D">
        <w:tc>
          <w:tcPr>
            <w:tcW w:w="1168" w:type="dxa"/>
          </w:tcPr>
          <w:p w:rsidR="006F3D35" w:rsidRDefault="006F3D35" w:rsidP="00EE5F9E">
            <w:r>
              <w:t>AE</w:t>
            </w:r>
          </w:p>
        </w:tc>
        <w:tc>
          <w:tcPr>
            <w:tcW w:w="1169" w:type="dxa"/>
            <w:tcBorders>
              <w:right w:val="single" w:sz="18" w:space="0" w:color="5B9BD5" w:themeColor="accent5"/>
            </w:tcBorders>
          </w:tcPr>
          <w:p w:rsidR="006F3D35" w:rsidRDefault="006F3D35" w:rsidP="00EE5F9E">
            <w:r>
              <w:t>56</w:t>
            </w:r>
          </w:p>
        </w:tc>
        <w:tc>
          <w:tcPr>
            <w:tcW w:w="1169" w:type="dxa"/>
            <w:tcBorders>
              <w:left w:val="single" w:sz="18" w:space="0" w:color="5B9BD5" w:themeColor="accent5"/>
            </w:tcBorders>
          </w:tcPr>
          <w:p w:rsidR="006F3D35" w:rsidRDefault="006F3D35" w:rsidP="00EE5F9E">
            <w:r>
              <w:t>GE</w:t>
            </w:r>
          </w:p>
        </w:tc>
        <w:tc>
          <w:tcPr>
            <w:tcW w:w="1169" w:type="dxa"/>
            <w:tcBorders>
              <w:right w:val="single" w:sz="18" w:space="0" w:color="5B9BD5" w:themeColor="accent5"/>
            </w:tcBorders>
          </w:tcPr>
          <w:p w:rsidR="006F3D35" w:rsidRDefault="006F3D35" w:rsidP="00EE5F9E">
            <w:r>
              <w:t>60</w:t>
            </w:r>
          </w:p>
        </w:tc>
        <w:tc>
          <w:tcPr>
            <w:tcW w:w="1168" w:type="dxa"/>
            <w:tcBorders>
              <w:left w:val="single" w:sz="18" w:space="0" w:color="5B9BD5" w:themeColor="accent5"/>
            </w:tcBorders>
          </w:tcPr>
          <w:p w:rsidR="006F3D35" w:rsidRDefault="006F3D35" w:rsidP="00EE5F9E">
            <w:r>
              <w:t>P</w:t>
            </w:r>
          </w:p>
        </w:tc>
        <w:tc>
          <w:tcPr>
            <w:tcW w:w="1169" w:type="dxa"/>
            <w:tcBorders>
              <w:right w:val="single" w:sz="18" w:space="0" w:color="5B9BD5" w:themeColor="accent5"/>
            </w:tcBorders>
          </w:tcPr>
          <w:p w:rsidR="006F3D35" w:rsidRDefault="006F3D35" w:rsidP="00EE5F9E">
            <w:r>
              <w:t>67</w:t>
            </w:r>
          </w:p>
        </w:tc>
        <w:tc>
          <w:tcPr>
            <w:tcW w:w="1169" w:type="dxa"/>
            <w:tcBorders>
              <w:left w:val="single" w:sz="18" w:space="0" w:color="5B9BD5" w:themeColor="accent5"/>
            </w:tcBorders>
          </w:tcPr>
          <w:p w:rsidR="006F3D35" w:rsidRDefault="006F3D35" w:rsidP="00EE5F9E">
            <w:r>
              <w:t>NP</w:t>
            </w:r>
          </w:p>
        </w:tc>
        <w:tc>
          <w:tcPr>
            <w:tcW w:w="1169" w:type="dxa"/>
          </w:tcPr>
          <w:p w:rsidR="006F3D35" w:rsidRDefault="006F3D35" w:rsidP="00EE5F9E">
            <w:r>
              <w:t>68</w:t>
            </w:r>
          </w:p>
        </w:tc>
      </w:tr>
      <w:tr w:rsidR="006F3D35" w:rsidTr="00B0433D">
        <w:tc>
          <w:tcPr>
            <w:tcW w:w="1168" w:type="dxa"/>
          </w:tcPr>
          <w:p w:rsidR="006F3D35" w:rsidRDefault="006F3D35" w:rsidP="00EE5F9E">
            <w:r>
              <w:t>B</w:t>
            </w:r>
          </w:p>
        </w:tc>
        <w:tc>
          <w:tcPr>
            <w:tcW w:w="1169" w:type="dxa"/>
            <w:tcBorders>
              <w:right w:val="single" w:sz="18" w:space="0" w:color="5B9BD5" w:themeColor="accent5"/>
            </w:tcBorders>
          </w:tcPr>
          <w:p w:rsidR="006F3D35" w:rsidRDefault="006F3D35" w:rsidP="00EE5F9E">
            <w:r>
              <w:t>57</w:t>
            </w:r>
          </w:p>
        </w:tc>
        <w:tc>
          <w:tcPr>
            <w:tcW w:w="1169" w:type="dxa"/>
            <w:tcBorders>
              <w:left w:val="single" w:sz="18" w:space="0" w:color="5B9BD5" w:themeColor="accent5"/>
            </w:tcBorders>
          </w:tcPr>
          <w:p w:rsidR="006F3D35" w:rsidRDefault="006F3D35" w:rsidP="00EE5F9E">
            <w:r>
              <w:t>L</w:t>
            </w:r>
          </w:p>
        </w:tc>
        <w:tc>
          <w:tcPr>
            <w:tcW w:w="1169" w:type="dxa"/>
            <w:tcBorders>
              <w:right w:val="single" w:sz="18" w:space="0" w:color="5B9BD5" w:themeColor="accent5"/>
            </w:tcBorders>
          </w:tcPr>
          <w:p w:rsidR="006F3D35" w:rsidRDefault="006F3D35" w:rsidP="00EE5F9E">
            <w:r>
              <w:t>61</w:t>
            </w:r>
          </w:p>
        </w:tc>
        <w:tc>
          <w:tcPr>
            <w:tcW w:w="1168" w:type="dxa"/>
            <w:tcBorders>
              <w:left w:val="single" w:sz="18" w:space="0" w:color="5B9BD5" w:themeColor="accent5"/>
            </w:tcBorders>
          </w:tcPr>
          <w:p w:rsidR="006F3D35" w:rsidRDefault="006F3D35" w:rsidP="00EE5F9E">
            <w:r>
              <w:t>O</w:t>
            </w:r>
          </w:p>
        </w:tc>
        <w:tc>
          <w:tcPr>
            <w:tcW w:w="1169" w:type="dxa"/>
            <w:tcBorders>
              <w:right w:val="single" w:sz="18" w:space="0" w:color="5B9BD5" w:themeColor="accent5"/>
            </w:tcBorders>
          </w:tcPr>
          <w:p w:rsidR="006F3D35" w:rsidRDefault="006F3D35" w:rsidP="00EE5F9E">
            <w:r>
              <w:t>69</w:t>
            </w:r>
          </w:p>
        </w:tc>
        <w:tc>
          <w:tcPr>
            <w:tcW w:w="1169" w:type="dxa"/>
            <w:tcBorders>
              <w:left w:val="single" w:sz="18" w:space="0" w:color="5B9BD5" w:themeColor="accent5"/>
            </w:tcBorders>
          </w:tcPr>
          <w:p w:rsidR="006F3D35" w:rsidRDefault="006F3D35" w:rsidP="00EE5F9E">
            <w:r>
              <w:t>NO</w:t>
            </w:r>
          </w:p>
        </w:tc>
        <w:tc>
          <w:tcPr>
            <w:tcW w:w="1169" w:type="dxa"/>
          </w:tcPr>
          <w:p w:rsidR="006F3D35" w:rsidRDefault="006F3D35" w:rsidP="00EE5F9E">
            <w:r>
              <w:t>70</w:t>
            </w:r>
          </w:p>
        </w:tc>
      </w:tr>
      <w:tr w:rsidR="006F3D35" w:rsidTr="00B0433D">
        <w:tc>
          <w:tcPr>
            <w:tcW w:w="1168" w:type="dxa"/>
          </w:tcPr>
          <w:p w:rsidR="006F3D35" w:rsidRDefault="006F3D35" w:rsidP="00EE5F9E">
            <w:r>
              <w:t>BE</w:t>
            </w:r>
          </w:p>
        </w:tc>
        <w:tc>
          <w:tcPr>
            <w:tcW w:w="1169" w:type="dxa"/>
            <w:tcBorders>
              <w:right w:val="single" w:sz="18" w:space="0" w:color="5B9BD5" w:themeColor="accent5"/>
            </w:tcBorders>
          </w:tcPr>
          <w:p w:rsidR="006F3D35" w:rsidRDefault="006F3D35" w:rsidP="00EE5F9E">
            <w:r>
              <w:t>58</w:t>
            </w:r>
          </w:p>
        </w:tc>
        <w:tc>
          <w:tcPr>
            <w:tcW w:w="1169" w:type="dxa"/>
            <w:tcBorders>
              <w:left w:val="single" w:sz="18" w:space="0" w:color="5B9BD5" w:themeColor="accent5"/>
            </w:tcBorders>
          </w:tcPr>
          <w:p w:rsidR="006F3D35" w:rsidRDefault="006F3D35" w:rsidP="00EE5F9E">
            <w:r>
              <w:t>LE</w:t>
            </w:r>
          </w:p>
        </w:tc>
        <w:tc>
          <w:tcPr>
            <w:tcW w:w="1169" w:type="dxa"/>
            <w:tcBorders>
              <w:right w:val="single" w:sz="18" w:space="0" w:color="5B9BD5" w:themeColor="accent5"/>
            </w:tcBorders>
          </w:tcPr>
          <w:p w:rsidR="006F3D35" w:rsidRDefault="006F3D35" w:rsidP="00EE5F9E">
            <w:r>
              <w:t>62</w:t>
            </w:r>
          </w:p>
        </w:tc>
        <w:tc>
          <w:tcPr>
            <w:tcW w:w="1168" w:type="dxa"/>
            <w:tcBorders>
              <w:left w:val="single" w:sz="18" w:space="0" w:color="5B9BD5" w:themeColor="accent5"/>
            </w:tcBorders>
          </w:tcPr>
          <w:p w:rsidR="006F3D35" w:rsidRDefault="006F3D35" w:rsidP="00EE5F9E">
            <w:r>
              <w:t>C</w:t>
            </w:r>
          </w:p>
        </w:tc>
        <w:tc>
          <w:tcPr>
            <w:tcW w:w="1169" w:type="dxa"/>
            <w:tcBorders>
              <w:right w:val="single" w:sz="18" w:space="0" w:color="5B9BD5" w:themeColor="accent5"/>
            </w:tcBorders>
          </w:tcPr>
          <w:p w:rsidR="006F3D35" w:rsidRDefault="006F3D35" w:rsidP="00EE5F9E">
            <w:r>
              <w:t>71</w:t>
            </w:r>
          </w:p>
        </w:tc>
        <w:tc>
          <w:tcPr>
            <w:tcW w:w="1169" w:type="dxa"/>
            <w:tcBorders>
              <w:left w:val="single" w:sz="18" w:space="0" w:color="5B9BD5" w:themeColor="accent5"/>
            </w:tcBorders>
          </w:tcPr>
          <w:p w:rsidR="006F3D35" w:rsidRDefault="006F3D35" w:rsidP="00EE5F9E">
            <w:r>
              <w:t>NC</w:t>
            </w:r>
          </w:p>
        </w:tc>
        <w:tc>
          <w:tcPr>
            <w:tcW w:w="1169" w:type="dxa"/>
          </w:tcPr>
          <w:p w:rsidR="006F3D35" w:rsidRDefault="006F3D35" w:rsidP="00EE5F9E">
            <w:r>
              <w:t>72</w:t>
            </w:r>
          </w:p>
        </w:tc>
      </w:tr>
    </w:tbl>
    <w:p w:rsidR="00F7460E" w:rsidRDefault="00F7460E" w:rsidP="00F7460E">
      <w:pPr>
        <w:pStyle w:val="NoSpacing"/>
      </w:pPr>
    </w:p>
    <w:p w:rsidR="00F7460E" w:rsidRDefault="00F7460E" w:rsidP="00F7460E">
      <w:r w:rsidRPr="00B37164">
        <w:t>Description:</w:t>
      </w:r>
    </w:p>
    <w:p w:rsidR="00F7460E" w:rsidRDefault="00F7460E" w:rsidP="00F7460E">
      <w:pPr>
        <w:ind w:left="720"/>
      </w:pPr>
      <w:r>
        <w:t>Conditionally jumps execution to the provided address.</w:t>
      </w:r>
    </w:p>
    <w:p w:rsidR="00374CCE" w:rsidRDefault="00374CCE" w:rsidP="00F7460E">
      <w:pPr>
        <w:ind w:left="720"/>
      </w:pPr>
      <w:r>
        <w:t>These operations form the basis of all conditional branching.</w:t>
      </w:r>
    </w:p>
    <w:p w:rsidR="001F72D4" w:rsidRDefault="001F72D4" w:rsidP="001F72D4">
      <w:pPr>
        <w:jc w:val="both"/>
      </w:pPr>
      <w:r>
        <w:t>Usage:</w:t>
      </w:r>
    </w:p>
    <w:p w:rsidR="001F72D4" w:rsidRPr="001F72D4" w:rsidRDefault="001F72D4" w:rsidP="001F72D4">
      <w:pPr>
        <w:ind w:left="720"/>
        <w:jc w:val="both"/>
        <w:rPr>
          <w:rFonts w:ascii="Courier New" w:hAnsi="Courier New" w:cs="Courier New"/>
        </w:rPr>
      </w:pPr>
      <w:proofErr w:type="spellStart"/>
      <w:r>
        <w:rPr>
          <w:rFonts w:ascii="Courier New" w:hAnsi="Courier New" w:cs="Courier New"/>
        </w:rPr>
        <w:t>Jcc</w:t>
      </w:r>
      <w:proofErr w:type="spellEnd"/>
      <w:r w:rsidRPr="00E665EB">
        <w:rPr>
          <w:rFonts w:ascii="Courier New" w:hAnsi="Courier New" w:cs="Courier New"/>
        </w:rPr>
        <w:t xml:space="preserve"> </w:t>
      </w:r>
      <w:r>
        <w:rPr>
          <w:rFonts w:ascii="Courier New" w:hAnsi="Courier New" w:cs="Courier New"/>
        </w:rPr>
        <w:t>m</w:t>
      </w:r>
    </w:p>
    <w:p w:rsidR="00F7460E" w:rsidRDefault="00F7460E" w:rsidP="00F7460E">
      <w:r w:rsidRPr="00B37164">
        <w:t>Flags Affected:</w:t>
      </w:r>
    </w:p>
    <w:p w:rsidR="00F7460E" w:rsidRDefault="00F7460E" w:rsidP="00F7460E">
      <w:pPr>
        <w:ind w:left="720"/>
      </w:pPr>
      <w:r>
        <w:t>None.</w:t>
      </w:r>
    </w:p>
    <w:p w:rsidR="00F7460E" w:rsidRDefault="00F7460E" w:rsidP="00F7460E">
      <w:r w:rsidRPr="00B37164">
        <w:t>Format:</w:t>
      </w:r>
    </w:p>
    <w:p w:rsidR="008A4173" w:rsidRDefault="00F7460E" w:rsidP="00DA03D7">
      <w:pPr>
        <w:spacing w:after="0"/>
        <w:ind w:left="720"/>
        <w:rPr>
          <w:rFonts w:ascii="Courier New" w:hAnsi="Courier New" w:cs="Courier New"/>
        </w:rPr>
      </w:pPr>
      <w:r w:rsidRPr="005D19DF">
        <w:rPr>
          <w:rFonts w:ascii="Courier New" w:hAnsi="Courier New" w:cs="Courier New"/>
        </w:rPr>
        <w:t xml:space="preserve">[8: </w:t>
      </w:r>
      <w:proofErr w:type="spellStart"/>
      <w:proofErr w:type="gramStart"/>
      <w:r>
        <w:rPr>
          <w:rFonts w:ascii="Courier New" w:hAnsi="Courier New" w:cs="Courier New"/>
        </w:rPr>
        <w:t>Jcc</w:t>
      </w:r>
      <w:proofErr w:type="spellEnd"/>
      <w:r w:rsidRPr="005D19DF">
        <w:rPr>
          <w:rFonts w:ascii="Courier New" w:hAnsi="Courier New" w:cs="Courier New"/>
        </w:rPr>
        <w:t xml:space="preserve">]   </w:t>
      </w:r>
      <w:proofErr w:type="gramEnd"/>
      <w:r>
        <w:rPr>
          <w:rFonts w:ascii="Courier New" w:hAnsi="Courier New" w:cs="Courier New"/>
        </w:rPr>
        <w:t>[address]</w:t>
      </w:r>
    </w:p>
    <w:p w:rsidR="00395C5B" w:rsidRDefault="00395C5B" w:rsidP="00DA03D7">
      <w:pPr>
        <w:spacing w:after="0"/>
        <w:ind w:left="720"/>
        <w:rPr>
          <w:rFonts w:ascii="Courier New" w:hAnsi="Courier New" w:cs="Courier New"/>
        </w:rPr>
      </w:pPr>
      <w:r>
        <w:rPr>
          <w:rFonts w:ascii="Courier New" w:hAnsi="Courier New" w:cs="Courier New"/>
        </w:rPr>
        <w:tab/>
        <w:t>if condition:</w:t>
      </w:r>
    </w:p>
    <w:p w:rsidR="00395C5B" w:rsidRDefault="00395C5B" w:rsidP="00DA03D7">
      <w:pPr>
        <w:spacing w:after="0"/>
        <w:ind w:left="72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jmp</w:t>
      </w:r>
      <w:proofErr w:type="spellEnd"/>
      <w:r>
        <w:rPr>
          <w:rFonts w:ascii="Courier New" w:hAnsi="Courier New" w:cs="Courier New"/>
        </w:rPr>
        <w:t xml:space="preserve"> address</w:t>
      </w:r>
    </w:p>
    <w:p w:rsidR="008A4173" w:rsidRDefault="008A4173">
      <w:pPr>
        <w:rPr>
          <w:rFonts w:ascii="Courier New" w:hAnsi="Courier New" w:cs="Courier New"/>
        </w:rPr>
      </w:pPr>
      <w:r>
        <w:rPr>
          <w:rFonts w:ascii="Courier New" w:hAnsi="Courier New" w:cs="Courier New"/>
        </w:rPr>
        <w:br w:type="page"/>
      </w:r>
    </w:p>
    <w:p w:rsidR="008A4173" w:rsidRDefault="008A4173" w:rsidP="008A4173">
      <w:pPr>
        <w:pStyle w:val="Heading2"/>
      </w:pPr>
      <w:bookmarkStart w:id="143" w:name="_FADD_–_Floating-Point"/>
      <w:bookmarkStart w:id="144" w:name="_Toc508227353"/>
      <w:bookmarkEnd w:id="143"/>
      <w:r>
        <w:lastRenderedPageBreak/>
        <w:t>FADD</w:t>
      </w:r>
      <w:r w:rsidR="00076450">
        <w:t xml:space="preserve"> – Floating-Point Add</w:t>
      </w:r>
      <w:bookmarkEnd w:id="144"/>
    </w:p>
    <w:p w:rsidR="008A4173" w:rsidRDefault="008A4173" w:rsidP="008A4173">
      <w:r>
        <w:t>OP Code:</w:t>
      </w:r>
    </w:p>
    <w:p w:rsidR="008A4173" w:rsidRDefault="008A4173" w:rsidP="008A4173">
      <w:pPr>
        <w:ind w:left="720"/>
      </w:pPr>
      <w:r>
        <w:t>73</w:t>
      </w:r>
    </w:p>
    <w:p w:rsidR="008A4173" w:rsidRDefault="008A4173" w:rsidP="008A4173">
      <w:r w:rsidRPr="00B37164">
        <w:t>Description:</w:t>
      </w:r>
    </w:p>
    <w:p w:rsidR="00DB5A38" w:rsidRDefault="00DB5A38" w:rsidP="005E4FA6">
      <w:pPr>
        <w:ind w:left="720"/>
      </w:pPr>
      <w:r>
        <w:t xml:space="preserve">Adds the source </w:t>
      </w:r>
      <w:r w:rsidR="002A5156">
        <w:t>(second argument) to the destination (first argument).</w:t>
      </w:r>
    </w:p>
    <w:p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4C68D9" w:rsidRDefault="004C68D9" w:rsidP="00B9335E">
      <w:pPr>
        <w:ind w:left="720"/>
      </w:pPr>
      <w:r>
        <w:t>The flags are set in such a way that signed conditionals correctly compare the result to zero.</w:t>
      </w:r>
    </w:p>
    <w:p w:rsidR="004A2142" w:rsidRDefault="004A2142" w:rsidP="004A2142">
      <w:pPr>
        <w:jc w:val="both"/>
      </w:pPr>
      <w:r>
        <w:t>Usage:</w:t>
      </w:r>
    </w:p>
    <w:p w:rsidR="004A2142" w:rsidRDefault="004A2142" w:rsidP="004A2142">
      <w:pPr>
        <w:ind w:left="720"/>
        <w:jc w:val="both"/>
        <w:rPr>
          <w:rFonts w:ascii="Courier New" w:hAnsi="Courier New" w:cs="Courier New"/>
        </w:rPr>
      </w:pPr>
      <w:r>
        <w:rPr>
          <w:rFonts w:ascii="Courier New" w:hAnsi="Courier New" w:cs="Courier New"/>
        </w:rPr>
        <w:t>F</w:t>
      </w:r>
      <w:r w:rsidRPr="00E665EB">
        <w:rPr>
          <w:rFonts w:ascii="Courier New" w:hAnsi="Courier New" w:cs="Courier New"/>
        </w:rPr>
        <w:t>ADD</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rsidR="004A2142" w:rsidRPr="004A2142" w:rsidRDefault="004A2142" w:rsidP="004A2142">
      <w:pPr>
        <w:ind w:left="720"/>
        <w:jc w:val="both"/>
        <w:rPr>
          <w:rFonts w:ascii="Courier New" w:hAnsi="Courier New" w:cs="Courier New"/>
        </w:rPr>
      </w:pPr>
      <w:r>
        <w:rPr>
          <w:rFonts w:ascii="Courier New" w:hAnsi="Courier New" w:cs="Courier New"/>
        </w:rPr>
        <w:t>FADD</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rsidR="008A4173" w:rsidRDefault="008A4173" w:rsidP="008A4173">
      <w:r w:rsidRPr="00B37164">
        <w:t>Flags Affected:</w:t>
      </w:r>
    </w:p>
    <w:p w:rsidR="005E4FA6" w:rsidRPr="005E4FA6" w:rsidRDefault="005E4FA6" w:rsidP="005E4FA6">
      <w:pPr>
        <w:ind w:left="720"/>
      </w:pPr>
      <w:r w:rsidRPr="005E4FA6">
        <w:t xml:space="preserve">ZF is set if the result is </w:t>
      </w:r>
      <w:proofErr w:type="gramStart"/>
      <w:r w:rsidRPr="005E4FA6">
        <w:t>zero, and</w:t>
      </w:r>
      <w:proofErr w:type="gramEnd"/>
      <w:r w:rsidRPr="005E4FA6">
        <w:t xml:space="preserve"> cleared otherwise.</w:t>
      </w:r>
    </w:p>
    <w:p w:rsidR="005E4FA6" w:rsidRDefault="005E4FA6" w:rsidP="005E4FA6">
      <w:pPr>
        <w:ind w:left="720"/>
      </w:pPr>
      <w:r w:rsidRPr="005E4FA6">
        <w:t xml:space="preserve">SF is set if the result is </w:t>
      </w:r>
      <w:proofErr w:type="gramStart"/>
      <w:r w:rsidRPr="005E4FA6">
        <w:t>negative, and</w:t>
      </w:r>
      <w:proofErr w:type="gramEnd"/>
      <w:r w:rsidRPr="005E4FA6">
        <w:t xml:space="preserve"> cleared otherwise.</w:t>
      </w:r>
    </w:p>
    <w:p w:rsidR="00221116" w:rsidRPr="005E4FA6" w:rsidRDefault="00221116" w:rsidP="005E4FA6">
      <w:pPr>
        <w:ind w:left="720"/>
      </w:pPr>
      <w:r>
        <w:t>OF is cleared.</w:t>
      </w:r>
    </w:p>
    <w:p w:rsidR="005E4FA6" w:rsidRPr="005E4FA6" w:rsidRDefault="00304F6E" w:rsidP="005E4FA6">
      <w:pPr>
        <w:ind w:left="720"/>
      </w:pPr>
      <w:r>
        <w:t>C</w:t>
      </w:r>
      <w:r w:rsidR="005E4FA6" w:rsidRPr="005E4FA6">
        <w:t xml:space="preserve">F is set if the result is positive or negative </w:t>
      </w:r>
      <w:proofErr w:type="gramStart"/>
      <w:r w:rsidR="005E4FA6" w:rsidRPr="005E4FA6">
        <w:t>infinity, and</w:t>
      </w:r>
      <w:proofErr w:type="gramEnd"/>
      <w:r w:rsidR="005E4FA6" w:rsidRPr="005E4FA6">
        <w:t xml:space="preserve"> cleared otherwise.</w:t>
      </w:r>
    </w:p>
    <w:p w:rsidR="005E4FA6" w:rsidRDefault="00304F6E" w:rsidP="005E4FA6">
      <w:pPr>
        <w:ind w:left="720"/>
      </w:pPr>
      <w:r>
        <w:t>P</w:t>
      </w:r>
      <w:r w:rsidR="005E4FA6" w:rsidRPr="005E4FA6">
        <w:t xml:space="preserve">F is set if the result is </w:t>
      </w:r>
      <w:proofErr w:type="spellStart"/>
      <w:proofErr w:type="gramStart"/>
      <w:r>
        <w:t>NaN</w:t>
      </w:r>
      <w:proofErr w:type="spellEnd"/>
      <w:r w:rsidR="005E4FA6" w:rsidRPr="005E4FA6">
        <w:t>, and</w:t>
      </w:r>
      <w:proofErr w:type="gramEnd"/>
      <w:r w:rsidR="005E4FA6" w:rsidRPr="005E4FA6">
        <w:t xml:space="preserve"> cleared otherwise.</w:t>
      </w:r>
    </w:p>
    <w:p w:rsidR="008A4173" w:rsidRDefault="008A4173" w:rsidP="005E4FA6">
      <w:r w:rsidRPr="00B37164">
        <w:t>Format:</w:t>
      </w:r>
    </w:p>
    <w:p w:rsidR="00DB219E" w:rsidRDefault="00DB219E" w:rsidP="00DA03D7">
      <w:pPr>
        <w:spacing w:after="0"/>
        <w:ind w:left="720"/>
      </w:pPr>
      <w:r w:rsidRPr="009C2866">
        <w:rPr>
          <w:rFonts w:ascii="Courier New" w:hAnsi="Courier New" w:cs="Courier New"/>
        </w:rPr>
        <w:t xml:space="preserve">[8: </w:t>
      </w:r>
      <w:proofErr w:type="gramStart"/>
      <w:r>
        <w:rPr>
          <w:rFonts w:ascii="Courier New" w:hAnsi="Courier New" w:cs="Courier New"/>
        </w:rPr>
        <w:t>FADD</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rsidR="00DB219E" w:rsidRPr="009C2866" w:rsidRDefault="00DB219E"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rsidR="00DB219E" w:rsidRPr="009C2866" w:rsidRDefault="00DB219E"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rsidR="00A9777A"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r>
        <w:rPr>
          <w:rFonts w:ascii="Courier New" w:hAnsi="Courier New" w:cs="Courier New"/>
        </w:rPr>
        <w:t xml:space="preserve"> </w:t>
      </w:r>
      <w:r w:rsidR="00A9777A">
        <w:rPr>
          <w:rFonts w:ascii="Courier New" w:hAnsi="Courier New" w:cs="Courier New"/>
        </w:rPr>
        <w:br w:type="page"/>
      </w:r>
    </w:p>
    <w:p w:rsidR="00A9777A" w:rsidRDefault="00A9777A" w:rsidP="00A9777A">
      <w:pPr>
        <w:pStyle w:val="Heading2"/>
      </w:pPr>
      <w:bookmarkStart w:id="145" w:name="_FSUB"/>
      <w:bookmarkStart w:id="146" w:name="_FSUB_–_Floating-Point"/>
      <w:bookmarkStart w:id="147" w:name="_Toc508227354"/>
      <w:bookmarkEnd w:id="145"/>
      <w:bookmarkEnd w:id="146"/>
      <w:r>
        <w:lastRenderedPageBreak/>
        <w:t>FSUB</w:t>
      </w:r>
      <w:r w:rsidR="00076450">
        <w:t xml:space="preserve"> – Floating-Point Subtract</w:t>
      </w:r>
      <w:bookmarkEnd w:id="147"/>
    </w:p>
    <w:p w:rsidR="00A9777A" w:rsidRDefault="00A9777A" w:rsidP="00A9777A">
      <w:r>
        <w:t>OP Code:</w:t>
      </w:r>
    </w:p>
    <w:p w:rsidR="00A9777A" w:rsidRDefault="00A9777A" w:rsidP="00A9777A">
      <w:pPr>
        <w:ind w:left="720"/>
      </w:pPr>
      <w:r>
        <w:t>74</w:t>
      </w:r>
    </w:p>
    <w:p w:rsidR="00A9777A" w:rsidRDefault="00A9777A" w:rsidP="00A9777A">
      <w:r w:rsidRPr="00B37164">
        <w:t>Description:</w:t>
      </w:r>
    </w:p>
    <w:p w:rsidR="002A5156" w:rsidRDefault="002A5156" w:rsidP="00A9777A">
      <w:pPr>
        <w:ind w:left="720"/>
      </w:pPr>
      <w:r>
        <w:t>Subtracts the source (second argument) from the destination (first argument).</w:t>
      </w:r>
    </w:p>
    <w:p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D07141" w:rsidRDefault="00D07141" w:rsidP="00D07141">
      <w:pPr>
        <w:ind w:left="720"/>
      </w:pPr>
      <w:r>
        <w:t>The flags are set in such a way that signed conditionals correctly compare the result to zero.</w:t>
      </w:r>
    </w:p>
    <w:p w:rsidR="004A2142" w:rsidRDefault="004A2142" w:rsidP="004A2142">
      <w:pPr>
        <w:jc w:val="both"/>
      </w:pPr>
      <w:r>
        <w:t>Usage:</w:t>
      </w:r>
    </w:p>
    <w:p w:rsidR="004A2142" w:rsidRDefault="004A2142" w:rsidP="004A2142">
      <w:pPr>
        <w:ind w:left="720"/>
        <w:jc w:val="both"/>
        <w:rPr>
          <w:rFonts w:ascii="Courier New" w:hAnsi="Courier New" w:cs="Courier New"/>
        </w:rPr>
      </w:pPr>
      <w:r>
        <w:rPr>
          <w:rFonts w:ascii="Courier New" w:hAnsi="Courier New" w:cs="Courier New"/>
        </w:rPr>
        <w:t>FSUB</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rsidR="004A2142" w:rsidRPr="004A2142" w:rsidRDefault="004A2142" w:rsidP="004A2142">
      <w:pPr>
        <w:ind w:left="720"/>
        <w:jc w:val="both"/>
        <w:rPr>
          <w:rFonts w:ascii="Courier New" w:hAnsi="Courier New" w:cs="Courier New"/>
        </w:rPr>
      </w:pPr>
      <w:r>
        <w:rPr>
          <w:rFonts w:ascii="Courier New" w:hAnsi="Courier New" w:cs="Courier New"/>
        </w:rPr>
        <w:t>FSUB</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rsidR="00A9777A" w:rsidRDefault="00A9777A" w:rsidP="00A9777A">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rsidR="00A9777A" w:rsidRDefault="00A9777A" w:rsidP="00A9777A">
      <w:r w:rsidRPr="00B37164">
        <w:t>Format:</w:t>
      </w:r>
    </w:p>
    <w:p w:rsidR="00DB219E" w:rsidRDefault="00DB219E" w:rsidP="00DA03D7">
      <w:pPr>
        <w:spacing w:after="0"/>
        <w:ind w:left="720"/>
      </w:pPr>
      <w:r w:rsidRPr="009C2866">
        <w:rPr>
          <w:rFonts w:ascii="Courier New" w:hAnsi="Courier New" w:cs="Courier New"/>
        </w:rPr>
        <w:t xml:space="preserve">[8: </w:t>
      </w:r>
      <w:proofErr w:type="gramStart"/>
      <w:r>
        <w:rPr>
          <w:rFonts w:ascii="Courier New" w:hAnsi="Courier New" w:cs="Courier New"/>
        </w:rPr>
        <w:t>FSUB</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rsidR="00DB219E" w:rsidRPr="009C2866" w:rsidRDefault="00DB219E"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rsidR="00DB219E" w:rsidRPr="009C2866" w:rsidRDefault="00DB219E"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rsidR="0026583B"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r>
        <w:rPr>
          <w:rFonts w:ascii="Courier New" w:hAnsi="Courier New" w:cs="Courier New"/>
        </w:rPr>
        <w:t xml:space="preserve"> </w:t>
      </w:r>
      <w:r w:rsidR="0026583B">
        <w:rPr>
          <w:rFonts w:ascii="Courier New" w:hAnsi="Courier New" w:cs="Courier New"/>
        </w:rPr>
        <w:br w:type="page"/>
      </w:r>
    </w:p>
    <w:p w:rsidR="0026583B" w:rsidRDefault="0026583B" w:rsidP="0026583B">
      <w:pPr>
        <w:pStyle w:val="Heading2"/>
      </w:pPr>
      <w:bookmarkStart w:id="148" w:name="_FMUL_–_Floating-Point"/>
      <w:bookmarkStart w:id="149" w:name="_Toc508227355"/>
      <w:bookmarkEnd w:id="148"/>
      <w:r>
        <w:lastRenderedPageBreak/>
        <w:t>FMUL</w:t>
      </w:r>
      <w:r w:rsidR="00076450">
        <w:t xml:space="preserve"> – Floating-Point Multiply</w:t>
      </w:r>
      <w:bookmarkEnd w:id="149"/>
    </w:p>
    <w:p w:rsidR="0026583B" w:rsidRDefault="0026583B" w:rsidP="0026583B">
      <w:r>
        <w:t>OP Code:</w:t>
      </w:r>
    </w:p>
    <w:p w:rsidR="0026583B" w:rsidRDefault="0026583B" w:rsidP="0026583B">
      <w:pPr>
        <w:ind w:left="720"/>
      </w:pPr>
      <w:r>
        <w:t>75</w:t>
      </w:r>
    </w:p>
    <w:p w:rsidR="0026583B" w:rsidRDefault="0026583B" w:rsidP="0026583B">
      <w:r w:rsidRPr="00B37164">
        <w:t>Description:</w:t>
      </w:r>
    </w:p>
    <w:p w:rsidR="0026583B" w:rsidRPr="005E4FA6" w:rsidRDefault="00DF6E94" w:rsidP="0026583B">
      <w:pPr>
        <w:ind w:left="720"/>
      </w:pPr>
      <w:r>
        <w:t>Multiplies the destination (first argument) by the source (second argument).</w:t>
      </w:r>
    </w:p>
    <w:p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D07141" w:rsidRDefault="00D07141" w:rsidP="00D07141">
      <w:pPr>
        <w:ind w:left="720"/>
      </w:pPr>
      <w:r>
        <w:t>The flags are set in such a way that signed conditionals correctly compare the result to zero.</w:t>
      </w:r>
    </w:p>
    <w:p w:rsidR="004A2142" w:rsidRDefault="004A2142" w:rsidP="004A2142">
      <w:pPr>
        <w:jc w:val="both"/>
      </w:pPr>
      <w:r>
        <w:t>Usage:</w:t>
      </w:r>
    </w:p>
    <w:p w:rsidR="004A2142" w:rsidRDefault="004A2142" w:rsidP="004A2142">
      <w:pPr>
        <w:ind w:left="720"/>
        <w:jc w:val="both"/>
        <w:rPr>
          <w:rFonts w:ascii="Courier New" w:hAnsi="Courier New" w:cs="Courier New"/>
        </w:rPr>
      </w:pPr>
      <w:r>
        <w:rPr>
          <w:rFonts w:ascii="Courier New" w:hAnsi="Courier New" w:cs="Courier New"/>
        </w:rPr>
        <w:t>FMUL</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rsidR="004A2142" w:rsidRPr="004A2142" w:rsidRDefault="004A2142" w:rsidP="004A2142">
      <w:pPr>
        <w:ind w:left="720"/>
        <w:jc w:val="both"/>
        <w:rPr>
          <w:rFonts w:ascii="Courier New" w:hAnsi="Courier New" w:cs="Courier New"/>
        </w:rPr>
      </w:pPr>
      <w:r>
        <w:rPr>
          <w:rFonts w:ascii="Courier New" w:hAnsi="Courier New" w:cs="Courier New"/>
        </w:rPr>
        <w:t>FMUL</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rsidR="0026583B" w:rsidRDefault="0026583B" w:rsidP="0026583B">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rsidR="0026583B" w:rsidRDefault="0026583B" w:rsidP="0026583B">
      <w:r w:rsidRPr="00B37164">
        <w:t>Format:</w:t>
      </w:r>
    </w:p>
    <w:p w:rsidR="00DB219E" w:rsidRDefault="00DB219E" w:rsidP="00DA03D7">
      <w:pPr>
        <w:spacing w:after="0"/>
        <w:ind w:left="720"/>
      </w:pPr>
      <w:r w:rsidRPr="009C2866">
        <w:rPr>
          <w:rFonts w:ascii="Courier New" w:hAnsi="Courier New" w:cs="Courier New"/>
        </w:rPr>
        <w:t xml:space="preserve">[8: </w:t>
      </w:r>
      <w:proofErr w:type="gramStart"/>
      <w:r>
        <w:rPr>
          <w:rFonts w:ascii="Courier New" w:hAnsi="Courier New" w:cs="Courier New"/>
        </w:rPr>
        <w:t>FMUL</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rsidR="00DB219E" w:rsidRPr="009C2866" w:rsidRDefault="00DB219E"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rsidR="00DB219E" w:rsidRPr="009C2866" w:rsidRDefault="00DB219E"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rsidR="00DD5DEA"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r>
        <w:rPr>
          <w:rFonts w:ascii="Courier New" w:hAnsi="Courier New" w:cs="Courier New"/>
        </w:rPr>
        <w:t xml:space="preserve"> </w:t>
      </w:r>
      <w:r w:rsidR="00DD5DEA">
        <w:rPr>
          <w:rFonts w:ascii="Courier New" w:hAnsi="Courier New" w:cs="Courier New"/>
        </w:rPr>
        <w:br w:type="page"/>
      </w:r>
    </w:p>
    <w:p w:rsidR="00DD5DEA" w:rsidRDefault="00DD5DEA" w:rsidP="00DD5DEA">
      <w:pPr>
        <w:pStyle w:val="Heading2"/>
      </w:pPr>
      <w:bookmarkStart w:id="150" w:name="_FDIV_–_Floating-Point"/>
      <w:bookmarkStart w:id="151" w:name="_Toc508227356"/>
      <w:bookmarkEnd w:id="150"/>
      <w:r>
        <w:lastRenderedPageBreak/>
        <w:t>FDIV</w:t>
      </w:r>
      <w:r w:rsidR="00076450">
        <w:t xml:space="preserve"> – Floating-Point Divide</w:t>
      </w:r>
      <w:bookmarkEnd w:id="151"/>
    </w:p>
    <w:p w:rsidR="00DD5DEA" w:rsidRDefault="00DD5DEA" w:rsidP="00DD5DEA">
      <w:r>
        <w:t>OP Code:</w:t>
      </w:r>
    </w:p>
    <w:p w:rsidR="00DD5DEA" w:rsidRDefault="00DD5DEA" w:rsidP="00DD5DEA">
      <w:pPr>
        <w:ind w:left="720"/>
      </w:pPr>
      <w:r>
        <w:t>76</w:t>
      </w:r>
    </w:p>
    <w:p w:rsidR="00DD5DEA" w:rsidRDefault="00DD5DEA" w:rsidP="00DD5DEA">
      <w:r w:rsidRPr="00B37164">
        <w:t>Description:</w:t>
      </w:r>
    </w:p>
    <w:p w:rsidR="00DD5DEA" w:rsidRPr="005E4FA6" w:rsidRDefault="002453F7" w:rsidP="00DD5DEA">
      <w:pPr>
        <w:ind w:left="720"/>
      </w:pPr>
      <w:r>
        <w:t xml:space="preserve">Divides the destination (first argument) by </w:t>
      </w:r>
      <w:r w:rsidR="00204F61">
        <w:t>the source (second argument).</w:t>
      </w:r>
    </w:p>
    <w:p w:rsidR="00CB65EE" w:rsidRDefault="00CB65EE" w:rsidP="00CB65E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D07141" w:rsidRDefault="00D07141" w:rsidP="00D07141">
      <w:pPr>
        <w:ind w:left="720"/>
      </w:pPr>
      <w:r>
        <w:t>The flags are set in such a way that signed conditionals correctly compare the result to zero.</w:t>
      </w:r>
    </w:p>
    <w:p w:rsidR="004A2142" w:rsidRDefault="004A2142" w:rsidP="004A2142">
      <w:pPr>
        <w:jc w:val="both"/>
      </w:pPr>
      <w:r>
        <w:t>Usage:</w:t>
      </w:r>
    </w:p>
    <w:p w:rsidR="004A2142" w:rsidRDefault="004A2142" w:rsidP="004A2142">
      <w:pPr>
        <w:ind w:left="720"/>
        <w:jc w:val="both"/>
        <w:rPr>
          <w:rFonts w:ascii="Courier New" w:hAnsi="Courier New" w:cs="Courier New"/>
        </w:rPr>
      </w:pPr>
      <w:r>
        <w:rPr>
          <w:rFonts w:ascii="Courier New" w:hAnsi="Courier New" w:cs="Courier New"/>
        </w:rPr>
        <w:t>FDIV</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rsidR="004A2142" w:rsidRPr="004A2142" w:rsidRDefault="004A2142" w:rsidP="004A2142">
      <w:pPr>
        <w:ind w:left="720"/>
        <w:jc w:val="both"/>
        <w:rPr>
          <w:rFonts w:ascii="Courier New" w:hAnsi="Courier New" w:cs="Courier New"/>
        </w:rPr>
      </w:pPr>
      <w:r>
        <w:rPr>
          <w:rFonts w:ascii="Courier New" w:hAnsi="Courier New" w:cs="Courier New"/>
        </w:rPr>
        <w:t>FDIV</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rsidR="00DD5DEA" w:rsidRDefault="00DD5DEA" w:rsidP="00DD5DEA">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rsidR="00DD5DEA" w:rsidRDefault="00DD5DEA" w:rsidP="00DD5DEA">
      <w:r w:rsidRPr="00B37164">
        <w:t>Format:</w:t>
      </w:r>
    </w:p>
    <w:p w:rsidR="00DB219E" w:rsidRDefault="00DB219E" w:rsidP="00DA03D7">
      <w:pPr>
        <w:spacing w:after="0"/>
        <w:ind w:left="720"/>
      </w:pPr>
      <w:r w:rsidRPr="009C2866">
        <w:rPr>
          <w:rFonts w:ascii="Courier New" w:hAnsi="Courier New" w:cs="Courier New"/>
        </w:rPr>
        <w:t xml:space="preserve">[8: </w:t>
      </w:r>
      <w:proofErr w:type="gramStart"/>
      <w:r>
        <w:rPr>
          <w:rFonts w:ascii="Courier New" w:hAnsi="Courier New" w:cs="Courier New"/>
        </w:rPr>
        <w:t>FDIV</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rsidR="00DB219E" w:rsidRPr="009C2866" w:rsidRDefault="00DB219E"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rsidR="00DB219E" w:rsidRPr="009C2866" w:rsidRDefault="00DB219E"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proofErr w:type="spellStart"/>
      <w:r w:rsidRPr="009C2866">
        <w:rPr>
          <w:rFonts w:ascii="Courier New" w:hAnsi="Courier New" w:cs="Courier New"/>
        </w:rPr>
        <w:t>src</w:t>
      </w:r>
      <w:proofErr w:type="spellEnd"/>
    </w:p>
    <w:p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rsidR="00DD5DEA" w:rsidRDefault="00DB219E" w:rsidP="00DA03D7">
      <w:pPr>
        <w:spacing w:after="0"/>
        <w:ind w:left="216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proofErr w:type="spellStart"/>
      <w:r w:rsidRPr="009C2866">
        <w:rPr>
          <w:rFonts w:ascii="Courier New" w:hAnsi="Courier New" w:cs="Courier New"/>
        </w:rPr>
        <w:t>imm</w:t>
      </w:r>
      <w:proofErr w:type="spellEnd"/>
      <w:r>
        <w:rPr>
          <w:rFonts w:ascii="Courier New" w:hAnsi="Courier New" w:cs="Courier New"/>
        </w:rPr>
        <w:t xml:space="preserve"> </w:t>
      </w:r>
      <w:r w:rsidR="00DD5DEA">
        <w:rPr>
          <w:rFonts w:ascii="Courier New" w:hAnsi="Courier New" w:cs="Courier New"/>
        </w:rPr>
        <w:br w:type="page"/>
      </w:r>
    </w:p>
    <w:p w:rsidR="00DD5DEA" w:rsidRDefault="00DD5DEA" w:rsidP="00DD5DEA">
      <w:pPr>
        <w:pStyle w:val="Heading2"/>
      </w:pPr>
      <w:bookmarkStart w:id="152" w:name="_FMOD_–_Floating-Point"/>
      <w:bookmarkStart w:id="153" w:name="_Toc508227357"/>
      <w:bookmarkEnd w:id="152"/>
      <w:r>
        <w:lastRenderedPageBreak/>
        <w:t>FMOD</w:t>
      </w:r>
      <w:r w:rsidR="00076450">
        <w:t xml:space="preserve"> – Floating-Point Modulus</w:t>
      </w:r>
      <w:bookmarkEnd w:id="153"/>
    </w:p>
    <w:p w:rsidR="00DD5DEA" w:rsidRDefault="00DD5DEA" w:rsidP="00DD5DEA">
      <w:r>
        <w:t>OP Code:</w:t>
      </w:r>
    </w:p>
    <w:p w:rsidR="00DD5DEA" w:rsidRDefault="00DD5DEA" w:rsidP="00DD5DEA">
      <w:pPr>
        <w:ind w:left="720"/>
      </w:pPr>
      <w:r>
        <w:t>77</w:t>
      </w:r>
    </w:p>
    <w:p w:rsidR="00DD5DEA" w:rsidRDefault="00DD5DEA" w:rsidP="00DD5DEA">
      <w:r w:rsidRPr="00B37164">
        <w:t>Description:</w:t>
      </w:r>
    </w:p>
    <w:p w:rsidR="00DD5DEA" w:rsidRPr="005E4FA6" w:rsidRDefault="00460D65" w:rsidP="00F71CFD">
      <w:pPr>
        <w:ind w:left="720"/>
        <w:jc w:val="both"/>
      </w:pPr>
      <w:r>
        <w:t>Divides the destination (first argument) by the source (second argument) and takes the remainder.</w:t>
      </w:r>
    </w:p>
    <w:p w:rsidR="00B9335E" w:rsidRDefault="002479DE" w:rsidP="00F71CFD">
      <w:pPr>
        <w:ind w:left="720"/>
        <w:jc w:val="both"/>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D07141" w:rsidRDefault="00D07141" w:rsidP="00F71CFD">
      <w:pPr>
        <w:ind w:left="720"/>
        <w:jc w:val="both"/>
      </w:pPr>
      <w:r>
        <w:t>The flags are set in such a way that signed conditionals correctly compare the result to zero.</w:t>
      </w:r>
    </w:p>
    <w:p w:rsidR="00F558AA" w:rsidRDefault="00F558AA" w:rsidP="00F71CFD">
      <w:pPr>
        <w:ind w:left="720"/>
        <w:jc w:val="both"/>
      </w:pPr>
      <w:r w:rsidRPr="00AB13E1">
        <w:t>If</w:t>
      </w:r>
      <w:r>
        <w:t xml:space="preserve"> the destination or source</w:t>
      </w:r>
      <w:r w:rsidRPr="00AB13E1">
        <w:t xml:space="preserve"> is negative, the result is platform-dependent</w:t>
      </w:r>
      <w:r>
        <w:t xml:space="preserve"> (though taking the remainder of negative numbers is virtually never needed)</w:t>
      </w:r>
      <w:r w:rsidRPr="00AB13E1">
        <w:t>.</w:t>
      </w:r>
    </w:p>
    <w:p w:rsidR="004A2142" w:rsidRDefault="004A2142" w:rsidP="004A2142">
      <w:pPr>
        <w:jc w:val="both"/>
      </w:pPr>
      <w:r>
        <w:t>Usage:</w:t>
      </w:r>
    </w:p>
    <w:p w:rsidR="004A2142" w:rsidRDefault="004A2142" w:rsidP="004A2142">
      <w:pPr>
        <w:ind w:left="720"/>
        <w:jc w:val="both"/>
        <w:rPr>
          <w:rFonts w:ascii="Courier New" w:hAnsi="Courier New" w:cs="Courier New"/>
        </w:rPr>
      </w:pPr>
      <w:r>
        <w:rPr>
          <w:rFonts w:ascii="Courier New" w:hAnsi="Courier New" w:cs="Courier New"/>
        </w:rPr>
        <w:t>FMOD</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rsidR="004A2142" w:rsidRPr="004A2142" w:rsidRDefault="004A2142" w:rsidP="004A2142">
      <w:pPr>
        <w:ind w:left="720"/>
        <w:jc w:val="both"/>
        <w:rPr>
          <w:rFonts w:ascii="Courier New" w:hAnsi="Courier New" w:cs="Courier New"/>
        </w:rPr>
      </w:pPr>
      <w:r>
        <w:rPr>
          <w:rFonts w:ascii="Courier New" w:hAnsi="Courier New" w:cs="Courier New"/>
        </w:rPr>
        <w:t>FMOD</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rsidR="00DD5DEA" w:rsidRDefault="00DD5DEA" w:rsidP="00DD5DEA">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rsidR="00DD5DEA" w:rsidRDefault="00DD5DEA" w:rsidP="00DD5DEA">
      <w:r w:rsidRPr="00B37164">
        <w:t>Format:</w:t>
      </w:r>
    </w:p>
    <w:p w:rsidR="00DB219E" w:rsidRDefault="00DB219E" w:rsidP="00DA03D7">
      <w:pPr>
        <w:spacing w:after="0"/>
        <w:ind w:left="720"/>
      </w:pPr>
      <w:r w:rsidRPr="009C2866">
        <w:rPr>
          <w:rFonts w:ascii="Courier New" w:hAnsi="Courier New" w:cs="Courier New"/>
        </w:rPr>
        <w:t xml:space="preserve">[8: </w:t>
      </w:r>
      <w:proofErr w:type="gramStart"/>
      <w:r>
        <w:rPr>
          <w:rFonts w:ascii="Courier New" w:hAnsi="Courier New" w:cs="Courier New"/>
        </w:rPr>
        <w:t>FMOD</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rsidR="00DB219E" w:rsidRPr="009C2866" w:rsidRDefault="00DB219E"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rsidR="00DB219E" w:rsidRPr="009C2866" w:rsidRDefault="00DB219E"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proofErr w:type="spellStart"/>
      <w:r w:rsidRPr="009C2866">
        <w:rPr>
          <w:rFonts w:ascii="Courier New" w:hAnsi="Courier New" w:cs="Courier New"/>
        </w:rPr>
        <w:t>src</w:t>
      </w:r>
      <w:proofErr w:type="spellEnd"/>
    </w:p>
    <w:p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rsidR="003C4F1F"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proofErr w:type="spellStart"/>
      <w:r w:rsidRPr="009C2866">
        <w:rPr>
          <w:rFonts w:ascii="Courier New" w:hAnsi="Courier New" w:cs="Courier New"/>
        </w:rPr>
        <w:t>imm</w:t>
      </w:r>
      <w:proofErr w:type="spellEnd"/>
      <w:r>
        <w:rPr>
          <w:rFonts w:ascii="Courier New" w:hAnsi="Courier New" w:cs="Courier New"/>
        </w:rPr>
        <w:t xml:space="preserve"> </w:t>
      </w:r>
      <w:r w:rsidR="003C4F1F">
        <w:rPr>
          <w:rFonts w:ascii="Courier New" w:hAnsi="Courier New" w:cs="Courier New"/>
        </w:rPr>
        <w:br w:type="page"/>
      </w:r>
    </w:p>
    <w:p w:rsidR="003C4F1F" w:rsidRDefault="006C43ED" w:rsidP="003C4F1F">
      <w:pPr>
        <w:pStyle w:val="Heading2"/>
      </w:pPr>
      <w:bookmarkStart w:id="154" w:name="_POW_–_Power"/>
      <w:bookmarkStart w:id="155" w:name="_Toc508227358"/>
      <w:bookmarkEnd w:id="154"/>
      <w:r>
        <w:lastRenderedPageBreak/>
        <w:t>F</w:t>
      </w:r>
      <w:r w:rsidR="003C4F1F">
        <w:t>POW</w:t>
      </w:r>
      <w:r w:rsidR="00076450">
        <w:t xml:space="preserve"> – </w:t>
      </w:r>
      <w:r>
        <w:t xml:space="preserve">Floating-Point </w:t>
      </w:r>
      <w:r w:rsidR="00076450">
        <w:t>Power</w:t>
      </w:r>
      <w:bookmarkEnd w:id="155"/>
    </w:p>
    <w:p w:rsidR="003C4F1F" w:rsidRDefault="003C4F1F" w:rsidP="003C4F1F">
      <w:r>
        <w:t>OP Code:</w:t>
      </w:r>
    </w:p>
    <w:p w:rsidR="003C4F1F" w:rsidRDefault="003C4F1F" w:rsidP="003C4F1F">
      <w:pPr>
        <w:ind w:left="720"/>
      </w:pPr>
      <w:r>
        <w:t>78</w:t>
      </w:r>
    </w:p>
    <w:p w:rsidR="003C4F1F" w:rsidRDefault="003C4F1F" w:rsidP="003C4F1F">
      <w:r w:rsidRPr="00B37164">
        <w:t>Description:</w:t>
      </w:r>
    </w:p>
    <w:p w:rsidR="003C4F1F" w:rsidRPr="005E4FA6" w:rsidRDefault="003C4F1F" w:rsidP="003C4F1F">
      <w:pPr>
        <w:ind w:left="720"/>
      </w:pPr>
      <w:r w:rsidRPr="005E4FA6">
        <w:t xml:space="preserve">Computes </w:t>
      </w:r>
      <w:r>
        <w:t xml:space="preserve">a </w:t>
      </w:r>
      <w:r w:rsidR="006A6E22">
        <w:t>floating-point</w:t>
      </w:r>
      <w:r>
        <w:t xml:space="preserve"> value raised to the power of another </w:t>
      </w:r>
      <w:r w:rsidR="006A6E22">
        <w:t>floating-point</w:t>
      </w:r>
      <w:r>
        <w:t xml:space="preserve"> value.</w:t>
      </w:r>
    </w:p>
    <w:p w:rsidR="006A6E22" w:rsidRDefault="006A6E22" w:rsidP="006A6E2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D07141" w:rsidRDefault="00D07141" w:rsidP="00D07141">
      <w:pPr>
        <w:ind w:left="720"/>
      </w:pPr>
      <w:r>
        <w:t>The flags are set in such a way that signed conditionals correctly compare the result to zero.</w:t>
      </w:r>
    </w:p>
    <w:p w:rsidR="004A2142" w:rsidRDefault="004A2142" w:rsidP="004A2142">
      <w:pPr>
        <w:jc w:val="both"/>
      </w:pPr>
      <w:r>
        <w:t>Usage:</w:t>
      </w:r>
    </w:p>
    <w:p w:rsid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POW</w:t>
      </w:r>
      <w:proofErr w:type="gramStart"/>
      <w:r w:rsidR="001F72D4">
        <w:rPr>
          <w:rFonts w:ascii="Courier New" w:hAnsi="Courier New" w:cs="Courier New"/>
        </w:rPr>
        <w:t>(:size</w:t>
      </w:r>
      <w:proofErr w:type="gramEnd"/>
      <w:r w:rsidR="001F72D4">
        <w:rPr>
          <w:rFonts w:ascii="Courier New" w:hAnsi="Courier New" w:cs="Courier New"/>
        </w:rPr>
        <w:t>)</w:t>
      </w:r>
      <w:r w:rsidR="004A2142" w:rsidRPr="00E665EB">
        <w:rPr>
          <w:rFonts w:ascii="Courier New" w:hAnsi="Courier New" w:cs="Courier New"/>
        </w:rPr>
        <w:t xml:space="preserve"> r</w:t>
      </w:r>
      <w:r w:rsidR="004A2142">
        <w:rPr>
          <w:rFonts w:ascii="Courier New" w:hAnsi="Courier New" w:cs="Courier New"/>
        </w:rPr>
        <w:t xml:space="preserve">, </w:t>
      </w:r>
      <w:proofErr w:type="spellStart"/>
      <w:r w:rsidR="004A2142">
        <w:rPr>
          <w:rFonts w:ascii="Courier New" w:hAnsi="Courier New" w:cs="Courier New"/>
        </w:rPr>
        <w:t>imm</w:t>
      </w:r>
      <w:proofErr w:type="spellEnd"/>
      <w:r w:rsidR="004A2142">
        <w:rPr>
          <w:rFonts w:ascii="Courier New" w:hAnsi="Courier New" w:cs="Courier New"/>
        </w:rPr>
        <w:t>/r/m</w:t>
      </w:r>
    </w:p>
    <w:p w:rsidR="004A2142" w:rsidRP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POW</w:t>
      </w:r>
      <w:proofErr w:type="gramStart"/>
      <w:r w:rsidR="001F72D4">
        <w:rPr>
          <w:rFonts w:ascii="Courier New" w:hAnsi="Courier New" w:cs="Courier New"/>
        </w:rPr>
        <w:t>(:size</w:t>
      </w:r>
      <w:proofErr w:type="gramEnd"/>
      <w:r w:rsidR="001F72D4">
        <w:rPr>
          <w:rFonts w:ascii="Courier New" w:hAnsi="Courier New" w:cs="Courier New"/>
        </w:rPr>
        <w:t>)</w:t>
      </w:r>
      <w:r w:rsidR="004A2142">
        <w:rPr>
          <w:rFonts w:ascii="Courier New" w:hAnsi="Courier New" w:cs="Courier New"/>
        </w:rPr>
        <w:t xml:space="preserve"> m, </w:t>
      </w:r>
      <w:proofErr w:type="spellStart"/>
      <w:r w:rsidR="004A2142">
        <w:rPr>
          <w:rFonts w:ascii="Courier New" w:hAnsi="Courier New" w:cs="Courier New"/>
        </w:rPr>
        <w:t>imm</w:t>
      </w:r>
      <w:proofErr w:type="spellEnd"/>
      <w:r w:rsidR="004A2142">
        <w:rPr>
          <w:rFonts w:ascii="Courier New" w:hAnsi="Courier New" w:cs="Courier New"/>
        </w:rPr>
        <w:t>/r</w:t>
      </w:r>
    </w:p>
    <w:p w:rsidR="003C4F1F" w:rsidRDefault="003C4F1F" w:rsidP="003C4F1F">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rsidR="003C4F1F" w:rsidRDefault="003C4F1F" w:rsidP="003C4F1F">
      <w:r w:rsidRPr="00B37164">
        <w:t>Format:</w:t>
      </w:r>
    </w:p>
    <w:p w:rsidR="00BD38EB" w:rsidRDefault="00BD38EB" w:rsidP="00DA03D7">
      <w:pPr>
        <w:spacing w:after="0"/>
        <w:ind w:left="720"/>
      </w:pPr>
      <w:r w:rsidRPr="009C2866">
        <w:rPr>
          <w:rFonts w:ascii="Courier New" w:hAnsi="Courier New" w:cs="Courier New"/>
        </w:rPr>
        <w:t xml:space="preserve">[8: </w:t>
      </w:r>
      <w:proofErr w:type="gramStart"/>
      <w:r w:rsidR="00FD1B62">
        <w:rPr>
          <w:rFonts w:ascii="Courier New" w:hAnsi="Courier New" w:cs="Courier New"/>
        </w:rPr>
        <w:t>F</w:t>
      </w:r>
      <w:r w:rsidR="001A7FD5">
        <w:rPr>
          <w:rFonts w:ascii="Courier New" w:hAnsi="Courier New" w:cs="Courier New"/>
        </w:rPr>
        <w:t>POW</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rsidR="00BD38EB" w:rsidRPr="009C2866" w:rsidRDefault="00BD38EB"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rsidR="00BD38EB" w:rsidRPr="009C2866" w:rsidRDefault="00BD38E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w:t>
      </w:r>
    </w:p>
    <w:p w:rsidR="00BD38EB" w:rsidRPr="009C2866" w:rsidRDefault="00BD38EB" w:rsidP="00DA03D7">
      <w:pPr>
        <w:spacing w:after="0"/>
        <w:ind w:left="1440"/>
        <w:rPr>
          <w:rFonts w:ascii="Courier New" w:hAnsi="Courier New" w:cs="Courier New"/>
        </w:rPr>
      </w:pPr>
      <w:r w:rsidRPr="009C2866">
        <w:rPr>
          <w:rFonts w:ascii="Courier New" w:hAnsi="Courier New" w:cs="Courier New"/>
        </w:rPr>
        <w:t>mode = 1: [address]</w:t>
      </w:r>
    </w:p>
    <w:p w:rsidR="00BD38EB" w:rsidRPr="009C2866" w:rsidRDefault="00BD38E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dest</w:t>
      </w:r>
      <w:proofErr w:type="spellEnd"/>
      <w:r>
        <w:rPr>
          <w:rFonts w:ascii="Courier New" w:hAnsi="Courier New" w:cs="Courier New"/>
        </w:rPr>
        <w:t xml:space="preserve">, </w:t>
      </w:r>
      <w:r w:rsidRPr="009C2866">
        <w:rPr>
          <w:rFonts w:ascii="Courier New" w:hAnsi="Courier New" w:cs="Courier New"/>
        </w:rPr>
        <w:t>M[address]</w:t>
      </w:r>
      <w:r>
        <w:rPr>
          <w:rFonts w:ascii="Courier New" w:hAnsi="Courier New" w:cs="Courier New"/>
        </w:rPr>
        <w:t>)</w:t>
      </w:r>
    </w:p>
    <w:p w:rsidR="00BD38EB" w:rsidRPr="009C2866" w:rsidRDefault="00BD38EB"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0:</w:t>
      </w:r>
    </w:p>
    <w:p w:rsidR="00BD38EB" w:rsidRPr="009C2866" w:rsidRDefault="00BD38EB"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src</w:t>
      </w:r>
      <w:proofErr w:type="spellEnd"/>
      <w:r>
        <w:rPr>
          <w:rFonts w:ascii="Courier New" w:hAnsi="Courier New" w:cs="Courier New"/>
        </w:rPr>
        <w:t>)</w:t>
      </w:r>
    </w:p>
    <w:p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1: [address]</w:t>
      </w:r>
    </w:p>
    <w:p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proofErr w:type="spellStart"/>
      <w:r w:rsidRPr="009C2866">
        <w:rPr>
          <w:rFonts w:ascii="Courier New" w:hAnsi="Courier New" w:cs="Courier New"/>
        </w:rPr>
        <w:t>src</w:t>
      </w:r>
      <w:proofErr w:type="spellEnd"/>
      <w:r>
        <w:rPr>
          <w:rFonts w:ascii="Courier New" w:hAnsi="Courier New" w:cs="Courier New"/>
        </w:rPr>
        <w:t>)</w:t>
      </w:r>
    </w:p>
    <w:p w:rsidR="00BD38EB" w:rsidRPr="009C2866" w:rsidRDefault="00BD38EB"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rsidR="003C4F1F" w:rsidRDefault="00BD38EB"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proofErr w:type="spellStart"/>
      <w:r w:rsidRPr="009C2866">
        <w:rPr>
          <w:rFonts w:ascii="Courier New" w:hAnsi="Courier New" w:cs="Courier New"/>
        </w:rPr>
        <w:t>imm</w:t>
      </w:r>
      <w:proofErr w:type="spellEnd"/>
      <w:r>
        <w:rPr>
          <w:rFonts w:ascii="Courier New" w:hAnsi="Courier New" w:cs="Courier New"/>
        </w:rPr>
        <w:t>)</w:t>
      </w:r>
      <w:r w:rsidR="003C4F1F">
        <w:rPr>
          <w:rFonts w:ascii="Courier New" w:hAnsi="Courier New" w:cs="Courier New"/>
        </w:rPr>
        <w:br w:type="page"/>
      </w:r>
    </w:p>
    <w:p w:rsidR="003C4F1F" w:rsidRDefault="00FD1B62" w:rsidP="003C4F1F">
      <w:pPr>
        <w:pStyle w:val="Heading2"/>
      </w:pPr>
      <w:bookmarkStart w:id="156" w:name="_SQRT_–_Square"/>
      <w:bookmarkStart w:id="157" w:name="_Toc508227359"/>
      <w:bookmarkEnd w:id="156"/>
      <w:r>
        <w:lastRenderedPageBreak/>
        <w:t>F</w:t>
      </w:r>
      <w:r w:rsidR="003C4F1F">
        <w:t>SQRT</w:t>
      </w:r>
      <w:r w:rsidR="00076450">
        <w:t xml:space="preserve"> – </w:t>
      </w:r>
      <w:r>
        <w:t xml:space="preserve">Floating-Point </w:t>
      </w:r>
      <w:r w:rsidR="00076450">
        <w:t>Square Root</w:t>
      </w:r>
      <w:bookmarkEnd w:id="157"/>
    </w:p>
    <w:p w:rsidR="003C4F1F" w:rsidRDefault="003C4F1F" w:rsidP="003C4F1F">
      <w:r>
        <w:t>OP Code:</w:t>
      </w:r>
    </w:p>
    <w:p w:rsidR="003C4F1F" w:rsidRDefault="003C4F1F" w:rsidP="003C4F1F">
      <w:pPr>
        <w:ind w:left="720"/>
      </w:pPr>
      <w:r>
        <w:t>79</w:t>
      </w:r>
    </w:p>
    <w:p w:rsidR="003C4F1F" w:rsidRDefault="003C4F1F" w:rsidP="003C4F1F">
      <w:r w:rsidRPr="00B37164">
        <w:t>Description:</w:t>
      </w:r>
    </w:p>
    <w:p w:rsidR="003C4F1F" w:rsidRPr="005E4FA6" w:rsidRDefault="003C4F1F" w:rsidP="003C4F1F">
      <w:pPr>
        <w:ind w:left="720"/>
      </w:pPr>
      <w:r w:rsidRPr="005E4FA6">
        <w:t xml:space="preserve">Computes the </w:t>
      </w:r>
      <w:r>
        <w:t xml:space="preserve">square root of a </w:t>
      </w:r>
      <w:r w:rsidR="00BC7066">
        <w:t>floating-point</w:t>
      </w:r>
      <w:r>
        <w:t xml:space="preserve"> value.</w:t>
      </w:r>
    </w:p>
    <w:p w:rsidR="00BC7066" w:rsidRDefault="00BC7066" w:rsidP="00BC7066">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SQRT</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rsidR="003C4F1F" w:rsidRDefault="003C4F1F" w:rsidP="003C4F1F">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rsidR="003C4F1F" w:rsidRDefault="003C4F1F" w:rsidP="003C4F1F">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SQRT</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sqrt(</w:t>
      </w:r>
      <w:proofErr w:type="spellStart"/>
      <w:r w:rsidRPr="00395C5B">
        <w:rPr>
          <w:rFonts w:ascii="Courier New" w:hAnsi="Courier New" w:cs="Courier New"/>
        </w:rPr>
        <w:t>dest</w:t>
      </w:r>
      <w:proofErr w:type="spellEnd"/>
      <w:r>
        <w:rPr>
          <w:rFonts w:ascii="Courier New" w:hAnsi="Courier New" w:cs="Courier New"/>
        </w:rPr>
        <w:t>)</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0B67BF"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sqrt(</w:t>
      </w:r>
      <w:r w:rsidRPr="00395C5B">
        <w:rPr>
          <w:rFonts w:ascii="Courier New" w:hAnsi="Courier New" w:cs="Courier New"/>
        </w:rPr>
        <w:t>M[address]</w:t>
      </w:r>
      <w:r>
        <w:rPr>
          <w:rFonts w:ascii="Courier New" w:hAnsi="Courier New" w:cs="Courier New"/>
        </w:rPr>
        <w:t>)</w:t>
      </w:r>
      <w:r w:rsidR="000B67BF">
        <w:rPr>
          <w:rFonts w:ascii="Courier New" w:hAnsi="Courier New" w:cs="Courier New"/>
        </w:rPr>
        <w:br w:type="page"/>
      </w:r>
    </w:p>
    <w:p w:rsidR="000B67BF" w:rsidRDefault="00FD1B62" w:rsidP="000B67BF">
      <w:pPr>
        <w:pStyle w:val="Heading2"/>
      </w:pPr>
      <w:bookmarkStart w:id="158" w:name="_EXP_–_Exponentiate"/>
      <w:bookmarkStart w:id="159" w:name="_Toc508227360"/>
      <w:bookmarkEnd w:id="158"/>
      <w:r>
        <w:lastRenderedPageBreak/>
        <w:t>F</w:t>
      </w:r>
      <w:r w:rsidR="000B67BF">
        <w:t>EXP</w:t>
      </w:r>
      <w:r w:rsidR="00076450">
        <w:t xml:space="preserve"> – </w:t>
      </w:r>
      <w:r>
        <w:t xml:space="preserve">Floating-Point </w:t>
      </w:r>
      <w:r w:rsidR="00076450">
        <w:t>Exponentiate</w:t>
      </w:r>
      <w:bookmarkEnd w:id="159"/>
    </w:p>
    <w:p w:rsidR="000B67BF" w:rsidRDefault="000B67BF" w:rsidP="000B67BF">
      <w:r>
        <w:t>OP Code:</w:t>
      </w:r>
    </w:p>
    <w:p w:rsidR="000B67BF" w:rsidRDefault="000B67BF" w:rsidP="000B67BF">
      <w:pPr>
        <w:ind w:left="720"/>
      </w:pPr>
      <w:r>
        <w:t>80</w:t>
      </w:r>
    </w:p>
    <w:p w:rsidR="000B67BF" w:rsidRDefault="000B67BF" w:rsidP="000B67BF">
      <w:r w:rsidRPr="00B37164">
        <w:t>Description:</w:t>
      </w:r>
    </w:p>
    <w:p w:rsidR="000B67BF" w:rsidRPr="005E4FA6" w:rsidRDefault="000B67BF" w:rsidP="000B67BF">
      <w:pPr>
        <w:ind w:left="720"/>
      </w:pPr>
      <w:r w:rsidRPr="005E4FA6">
        <w:t xml:space="preserve">Computes </w:t>
      </w:r>
      <w:proofErr w:type="spellStart"/>
      <w:r w:rsidRPr="006D0DC4">
        <w:rPr>
          <w:rFonts w:ascii="Courier New" w:hAnsi="Courier New" w:cs="Courier New"/>
        </w:rPr>
        <w:t>e</w:t>
      </w:r>
      <w:proofErr w:type="spellEnd"/>
      <w:r>
        <w:t xml:space="preserve"> raised to a </w:t>
      </w:r>
      <w:r w:rsidR="006D0DC4">
        <w:t>floating-point</w:t>
      </w:r>
      <w:r>
        <w:t xml:space="preserve"> value.</w:t>
      </w:r>
    </w:p>
    <w:p w:rsidR="006D0DC4" w:rsidRDefault="006D0DC4" w:rsidP="000B67BF">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EXP</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rsidR="000B67BF" w:rsidRDefault="000B67BF" w:rsidP="000B67BF">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rsidR="000B67BF" w:rsidRDefault="000B67BF" w:rsidP="000B67BF">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EXP</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exp</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AE2AC2"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exp</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AE2AC2">
        <w:rPr>
          <w:rFonts w:ascii="Courier New" w:hAnsi="Courier New" w:cs="Courier New"/>
        </w:rPr>
        <w:br w:type="page"/>
      </w:r>
    </w:p>
    <w:p w:rsidR="00AE2AC2" w:rsidRDefault="00FD1B62" w:rsidP="00AE2AC2">
      <w:pPr>
        <w:pStyle w:val="Heading2"/>
      </w:pPr>
      <w:bookmarkStart w:id="160" w:name="_LN_–_Natural"/>
      <w:bookmarkStart w:id="161" w:name="_Toc508227361"/>
      <w:bookmarkEnd w:id="160"/>
      <w:r>
        <w:lastRenderedPageBreak/>
        <w:t>F</w:t>
      </w:r>
      <w:r w:rsidR="00AE2AC2">
        <w:t>LN</w:t>
      </w:r>
      <w:r w:rsidR="00076450">
        <w:t xml:space="preserve"> – </w:t>
      </w:r>
      <w:r>
        <w:t xml:space="preserve">Floating-Point </w:t>
      </w:r>
      <w:r w:rsidR="00076450">
        <w:t>Natural Logarithm</w:t>
      </w:r>
      <w:bookmarkEnd w:id="161"/>
    </w:p>
    <w:p w:rsidR="00AE2AC2" w:rsidRDefault="00AE2AC2" w:rsidP="00AE2AC2">
      <w:r>
        <w:t>OP Code:</w:t>
      </w:r>
    </w:p>
    <w:p w:rsidR="00AE2AC2" w:rsidRDefault="00AE2AC2" w:rsidP="00AE2AC2">
      <w:pPr>
        <w:ind w:left="720"/>
      </w:pPr>
      <w:r>
        <w:t>81</w:t>
      </w:r>
    </w:p>
    <w:p w:rsidR="00AE2AC2" w:rsidRDefault="00AE2AC2" w:rsidP="00AE2AC2">
      <w:r w:rsidRPr="00B37164">
        <w:t>Description:</w:t>
      </w:r>
    </w:p>
    <w:p w:rsidR="00AE2AC2" w:rsidRPr="005E4FA6" w:rsidRDefault="00AE2AC2" w:rsidP="00AE2AC2">
      <w:pPr>
        <w:ind w:left="720"/>
      </w:pPr>
      <w:r w:rsidRPr="005E4FA6">
        <w:t xml:space="preserve">Computes </w:t>
      </w:r>
      <w:r>
        <w:t xml:space="preserve">the natural logarithm (base </w:t>
      </w:r>
      <w:r w:rsidRPr="00C16689">
        <w:rPr>
          <w:rFonts w:ascii="Courier New" w:hAnsi="Courier New" w:cs="Courier New"/>
        </w:rPr>
        <w:t>e</w:t>
      </w:r>
      <w:r>
        <w:t xml:space="preserve">) of a </w:t>
      </w:r>
      <w:r w:rsidR="00AD0FA3">
        <w:t>floating-point</w:t>
      </w:r>
      <w:r>
        <w:t xml:space="preserve"> value.</w:t>
      </w:r>
    </w:p>
    <w:p w:rsidR="00AD0FA3" w:rsidRDefault="00AD0FA3" w:rsidP="00AE2AC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LN</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rsidR="00AE2AC2" w:rsidRDefault="00AE2AC2" w:rsidP="00AE2AC2">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rsidR="00AE2AC2" w:rsidRDefault="00AE2AC2" w:rsidP="00AE2AC2">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LN</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ln(</w:t>
      </w:r>
      <w:proofErr w:type="spellStart"/>
      <w:r w:rsidRPr="00395C5B">
        <w:rPr>
          <w:rFonts w:ascii="Courier New" w:hAnsi="Courier New" w:cs="Courier New"/>
        </w:rPr>
        <w:t>dest</w:t>
      </w:r>
      <w:proofErr w:type="spellEnd"/>
      <w:r>
        <w:rPr>
          <w:rFonts w:ascii="Courier New" w:hAnsi="Courier New" w:cs="Courier New"/>
        </w:rPr>
        <w:t>)</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AE2AC2"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ln(</w:t>
      </w:r>
      <w:r w:rsidRPr="00395C5B">
        <w:rPr>
          <w:rFonts w:ascii="Courier New" w:hAnsi="Courier New" w:cs="Courier New"/>
        </w:rPr>
        <w:t>M[address]</w:t>
      </w:r>
      <w:r>
        <w:rPr>
          <w:rFonts w:ascii="Courier New" w:hAnsi="Courier New" w:cs="Courier New"/>
        </w:rPr>
        <w:t>)</w:t>
      </w:r>
      <w:r w:rsidR="00AE2AC2">
        <w:rPr>
          <w:rFonts w:ascii="Courier New" w:hAnsi="Courier New" w:cs="Courier New"/>
        </w:rPr>
        <w:br w:type="page"/>
      </w:r>
    </w:p>
    <w:p w:rsidR="00AE2AC2" w:rsidRDefault="00AE2AC2" w:rsidP="00AE2AC2">
      <w:pPr>
        <w:pStyle w:val="Heading2"/>
      </w:pPr>
      <w:bookmarkStart w:id="162" w:name="_FNEG_–_Floating-Point"/>
      <w:bookmarkStart w:id="163" w:name="_Toc508227362"/>
      <w:bookmarkEnd w:id="162"/>
      <w:r>
        <w:lastRenderedPageBreak/>
        <w:t>FNEG</w:t>
      </w:r>
      <w:r w:rsidR="00076450">
        <w:t xml:space="preserve"> – Floating-Point Negate</w:t>
      </w:r>
      <w:bookmarkEnd w:id="163"/>
    </w:p>
    <w:p w:rsidR="00AE2AC2" w:rsidRDefault="00AE2AC2" w:rsidP="00AE2AC2">
      <w:r>
        <w:t>OP Code:</w:t>
      </w:r>
    </w:p>
    <w:p w:rsidR="00AE2AC2" w:rsidRDefault="00AE2AC2" w:rsidP="00AE2AC2">
      <w:pPr>
        <w:ind w:left="720"/>
      </w:pPr>
      <w:r>
        <w:t>82</w:t>
      </w:r>
    </w:p>
    <w:p w:rsidR="00AE2AC2" w:rsidRDefault="00AE2AC2" w:rsidP="00AE2AC2">
      <w:r w:rsidRPr="00B37164">
        <w:t>Description:</w:t>
      </w:r>
    </w:p>
    <w:p w:rsidR="00AE2AC2" w:rsidRPr="005E4FA6" w:rsidRDefault="00AE2AC2" w:rsidP="00AE2AC2">
      <w:pPr>
        <w:ind w:left="720"/>
      </w:pPr>
      <w:r w:rsidRPr="005E4FA6">
        <w:t xml:space="preserve">Computes the </w:t>
      </w:r>
      <w:r>
        <w:t xml:space="preserve">negative of a </w:t>
      </w:r>
      <w:r w:rsidR="00C16689">
        <w:t>floating-point</w:t>
      </w:r>
      <w:r>
        <w:t xml:space="preserve"> value.</w:t>
      </w:r>
    </w:p>
    <w:p w:rsidR="00C16689" w:rsidRDefault="00C16689" w:rsidP="00AE2AC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1F72D4" w:rsidP="001F72D4">
      <w:pPr>
        <w:ind w:left="720"/>
        <w:jc w:val="both"/>
        <w:rPr>
          <w:rFonts w:ascii="Courier New" w:hAnsi="Courier New" w:cs="Courier New"/>
        </w:rPr>
      </w:pPr>
      <w:r>
        <w:rPr>
          <w:rFonts w:ascii="Courier New" w:hAnsi="Courier New" w:cs="Courier New"/>
        </w:rPr>
        <w:t>FNEG</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AE2AC2" w:rsidRDefault="00AE2AC2" w:rsidP="00AE2AC2">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rsidR="00AE2AC2" w:rsidRDefault="00AE2AC2" w:rsidP="00AE2AC2">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FNEG</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proofErr w:type="spellStart"/>
      <w:r w:rsidRPr="00395C5B">
        <w:rPr>
          <w:rFonts w:ascii="Courier New" w:hAnsi="Courier New" w:cs="Courier New"/>
        </w:rPr>
        <w:t>dest</w:t>
      </w:r>
      <w:proofErr w:type="spellEnd"/>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C677ED"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C677ED">
        <w:rPr>
          <w:rFonts w:ascii="Courier New" w:hAnsi="Courier New" w:cs="Courier New"/>
        </w:rPr>
        <w:br w:type="page"/>
      </w:r>
    </w:p>
    <w:p w:rsidR="00C677ED" w:rsidRDefault="00C677ED" w:rsidP="00C677ED">
      <w:pPr>
        <w:pStyle w:val="Heading2"/>
      </w:pPr>
      <w:bookmarkStart w:id="164" w:name="_FABS_–_Floating-Point"/>
      <w:bookmarkStart w:id="165" w:name="_Toc508227363"/>
      <w:bookmarkEnd w:id="164"/>
      <w:r>
        <w:lastRenderedPageBreak/>
        <w:t>FABS</w:t>
      </w:r>
      <w:r w:rsidR="00076450">
        <w:t xml:space="preserve"> – Floating-Point Absolute Value</w:t>
      </w:r>
      <w:bookmarkEnd w:id="165"/>
    </w:p>
    <w:p w:rsidR="00C677ED" w:rsidRDefault="00C677ED" w:rsidP="00C677ED">
      <w:r>
        <w:t>OP Code:</w:t>
      </w:r>
    </w:p>
    <w:p w:rsidR="00C677ED" w:rsidRDefault="00C677ED" w:rsidP="00C677ED">
      <w:pPr>
        <w:ind w:left="720"/>
      </w:pPr>
      <w:r>
        <w:t>83</w:t>
      </w:r>
    </w:p>
    <w:p w:rsidR="00C677ED" w:rsidRDefault="00C677ED" w:rsidP="00C677ED">
      <w:r w:rsidRPr="00B37164">
        <w:t>Description:</w:t>
      </w:r>
    </w:p>
    <w:p w:rsidR="00C677ED" w:rsidRPr="005E4FA6" w:rsidRDefault="00C677ED" w:rsidP="00C677ED">
      <w:pPr>
        <w:ind w:left="720"/>
      </w:pPr>
      <w:r w:rsidRPr="005E4FA6">
        <w:t xml:space="preserve">Computes the </w:t>
      </w:r>
      <w:r>
        <w:t xml:space="preserve">absolute value of a </w:t>
      </w:r>
      <w:r w:rsidR="00622FB9">
        <w:t>floating-point</w:t>
      </w:r>
      <w:r>
        <w:t xml:space="preserve"> value.</w:t>
      </w:r>
    </w:p>
    <w:p w:rsidR="00622FB9" w:rsidRDefault="00622FB9" w:rsidP="00C677ED">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C677ED">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1F72D4" w:rsidP="001F72D4">
      <w:pPr>
        <w:ind w:left="720"/>
        <w:jc w:val="both"/>
        <w:rPr>
          <w:rFonts w:ascii="Courier New" w:hAnsi="Courier New" w:cs="Courier New"/>
        </w:rPr>
      </w:pPr>
      <w:r>
        <w:rPr>
          <w:rFonts w:ascii="Courier New" w:hAnsi="Courier New" w:cs="Courier New"/>
        </w:rPr>
        <w:t>FABS</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C677ED" w:rsidRDefault="00C677ED" w:rsidP="00C677ED">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rsidR="00C677ED" w:rsidRDefault="00C677ED" w:rsidP="00C677ED">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FABS</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proofErr w:type="spellStart"/>
      <w:r w:rsidRPr="00395C5B">
        <w:rPr>
          <w:rFonts w:ascii="Courier New" w:hAnsi="Courier New" w:cs="Courier New"/>
        </w:rPr>
        <w:t>dest</w:t>
      </w:r>
      <w:proofErr w:type="spellEnd"/>
      <w:r>
        <w:rPr>
          <w:rFonts w:ascii="Courier New" w:hAnsi="Courier New" w:cs="Courier New"/>
        </w:rPr>
        <w:t>)</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C677ED"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M[address]</w:t>
      </w:r>
      <w:r>
        <w:rPr>
          <w:rFonts w:ascii="Courier New" w:hAnsi="Courier New" w:cs="Courier New"/>
        </w:rPr>
        <w:t>)</w:t>
      </w:r>
      <w:r w:rsidR="00C677ED">
        <w:rPr>
          <w:rFonts w:ascii="Courier New" w:hAnsi="Courier New" w:cs="Courier New"/>
        </w:rPr>
        <w:br w:type="page"/>
      </w:r>
    </w:p>
    <w:p w:rsidR="00C677ED" w:rsidRDefault="00C677ED" w:rsidP="00C677ED">
      <w:pPr>
        <w:pStyle w:val="Heading2"/>
      </w:pPr>
      <w:bookmarkStart w:id="166" w:name="_FCMPZ_–_Floating-Point"/>
      <w:bookmarkStart w:id="167" w:name="_Toc508227364"/>
      <w:bookmarkEnd w:id="166"/>
      <w:r>
        <w:lastRenderedPageBreak/>
        <w:t>FCMP</w:t>
      </w:r>
      <w:r w:rsidR="001A7FD5">
        <w:t>Z</w:t>
      </w:r>
      <w:r w:rsidR="00076450">
        <w:t xml:space="preserve"> – Floating-Point Compare Zero</w:t>
      </w:r>
      <w:bookmarkEnd w:id="167"/>
    </w:p>
    <w:p w:rsidR="00C677ED" w:rsidRDefault="00C677ED" w:rsidP="00C677ED">
      <w:r>
        <w:t>OP Code:</w:t>
      </w:r>
    </w:p>
    <w:p w:rsidR="00C677ED" w:rsidRDefault="00C677ED" w:rsidP="00C677ED">
      <w:pPr>
        <w:ind w:left="720"/>
      </w:pPr>
      <w:r>
        <w:t>84</w:t>
      </w:r>
    </w:p>
    <w:p w:rsidR="00C677ED" w:rsidRDefault="00C677ED" w:rsidP="00C677ED">
      <w:r w:rsidRPr="00B37164">
        <w:t>Description:</w:t>
      </w:r>
    </w:p>
    <w:p w:rsidR="00C677ED" w:rsidRDefault="00391C03" w:rsidP="00C677ED">
      <w:pPr>
        <w:ind w:left="720"/>
      </w:pPr>
      <w:r>
        <w:t>Equivalent to using</w:t>
      </w:r>
      <w:r w:rsidR="00C677ED">
        <w:t xml:space="preserve"> </w:t>
      </w:r>
      <w:hyperlink w:anchor="_FCMP" w:history="1">
        <w:r w:rsidR="003C733C" w:rsidRPr="00391C03">
          <w:rPr>
            <w:rStyle w:val="Hyperlink"/>
          </w:rPr>
          <w:t>FCMP</w:t>
        </w:r>
      </w:hyperlink>
      <w:r w:rsidR="003C733C">
        <w:t xml:space="preserve"> with a </w:t>
      </w:r>
      <w:r>
        <w:t>floating-point</w:t>
      </w:r>
      <w:r w:rsidR="003C733C">
        <w:t xml:space="preserve"> value of</w:t>
      </w:r>
      <w:r w:rsidR="00C677ED">
        <w:t xml:space="preserve"> zero.</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1F72D4" w:rsidP="001F72D4">
      <w:pPr>
        <w:ind w:left="720"/>
        <w:jc w:val="both"/>
        <w:rPr>
          <w:rFonts w:ascii="Courier New" w:hAnsi="Courier New" w:cs="Courier New"/>
        </w:rPr>
      </w:pPr>
      <w:r>
        <w:rPr>
          <w:rFonts w:ascii="Courier New" w:hAnsi="Courier New" w:cs="Courier New"/>
        </w:rPr>
        <w:t>FCMPZ</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C677ED" w:rsidRDefault="00C677ED" w:rsidP="00C677ED">
      <w:r w:rsidRPr="00B37164">
        <w:t>Flags Affected:</w:t>
      </w:r>
    </w:p>
    <w:p w:rsidR="00C677ED" w:rsidRDefault="00391C03" w:rsidP="00C677ED">
      <w:pPr>
        <w:ind w:left="720"/>
      </w:pPr>
      <w:r>
        <w:t>Equivalent to using</w:t>
      </w:r>
      <w:r w:rsidR="003C733C">
        <w:t xml:space="preserve"> FCMP</w:t>
      </w:r>
      <w:r>
        <w:t xml:space="preserve"> with a floating-point value of zero</w:t>
      </w:r>
      <w:r w:rsidR="003C733C">
        <w:t>.</w:t>
      </w:r>
    </w:p>
    <w:p w:rsidR="00C677ED" w:rsidRDefault="00C677ED" w:rsidP="00C677ED">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FCMP</w:t>
      </w:r>
      <w:r w:rsidR="00076450">
        <w:rPr>
          <w:rFonts w:ascii="Courier New" w:hAnsi="Courier New" w:cs="Courier New"/>
        </w:rPr>
        <w:t>Z</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proofErr w:type="spellStart"/>
      <w:r>
        <w:rPr>
          <w:rFonts w:ascii="Courier New" w:hAnsi="Courier New" w:cs="Courier New"/>
        </w:rPr>
        <w:t>fcmp</w:t>
      </w:r>
      <w:proofErr w:type="spellEnd"/>
      <w:r>
        <w:rPr>
          <w:rFonts w:ascii="Courier New" w:hAnsi="Courier New" w:cs="Courier New"/>
        </w:rPr>
        <w:t xml:space="preserve"> </w:t>
      </w:r>
      <w:proofErr w:type="spellStart"/>
      <w:r w:rsidRPr="00395C5B">
        <w:rPr>
          <w:rFonts w:ascii="Courier New" w:hAnsi="Courier New" w:cs="Courier New"/>
        </w:rPr>
        <w:t>dest</w:t>
      </w:r>
      <w:proofErr w:type="spellEnd"/>
      <w:r w:rsidR="00035246">
        <w:rPr>
          <w:rFonts w:ascii="Courier New" w:hAnsi="Courier New" w:cs="Courier New"/>
        </w:rPr>
        <w:t>,</w:t>
      </w:r>
      <w:r w:rsidRPr="00395C5B">
        <w:rPr>
          <w:rFonts w:ascii="Courier New" w:hAnsi="Courier New" w:cs="Courier New"/>
        </w:rPr>
        <w:t xml:space="preserve"> </w:t>
      </w:r>
      <w:r>
        <w:rPr>
          <w:rFonts w:ascii="Courier New" w:hAnsi="Courier New" w:cs="Courier New"/>
        </w:rPr>
        <w:t>0.0</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9930A1" w:rsidRDefault="00CC5C7C" w:rsidP="00DA03D7">
      <w:pPr>
        <w:spacing w:after="0"/>
        <w:ind w:left="1440" w:firstLine="720"/>
        <w:rPr>
          <w:rFonts w:ascii="Courier New" w:hAnsi="Courier New" w:cs="Courier New"/>
        </w:rPr>
      </w:pPr>
      <w:proofErr w:type="spellStart"/>
      <w:r>
        <w:rPr>
          <w:rFonts w:ascii="Courier New" w:hAnsi="Courier New" w:cs="Courier New"/>
        </w:rPr>
        <w:t>fcmp</w:t>
      </w:r>
      <w:proofErr w:type="spellEnd"/>
      <w:r>
        <w:rPr>
          <w:rFonts w:ascii="Courier New" w:hAnsi="Courier New" w:cs="Courier New"/>
        </w:rPr>
        <w:t xml:space="preserve"> </w:t>
      </w:r>
      <w:r w:rsidRPr="00395C5B">
        <w:rPr>
          <w:rFonts w:ascii="Courier New" w:hAnsi="Courier New" w:cs="Courier New"/>
        </w:rPr>
        <w:t>M[address]</w:t>
      </w:r>
      <w:r w:rsidR="00035246">
        <w:rPr>
          <w:rFonts w:ascii="Courier New" w:hAnsi="Courier New" w:cs="Courier New"/>
        </w:rPr>
        <w:t>,</w:t>
      </w:r>
      <w:r w:rsidRPr="00395C5B">
        <w:rPr>
          <w:rFonts w:ascii="Courier New" w:hAnsi="Courier New" w:cs="Courier New"/>
        </w:rPr>
        <w:t xml:space="preserve"> </w:t>
      </w:r>
      <w:r>
        <w:rPr>
          <w:rFonts w:ascii="Courier New" w:hAnsi="Courier New" w:cs="Courier New"/>
        </w:rPr>
        <w:t>0.0</w:t>
      </w:r>
      <w:r w:rsidR="009930A1">
        <w:rPr>
          <w:rFonts w:ascii="Courier New" w:hAnsi="Courier New" w:cs="Courier New"/>
        </w:rPr>
        <w:br w:type="page"/>
      </w:r>
    </w:p>
    <w:p w:rsidR="009930A1" w:rsidRDefault="00FD1B62" w:rsidP="009930A1">
      <w:pPr>
        <w:pStyle w:val="Heading2"/>
      </w:pPr>
      <w:bookmarkStart w:id="168" w:name="_SIN_–_Sine"/>
      <w:bookmarkStart w:id="169" w:name="_Toc508227365"/>
      <w:bookmarkEnd w:id="168"/>
      <w:r>
        <w:lastRenderedPageBreak/>
        <w:t>F</w:t>
      </w:r>
      <w:r w:rsidR="009930A1">
        <w:t>SIN</w:t>
      </w:r>
      <w:r w:rsidR="00076450">
        <w:t xml:space="preserve"> – </w:t>
      </w:r>
      <w:r>
        <w:t xml:space="preserve">Floating-Point </w:t>
      </w:r>
      <w:r w:rsidR="00076450">
        <w:t>Sine</w:t>
      </w:r>
      <w:bookmarkEnd w:id="169"/>
    </w:p>
    <w:p w:rsidR="009930A1" w:rsidRDefault="009930A1" w:rsidP="009930A1">
      <w:r>
        <w:t>OP Code:</w:t>
      </w:r>
    </w:p>
    <w:p w:rsidR="009930A1" w:rsidRDefault="009930A1" w:rsidP="009930A1">
      <w:pPr>
        <w:ind w:left="720"/>
      </w:pPr>
      <w:r>
        <w:t>85</w:t>
      </w:r>
    </w:p>
    <w:p w:rsidR="009930A1" w:rsidRDefault="009930A1" w:rsidP="009930A1">
      <w:r w:rsidRPr="00B37164">
        <w:t>Description:</w:t>
      </w:r>
    </w:p>
    <w:p w:rsidR="009930A1" w:rsidRPr="005E4FA6" w:rsidRDefault="009930A1" w:rsidP="009930A1">
      <w:pPr>
        <w:ind w:left="720"/>
      </w:pPr>
      <w:r w:rsidRPr="005E4FA6">
        <w:t xml:space="preserve">Computes the </w:t>
      </w:r>
      <w:r>
        <w:t xml:space="preserve">sine of a </w:t>
      </w:r>
      <w:r w:rsidR="00D8128F">
        <w:t>floating-point</w:t>
      </w:r>
      <w:r>
        <w:t xml:space="preserve"> value.</w:t>
      </w:r>
    </w:p>
    <w:p w:rsidR="000A59D8" w:rsidRDefault="000A59D8" w:rsidP="009930A1">
      <w:pPr>
        <w:ind w:left="720"/>
      </w:pPr>
      <w:r>
        <w:t>Angles are in radians.</w:t>
      </w:r>
    </w:p>
    <w:p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9930A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SIN</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rsidR="009930A1" w:rsidRDefault="009930A1" w:rsidP="009930A1">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rsidR="009930A1" w:rsidRDefault="009930A1" w:rsidP="009930A1">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SIN</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w:t>
      </w:r>
      <w:proofErr w:type="spellStart"/>
      <w:r w:rsidRPr="00395C5B">
        <w:rPr>
          <w:rFonts w:ascii="Courier New" w:hAnsi="Courier New" w:cs="Courier New"/>
        </w:rPr>
        <w:t>dest</w:t>
      </w:r>
      <w:proofErr w:type="spellEnd"/>
      <w:r>
        <w:rPr>
          <w:rFonts w:ascii="Courier New" w:hAnsi="Courier New" w:cs="Courier New"/>
        </w:rPr>
        <w:t>)</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9930A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w:t>
      </w:r>
      <w:r w:rsidRPr="00395C5B">
        <w:rPr>
          <w:rFonts w:ascii="Courier New" w:hAnsi="Courier New" w:cs="Courier New"/>
        </w:rPr>
        <w:t>M[address]</w:t>
      </w:r>
      <w:r>
        <w:rPr>
          <w:rFonts w:ascii="Courier New" w:hAnsi="Courier New" w:cs="Courier New"/>
        </w:rPr>
        <w:t>)</w:t>
      </w:r>
      <w:r w:rsidR="009930A1">
        <w:rPr>
          <w:rFonts w:ascii="Courier New" w:hAnsi="Courier New" w:cs="Courier New"/>
        </w:rPr>
        <w:br w:type="page"/>
      </w:r>
    </w:p>
    <w:p w:rsidR="009930A1" w:rsidRDefault="00FD1B62" w:rsidP="009930A1">
      <w:pPr>
        <w:pStyle w:val="Heading2"/>
      </w:pPr>
      <w:bookmarkStart w:id="170" w:name="_COS_–_Cosine"/>
      <w:bookmarkStart w:id="171" w:name="_Toc508227366"/>
      <w:bookmarkEnd w:id="170"/>
      <w:r>
        <w:lastRenderedPageBreak/>
        <w:t>F</w:t>
      </w:r>
      <w:r w:rsidR="009930A1">
        <w:t>COS</w:t>
      </w:r>
      <w:r w:rsidR="00076450">
        <w:t xml:space="preserve"> – </w:t>
      </w:r>
      <w:r>
        <w:t xml:space="preserve">Floating-Point </w:t>
      </w:r>
      <w:r w:rsidR="00076450">
        <w:t>Cosine</w:t>
      </w:r>
      <w:bookmarkEnd w:id="171"/>
    </w:p>
    <w:p w:rsidR="009930A1" w:rsidRDefault="009930A1" w:rsidP="009930A1">
      <w:r>
        <w:t>OP Code:</w:t>
      </w:r>
    </w:p>
    <w:p w:rsidR="009930A1" w:rsidRDefault="009930A1" w:rsidP="009930A1">
      <w:pPr>
        <w:ind w:left="720"/>
      </w:pPr>
      <w:r>
        <w:t>86</w:t>
      </w:r>
    </w:p>
    <w:p w:rsidR="009930A1" w:rsidRDefault="009930A1" w:rsidP="009930A1">
      <w:r w:rsidRPr="00B37164">
        <w:t>Description:</w:t>
      </w:r>
    </w:p>
    <w:p w:rsidR="009930A1" w:rsidRPr="005E4FA6" w:rsidRDefault="009930A1" w:rsidP="009930A1">
      <w:pPr>
        <w:ind w:left="720"/>
      </w:pPr>
      <w:r w:rsidRPr="005E4FA6">
        <w:t xml:space="preserve">Computes the </w:t>
      </w:r>
      <w:r>
        <w:t xml:space="preserve">cosine of a </w:t>
      </w:r>
      <w:r w:rsidR="00D8128F">
        <w:t>floating-point</w:t>
      </w:r>
      <w:r>
        <w:t xml:space="preserve"> value.</w:t>
      </w:r>
    </w:p>
    <w:p w:rsidR="000A59D8" w:rsidRDefault="000A59D8" w:rsidP="000A59D8">
      <w:pPr>
        <w:ind w:left="720"/>
      </w:pPr>
      <w:r>
        <w:t>Angles are in radians.</w:t>
      </w:r>
    </w:p>
    <w:p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9930A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COS</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rsidR="009930A1" w:rsidRDefault="009930A1" w:rsidP="009930A1">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rsidR="009930A1" w:rsidRDefault="009930A1" w:rsidP="009930A1">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COS</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w:t>
      </w:r>
      <w:proofErr w:type="spellStart"/>
      <w:r w:rsidRPr="00395C5B">
        <w:rPr>
          <w:rFonts w:ascii="Courier New" w:hAnsi="Courier New" w:cs="Courier New"/>
        </w:rPr>
        <w:t>dest</w:t>
      </w:r>
      <w:proofErr w:type="spellEnd"/>
      <w:r>
        <w:rPr>
          <w:rFonts w:ascii="Courier New" w:hAnsi="Courier New" w:cs="Courier New"/>
        </w:rPr>
        <w:t>)</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9930A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w:t>
      </w:r>
      <w:r w:rsidRPr="00395C5B">
        <w:rPr>
          <w:rFonts w:ascii="Courier New" w:hAnsi="Courier New" w:cs="Courier New"/>
        </w:rPr>
        <w:t>M[address]</w:t>
      </w:r>
      <w:r>
        <w:rPr>
          <w:rFonts w:ascii="Courier New" w:hAnsi="Courier New" w:cs="Courier New"/>
        </w:rPr>
        <w:t>)</w:t>
      </w:r>
      <w:r w:rsidR="009930A1">
        <w:rPr>
          <w:rFonts w:ascii="Courier New" w:hAnsi="Courier New" w:cs="Courier New"/>
        </w:rPr>
        <w:br w:type="page"/>
      </w:r>
    </w:p>
    <w:p w:rsidR="009930A1" w:rsidRDefault="00FD1B62" w:rsidP="009930A1">
      <w:pPr>
        <w:pStyle w:val="Heading2"/>
      </w:pPr>
      <w:bookmarkStart w:id="172" w:name="_TAN_–_Tangent"/>
      <w:bookmarkStart w:id="173" w:name="_Toc508227367"/>
      <w:bookmarkEnd w:id="172"/>
      <w:r>
        <w:lastRenderedPageBreak/>
        <w:t>F</w:t>
      </w:r>
      <w:r w:rsidR="009930A1">
        <w:t>TAN</w:t>
      </w:r>
      <w:r w:rsidR="00076450">
        <w:t xml:space="preserve"> – </w:t>
      </w:r>
      <w:r>
        <w:t xml:space="preserve">Floating-Point </w:t>
      </w:r>
      <w:r w:rsidR="00076450">
        <w:t>Tangent</w:t>
      </w:r>
      <w:bookmarkEnd w:id="173"/>
    </w:p>
    <w:p w:rsidR="009930A1" w:rsidRDefault="009930A1" w:rsidP="009930A1">
      <w:r>
        <w:t>OP Code:</w:t>
      </w:r>
    </w:p>
    <w:p w:rsidR="009930A1" w:rsidRDefault="009930A1" w:rsidP="009930A1">
      <w:pPr>
        <w:ind w:left="720"/>
      </w:pPr>
      <w:r>
        <w:t>87</w:t>
      </w:r>
    </w:p>
    <w:p w:rsidR="009930A1" w:rsidRDefault="009930A1" w:rsidP="009930A1">
      <w:r w:rsidRPr="00B37164">
        <w:t>Description:</w:t>
      </w:r>
    </w:p>
    <w:p w:rsidR="009930A1" w:rsidRPr="005E4FA6" w:rsidRDefault="009930A1" w:rsidP="009930A1">
      <w:pPr>
        <w:ind w:left="720"/>
      </w:pPr>
      <w:r w:rsidRPr="005E4FA6">
        <w:t xml:space="preserve">Computes the </w:t>
      </w:r>
      <w:r>
        <w:t xml:space="preserve">tangent of a </w:t>
      </w:r>
      <w:r w:rsidR="00D8128F">
        <w:t>floating-point</w:t>
      </w:r>
      <w:r>
        <w:t xml:space="preserve"> value.</w:t>
      </w:r>
    </w:p>
    <w:p w:rsidR="000A59D8" w:rsidRDefault="000A59D8" w:rsidP="009930A1">
      <w:pPr>
        <w:ind w:left="720"/>
      </w:pPr>
      <w:r>
        <w:t>Angles are in radians.</w:t>
      </w:r>
    </w:p>
    <w:p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9930A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TAN</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rsidR="009930A1" w:rsidRDefault="009930A1" w:rsidP="009930A1">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rsidR="009930A1" w:rsidRDefault="009930A1" w:rsidP="009930A1">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TAN</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w:t>
      </w:r>
      <w:proofErr w:type="spellStart"/>
      <w:r w:rsidRPr="00395C5B">
        <w:rPr>
          <w:rFonts w:ascii="Courier New" w:hAnsi="Courier New" w:cs="Courier New"/>
        </w:rPr>
        <w:t>dest</w:t>
      </w:r>
      <w:proofErr w:type="spellEnd"/>
      <w:r>
        <w:rPr>
          <w:rFonts w:ascii="Courier New" w:hAnsi="Courier New" w:cs="Courier New"/>
        </w:rPr>
        <w:t>)</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rsidR="00B23B91" w:rsidRDefault="00FD1B62" w:rsidP="00B23B91">
      <w:pPr>
        <w:pStyle w:val="Heading2"/>
      </w:pPr>
      <w:bookmarkStart w:id="174" w:name="_SINH_–_Hyperbolic"/>
      <w:bookmarkStart w:id="175" w:name="_Toc508227368"/>
      <w:bookmarkEnd w:id="174"/>
      <w:r>
        <w:lastRenderedPageBreak/>
        <w:t>F</w:t>
      </w:r>
      <w:r w:rsidR="00B23B91">
        <w:t>SINH</w:t>
      </w:r>
      <w:r w:rsidR="00076450">
        <w:t xml:space="preserve"> – </w:t>
      </w:r>
      <w:r>
        <w:t xml:space="preserve">Floating-Point </w:t>
      </w:r>
      <w:r w:rsidR="00076450">
        <w:t>Hyperbolic Sine</w:t>
      </w:r>
      <w:bookmarkEnd w:id="175"/>
    </w:p>
    <w:p w:rsidR="00B23B91" w:rsidRDefault="00B23B91" w:rsidP="00B23B91">
      <w:r>
        <w:t>OP Code:</w:t>
      </w:r>
    </w:p>
    <w:p w:rsidR="00B23B91" w:rsidRDefault="00B23B91" w:rsidP="00B23B91">
      <w:pPr>
        <w:ind w:left="720"/>
      </w:pPr>
      <w:r>
        <w:t>88</w:t>
      </w:r>
    </w:p>
    <w:p w:rsidR="00B23B91" w:rsidRDefault="00B23B91" w:rsidP="00B23B91">
      <w:r w:rsidRPr="00B37164">
        <w:t>Description:</w:t>
      </w:r>
    </w:p>
    <w:p w:rsidR="00B23B91" w:rsidRPr="005E4FA6" w:rsidRDefault="00B23B91" w:rsidP="00B23B91">
      <w:pPr>
        <w:ind w:left="720"/>
      </w:pPr>
      <w:r w:rsidRPr="005E4FA6">
        <w:t xml:space="preserve">Computes the </w:t>
      </w:r>
      <w:r>
        <w:t xml:space="preserve">hyperbolic sine of a </w:t>
      </w:r>
      <w:r w:rsidR="00D8128F">
        <w:t>floating-point</w:t>
      </w:r>
      <w:r>
        <w:t xml:space="preserve"> value.</w:t>
      </w:r>
    </w:p>
    <w:p w:rsidR="000A59D8" w:rsidRDefault="000A59D8" w:rsidP="00B23B91">
      <w:pPr>
        <w:ind w:left="720"/>
      </w:pPr>
      <w:r>
        <w:t>Angles are in radians.</w:t>
      </w:r>
    </w:p>
    <w:p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SINH</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rsidR="00B23B91" w:rsidRDefault="00B23B91" w:rsidP="00B23B91">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rsidR="00B23B91" w:rsidRDefault="00B23B91" w:rsidP="00B23B91">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SINH</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sinh</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sinh</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rsidR="00B23B91" w:rsidRDefault="00FD1B62" w:rsidP="00B23B91">
      <w:pPr>
        <w:pStyle w:val="Heading2"/>
      </w:pPr>
      <w:bookmarkStart w:id="176" w:name="_COSH_–_Hyperbolic"/>
      <w:bookmarkStart w:id="177" w:name="_Toc508227369"/>
      <w:bookmarkEnd w:id="176"/>
      <w:r>
        <w:lastRenderedPageBreak/>
        <w:t>F</w:t>
      </w:r>
      <w:r w:rsidR="00B23B91">
        <w:t>COSH</w:t>
      </w:r>
      <w:r w:rsidR="00076450">
        <w:t xml:space="preserve"> – </w:t>
      </w:r>
      <w:r>
        <w:t xml:space="preserve">Floating-Point </w:t>
      </w:r>
      <w:r w:rsidR="00076450">
        <w:t>Hyperbolic Cosine</w:t>
      </w:r>
      <w:bookmarkEnd w:id="177"/>
    </w:p>
    <w:p w:rsidR="00B23B91" w:rsidRDefault="00B23B91" w:rsidP="00B23B91">
      <w:r>
        <w:t>OP Code:</w:t>
      </w:r>
    </w:p>
    <w:p w:rsidR="00B23B91" w:rsidRDefault="00B23B91" w:rsidP="00B23B91">
      <w:pPr>
        <w:ind w:left="720"/>
      </w:pPr>
      <w:r>
        <w:t>89</w:t>
      </w:r>
    </w:p>
    <w:p w:rsidR="00B23B91" w:rsidRDefault="00B23B91" w:rsidP="00B23B91">
      <w:r w:rsidRPr="00B37164">
        <w:t>Description:</w:t>
      </w:r>
    </w:p>
    <w:p w:rsidR="00B23B91" w:rsidRPr="005E4FA6" w:rsidRDefault="00B23B91" w:rsidP="00B23B91">
      <w:pPr>
        <w:ind w:left="720"/>
      </w:pPr>
      <w:r w:rsidRPr="005E4FA6">
        <w:t xml:space="preserve">Computes the </w:t>
      </w:r>
      <w:r>
        <w:t xml:space="preserve">hyperbolic cosine of a </w:t>
      </w:r>
      <w:r w:rsidR="00D8128F">
        <w:t>floating-point</w:t>
      </w:r>
      <w:r>
        <w:t xml:space="preserve"> value.</w:t>
      </w:r>
    </w:p>
    <w:p w:rsidR="000A59D8" w:rsidRDefault="000A59D8" w:rsidP="00B23B91">
      <w:pPr>
        <w:ind w:left="720"/>
      </w:pPr>
      <w:r>
        <w:t>Angles are in radians.</w:t>
      </w:r>
    </w:p>
    <w:p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COSH</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rsidR="00B23B91" w:rsidRDefault="00B23B91" w:rsidP="00B23B91">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rsidR="00B23B91" w:rsidRDefault="00B23B91" w:rsidP="00B23B91">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COSH</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cosh</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cosh</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rsidR="00B23B91" w:rsidRDefault="00FD1B62" w:rsidP="00B23B91">
      <w:pPr>
        <w:pStyle w:val="Heading2"/>
      </w:pPr>
      <w:bookmarkStart w:id="178" w:name="_TANH_–_Hyperbolic"/>
      <w:bookmarkStart w:id="179" w:name="_Toc508227370"/>
      <w:bookmarkEnd w:id="178"/>
      <w:r>
        <w:lastRenderedPageBreak/>
        <w:t>F</w:t>
      </w:r>
      <w:r w:rsidR="00B23B91">
        <w:t>TANH</w:t>
      </w:r>
      <w:r w:rsidR="00076450">
        <w:t xml:space="preserve"> – </w:t>
      </w:r>
      <w:r>
        <w:t xml:space="preserve">Floating-Point </w:t>
      </w:r>
      <w:r w:rsidR="00076450">
        <w:t>Hyperbolic Tangent</w:t>
      </w:r>
      <w:bookmarkEnd w:id="179"/>
    </w:p>
    <w:p w:rsidR="00B23B91" w:rsidRDefault="00B23B91" w:rsidP="00B23B91">
      <w:r>
        <w:t>OP Code:</w:t>
      </w:r>
    </w:p>
    <w:p w:rsidR="00B23B91" w:rsidRDefault="00B23B91" w:rsidP="00B23B91">
      <w:pPr>
        <w:ind w:left="720"/>
      </w:pPr>
      <w:r>
        <w:t>90</w:t>
      </w:r>
    </w:p>
    <w:p w:rsidR="00B23B91" w:rsidRDefault="00B23B91" w:rsidP="00B23B91">
      <w:r w:rsidRPr="00B37164">
        <w:t>Description:</w:t>
      </w:r>
    </w:p>
    <w:p w:rsidR="00B23B91" w:rsidRPr="005E4FA6" w:rsidRDefault="00B23B91" w:rsidP="00B23B91">
      <w:pPr>
        <w:ind w:left="720"/>
      </w:pPr>
      <w:r w:rsidRPr="005E4FA6">
        <w:t xml:space="preserve">Computes the </w:t>
      </w:r>
      <w:r>
        <w:t xml:space="preserve">hyperbolic tangent of a </w:t>
      </w:r>
      <w:r w:rsidR="00D8128F">
        <w:t>floating-point</w:t>
      </w:r>
      <w:r>
        <w:t xml:space="preserve"> value.</w:t>
      </w:r>
    </w:p>
    <w:p w:rsidR="000A59D8" w:rsidRDefault="000A59D8" w:rsidP="00B23B91">
      <w:pPr>
        <w:ind w:left="720"/>
      </w:pPr>
      <w:r>
        <w:t>Angles are in radians.</w:t>
      </w:r>
    </w:p>
    <w:p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1F72D4" w:rsidRDefault="001F72D4" w:rsidP="001F72D4">
      <w:pPr>
        <w:jc w:val="both"/>
      </w:pPr>
      <w:r>
        <w:t>Usage:</w:t>
      </w:r>
    </w:p>
    <w:p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TANH</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rsidR="00B23B91" w:rsidRDefault="00B23B91" w:rsidP="00B23B91">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rsidR="00B23B91" w:rsidRDefault="00B23B91" w:rsidP="00B23B91">
      <w:r w:rsidRPr="00B37164">
        <w:t>Format:</w:t>
      </w:r>
    </w:p>
    <w:p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sidR="00BD1582">
        <w:rPr>
          <w:rFonts w:ascii="Courier New" w:hAnsi="Courier New" w:cs="Courier New"/>
        </w:rPr>
        <w:t>TANH</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BD1582"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tanh(</w:t>
      </w:r>
      <w:proofErr w:type="spellStart"/>
      <w:r w:rsidRPr="00395C5B">
        <w:rPr>
          <w:rFonts w:ascii="Courier New" w:hAnsi="Courier New" w:cs="Courier New"/>
        </w:rPr>
        <w:t>dest</w:t>
      </w:r>
      <w:proofErr w:type="spellEnd"/>
      <w:r>
        <w:rPr>
          <w:rFonts w:ascii="Courier New" w:hAnsi="Courier New" w:cs="Courier New"/>
        </w:rPr>
        <w:t>)</w:t>
      </w:r>
    </w:p>
    <w:p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BD1582"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tanh(</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rsidR="00B23B91" w:rsidRDefault="00FD1B62" w:rsidP="00B23B91">
      <w:pPr>
        <w:pStyle w:val="Heading2"/>
      </w:pPr>
      <w:bookmarkStart w:id="180" w:name="_ASIN_–_Arcsine"/>
      <w:bookmarkStart w:id="181" w:name="_Toc508227371"/>
      <w:bookmarkEnd w:id="180"/>
      <w:r>
        <w:lastRenderedPageBreak/>
        <w:t>F</w:t>
      </w:r>
      <w:r w:rsidR="00B23B91">
        <w:t>ASIN</w:t>
      </w:r>
      <w:r w:rsidR="00076450">
        <w:t xml:space="preserve"> – </w:t>
      </w:r>
      <w:r>
        <w:t xml:space="preserve">Floating-Point </w:t>
      </w:r>
      <w:r w:rsidR="00076450">
        <w:t>Arcsine</w:t>
      </w:r>
      <w:bookmarkEnd w:id="181"/>
    </w:p>
    <w:p w:rsidR="00B23B91" w:rsidRDefault="00B23B91" w:rsidP="00B23B91">
      <w:r>
        <w:t>OP Code:</w:t>
      </w:r>
    </w:p>
    <w:p w:rsidR="00B23B91" w:rsidRDefault="00B23B91" w:rsidP="00B23B91">
      <w:pPr>
        <w:ind w:left="720"/>
      </w:pPr>
      <w:r>
        <w:t>91</w:t>
      </w:r>
    </w:p>
    <w:p w:rsidR="00B23B91" w:rsidRDefault="00B23B91" w:rsidP="00B23B91">
      <w:r w:rsidRPr="00B37164">
        <w:t>Description:</w:t>
      </w:r>
    </w:p>
    <w:p w:rsidR="00B23B91" w:rsidRPr="005E4FA6" w:rsidRDefault="00B23B91" w:rsidP="00B23B91">
      <w:pPr>
        <w:ind w:left="720"/>
      </w:pPr>
      <w:r w:rsidRPr="005E4FA6">
        <w:t xml:space="preserve">Computes the </w:t>
      </w:r>
      <w:r>
        <w:t xml:space="preserve">inverse sine of a </w:t>
      </w:r>
      <w:r w:rsidR="00D8128F">
        <w:t>floating-point</w:t>
      </w:r>
      <w:r>
        <w:t xml:space="preserve"> value.</w:t>
      </w:r>
    </w:p>
    <w:p w:rsidR="000A59D8" w:rsidRDefault="000A59D8" w:rsidP="00B23B91">
      <w:pPr>
        <w:ind w:left="720"/>
      </w:pPr>
      <w:r>
        <w:t>Angles are in radians.</w:t>
      </w:r>
    </w:p>
    <w:p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EC4E0D" w:rsidRDefault="00EC4E0D" w:rsidP="00EC4E0D">
      <w:pPr>
        <w:jc w:val="both"/>
      </w:pPr>
      <w:r>
        <w:t>Usage:</w:t>
      </w:r>
    </w:p>
    <w:p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ASIN</w:t>
      </w:r>
      <w:proofErr w:type="gramStart"/>
      <w:r w:rsidR="00EC4E0D">
        <w:rPr>
          <w:rFonts w:ascii="Courier New" w:hAnsi="Courier New" w:cs="Courier New"/>
        </w:rPr>
        <w:t>(:size</w:t>
      </w:r>
      <w:proofErr w:type="gramEnd"/>
      <w:r w:rsidR="00EC4E0D">
        <w:rPr>
          <w:rFonts w:ascii="Courier New" w:hAnsi="Courier New" w:cs="Courier New"/>
        </w:rPr>
        <w:t>)</w:t>
      </w:r>
      <w:r w:rsidR="00EC4E0D" w:rsidRPr="00E665EB">
        <w:rPr>
          <w:rFonts w:ascii="Courier New" w:hAnsi="Courier New" w:cs="Courier New"/>
        </w:rPr>
        <w:t xml:space="preserve"> r</w:t>
      </w:r>
      <w:r w:rsidR="00EC4E0D">
        <w:rPr>
          <w:rFonts w:ascii="Courier New" w:hAnsi="Courier New" w:cs="Courier New"/>
        </w:rPr>
        <w:t>/m</w:t>
      </w:r>
    </w:p>
    <w:p w:rsidR="00B23B91" w:rsidRDefault="00B23B91" w:rsidP="00B23B91">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rsidR="00B23B91" w:rsidRDefault="00B23B91" w:rsidP="00B23B91">
      <w:r w:rsidRPr="00B37164">
        <w:t>Format:</w:t>
      </w:r>
    </w:p>
    <w:p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ASIN</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rsidR="00BD1582" w:rsidRPr="00395C5B" w:rsidRDefault="00BD1582"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asin</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asin</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rsidR="00B23B91" w:rsidRDefault="00FD1B62" w:rsidP="00B23B91">
      <w:pPr>
        <w:pStyle w:val="Heading2"/>
      </w:pPr>
      <w:bookmarkStart w:id="182" w:name="_ACOS_–_Arccosine"/>
      <w:bookmarkStart w:id="183" w:name="_Toc508227372"/>
      <w:bookmarkEnd w:id="182"/>
      <w:r>
        <w:lastRenderedPageBreak/>
        <w:t>F</w:t>
      </w:r>
      <w:r w:rsidR="00B23B91">
        <w:t>ACOS</w:t>
      </w:r>
      <w:r w:rsidR="00076450">
        <w:t xml:space="preserve"> – </w:t>
      </w:r>
      <w:r>
        <w:t xml:space="preserve">Floating-Point </w:t>
      </w:r>
      <w:r w:rsidR="00076450">
        <w:t>Arccosine</w:t>
      </w:r>
      <w:bookmarkEnd w:id="183"/>
    </w:p>
    <w:p w:rsidR="00B23B91" w:rsidRDefault="00B23B91" w:rsidP="00B23B91">
      <w:r>
        <w:t>OP Code:</w:t>
      </w:r>
    </w:p>
    <w:p w:rsidR="00B23B91" w:rsidRDefault="00B23B91" w:rsidP="00B23B91">
      <w:pPr>
        <w:ind w:left="720"/>
      </w:pPr>
      <w:r>
        <w:t>92</w:t>
      </w:r>
    </w:p>
    <w:p w:rsidR="00B23B91" w:rsidRDefault="00B23B91" w:rsidP="00B23B91">
      <w:r w:rsidRPr="00B37164">
        <w:t>Description:</w:t>
      </w:r>
    </w:p>
    <w:p w:rsidR="00B23B91" w:rsidRPr="005E4FA6" w:rsidRDefault="00B23B91" w:rsidP="00B23B91">
      <w:pPr>
        <w:ind w:left="720"/>
      </w:pPr>
      <w:r w:rsidRPr="005E4FA6">
        <w:t xml:space="preserve">Computes the </w:t>
      </w:r>
      <w:r>
        <w:t xml:space="preserve">inverse cosine of a </w:t>
      </w:r>
      <w:r w:rsidR="00D8128F">
        <w:t>floating-point</w:t>
      </w:r>
      <w:r>
        <w:t xml:space="preserve"> value.</w:t>
      </w:r>
    </w:p>
    <w:p w:rsidR="000A59D8" w:rsidRDefault="000A59D8" w:rsidP="00B23B91">
      <w:pPr>
        <w:ind w:left="720"/>
      </w:pPr>
      <w:r>
        <w:t>Angles are in radians.</w:t>
      </w:r>
    </w:p>
    <w:p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EC4E0D" w:rsidRDefault="00EC4E0D" w:rsidP="00EC4E0D">
      <w:pPr>
        <w:jc w:val="both"/>
      </w:pPr>
      <w:r>
        <w:t>Usage:</w:t>
      </w:r>
    </w:p>
    <w:p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ACOS</w:t>
      </w:r>
      <w:proofErr w:type="gramStart"/>
      <w:r w:rsidR="00EC4E0D">
        <w:rPr>
          <w:rFonts w:ascii="Courier New" w:hAnsi="Courier New" w:cs="Courier New"/>
        </w:rPr>
        <w:t>(:size</w:t>
      </w:r>
      <w:proofErr w:type="gramEnd"/>
      <w:r w:rsidR="00EC4E0D">
        <w:rPr>
          <w:rFonts w:ascii="Courier New" w:hAnsi="Courier New" w:cs="Courier New"/>
        </w:rPr>
        <w:t>)</w:t>
      </w:r>
      <w:r w:rsidR="00EC4E0D" w:rsidRPr="00E665EB">
        <w:rPr>
          <w:rFonts w:ascii="Courier New" w:hAnsi="Courier New" w:cs="Courier New"/>
        </w:rPr>
        <w:t xml:space="preserve"> r</w:t>
      </w:r>
      <w:r w:rsidR="00EC4E0D">
        <w:rPr>
          <w:rFonts w:ascii="Courier New" w:hAnsi="Courier New" w:cs="Courier New"/>
        </w:rPr>
        <w:t>/m</w:t>
      </w:r>
    </w:p>
    <w:p w:rsidR="00B23B91" w:rsidRDefault="00B23B91" w:rsidP="00B23B91">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rsidR="00B23B91" w:rsidRDefault="00B23B91" w:rsidP="00B23B91">
      <w:r w:rsidRPr="00B37164">
        <w:t>Format:</w:t>
      </w:r>
    </w:p>
    <w:p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ACOS</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rsidR="00BD1582" w:rsidRPr="00395C5B" w:rsidRDefault="00BD1582"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acos</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acos</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rsidR="00B23B91" w:rsidRDefault="00FD1B62" w:rsidP="00B23B91">
      <w:pPr>
        <w:pStyle w:val="Heading2"/>
      </w:pPr>
      <w:bookmarkStart w:id="184" w:name="_ATAN_–_Arctangent"/>
      <w:bookmarkStart w:id="185" w:name="_Toc508227373"/>
      <w:bookmarkEnd w:id="184"/>
      <w:r>
        <w:lastRenderedPageBreak/>
        <w:t>F</w:t>
      </w:r>
      <w:r w:rsidR="00B23B91">
        <w:t>ATAN</w:t>
      </w:r>
      <w:r w:rsidR="00076450">
        <w:t xml:space="preserve"> – </w:t>
      </w:r>
      <w:r>
        <w:t xml:space="preserve">Floating-Point </w:t>
      </w:r>
      <w:r w:rsidR="00076450">
        <w:t>Arctangent</w:t>
      </w:r>
      <w:bookmarkEnd w:id="185"/>
    </w:p>
    <w:p w:rsidR="00B23B91" w:rsidRDefault="00B23B91" w:rsidP="00B23B91">
      <w:r>
        <w:t>OP Code:</w:t>
      </w:r>
    </w:p>
    <w:p w:rsidR="00B23B91" w:rsidRDefault="00B23B91" w:rsidP="00B23B91">
      <w:pPr>
        <w:ind w:left="720"/>
      </w:pPr>
      <w:r>
        <w:t>93</w:t>
      </w:r>
    </w:p>
    <w:p w:rsidR="00B23B91" w:rsidRDefault="00B23B91" w:rsidP="00B23B91">
      <w:r w:rsidRPr="00B37164">
        <w:t>Description:</w:t>
      </w:r>
    </w:p>
    <w:p w:rsidR="00B23B91" w:rsidRPr="005E4FA6" w:rsidRDefault="00B23B91" w:rsidP="00B23B91">
      <w:pPr>
        <w:ind w:left="720"/>
      </w:pPr>
      <w:r w:rsidRPr="005E4FA6">
        <w:t xml:space="preserve">Computes the </w:t>
      </w:r>
      <w:r>
        <w:t xml:space="preserve">inverse tangent of a </w:t>
      </w:r>
      <w:r w:rsidR="00D8128F">
        <w:t>floating-point</w:t>
      </w:r>
      <w:r>
        <w:t xml:space="preserve"> value.</w:t>
      </w:r>
    </w:p>
    <w:p w:rsidR="000A59D8" w:rsidRDefault="000A59D8" w:rsidP="00B23B91">
      <w:pPr>
        <w:ind w:left="720"/>
      </w:pPr>
      <w:r>
        <w:t>Angles are in radians.</w:t>
      </w:r>
    </w:p>
    <w:p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EC4E0D" w:rsidRDefault="00EC4E0D" w:rsidP="00EC4E0D">
      <w:pPr>
        <w:jc w:val="both"/>
      </w:pPr>
      <w:r>
        <w:t>Usage:</w:t>
      </w:r>
    </w:p>
    <w:p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ATAN</w:t>
      </w:r>
      <w:proofErr w:type="gramStart"/>
      <w:r w:rsidR="00EC4E0D">
        <w:rPr>
          <w:rFonts w:ascii="Courier New" w:hAnsi="Courier New" w:cs="Courier New"/>
        </w:rPr>
        <w:t>(:size</w:t>
      </w:r>
      <w:proofErr w:type="gramEnd"/>
      <w:r w:rsidR="00EC4E0D">
        <w:rPr>
          <w:rFonts w:ascii="Courier New" w:hAnsi="Courier New" w:cs="Courier New"/>
        </w:rPr>
        <w:t>)</w:t>
      </w:r>
      <w:r w:rsidR="00EC4E0D" w:rsidRPr="00E665EB">
        <w:rPr>
          <w:rFonts w:ascii="Courier New" w:hAnsi="Courier New" w:cs="Courier New"/>
        </w:rPr>
        <w:t xml:space="preserve"> r</w:t>
      </w:r>
      <w:r w:rsidR="00EC4E0D">
        <w:rPr>
          <w:rFonts w:ascii="Courier New" w:hAnsi="Courier New" w:cs="Courier New"/>
        </w:rPr>
        <w:t>/m</w:t>
      </w:r>
    </w:p>
    <w:p w:rsidR="00B23B91" w:rsidRDefault="00B23B91" w:rsidP="00B23B91">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rsidR="00B23B91" w:rsidRDefault="00B23B91" w:rsidP="00B23B91">
      <w:r w:rsidRPr="00B37164">
        <w:t>Format:</w:t>
      </w:r>
    </w:p>
    <w:p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ATAN</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rsidR="00BD1582" w:rsidRPr="00395C5B" w:rsidRDefault="00BD1582"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atan</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atan</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rsidR="00B23B91" w:rsidRDefault="00FD1B62" w:rsidP="00B23B91">
      <w:pPr>
        <w:pStyle w:val="Heading2"/>
      </w:pPr>
      <w:bookmarkStart w:id="186" w:name="_ATAN2_–_Binary"/>
      <w:bookmarkStart w:id="187" w:name="_Toc508227374"/>
      <w:bookmarkEnd w:id="186"/>
      <w:r>
        <w:lastRenderedPageBreak/>
        <w:t>F</w:t>
      </w:r>
      <w:r w:rsidR="00B23B91">
        <w:t>ATAN2</w:t>
      </w:r>
      <w:r w:rsidR="00076450">
        <w:t xml:space="preserve"> – </w:t>
      </w:r>
      <w:r>
        <w:t xml:space="preserve">Floating-Point </w:t>
      </w:r>
      <w:r w:rsidR="00076450">
        <w:t>Binary Arctangent</w:t>
      </w:r>
      <w:bookmarkEnd w:id="187"/>
    </w:p>
    <w:p w:rsidR="00B23B91" w:rsidRDefault="00B23B91" w:rsidP="00B23B91">
      <w:r>
        <w:t>OP Code:</w:t>
      </w:r>
    </w:p>
    <w:p w:rsidR="00B23B91" w:rsidRDefault="00B23B91" w:rsidP="00B23B91">
      <w:pPr>
        <w:ind w:left="720"/>
      </w:pPr>
      <w:r>
        <w:t>94</w:t>
      </w:r>
    </w:p>
    <w:p w:rsidR="00B23B91" w:rsidRDefault="00B23B91" w:rsidP="00B23B91">
      <w:r w:rsidRPr="00B37164">
        <w:t>Description:</w:t>
      </w:r>
    </w:p>
    <w:p w:rsidR="00B23B91" w:rsidRPr="00B23B91" w:rsidRDefault="00B23B91" w:rsidP="00B23B91">
      <w:pPr>
        <w:ind w:left="720"/>
      </w:pPr>
      <w:r w:rsidRPr="00B23B91">
        <w:t xml:space="preserve">Computes the arctangent of two floating point values, where </w:t>
      </w:r>
      <w:r w:rsidRPr="00B23B91">
        <w:rPr>
          <w:rFonts w:ascii="Courier New" w:hAnsi="Courier New" w:cs="Courier New"/>
        </w:rPr>
        <w:t xml:space="preserve">y = </w:t>
      </w:r>
      <w:proofErr w:type="spellStart"/>
      <w:r w:rsidRPr="00B23B91">
        <w:rPr>
          <w:rFonts w:ascii="Courier New" w:hAnsi="Courier New" w:cs="Courier New"/>
        </w:rPr>
        <w:t>dest</w:t>
      </w:r>
      <w:proofErr w:type="spellEnd"/>
      <w:r w:rsidRPr="00B23B91">
        <w:t xml:space="preserve"> and </w:t>
      </w:r>
      <w:r w:rsidRPr="00B23B91">
        <w:rPr>
          <w:rFonts w:ascii="Courier New" w:hAnsi="Courier New" w:cs="Courier New"/>
        </w:rPr>
        <w:t>x = val</w:t>
      </w:r>
      <w:r w:rsidRPr="00B23B91">
        <w:rPr>
          <w:rFonts w:cstheme="minorHAnsi"/>
        </w:rPr>
        <w:t>.</w:t>
      </w:r>
    </w:p>
    <w:p w:rsidR="00B23B91" w:rsidRDefault="00B23B91" w:rsidP="00B23B91">
      <w:pPr>
        <w:ind w:left="720"/>
      </w:pPr>
      <w:r w:rsidRPr="00B23B91">
        <w:t>Angles are in radians.</w:t>
      </w:r>
    </w:p>
    <w:p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4A2142" w:rsidRDefault="004A2142" w:rsidP="004A2142">
      <w:pPr>
        <w:jc w:val="both"/>
      </w:pPr>
      <w:r>
        <w:t>Usage:</w:t>
      </w:r>
    </w:p>
    <w:p w:rsid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ATAN2</w:t>
      </w:r>
      <w:proofErr w:type="gramStart"/>
      <w:r w:rsidR="00EC4E0D">
        <w:rPr>
          <w:rFonts w:ascii="Courier New" w:hAnsi="Courier New" w:cs="Courier New"/>
        </w:rPr>
        <w:t>(:size</w:t>
      </w:r>
      <w:proofErr w:type="gramEnd"/>
      <w:r w:rsidR="00EC4E0D">
        <w:rPr>
          <w:rFonts w:ascii="Courier New" w:hAnsi="Courier New" w:cs="Courier New"/>
        </w:rPr>
        <w:t>)</w:t>
      </w:r>
      <w:r w:rsidR="004A2142" w:rsidRPr="00E665EB">
        <w:rPr>
          <w:rFonts w:ascii="Courier New" w:hAnsi="Courier New" w:cs="Courier New"/>
        </w:rPr>
        <w:t xml:space="preserve"> r</w:t>
      </w:r>
      <w:r w:rsidR="004A2142">
        <w:rPr>
          <w:rFonts w:ascii="Courier New" w:hAnsi="Courier New" w:cs="Courier New"/>
        </w:rPr>
        <w:t xml:space="preserve">, </w:t>
      </w:r>
      <w:proofErr w:type="spellStart"/>
      <w:r w:rsidR="004A2142">
        <w:rPr>
          <w:rFonts w:ascii="Courier New" w:hAnsi="Courier New" w:cs="Courier New"/>
        </w:rPr>
        <w:t>imm</w:t>
      </w:r>
      <w:proofErr w:type="spellEnd"/>
      <w:r w:rsidR="004A2142">
        <w:rPr>
          <w:rFonts w:ascii="Courier New" w:hAnsi="Courier New" w:cs="Courier New"/>
        </w:rPr>
        <w:t>/r/m</w:t>
      </w:r>
    </w:p>
    <w:p w:rsidR="004A2142" w:rsidRP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ATAN2</w:t>
      </w:r>
      <w:proofErr w:type="gramStart"/>
      <w:r w:rsidR="00EC4E0D">
        <w:rPr>
          <w:rFonts w:ascii="Courier New" w:hAnsi="Courier New" w:cs="Courier New"/>
        </w:rPr>
        <w:t>(:size</w:t>
      </w:r>
      <w:proofErr w:type="gramEnd"/>
      <w:r w:rsidR="00EC4E0D">
        <w:rPr>
          <w:rFonts w:ascii="Courier New" w:hAnsi="Courier New" w:cs="Courier New"/>
        </w:rPr>
        <w:t>)</w:t>
      </w:r>
      <w:r w:rsidR="004A2142">
        <w:rPr>
          <w:rFonts w:ascii="Courier New" w:hAnsi="Courier New" w:cs="Courier New"/>
        </w:rPr>
        <w:t xml:space="preserve"> m, </w:t>
      </w:r>
      <w:proofErr w:type="spellStart"/>
      <w:r w:rsidR="004A2142">
        <w:rPr>
          <w:rFonts w:ascii="Courier New" w:hAnsi="Courier New" w:cs="Courier New"/>
        </w:rPr>
        <w:t>imm</w:t>
      </w:r>
      <w:proofErr w:type="spellEnd"/>
      <w:r w:rsidR="004A2142">
        <w:rPr>
          <w:rFonts w:ascii="Courier New" w:hAnsi="Courier New" w:cs="Courier New"/>
        </w:rPr>
        <w:t>/r</w:t>
      </w:r>
    </w:p>
    <w:p w:rsidR="00B23B91" w:rsidRDefault="00B23B91" w:rsidP="00B23B91">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rsidR="00B23B91" w:rsidRDefault="00B23B91" w:rsidP="00B23B91">
      <w:r w:rsidRPr="00B37164">
        <w:t>Format:</w:t>
      </w:r>
    </w:p>
    <w:p w:rsidR="00BD38EB" w:rsidRDefault="00BD38EB" w:rsidP="00DA03D7">
      <w:pPr>
        <w:spacing w:after="0"/>
        <w:ind w:left="720"/>
      </w:pPr>
      <w:r w:rsidRPr="009C2866">
        <w:rPr>
          <w:rFonts w:ascii="Courier New" w:hAnsi="Courier New" w:cs="Courier New"/>
        </w:rPr>
        <w:t xml:space="preserve">[8: </w:t>
      </w:r>
      <w:r w:rsidR="00FD1B62">
        <w:rPr>
          <w:rFonts w:ascii="Courier New" w:hAnsi="Courier New" w:cs="Courier New"/>
        </w:rPr>
        <w:t>F</w:t>
      </w:r>
      <w:r w:rsidR="00CC5C7C">
        <w:rPr>
          <w:rFonts w:ascii="Courier New" w:hAnsi="Courier New" w:cs="Courier New"/>
        </w:rPr>
        <w:t>ATAN2</w:t>
      </w:r>
      <w:r w:rsidRPr="009C2866">
        <w:rPr>
          <w:rFonts w:ascii="Courier New" w:hAnsi="Courier New" w:cs="Courier New"/>
        </w:rPr>
        <w:t>]</w:t>
      </w:r>
      <w:proofErr w:type="gramStart"/>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rsidR="00BD38EB" w:rsidRPr="009C2866" w:rsidRDefault="00BD38EB"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rsidR="00BD38EB" w:rsidRPr="009C2866" w:rsidRDefault="00BD38E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atan2 (</w:t>
      </w:r>
      <w:proofErr w:type="spellStart"/>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w:t>
      </w:r>
    </w:p>
    <w:p w:rsidR="00BD38EB" w:rsidRPr="009C2866" w:rsidRDefault="00BD38EB" w:rsidP="00DA03D7">
      <w:pPr>
        <w:spacing w:after="0"/>
        <w:ind w:left="1440"/>
        <w:rPr>
          <w:rFonts w:ascii="Courier New" w:hAnsi="Courier New" w:cs="Courier New"/>
        </w:rPr>
      </w:pPr>
      <w:r w:rsidRPr="009C2866">
        <w:rPr>
          <w:rFonts w:ascii="Courier New" w:hAnsi="Courier New" w:cs="Courier New"/>
        </w:rPr>
        <w:t>mode = 1: [address]</w:t>
      </w:r>
    </w:p>
    <w:p w:rsidR="00BD38EB" w:rsidRPr="009C2866" w:rsidRDefault="00BD38E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atan2 (</w:t>
      </w:r>
      <w:proofErr w:type="spellStart"/>
      <w:r>
        <w:rPr>
          <w:rFonts w:ascii="Courier New" w:hAnsi="Courier New" w:cs="Courier New"/>
        </w:rPr>
        <w:t>dest</w:t>
      </w:r>
      <w:proofErr w:type="spellEnd"/>
      <w:r>
        <w:rPr>
          <w:rFonts w:ascii="Courier New" w:hAnsi="Courier New" w:cs="Courier New"/>
        </w:rPr>
        <w:t xml:space="preserve">, </w:t>
      </w:r>
      <w:r w:rsidRPr="009C2866">
        <w:rPr>
          <w:rFonts w:ascii="Courier New" w:hAnsi="Courier New" w:cs="Courier New"/>
        </w:rPr>
        <w:t>M[address]</w:t>
      </w:r>
      <w:r>
        <w:rPr>
          <w:rFonts w:ascii="Courier New" w:hAnsi="Courier New" w:cs="Courier New"/>
        </w:rPr>
        <w:t>)</w:t>
      </w:r>
    </w:p>
    <w:p w:rsidR="00BD38EB" w:rsidRPr="009C2866" w:rsidRDefault="00BD38EB"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0:</w:t>
      </w:r>
    </w:p>
    <w:p w:rsidR="00BD38EB" w:rsidRPr="009C2866" w:rsidRDefault="00BD38EB"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atan2 (</w:t>
      </w:r>
      <w:proofErr w:type="spellStart"/>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src</w:t>
      </w:r>
      <w:proofErr w:type="spellEnd"/>
      <w:r>
        <w:rPr>
          <w:rFonts w:ascii="Courier New" w:hAnsi="Courier New" w:cs="Courier New"/>
        </w:rPr>
        <w:t>)</w:t>
      </w:r>
    </w:p>
    <w:p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1: [address]</w:t>
      </w:r>
    </w:p>
    <w:p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(M[address], </w:t>
      </w:r>
      <w:proofErr w:type="spellStart"/>
      <w:r w:rsidRPr="009C2866">
        <w:rPr>
          <w:rFonts w:ascii="Courier New" w:hAnsi="Courier New" w:cs="Courier New"/>
        </w:rPr>
        <w:t>src</w:t>
      </w:r>
      <w:proofErr w:type="spellEnd"/>
      <w:r>
        <w:rPr>
          <w:rFonts w:ascii="Courier New" w:hAnsi="Courier New" w:cs="Courier New"/>
        </w:rPr>
        <w:t>)</w:t>
      </w:r>
    </w:p>
    <w:p w:rsidR="00BD38EB" w:rsidRPr="009C2866" w:rsidRDefault="00BD38EB"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rsidR="00B23B91" w:rsidRDefault="00BD38EB" w:rsidP="00DA03D7">
      <w:pPr>
        <w:spacing w:after="0"/>
        <w:ind w:left="144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atan2(M[address], </w:t>
      </w:r>
      <w:proofErr w:type="spellStart"/>
      <w:r w:rsidRPr="009C2866">
        <w:rPr>
          <w:rFonts w:ascii="Courier New" w:hAnsi="Courier New" w:cs="Courier New"/>
        </w:rPr>
        <w:t>imm</w:t>
      </w:r>
      <w:proofErr w:type="spellEnd"/>
      <w:r>
        <w:rPr>
          <w:rFonts w:ascii="Courier New" w:hAnsi="Courier New" w:cs="Courier New"/>
        </w:rPr>
        <w:t>)</w:t>
      </w:r>
      <w:r w:rsidR="00B23B91">
        <w:rPr>
          <w:rFonts w:ascii="Courier New" w:hAnsi="Courier New" w:cs="Courier New"/>
        </w:rPr>
        <w:br w:type="page"/>
      </w:r>
    </w:p>
    <w:p w:rsidR="00B23B91" w:rsidRDefault="00B23B91" w:rsidP="00B23B91">
      <w:pPr>
        <w:pStyle w:val="Heading2"/>
      </w:pPr>
      <w:bookmarkStart w:id="188" w:name="_FLOOR_–_Floor"/>
      <w:bookmarkStart w:id="189" w:name="_Toc508227375"/>
      <w:bookmarkEnd w:id="188"/>
      <w:r>
        <w:lastRenderedPageBreak/>
        <w:t>FLOOR</w:t>
      </w:r>
      <w:r w:rsidR="00076450">
        <w:t xml:space="preserve"> – Floor</w:t>
      </w:r>
      <w:bookmarkEnd w:id="189"/>
    </w:p>
    <w:p w:rsidR="00B23B91" w:rsidRDefault="00B23B91" w:rsidP="00B23B91">
      <w:r>
        <w:t>OP Code:</w:t>
      </w:r>
    </w:p>
    <w:p w:rsidR="00B23B91" w:rsidRDefault="00B23B91" w:rsidP="00B23B91">
      <w:pPr>
        <w:ind w:left="720"/>
      </w:pPr>
      <w:r>
        <w:t>95</w:t>
      </w:r>
    </w:p>
    <w:p w:rsidR="00B23B91" w:rsidRDefault="00B23B91" w:rsidP="00B23B91">
      <w:r w:rsidRPr="00B37164">
        <w:t>Description:</w:t>
      </w:r>
    </w:p>
    <w:p w:rsidR="00B23B91" w:rsidRDefault="00B23B91" w:rsidP="00B23B91">
      <w:pPr>
        <w:ind w:left="720"/>
      </w:pPr>
      <w:r w:rsidRPr="005E4FA6">
        <w:t xml:space="preserve">Computes the </w:t>
      </w:r>
      <w:r>
        <w:t xml:space="preserve">floor of a </w:t>
      </w:r>
      <w:r w:rsidR="00CC7F13">
        <w:t>floating-point</w:t>
      </w:r>
      <w:r>
        <w:t xml:space="preserve"> value.</w:t>
      </w:r>
    </w:p>
    <w:p w:rsidR="00B23B91" w:rsidRPr="005E4FA6" w:rsidRDefault="00B23B91" w:rsidP="00B23B91">
      <w:pPr>
        <w:ind w:left="720"/>
      </w:pPr>
      <w:r>
        <w:t>Result is still floating point.</w:t>
      </w:r>
    </w:p>
    <w:p w:rsidR="00CC7F13" w:rsidRDefault="00CC7F13"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EC4E0D" w:rsidRDefault="00EC4E0D" w:rsidP="00EC4E0D">
      <w:pPr>
        <w:jc w:val="both"/>
      </w:pPr>
      <w:r>
        <w:t>Usage:</w:t>
      </w:r>
    </w:p>
    <w:p w:rsidR="00EC4E0D" w:rsidRPr="00EC4E0D" w:rsidRDefault="00EC4E0D" w:rsidP="00EC4E0D">
      <w:pPr>
        <w:ind w:left="720"/>
        <w:jc w:val="both"/>
        <w:rPr>
          <w:rFonts w:ascii="Courier New" w:hAnsi="Courier New" w:cs="Courier New"/>
        </w:rPr>
      </w:pPr>
      <w:r>
        <w:rPr>
          <w:rFonts w:ascii="Courier New" w:hAnsi="Courier New" w:cs="Courier New"/>
        </w:rPr>
        <w:t>FLOOR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B23B91" w:rsidRDefault="00B23B91" w:rsidP="00B23B91">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rsidR="00B23B91" w:rsidRDefault="00B23B91" w:rsidP="00B23B91">
      <w:r w:rsidRPr="00B37164">
        <w:t>Format:</w:t>
      </w:r>
    </w:p>
    <w:p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FLOOR</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rsidR="00BD1582" w:rsidRPr="00395C5B" w:rsidRDefault="00BD1582"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floor(</w:t>
      </w:r>
      <w:proofErr w:type="spellStart"/>
      <w:r w:rsidRPr="00395C5B">
        <w:rPr>
          <w:rFonts w:ascii="Courier New" w:hAnsi="Courier New" w:cs="Courier New"/>
        </w:rPr>
        <w:t>dest</w:t>
      </w:r>
      <w:proofErr w:type="spellEnd"/>
      <w:r>
        <w:rPr>
          <w:rFonts w:ascii="Courier New" w:hAnsi="Courier New" w:cs="Courier New"/>
        </w:rPr>
        <w:t>)</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floor(</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rsidR="00B23B91" w:rsidRDefault="00B23B91" w:rsidP="00B23B91">
      <w:pPr>
        <w:pStyle w:val="Heading2"/>
      </w:pPr>
      <w:bookmarkStart w:id="190" w:name="_CEIL_–_Ceiling"/>
      <w:bookmarkStart w:id="191" w:name="_Toc508227376"/>
      <w:bookmarkEnd w:id="190"/>
      <w:r>
        <w:lastRenderedPageBreak/>
        <w:t>CEIL</w:t>
      </w:r>
      <w:r w:rsidR="00076450">
        <w:t xml:space="preserve"> – Ceiling</w:t>
      </w:r>
      <w:bookmarkEnd w:id="191"/>
    </w:p>
    <w:p w:rsidR="00B23B91" w:rsidRDefault="00B23B91" w:rsidP="00B23B91">
      <w:r>
        <w:t>OP Code:</w:t>
      </w:r>
    </w:p>
    <w:p w:rsidR="00B23B91" w:rsidRDefault="00B23B91" w:rsidP="00B23B91">
      <w:pPr>
        <w:ind w:left="720"/>
      </w:pPr>
      <w:r>
        <w:t>96</w:t>
      </w:r>
    </w:p>
    <w:p w:rsidR="00B23B91" w:rsidRDefault="00B23B91" w:rsidP="00B23B91">
      <w:r w:rsidRPr="00B37164">
        <w:t>Description:</w:t>
      </w:r>
    </w:p>
    <w:p w:rsidR="00B23B91" w:rsidRDefault="00B23B91" w:rsidP="00B23B91">
      <w:pPr>
        <w:ind w:left="720"/>
      </w:pPr>
      <w:r w:rsidRPr="005E4FA6">
        <w:t xml:space="preserve">Computes the </w:t>
      </w:r>
      <w:r>
        <w:t xml:space="preserve">ceiling of a </w:t>
      </w:r>
      <w:r w:rsidR="00EE5ABD">
        <w:t>floating-point</w:t>
      </w:r>
      <w:r>
        <w:t xml:space="preserve"> value.</w:t>
      </w:r>
    </w:p>
    <w:p w:rsidR="00B23B91" w:rsidRPr="005E4FA6" w:rsidRDefault="00B23B91" w:rsidP="00B23B91">
      <w:pPr>
        <w:ind w:left="720"/>
      </w:pPr>
      <w:r>
        <w:t>Result is still floating point.</w:t>
      </w:r>
    </w:p>
    <w:p w:rsidR="00EE5ABD" w:rsidRDefault="00EE5ABD"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EC4E0D" w:rsidRDefault="00EC4E0D" w:rsidP="00EC4E0D">
      <w:pPr>
        <w:jc w:val="both"/>
      </w:pPr>
      <w:r>
        <w:t>Usage:</w:t>
      </w:r>
    </w:p>
    <w:p w:rsidR="00EC4E0D" w:rsidRPr="00EC4E0D" w:rsidRDefault="00EC4E0D" w:rsidP="00EC4E0D">
      <w:pPr>
        <w:ind w:left="720"/>
        <w:jc w:val="both"/>
        <w:rPr>
          <w:rFonts w:ascii="Courier New" w:hAnsi="Courier New" w:cs="Courier New"/>
        </w:rPr>
      </w:pPr>
      <w:r>
        <w:rPr>
          <w:rFonts w:ascii="Courier New" w:hAnsi="Courier New" w:cs="Courier New"/>
        </w:rPr>
        <w:t>CEIL</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B23B91" w:rsidRDefault="00B23B91" w:rsidP="00B23B91">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rsidR="00B23B91" w:rsidRDefault="00B23B91" w:rsidP="00B23B91">
      <w:r w:rsidRPr="00B37164">
        <w:t>Format:</w:t>
      </w:r>
    </w:p>
    <w:p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CEIL</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rsidR="00BD1582" w:rsidRPr="00395C5B" w:rsidRDefault="00BD1582"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ceil(</w:t>
      </w:r>
      <w:proofErr w:type="spellStart"/>
      <w:r w:rsidRPr="00395C5B">
        <w:rPr>
          <w:rFonts w:ascii="Courier New" w:hAnsi="Courier New" w:cs="Courier New"/>
        </w:rPr>
        <w:t>dest</w:t>
      </w:r>
      <w:proofErr w:type="spellEnd"/>
      <w:r>
        <w:rPr>
          <w:rFonts w:ascii="Courier New" w:hAnsi="Courier New" w:cs="Courier New"/>
        </w:rPr>
        <w:t>)</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rsidR="004C61ED"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ceil(</w:t>
      </w:r>
      <w:r w:rsidRPr="00395C5B">
        <w:rPr>
          <w:rFonts w:ascii="Courier New" w:hAnsi="Courier New" w:cs="Courier New"/>
        </w:rPr>
        <w:t>M[address]</w:t>
      </w:r>
      <w:r>
        <w:rPr>
          <w:rFonts w:ascii="Courier New" w:hAnsi="Courier New" w:cs="Courier New"/>
        </w:rPr>
        <w:t>)</w:t>
      </w:r>
      <w:r w:rsidR="004C61ED">
        <w:rPr>
          <w:rFonts w:ascii="Courier New" w:hAnsi="Courier New" w:cs="Courier New"/>
        </w:rPr>
        <w:br w:type="page"/>
      </w:r>
    </w:p>
    <w:p w:rsidR="004C61ED" w:rsidRDefault="004C61ED" w:rsidP="004C61ED">
      <w:pPr>
        <w:pStyle w:val="Heading2"/>
      </w:pPr>
      <w:bookmarkStart w:id="192" w:name="_ROUND_–_Round"/>
      <w:bookmarkStart w:id="193" w:name="_Toc508227377"/>
      <w:bookmarkEnd w:id="192"/>
      <w:r>
        <w:lastRenderedPageBreak/>
        <w:t>ROUND</w:t>
      </w:r>
      <w:r w:rsidR="00076450">
        <w:t xml:space="preserve"> – Round</w:t>
      </w:r>
      <w:bookmarkEnd w:id="193"/>
    </w:p>
    <w:p w:rsidR="004C61ED" w:rsidRDefault="004C61ED" w:rsidP="004C61ED">
      <w:r>
        <w:t>OP Code:</w:t>
      </w:r>
    </w:p>
    <w:p w:rsidR="004C61ED" w:rsidRDefault="004C61ED" w:rsidP="004C61ED">
      <w:pPr>
        <w:ind w:left="720"/>
      </w:pPr>
      <w:r>
        <w:t>97</w:t>
      </w:r>
    </w:p>
    <w:p w:rsidR="004C61ED" w:rsidRDefault="004C61ED" w:rsidP="004C61ED">
      <w:r w:rsidRPr="00B37164">
        <w:t>Description:</w:t>
      </w:r>
    </w:p>
    <w:p w:rsidR="004C61ED" w:rsidRDefault="004C61ED" w:rsidP="004C61ED">
      <w:pPr>
        <w:ind w:left="720"/>
      </w:pPr>
      <w:r w:rsidRPr="005E4FA6">
        <w:t xml:space="preserve">Computes the </w:t>
      </w:r>
      <w:r>
        <w:t xml:space="preserve">result of rounding a </w:t>
      </w:r>
      <w:r w:rsidR="00EE5ABD">
        <w:t>floating-point</w:t>
      </w:r>
      <w:r>
        <w:t xml:space="preserve"> value to the nearest integer.</w:t>
      </w:r>
    </w:p>
    <w:p w:rsidR="004C61ED" w:rsidRPr="005E4FA6" w:rsidRDefault="004C61ED" w:rsidP="004C61ED">
      <w:pPr>
        <w:ind w:left="720"/>
      </w:pPr>
      <w:r>
        <w:t>Result is still floating point.</w:t>
      </w:r>
    </w:p>
    <w:p w:rsidR="00EE5ABD" w:rsidRDefault="00EE5ABD" w:rsidP="004C61ED">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4C61ED">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EC4E0D" w:rsidRDefault="00EC4E0D" w:rsidP="00EC4E0D">
      <w:pPr>
        <w:jc w:val="both"/>
      </w:pPr>
      <w:r>
        <w:t>Usage:</w:t>
      </w:r>
    </w:p>
    <w:p w:rsidR="00EC4E0D" w:rsidRPr="00EC4E0D" w:rsidRDefault="00EC4E0D" w:rsidP="00EC4E0D">
      <w:pPr>
        <w:ind w:left="720"/>
        <w:jc w:val="both"/>
        <w:rPr>
          <w:rFonts w:ascii="Courier New" w:hAnsi="Courier New" w:cs="Courier New"/>
        </w:rPr>
      </w:pPr>
      <w:r>
        <w:rPr>
          <w:rFonts w:ascii="Courier New" w:hAnsi="Courier New" w:cs="Courier New"/>
        </w:rPr>
        <w:t>ROUND</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4C61ED" w:rsidRDefault="004C61ED" w:rsidP="004C61ED">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rsidR="004C61ED" w:rsidRDefault="004C61ED" w:rsidP="004C61ED">
      <w:r w:rsidRPr="00B37164">
        <w:t>Format:</w:t>
      </w:r>
    </w:p>
    <w:p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ROUND</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rsidR="00BD1582" w:rsidRPr="00395C5B" w:rsidRDefault="00BD1582"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round(</w:t>
      </w:r>
      <w:proofErr w:type="spellStart"/>
      <w:r w:rsidRPr="00395C5B">
        <w:rPr>
          <w:rFonts w:ascii="Courier New" w:hAnsi="Courier New" w:cs="Courier New"/>
        </w:rPr>
        <w:t>dest</w:t>
      </w:r>
      <w:proofErr w:type="spellEnd"/>
      <w:r>
        <w:rPr>
          <w:rFonts w:ascii="Courier New" w:hAnsi="Courier New" w:cs="Courier New"/>
        </w:rPr>
        <w:t>)</w:t>
      </w:r>
    </w:p>
    <w:p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rsidR="00F45349"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round(</w:t>
      </w:r>
      <w:r w:rsidRPr="00395C5B">
        <w:rPr>
          <w:rFonts w:ascii="Courier New" w:hAnsi="Courier New" w:cs="Courier New"/>
        </w:rPr>
        <w:t>M[address]</w:t>
      </w:r>
      <w:r>
        <w:rPr>
          <w:rFonts w:ascii="Courier New" w:hAnsi="Courier New" w:cs="Courier New"/>
        </w:rPr>
        <w:t>)</w:t>
      </w:r>
      <w:r w:rsidR="00F45349">
        <w:rPr>
          <w:rFonts w:ascii="Courier New" w:hAnsi="Courier New" w:cs="Courier New"/>
        </w:rPr>
        <w:br w:type="page"/>
      </w:r>
    </w:p>
    <w:p w:rsidR="00F45349" w:rsidRDefault="00F45349" w:rsidP="00F45349">
      <w:pPr>
        <w:pStyle w:val="Heading2"/>
      </w:pPr>
      <w:bookmarkStart w:id="194" w:name="_TRUNC_–_Truncate"/>
      <w:bookmarkStart w:id="195" w:name="_Toc508227378"/>
      <w:bookmarkEnd w:id="194"/>
      <w:r>
        <w:lastRenderedPageBreak/>
        <w:t>TRUNC</w:t>
      </w:r>
      <w:r w:rsidR="00076450">
        <w:t xml:space="preserve"> – Truncate</w:t>
      </w:r>
      <w:bookmarkEnd w:id="195"/>
    </w:p>
    <w:p w:rsidR="00F45349" w:rsidRDefault="00F45349" w:rsidP="00F45349">
      <w:r>
        <w:t>OP Code:</w:t>
      </w:r>
    </w:p>
    <w:p w:rsidR="00F45349" w:rsidRDefault="00F45349" w:rsidP="00F45349">
      <w:pPr>
        <w:ind w:left="720"/>
      </w:pPr>
      <w:r>
        <w:t>98</w:t>
      </w:r>
    </w:p>
    <w:p w:rsidR="00F45349" w:rsidRDefault="00F45349" w:rsidP="00F45349">
      <w:r w:rsidRPr="00B37164">
        <w:t>Description:</w:t>
      </w:r>
    </w:p>
    <w:p w:rsidR="00F45349" w:rsidRDefault="00F45349" w:rsidP="00F45349">
      <w:pPr>
        <w:ind w:left="720"/>
      </w:pPr>
      <w:r>
        <w:t xml:space="preserve">Rounds a </w:t>
      </w:r>
      <w:r w:rsidR="00E631C8">
        <w:t>floating-point</w:t>
      </w:r>
      <w:r>
        <w:t xml:space="preserve"> value towards zero by removing the fractional portion.</w:t>
      </w:r>
    </w:p>
    <w:p w:rsidR="00F45349" w:rsidRPr="005E4FA6" w:rsidRDefault="00F45349" w:rsidP="00F45349">
      <w:pPr>
        <w:ind w:left="720"/>
      </w:pPr>
      <w:r>
        <w:t>Result is still floating point.</w:t>
      </w:r>
    </w:p>
    <w:p w:rsidR="00E631C8" w:rsidRDefault="00E631C8" w:rsidP="00F45349">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rsidR="00932B07" w:rsidRDefault="00932B07" w:rsidP="00F45349">
      <w:pPr>
        <w:ind w:left="720"/>
      </w:pPr>
      <w:r>
        <w:t xml:space="preserve">Specifying sizes other than 64 or 32 bits results in an </w:t>
      </w:r>
      <w:hyperlink w:anchor="_Heap" w:history="1">
        <w:r w:rsidRPr="00B62D19">
          <w:rPr>
            <w:rStyle w:val="Hyperlink"/>
          </w:rPr>
          <w:t>Undefined Behavior Error</w:t>
        </w:r>
      </w:hyperlink>
      <w:r>
        <w:t>.</w:t>
      </w:r>
    </w:p>
    <w:p w:rsidR="00D07141" w:rsidRDefault="00D07141" w:rsidP="00D07141">
      <w:pPr>
        <w:ind w:left="720"/>
      </w:pPr>
      <w:r>
        <w:t>The flags are set in such a way that signed conditionals correctly compare the result to zero.</w:t>
      </w:r>
    </w:p>
    <w:p w:rsidR="00EC4E0D" w:rsidRDefault="00EC4E0D" w:rsidP="00EC4E0D">
      <w:pPr>
        <w:jc w:val="both"/>
      </w:pPr>
      <w:r>
        <w:t>Usage:</w:t>
      </w:r>
    </w:p>
    <w:p w:rsidR="00EC4E0D" w:rsidRPr="00EC4E0D" w:rsidRDefault="00EC4E0D" w:rsidP="00EC4E0D">
      <w:pPr>
        <w:ind w:left="720"/>
        <w:jc w:val="both"/>
        <w:rPr>
          <w:rFonts w:ascii="Courier New" w:hAnsi="Courier New" w:cs="Courier New"/>
        </w:rPr>
      </w:pPr>
      <w:r>
        <w:rPr>
          <w:rFonts w:ascii="Courier New" w:hAnsi="Courier New" w:cs="Courier New"/>
        </w:rPr>
        <w:t>TRUNC</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F45349" w:rsidRDefault="00F45349" w:rsidP="00F45349">
      <w:r w:rsidRPr="00B37164">
        <w:t>Flags Affected:</w:t>
      </w:r>
    </w:p>
    <w:p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rsidR="00304F6E" w:rsidRPr="005E4FA6" w:rsidRDefault="00304F6E" w:rsidP="00304F6E">
      <w:pPr>
        <w:ind w:left="720"/>
      </w:pPr>
      <w:r>
        <w:t>OF is cleared.</w:t>
      </w:r>
    </w:p>
    <w:p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rsidR="00F45349" w:rsidRDefault="00F45349" w:rsidP="00F45349">
      <w:r w:rsidRPr="00B37164">
        <w:t>Format:</w:t>
      </w:r>
    </w:p>
    <w:p w:rsidR="00273DF8" w:rsidRPr="00395C5B" w:rsidRDefault="00273DF8"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TRUNC</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rsidR="00273DF8" w:rsidRPr="00395C5B" w:rsidRDefault="00273DF8" w:rsidP="00DA03D7">
      <w:pPr>
        <w:spacing w:after="0"/>
        <w:ind w:left="720" w:firstLine="720"/>
        <w:rPr>
          <w:rFonts w:ascii="Courier New" w:hAnsi="Courier New" w:cs="Courier New"/>
        </w:rPr>
      </w:pPr>
      <w:r w:rsidRPr="00395C5B">
        <w:rPr>
          <w:rFonts w:ascii="Courier New" w:hAnsi="Courier New" w:cs="Courier New"/>
        </w:rPr>
        <w:t>mem = 0:</w:t>
      </w:r>
    </w:p>
    <w:p w:rsidR="00273DF8" w:rsidRPr="00395C5B" w:rsidRDefault="00273DF8"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trunc</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rsidR="00273DF8" w:rsidRPr="00395C5B" w:rsidRDefault="00273DF8" w:rsidP="00DA03D7">
      <w:pPr>
        <w:spacing w:after="0"/>
        <w:ind w:left="720" w:firstLine="720"/>
        <w:rPr>
          <w:rFonts w:ascii="Courier New" w:hAnsi="Courier New" w:cs="Courier New"/>
        </w:rPr>
      </w:pPr>
      <w:r w:rsidRPr="00395C5B">
        <w:rPr>
          <w:rFonts w:ascii="Courier New" w:hAnsi="Courier New" w:cs="Courier New"/>
        </w:rPr>
        <w:t>mem = 1: [address]</w:t>
      </w:r>
    </w:p>
    <w:p w:rsidR="00F45349" w:rsidRDefault="00273DF8"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trunc</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F45349">
        <w:rPr>
          <w:rFonts w:ascii="Courier New" w:hAnsi="Courier New" w:cs="Courier New"/>
        </w:rPr>
        <w:br w:type="page"/>
      </w:r>
    </w:p>
    <w:p w:rsidR="00F45349" w:rsidRDefault="00F45349" w:rsidP="00F45349">
      <w:pPr>
        <w:pStyle w:val="Heading2"/>
      </w:pPr>
      <w:bookmarkStart w:id="196" w:name="_FCMP"/>
      <w:bookmarkStart w:id="197" w:name="_FCMP_–_Floating-Point"/>
      <w:bookmarkStart w:id="198" w:name="_Toc508227379"/>
      <w:bookmarkEnd w:id="196"/>
      <w:bookmarkEnd w:id="197"/>
      <w:r>
        <w:lastRenderedPageBreak/>
        <w:t>FCMP</w:t>
      </w:r>
      <w:r w:rsidR="00FE1A83">
        <w:t xml:space="preserve"> – Floating-Point Compare</w:t>
      </w:r>
      <w:bookmarkEnd w:id="198"/>
    </w:p>
    <w:p w:rsidR="00F45349" w:rsidRDefault="00F45349" w:rsidP="00F45349">
      <w:r>
        <w:t>OP Code:</w:t>
      </w:r>
    </w:p>
    <w:p w:rsidR="00F45349" w:rsidRDefault="00F45349" w:rsidP="00F45349">
      <w:pPr>
        <w:ind w:left="720"/>
      </w:pPr>
      <w:r>
        <w:t>99</w:t>
      </w:r>
    </w:p>
    <w:p w:rsidR="00F45349" w:rsidRDefault="00F45349" w:rsidP="00F45349">
      <w:r w:rsidRPr="00B37164">
        <w:t>Description:</w:t>
      </w:r>
    </w:p>
    <w:p w:rsidR="00F45349" w:rsidRDefault="00F45349" w:rsidP="00F45349">
      <w:pPr>
        <w:ind w:left="720"/>
      </w:pPr>
      <w:r>
        <w:t xml:space="preserve">As </w:t>
      </w:r>
      <w:hyperlink w:anchor="_FSUB" w:history="1">
        <w:r w:rsidRPr="00E631C8">
          <w:rPr>
            <w:rStyle w:val="Hyperlink"/>
          </w:rPr>
          <w:t>FSUB</w:t>
        </w:r>
      </w:hyperlink>
      <w:r>
        <w:t>, but the result is discarded.</w:t>
      </w:r>
    </w:p>
    <w:p w:rsidR="00D07141" w:rsidRDefault="00D07141" w:rsidP="00D07141">
      <w:pPr>
        <w:ind w:left="720"/>
      </w:pPr>
      <w:r>
        <w:t>The flags are set in such a way that signed conditionals correctly compare the result to zero.</w:t>
      </w:r>
    </w:p>
    <w:p w:rsidR="00284CB2" w:rsidRDefault="00284CB2" w:rsidP="00284CB2">
      <w:pPr>
        <w:jc w:val="both"/>
      </w:pPr>
      <w:r>
        <w:t>Usage:</w:t>
      </w:r>
    </w:p>
    <w:p w:rsidR="00284CB2" w:rsidRDefault="00284CB2" w:rsidP="00284CB2">
      <w:pPr>
        <w:ind w:left="720"/>
        <w:jc w:val="both"/>
        <w:rPr>
          <w:rFonts w:ascii="Courier New" w:hAnsi="Courier New" w:cs="Courier New"/>
        </w:rPr>
      </w:pPr>
      <w:r>
        <w:rPr>
          <w:rFonts w:ascii="Courier New" w:hAnsi="Courier New" w:cs="Courier New"/>
        </w:rPr>
        <w:t>FCMP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rsidR="00284CB2" w:rsidRPr="00284CB2" w:rsidRDefault="00284CB2" w:rsidP="00284CB2">
      <w:pPr>
        <w:ind w:left="720"/>
        <w:jc w:val="both"/>
        <w:rPr>
          <w:rFonts w:ascii="Courier New" w:hAnsi="Courier New" w:cs="Courier New"/>
        </w:rPr>
      </w:pPr>
      <w:r>
        <w:rPr>
          <w:rFonts w:ascii="Courier New" w:hAnsi="Courier New" w:cs="Courier New"/>
        </w:rPr>
        <w:t>FCMP</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rsidR="00F45349" w:rsidRDefault="00F45349" w:rsidP="00F45349">
      <w:r w:rsidRPr="00B37164">
        <w:t>Flags Affected:</w:t>
      </w:r>
    </w:p>
    <w:p w:rsidR="00F45349" w:rsidRDefault="00F45349" w:rsidP="00F45349">
      <w:pPr>
        <w:ind w:left="720"/>
      </w:pPr>
      <w:r>
        <w:t>As FSUB.</w:t>
      </w:r>
    </w:p>
    <w:p w:rsidR="00F45349" w:rsidRDefault="00F45349" w:rsidP="00F45349">
      <w:r w:rsidRPr="00B37164">
        <w:t>Format:</w:t>
      </w:r>
    </w:p>
    <w:p w:rsidR="00BA6A6C" w:rsidRDefault="00DC55A1" w:rsidP="00DC55A1">
      <w:pPr>
        <w:ind w:left="720"/>
      </w:pPr>
      <w:r>
        <w:t>As FSUB.</w:t>
      </w:r>
    </w:p>
    <w:p w:rsidR="00BA6A6C" w:rsidRDefault="00BA6A6C">
      <w:pPr>
        <w:rPr>
          <w:rFonts w:ascii="Courier New" w:hAnsi="Courier New" w:cs="Courier New"/>
        </w:rPr>
      </w:pPr>
      <w:r>
        <w:rPr>
          <w:rFonts w:ascii="Courier New" w:hAnsi="Courier New" w:cs="Courier New"/>
        </w:rPr>
        <w:br w:type="page"/>
      </w:r>
    </w:p>
    <w:p w:rsidR="00BA6A6C" w:rsidRDefault="00BA6A6C" w:rsidP="00BA6A6C">
      <w:pPr>
        <w:pStyle w:val="Heading2"/>
      </w:pPr>
      <w:bookmarkStart w:id="199" w:name="_FTOI_–_Floating-Point"/>
      <w:bookmarkStart w:id="200" w:name="_Toc508227380"/>
      <w:bookmarkEnd w:id="199"/>
      <w:r>
        <w:lastRenderedPageBreak/>
        <w:t>FTOI</w:t>
      </w:r>
      <w:r w:rsidR="00FE1A83">
        <w:t xml:space="preserve"> – Floating-Point to Integer</w:t>
      </w:r>
      <w:bookmarkEnd w:id="200"/>
    </w:p>
    <w:p w:rsidR="00BA6A6C" w:rsidRDefault="00BA6A6C" w:rsidP="00BA6A6C">
      <w:r>
        <w:t>OP Code:</w:t>
      </w:r>
    </w:p>
    <w:p w:rsidR="00BA6A6C" w:rsidRDefault="00BA6A6C" w:rsidP="00BA6A6C">
      <w:pPr>
        <w:ind w:left="720"/>
      </w:pPr>
      <w:r>
        <w:t>100</w:t>
      </w:r>
    </w:p>
    <w:p w:rsidR="00BA6A6C" w:rsidRDefault="00BA6A6C" w:rsidP="00BA6A6C">
      <w:r w:rsidRPr="00B37164">
        <w:t>Description:</w:t>
      </w:r>
    </w:p>
    <w:p w:rsidR="00BA6A6C" w:rsidRDefault="00BA6A6C" w:rsidP="00BA6A6C">
      <w:pPr>
        <w:ind w:left="720"/>
      </w:pPr>
      <w:r>
        <w:t xml:space="preserve">Converts a </w:t>
      </w:r>
      <w:r w:rsidR="003824A7">
        <w:t>floating-point</w:t>
      </w:r>
      <w:r>
        <w:t xml:space="preserve"> value into a signed integer via truncation.</w:t>
      </w:r>
    </w:p>
    <w:p w:rsidR="00BA6A6C" w:rsidRDefault="00BA6A6C" w:rsidP="00BA6A6C">
      <w:pPr>
        <w:ind w:left="720"/>
      </w:pPr>
      <w:r>
        <w:t xml:space="preserve">Result is </w:t>
      </w:r>
      <w:r w:rsidR="007D588C">
        <w:t>i</w:t>
      </w:r>
      <w:r>
        <w:t>ntegral.</w:t>
      </w:r>
    </w:p>
    <w:p w:rsidR="00932B07" w:rsidRDefault="00932B07" w:rsidP="00BA6A6C">
      <w:pPr>
        <w:ind w:left="720"/>
      </w:pPr>
      <w:r>
        <w:t xml:space="preserve">Specifying sizes other than 64 or 32 bits results in an </w:t>
      </w:r>
      <w:hyperlink w:anchor="_Heap" w:history="1">
        <w:r w:rsidRPr="00B62D19">
          <w:rPr>
            <w:rStyle w:val="Hyperlink"/>
          </w:rPr>
          <w:t>Undefined Behavior Error</w:t>
        </w:r>
      </w:hyperlink>
      <w:r>
        <w:t>.</w:t>
      </w:r>
    </w:p>
    <w:p w:rsidR="001026EE" w:rsidRDefault="001026EE" w:rsidP="00BA5F12">
      <w:pPr>
        <w:ind w:left="720"/>
        <w:jc w:val="both"/>
      </w:pPr>
      <w:r>
        <w:t>If the floating-point value cannot be represented as a</w:t>
      </w:r>
      <w:r w:rsidR="00DE13C3">
        <w:t xml:space="preserve"> signed integer of the specified width after truncation (which includes large-magnitude numbers, both infinities, and all </w:t>
      </w:r>
      <w:proofErr w:type="spellStart"/>
      <w:r w:rsidR="00DE13C3">
        <w:t>NaN</w:t>
      </w:r>
      <w:proofErr w:type="spellEnd"/>
      <w:r w:rsidR="00DE13C3">
        <w:t xml:space="preserve"> values), the result is </w:t>
      </w:r>
      <w:r w:rsidR="00BA5F12">
        <w:t>10…0 in binary (i.e. the minimum value for a signed integer of that width). Thus, the result of FTOI can be compared to this value to test for a conversion failure (except in the single case where the conversion would correctly yield this value, though this chance is insignificant for most applications.</w:t>
      </w:r>
    </w:p>
    <w:p w:rsidR="00284CB2" w:rsidRDefault="00284CB2" w:rsidP="00284CB2">
      <w:pPr>
        <w:jc w:val="both"/>
      </w:pPr>
      <w:r>
        <w:t>Usage:</w:t>
      </w:r>
    </w:p>
    <w:p w:rsidR="00284CB2" w:rsidRPr="00284CB2" w:rsidRDefault="00284CB2" w:rsidP="00284CB2">
      <w:pPr>
        <w:ind w:left="720"/>
        <w:jc w:val="both"/>
        <w:rPr>
          <w:rFonts w:ascii="Courier New" w:hAnsi="Courier New" w:cs="Courier New"/>
        </w:rPr>
      </w:pPr>
      <w:r>
        <w:rPr>
          <w:rFonts w:ascii="Courier New" w:hAnsi="Courier New" w:cs="Courier New"/>
        </w:rPr>
        <w:t>FTOI</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BA6A6C" w:rsidRDefault="00BA6A6C" w:rsidP="00BA6A6C">
      <w:r w:rsidRPr="00B37164">
        <w:t>Flags Affected:</w:t>
      </w:r>
    </w:p>
    <w:p w:rsidR="00BA6A6C" w:rsidRDefault="00DB165A" w:rsidP="00BA6A6C">
      <w:pPr>
        <w:ind w:left="720"/>
      </w:pPr>
      <w:r>
        <w:t>None</w:t>
      </w:r>
    </w:p>
    <w:p w:rsidR="00BA6A6C" w:rsidRDefault="00BA6A6C" w:rsidP="00BA6A6C">
      <w:r w:rsidRPr="00B37164">
        <w:t>Format:</w:t>
      </w:r>
    </w:p>
    <w:p w:rsidR="00932B07" w:rsidRPr="00395C5B" w:rsidRDefault="00932B07"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FTOI</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0:</w:t>
      </w:r>
    </w:p>
    <w:p w:rsidR="00932B07" w:rsidRPr="00395C5B" w:rsidRDefault="00932B07"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1: [address]</w:t>
      </w:r>
    </w:p>
    <w:p w:rsidR="00DB165A" w:rsidRDefault="00932B07"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DB165A">
        <w:rPr>
          <w:rFonts w:ascii="Courier New" w:hAnsi="Courier New" w:cs="Courier New"/>
        </w:rPr>
        <w:br w:type="page"/>
      </w:r>
    </w:p>
    <w:p w:rsidR="00DB165A" w:rsidRDefault="00DB165A" w:rsidP="00DB165A">
      <w:pPr>
        <w:pStyle w:val="Heading2"/>
      </w:pPr>
      <w:bookmarkStart w:id="201" w:name="_ITOF_–_Integer"/>
      <w:bookmarkStart w:id="202" w:name="_Toc508227381"/>
      <w:bookmarkEnd w:id="201"/>
      <w:r>
        <w:lastRenderedPageBreak/>
        <w:t>ITOF</w:t>
      </w:r>
      <w:r w:rsidR="00FE1A83">
        <w:t xml:space="preserve"> – Integer to Floating-Point</w:t>
      </w:r>
      <w:bookmarkEnd w:id="202"/>
    </w:p>
    <w:p w:rsidR="00DB165A" w:rsidRDefault="00DB165A" w:rsidP="00DB165A">
      <w:r>
        <w:t>OP Code:</w:t>
      </w:r>
    </w:p>
    <w:p w:rsidR="00DB165A" w:rsidRDefault="00DB165A" w:rsidP="00DB165A">
      <w:pPr>
        <w:ind w:left="720"/>
      </w:pPr>
      <w:r>
        <w:t>101</w:t>
      </w:r>
    </w:p>
    <w:p w:rsidR="00DB165A" w:rsidRDefault="00DB165A" w:rsidP="00DB165A">
      <w:r w:rsidRPr="00B37164">
        <w:t>Description:</w:t>
      </w:r>
    </w:p>
    <w:p w:rsidR="00DB165A" w:rsidRDefault="00DB165A" w:rsidP="00DB165A">
      <w:pPr>
        <w:ind w:left="720"/>
      </w:pPr>
      <w:r>
        <w:t xml:space="preserve">Converts a signed integer value into a </w:t>
      </w:r>
      <w:r w:rsidR="003B6C6D">
        <w:t>floating-point</w:t>
      </w:r>
      <w:r>
        <w:t xml:space="preserve"> value.</w:t>
      </w:r>
    </w:p>
    <w:p w:rsidR="00FA2BA5" w:rsidRDefault="00DB165A" w:rsidP="00FA2BA5">
      <w:pPr>
        <w:ind w:left="720"/>
      </w:pPr>
      <w:r>
        <w:t>Result is floating</w:t>
      </w:r>
      <w:r w:rsidR="007D588C">
        <w:t>-</w:t>
      </w:r>
      <w:r>
        <w:t>point.</w:t>
      </w:r>
    </w:p>
    <w:p w:rsidR="00932B07" w:rsidRDefault="00932B07" w:rsidP="00DB165A">
      <w:pPr>
        <w:ind w:left="720"/>
      </w:pPr>
      <w:r>
        <w:t xml:space="preserve">Specifying sizes other than 64 or 32 bits results in an </w:t>
      </w:r>
      <w:hyperlink w:anchor="_Heap" w:history="1">
        <w:r w:rsidRPr="00B62D19">
          <w:rPr>
            <w:rStyle w:val="Hyperlink"/>
          </w:rPr>
          <w:t>Undefined Behavior Error</w:t>
        </w:r>
      </w:hyperlink>
      <w:r>
        <w:t>.</w:t>
      </w:r>
    </w:p>
    <w:p w:rsidR="00284CB2" w:rsidRDefault="00284CB2" w:rsidP="00284CB2">
      <w:pPr>
        <w:jc w:val="both"/>
      </w:pPr>
      <w:r>
        <w:t>Usage:</w:t>
      </w:r>
    </w:p>
    <w:p w:rsidR="00284CB2" w:rsidRPr="00284CB2" w:rsidRDefault="00284CB2" w:rsidP="00284CB2">
      <w:pPr>
        <w:ind w:left="720"/>
        <w:jc w:val="both"/>
        <w:rPr>
          <w:rFonts w:ascii="Courier New" w:hAnsi="Courier New" w:cs="Courier New"/>
        </w:rPr>
      </w:pPr>
      <w:r>
        <w:rPr>
          <w:rFonts w:ascii="Courier New" w:hAnsi="Courier New" w:cs="Courier New"/>
        </w:rPr>
        <w:t>ITOF</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DB165A" w:rsidRDefault="00DB165A" w:rsidP="00DB165A">
      <w:r w:rsidRPr="00B37164">
        <w:t>Flags Affected:</w:t>
      </w:r>
    </w:p>
    <w:p w:rsidR="00DB165A" w:rsidRDefault="00DB165A" w:rsidP="00DB165A">
      <w:pPr>
        <w:ind w:left="720"/>
      </w:pPr>
      <w:r>
        <w:t>None</w:t>
      </w:r>
    </w:p>
    <w:p w:rsidR="00DB165A" w:rsidRDefault="00DB165A" w:rsidP="00DB165A">
      <w:r w:rsidRPr="00B37164">
        <w:t>Format:</w:t>
      </w:r>
    </w:p>
    <w:p w:rsidR="00932B07" w:rsidRPr="00395C5B" w:rsidRDefault="00932B07"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ITOF</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0:</w:t>
      </w:r>
    </w:p>
    <w:p w:rsidR="00932B07" w:rsidRPr="00395C5B" w:rsidRDefault="00932B07"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float(</w:t>
      </w:r>
      <w:proofErr w:type="spellStart"/>
      <w:r w:rsidRPr="00395C5B">
        <w:rPr>
          <w:rFonts w:ascii="Courier New" w:hAnsi="Courier New" w:cs="Courier New"/>
        </w:rPr>
        <w:t>dest</w:t>
      </w:r>
      <w:proofErr w:type="spellEnd"/>
      <w:r>
        <w:rPr>
          <w:rFonts w:ascii="Courier New" w:hAnsi="Courier New" w:cs="Courier New"/>
        </w:rPr>
        <w:t>)</w:t>
      </w:r>
    </w:p>
    <w:p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1: [address]</w:t>
      </w:r>
    </w:p>
    <w:p w:rsidR="00DB165A" w:rsidRDefault="00932B07" w:rsidP="00DA03D7">
      <w:pPr>
        <w:spacing w:after="0"/>
        <w:ind w:left="216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float(</w:t>
      </w:r>
      <w:r w:rsidRPr="00395C5B">
        <w:rPr>
          <w:rFonts w:ascii="Courier New" w:hAnsi="Courier New" w:cs="Courier New"/>
        </w:rPr>
        <w:t>M[address]</w:t>
      </w:r>
      <w:r>
        <w:rPr>
          <w:rFonts w:ascii="Courier New" w:hAnsi="Courier New" w:cs="Courier New"/>
        </w:rPr>
        <w:t>)</w:t>
      </w:r>
      <w:r w:rsidR="00DB165A">
        <w:rPr>
          <w:rFonts w:ascii="Courier New" w:hAnsi="Courier New" w:cs="Courier New"/>
        </w:rPr>
        <w:br w:type="page"/>
      </w:r>
    </w:p>
    <w:p w:rsidR="00DB165A" w:rsidRDefault="00DB165A" w:rsidP="00DB165A">
      <w:pPr>
        <w:pStyle w:val="Heading2"/>
      </w:pPr>
      <w:bookmarkStart w:id="203" w:name="_PUSH_–_Push"/>
      <w:bookmarkStart w:id="204" w:name="_Toc508227382"/>
      <w:bookmarkEnd w:id="203"/>
      <w:r>
        <w:lastRenderedPageBreak/>
        <w:t>PUSH</w:t>
      </w:r>
      <w:r w:rsidR="001A7FD5">
        <w:t xml:space="preserve"> – Push</w:t>
      </w:r>
      <w:bookmarkEnd w:id="204"/>
    </w:p>
    <w:p w:rsidR="00DB165A" w:rsidRDefault="00DB165A" w:rsidP="00DB165A">
      <w:r>
        <w:t>OP Code:</w:t>
      </w:r>
    </w:p>
    <w:p w:rsidR="00DB165A" w:rsidRDefault="00DB165A" w:rsidP="00DB165A">
      <w:pPr>
        <w:ind w:left="720"/>
      </w:pPr>
      <w:r>
        <w:t>102</w:t>
      </w:r>
    </w:p>
    <w:p w:rsidR="00DB165A" w:rsidRDefault="00DB165A" w:rsidP="00DB165A">
      <w:r w:rsidRPr="00B37164">
        <w:t>Description:</w:t>
      </w:r>
    </w:p>
    <w:p w:rsidR="00DB165A" w:rsidRDefault="00DB165A" w:rsidP="00DB165A">
      <w:pPr>
        <w:ind w:left="720"/>
      </w:pPr>
      <w:r>
        <w:t xml:space="preserve">Pushes </w:t>
      </w:r>
      <w:r w:rsidR="005B4B09">
        <w:t xml:space="preserve">a </w:t>
      </w:r>
      <w:r w:rsidR="005B4B09" w:rsidRPr="00B2166E">
        <w:rPr>
          <w:rFonts w:ascii="Courier New" w:hAnsi="Courier New" w:cs="Courier New"/>
        </w:rPr>
        <w:t>size</w:t>
      </w:r>
      <w:r w:rsidR="005B4B09">
        <w:t xml:space="preserve"> byte</w:t>
      </w:r>
      <w:r w:rsidR="00B2166E">
        <w:t xml:space="preserve"> value onto </w:t>
      </w:r>
      <w:hyperlink w:anchor="_The_Stack" w:history="1">
        <w:r w:rsidR="00B2166E" w:rsidRPr="00467E1F">
          <w:rPr>
            <w:rStyle w:val="Hyperlink"/>
          </w:rPr>
          <w:t>the stack</w:t>
        </w:r>
      </w:hyperlink>
      <w:r w:rsidR="00B2166E">
        <w:t>.</w:t>
      </w:r>
    </w:p>
    <w:p w:rsidR="00284CB2" w:rsidRDefault="00284CB2" w:rsidP="00284CB2">
      <w:pPr>
        <w:jc w:val="both"/>
      </w:pPr>
      <w:r>
        <w:t>Usage:</w:t>
      </w:r>
    </w:p>
    <w:p w:rsidR="00284CB2" w:rsidRPr="00284CB2" w:rsidRDefault="00284CB2" w:rsidP="00284CB2">
      <w:pPr>
        <w:ind w:left="720"/>
        <w:jc w:val="both"/>
        <w:rPr>
          <w:rFonts w:ascii="Courier New" w:hAnsi="Courier New" w:cs="Courier New"/>
        </w:rPr>
      </w:pPr>
      <w:r>
        <w:rPr>
          <w:rFonts w:ascii="Courier New" w:hAnsi="Courier New" w:cs="Courier New"/>
        </w:rPr>
        <w:t>PUSH</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w:t>
      </w:r>
    </w:p>
    <w:p w:rsidR="00DB165A" w:rsidRDefault="00DB165A" w:rsidP="00DB165A">
      <w:r w:rsidRPr="00B37164">
        <w:t>Flags Affected:</w:t>
      </w:r>
    </w:p>
    <w:p w:rsidR="00DB165A" w:rsidRDefault="00DB165A" w:rsidP="00DB165A">
      <w:pPr>
        <w:ind w:left="720"/>
      </w:pPr>
      <w:r>
        <w:t>None</w:t>
      </w:r>
    </w:p>
    <w:p w:rsidR="00DB165A" w:rsidRDefault="00DB165A" w:rsidP="00DB165A">
      <w:r w:rsidRPr="00B37164">
        <w:t>Format:</w:t>
      </w:r>
    </w:p>
    <w:p w:rsidR="00DB165A" w:rsidRDefault="00DB165A" w:rsidP="00DA03D7">
      <w:pPr>
        <w:spacing w:after="0"/>
        <w:ind w:left="720"/>
        <w:rPr>
          <w:rFonts w:ascii="Courier New" w:hAnsi="Courier New" w:cs="Courier New"/>
        </w:rPr>
      </w:pPr>
      <w:r w:rsidRPr="00DB165A">
        <w:rPr>
          <w:rFonts w:ascii="Courier New" w:hAnsi="Courier New" w:cs="Courier New"/>
        </w:rPr>
        <w:t xml:space="preserve">[8: </w:t>
      </w:r>
      <w:proofErr w:type="gramStart"/>
      <w:r w:rsidR="0059692B">
        <w:rPr>
          <w:rFonts w:ascii="Courier New" w:hAnsi="Courier New" w:cs="Courier New"/>
        </w:rPr>
        <w:t>PUSH</w:t>
      </w:r>
      <w:r w:rsidRPr="00DB165A">
        <w:rPr>
          <w:rFonts w:ascii="Courier New" w:hAnsi="Courier New" w:cs="Courier New"/>
        </w:rPr>
        <w:t xml:space="preserve">]   </w:t>
      </w:r>
      <w:proofErr w:type="gramEnd"/>
      <w:r w:rsidRPr="00DB165A">
        <w:rPr>
          <w:rFonts w:ascii="Courier New" w:hAnsi="Courier New" w:cs="Courier New"/>
        </w:rPr>
        <w:t xml:space="preserve">[4: </w:t>
      </w:r>
      <w:proofErr w:type="spellStart"/>
      <w:r w:rsidRPr="00DB165A">
        <w:rPr>
          <w:rFonts w:ascii="Courier New" w:hAnsi="Courier New" w:cs="Courier New"/>
        </w:rPr>
        <w:t>s</w:t>
      </w:r>
      <w:r w:rsidR="00A207DB">
        <w:rPr>
          <w:rFonts w:ascii="Courier New" w:hAnsi="Courier New" w:cs="Courier New"/>
        </w:rPr>
        <w:t>rc</w:t>
      </w:r>
      <w:proofErr w:type="spellEnd"/>
      <w:r w:rsidRPr="00DB165A">
        <w:rPr>
          <w:rFonts w:ascii="Courier New" w:hAnsi="Courier New" w:cs="Courier New"/>
        </w:rPr>
        <w:t>][2: size][</w:t>
      </w:r>
      <w:r w:rsidR="008B1CF5">
        <w:rPr>
          <w:rFonts w:ascii="Courier New" w:hAnsi="Courier New" w:cs="Courier New"/>
        </w:rPr>
        <w:t>1</w:t>
      </w:r>
      <w:r w:rsidRPr="00DB165A">
        <w:rPr>
          <w:rFonts w:ascii="Courier New" w:hAnsi="Courier New" w:cs="Courier New"/>
        </w:rPr>
        <w:t>:</w:t>
      </w:r>
      <w:r w:rsidR="008B1CF5">
        <w:rPr>
          <w:rFonts w:ascii="Courier New" w:hAnsi="Courier New" w:cs="Courier New"/>
        </w:rPr>
        <w:t>][1:</w:t>
      </w:r>
      <w:r w:rsidRPr="00DB165A">
        <w:rPr>
          <w:rFonts w:ascii="Courier New" w:hAnsi="Courier New" w:cs="Courier New"/>
        </w:rPr>
        <w:t xml:space="preserve"> </w:t>
      </w:r>
      <w:proofErr w:type="spellStart"/>
      <w:r w:rsidR="008B1CF5">
        <w:rPr>
          <w:rFonts w:ascii="Courier New" w:hAnsi="Courier New" w:cs="Courier New"/>
        </w:rPr>
        <w:t>reg</w:t>
      </w:r>
      <w:proofErr w:type="spellEnd"/>
      <w:r w:rsidRPr="00DB165A">
        <w:rPr>
          <w:rFonts w:ascii="Courier New" w:hAnsi="Courier New" w:cs="Courier New"/>
        </w:rPr>
        <w:t>]</w:t>
      </w:r>
    </w:p>
    <w:p w:rsidR="008B1CF5" w:rsidRDefault="008B1CF5" w:rsidP="00DA03D7">
      <w:pPr>
        <w:spacing w:after="0"/>
        <w:ind w:left="720"/>
        <w:rPr>
          <w:rFonts w:ascii="Courier New" w:hAnsi="Courier New" w:cs="Courier New"/>
        </w:rPr>
      </w:pPr>
      <w:r>
        <w:rPr>
          <w:rFonts w:ascii="Courier New" w:hAnsi="Courier New" w:cs="Courier New"/>
        </w:rPr>
        <w:tab/>
      </w:r>
      <w:proofErr w:type="spellStart"/>
      <w:r>
        <w:rPr>
          <w:rFonts w:ascii="Courier New" w:hAnsi="Courier New" w:cs="Courier New"/>
        </w:rPr>
        <w:t>reg</w:t>
      </w:r>
      <w:proofErr w:type="spellEnd"/>
      <w:r>
        <w:rPr>
          <w:rFonts w:ascii="Courier New" w:hAnsi="Courier New" w:cs="Courier New"/>
        </w:rPr>
        <w:t xml:space="preserve"> = 0: [size: </w:t>
      </w:r>
      <w:proofErr w:type="spellStart"/>
      <w:r>
        <w:rPr>
          <w:rFonts w:ascii="Courier New" w:hAnsi="Courier New" w:cs="Courier New"/>
        </w:rPr>
        <w:t>imm</w:t>
      </w:r>
      <w:proofErr w:type="spellEnd"/>
      <w:r>
        <w:rPr>
          <w:rFonts w:ascii="Courier New" w:hAnsi="Courier New" w:cs="Courier New"/>
        </w:rPr>
        <w:t>]</w:t>
      </w:r>
    </w:p>
    <w:p w:rsidR="008B1CF5" w:rsidRDefault="008B1CF5" w:rsidP="00DA03D7">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push </w:t>
      </w:r>
      <w:proofErr w:type="spellStart"/>
      <w:r>
        <w:rPr>
          <w:rFonts w:ascii="Courier New" w:hAnsi="Courier New" w:cs="Courier New"/>
        </w:rPr>
        <w:t>imm</w:t>
      </w:r>
      <w:proofErr w:type="spellEnd"/>
    </w:p>
    <w:p w:rsidR="008B1CF5" w:rsidRDefault="008B1CF5" w:rsidP="00DA03D7">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reg</w:t>
      </w:r>
      <w:proofErr w:type="spellEnd"/>
      <w:r>
        <w:rPr>
          <w:rFonts w:ascii="Courier New" w:hAnsi="Courier New" w:cs="Courier New"/>
        </w:rPr>
        <w:t xml:space="preserve"> = 1:</w:t>
      </w:r>
    </w:p>
    <w:p w:rsidR="005B4B09" w:rsidRDefault="008B1CF5" w:rsidP="00DA03D7">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push </w:t>
      </w:r>
      <w:proofErr w:type="spellStart"/>
      <w:r>
        <w:rPr>
          <w:rFonts w:ascii="Courier New" w:hAnsi="Courier New" w:cs="Courier New"/>
        </w:rPr>
        <w:t>src</w:t>
      </w:r>
      <w:proofErr w:type="spellEnd"/>
      <w:r w:rsidR="005B4B09">
        <w:rPr>
          <w:rFonts w:ascii="Courier New" w:hAnsi="Courier New" w:cs="Courier New"/>
        </w:rPr>
        <w:br w:type="page"/>
      </w:r>
    </w:p>
    <w:p w:rsidR="00B2166E" w:rsidRDefault="00B2166E" w:rsidP="00B2166E">
      <w:pPr>
        <w:pStyle w:val="Heading2"/>
      </w:pPr>
      <w:bookmarkStart w:id="205" w:name="_POP_–_Pop"/>
      <w:bookmarkStart w:id="206" w:name="_Toc508227383"/>
      <w:bookmarkEnd w:id="205"/>
      <w:r>
        <w:lastRenderedPageBreak/>
        <w:t>POP</w:t>
      </w:r>
      <w:r w:rsidR="001A7FD5">
        <w:t xml:space="preserve"> – Pop</w:t>
      </w:r>
      <w:bookmarkEnd w:id="206"/>
    </w:p>
    <w:p w:rsidR="00B2166E" w:rsidRDefault="00B2166E" w:rsidP="00B2166E">
      <w:r>
        <w:t>OP Code:</w:t>
      </w:r>
    </w:p>
    <w:p w:rsidR="00B2166E" w:rsidRDefault="00B2166E" w:rsidP="00B2166E">
      <w:pPr>
        <w:ind w:left="720"/>
      </w:pPr>
      <w:r>
        <w:t>10</w:t>
      </w:r>
      <w:r w:rsidR="00E8420D">
        <w:t>3</w:t>
      </w:r>
    </w:p>
    <w:p w:rsidR="00B2166E" w:rsidRDefault="00B2166E" w:rsidP="00B2166E">
      <w:r w:rsidRPr="00B37164">
        <w:t>Description:</w:t>
      </w:r>
    </w:p>
    <w:p w:rsidR="00B2166E" w:rsidRDefault="00260ED9" w:rsidP="00B2166E">
      <w:pPr>
        <w:ind w:left="720"/>
      </w:pPr>
      <w:r>
        <w:t>Removes</w:t>
      </w:r>
      <w:r w:rsidR="00B2166E">
        <w:t xml:space="preserve"> a </w:t>
      </w:r>
      <w:r w:rsidR="00B2166E" w:rsidRPr="00B2166E">
        <w:rPr>
          <w:rFonts w:ascii="Courier New" w:hAnsi="Courier New" w:cs="Courier New"/>
        </w:rPr>
        <w:t>size</w:t>
      </w:r>
      <w:r w:rsidR="00B2166E">
        <w:t xml:space="preserve"> byte value from </w:t>
      </w:r>
      <w:hyperlink w:anchor="_Stack" w:history="1">
        <w:r w:rsidR="00B2166E" w:rsidRPr="00467E1F">
          <w:rPr>
            <w:rStyle w:val="Hyperlink"/>
          </w:rPr>
          <w:t>the stack</w:t>
        </w:r>
      </w:hyperlink>
      <w:r w:rsidR="00B2166E">
        <w:t>.</w:t>
      </w:r>
    </w:p>
    <w:p w:rsidR="00284CB2" w:rsidRDefault="00284CB2" w:rsidP="00284CB2">
      <w:pPr>
        <w:jc w:val="both"/>
      </w:pPr>
      <w:r>
        <w:t>Usage:</w:t>
      </w:r>
    </w:p>
    <w:p w:rsidR="00284CB2" w:rsidRPr="00284CB2" w:rsidRDefault="00284CB2" w:rsidP="00284CB2">
      <w:pPr>
        <w:ind w:left="720"/>
        <w:jc w:val="both"/>
        <w:rPr>
          <w:rFonts w:ascii="Courier New" w:hAnsi="Courier New" w:cs="Courier New"/>
        </w:rPr>
      </w:pPr>
      <w:r>
        <w:rPr>
          <w:rFonts w:ascii="Courier New" w:hAnsi="Courier New" w:cs="Courier New"/>
        </w:rPr>
        <w:t>POP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p>
    <w:p w:rsidR="00B2166E" w:rsidRDefault="00B2166E" w:rsidP="00B2166E">
      <w:r w:rsidRPr="00B37164">
        <w:t>Flags Affected:</w:t>
      </w:r>
    </w:p>
    <w:p w:rsidR="00B2166E" w:rsidRDefault="00B2166E" w:rsidP="00B2166E">
      <w:pPr>
        <w:ind w:left="720"/>
      </w:pPr>
      <w:r>
        <w:t>None.</w:t>
      </w:r>
    </w:p>
    <w:p w:rsidR="00B2166E" w:rsidRDefault="00B2166E" w:rsidP="00B2166E">
      <w:r w:rsidRPr="00B37164">
        <w:t>Format:</w:t>
      </w:r>
    </w:p>
    <w:p w:rsidR="00B2166E" w:rsidRDefault="00B2166E" w:rsidP="00DA03D7">
      <w:pPr>
        <w:spacing w:after="0"/>
        <w:ind w:left="720"/>
        <w:rPr>
          <w:rFonts w:ascii="Courier New" w:hAnsi="Courier New" w:cs="Courier New"/>
        </w:rPr>
      </w:pPr>
      <w:r w:rsidRPr="00B2166E">
        <w:rPr>
          <w:rFonts w:ascii="Courier New" w:hAnsi="Courier New" w:cs="Courier New"/>
        </w:rPr>
        <w:t xml:space="preserve">[8: </w:t>
      </w:r>
      <w:proofErr w:type="gramStart"/>
      <w:r w:rsidR="00467E1F">
        <w:rPr>
          <w:rFonts w:ascii="Courier New" w:hAnsi="Courier New" w:cs="Courier New"/>
        </w:rPr>
        <w:t>POP</w:t>
      </w:r>
      <w:r w:rsidRPr="00B2166E">
        <w:rPr>
          <w:rFonts w:ascii="Courier New" w:hAnsi="Courier New" w:cs="Courier New"/>
        </w:rPr>
        <w:t xml:space="preserve">]   </w:t>
      </w:r>
      <w:proofErr w:type="gramEnd"/>
      <w:r w:rsidRPr="00B2166E">
        <w:rPr>
          <w:rFonts w:ascii="Courier New" w:hAnsi="Courier New" w:cs="Courier New"/>
        </w:rPr>
        <w:t xml:space="preserve">[4: </w:t>
      </w:r>
      <w:proofErr w:type="spellStart"/>
      <w:r w:rsidRPr="00B2166E">
        <w:rPr>
          <w:rFonts w:ascii="Courier New" w:hAnsi="Courier New" w:cs="Courier New"/>
        </w:rPr>
        <w:t>dest</w:t>
      </w:r>
      <w:proofErr w:type="spellEnd"/>
      <w:r w:rsidRPr="00B2166E">
        <w:rPr>
          <w:rFonts w:ascii="Courier New" w:hAnsi="Courier New" w:cs="Courier New"/>
        </w:rPr>
        <w:t>][2:</w:t>
      </w:r>
      <w:r w:rsidR="00467E1F">
        <w:rPr>
          <w:rFonts w:ascii="Courier New" w:hAnsi="Courier New" w:cs="Courier New"/>
        </w:rPr>
        <w:t xml:space="preserve"> size</w:t>
      </w:r>
      <w:r w:rsidRPr="00B2166E">
        <w:rPr>
          <w:rFonts w:ascii="Courier New" w:hAnsi="Courier New" w:cs="Courier New"/>
        </w:rPr>
        <w:t>][2:]</w:t>
      </w:r>
    </w:p>
    <w:p w:rsidR="00467E1F" w:rsidRDefault="00467E1F" w:rsidP="00DA03D7">
      <w:pPr>
        <w:spacing w:after="0"/>
        <w:rPr>
          <w:rFonts w:ascii="Courier New" w:hAnsi="Courier New" w:cs="Courier New"/>
        </w:rPr>
      </w:pPr>
      <w:r>
        <w:rPr>
          <w:rFonts w:ascii="Courier New" w:hAnsi="Courier New" w:cs="Courier New"/>
        </w:rPr>
        <w:tab/>
      </w:r>
      <w:r>
        <w:rPr>
          <w:rFonts w:ascii="Courier New" w:hAnsi="Courier New" w:cs="Courier New"/>
        </w:rPr>
        <w:tab/>
        <w:t>pop value</w:t>
      </w:r>
    </w:p>
    <w:p w:rsidR="00B2166E" w:rsidRDefault="00467E1F" w:rsidP="00DA03D7">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dest</w:t>
      </w:r>
      <w:proofErr w:type="spellEnd"/>
      <w:r>
        <w:rPr>
          <w:rFonts w:ascii="Courier New" w:hAnsi="Courier New" w:cs="Courier New"/>
        </w:rPr>
        <w:t xml:space="preserve"> </w:t>
      </w:r>
      <w:r w:rsidRPr="00467E1F">
        <w:rPr>
          <w:rFonts w:ascii="Courier New" w:hAnsi="Courier New" w:cs="Courier New"/>
        </w:rPr>
        <w:sym w:font="Wingdings" w:char="F0DF"/>
      </w:r>
      <w:r>
        <w:rPr>
          <w:rFonts w:ascii="Courier New" w:hAnsi="Courier New" w:cs="Courier New"/>
        </w:rPr>
        <w:t xml:space="preserve"> value</w:t>
      </w:r>
      <w:r w:rsidR="00B2166E">
        <w:rPr>
          <w:rFonts w:ascii="Courier New" w:hAnsi="Courier New" w:cs="Courier New"/>
        </w:rPr>
        <w:br w:type="page"/>
      </w:r>
    </w:p>
    <w:p w:rsidR="00B2166E" w:rsidRDefault="00B2166E" w:rsidP="00B2166E">
      <w:pPr>
        <w:pStyle w:val="Heading2"/>
      </w:pPr>
      <w:bookmarkStart w:id="207" w:name="_CALL_–_Call"/>
      <w:bookmarkStart w:id="208" w:name="_Toc508227384"/>
      <w:bookmarkEnd w:id="207"/>
      <w:r>
        <w:lastRenderedPageBreak/>
        <w:t>CALL</w:t>
      </w:r>
      <w:r w:rsidR="001A7FD5">
        <w:t xml:space="preserve"> – Call</w:t>
      </w:r>
      <w:bookmarkEnd w:id="208"/>
    </w:p>
    <w:p w:rsidR="00B2166E" w:rsidRDefault="00B2166E" w:rsidP="00B2166E">
      <w:r>
        <w:t>OP Code:</w:t>
      </w:r>
    </w:p>
    <w:p w:rsidR="00B2166E" w:rsidRDefault="00B2166E" w:rsidP="00B2166E">
      <w:pPr>
        <w:ind w:left="720"/>
      </w:pPr>
      <w:r>
        <w:t>10</w:t>
      </w:r>
      <w:r w:rsidR="00647364">
        <w:t>4</w:t>
      </w:r>
    </w:p>
    <w:p w:rsidR="00B2166E" w:rsidRDefault="00B2166E" w:rsidP="00B2166E">
      <w:r w:rsidRPr="00B37164">
        <w:t>Description:</w:t>
      </w:r>
    </w:p>
    <w:p w:rsidR="00B2166E" w:rsidRDefault="0071270A" w:rsidP="00B2166E">
      <w:pPr>
        <w:ind w:left="720"/>
      </w:pPr>
      <w:r>
        <w:t>Pushes the 64-bit address of the next instruction onto the stack and jumps execution to the specified address.</w:t>
      </w:r>
    </w:p>
    <w:p w:rsidR="00284CB2" w:rsidRDefault="00284CB2" w:rsidP="00284CB2">
      <w:pPr>
        <w:jc w:val="both"/>
      </w:pPr>
      <w:r>
        <w:t>Usage:</w:t>
      </w:r>
    </w:p>
    <w:p w:rsidR="00284CB2" w:rsidRPr="00284CB2" w:rsidRDefault="00284CB2" w:rsidP="00284CB2">
      <w:pPr>
        <w:ind w:left="720"/>
        <w:jc w:val="both"/>
        <w:rPr>
          <w:rFonts w:ascii="Courier New" w:hAnsi="Courier New" w:cs="Courier New"/>
        </w:rPr>
      </w:pPr>
      <w:r>
        <w:rPr>
          <w:rFonts w:ascii="Courier New" w:hAnsi="Courier New" w:cs="Courier New"/>
        </w:rPr>
        <w:t>CALL</w:t>
      </w:r>
      <w:r w:rsidRPr="00E665EB">
        <w:rPr>
          <w:rFonts w:ascii="Courier New" w:hAnsi="Courier New" w:cs="Courier New"/>
        </w:rPr>
        <w:t xml:space="preserve"> </w:t>
      </w:r>
      <w:r>
        <w:rPr>
          <w:rFonts w:ascii="Courier New" w:hAnsi="Courier New" w:cs="Courier New"/>
        </w:rPr>
        <w:t>m</w:t>
      </w:r>
    </w:p>
    <w:p w:rsidR="00B2166E" w:rsidRDefault="00B2166E" w:rsidP="00B2166E">
      <w:r w:rsidRPr="00B37164">
        <w:t>Flags Affected:</w:t>
      </w:r>
    </w:p>
    <w:p w:rsidR="00B2166E" w:rsidRDefault="00B2166E" w:rsidP="00B2166E">
      <w:pPr>
        <w:ind w:left="720"/>
      </w:pPr>
      <w:r>
        <w:t>None.</w:t>
      </w:r>
    </w:p>
    <w:p w:rsidR="00B2166E" w:rsidRDefault="00B2166E" w:rsidP="00B2166E">
      <w:r w:rsidRPr="00B37164">
        <w:t>Format:</w:t>
      </w:r>
    </w:p>
    <w:p w:rsidR="00744B71" w:rsidRDefault="00B2166E" w:rsidP="00DA03D7">
      <w:pPr>
        <w:spacing w:after="0"/>
        <w:ind w:left="720"/>
        <w:rPr>
          <w:rFonts w:ascii="Courier New" w:hAnsi="Courier New" w:cs="Courier New"/>
        </w:rPr>
      </w:pPr>
      <w:r w:rsidRPr="00B2166E">
        <w:rPr>
          <w:rFonts w:ascii="Courier New" w:hAnsi="Courier New" w:cs="Courier New"/>
        </w:rPr>
        <w:t xml:space="preserve">[8: </w:t>
      </w:r>
      <w:proofErr w:type="gramStart"/>
      <w:r w:rsidR="00053616">
        <w:rPr>
          <w:rFonts w:ascii="Courier New" w:hAnsi="Courier New" w:cs="Courier New"/>
        </w:rPr>
        <w:t>CALL</w:t>
      </w:r>
      <w:r w:rsidRPr="00B2166E">
        <w:rPr>
          <w:rFonts w:ascii="Courier New" w:hAnsi="Courier New" w:cs="Courier New"/>
        </w:rPr>
        <w:t xml:space="preserve">]   </w:t>
      </w:r>
      <w:proofErr w:type="gramEnd"/>
      <w:r w:rsidR="00053616">
        <w:rPr>
          <w:rFonts w:ascii="Courier New" w:hAnsi="Courier New" w:cs="Courier New"/>
        </w:rPr>
        <w:t>[address]</w:t>
      </w:r>
    </w:p>
    <w:p w:rsidR="000A59D8" w:rsidRDefault="000A59D8" w:rsidP="00DA03D7">
      <w:pPr>
        <w:spacing w:after="0"/>
        <w:rPr>
          <w:rFonts w:ascii="Courier New" w:hAnsi="Courier New" w:cs="Courier New"/>
        </w:rPr>
      </w:pPr>
      <w:r>
        <w:rPr>
          <w:rFonts w:ascii="Courier New" w:hAnsi="Courier New" w:cs="Courier New"/>
        </w:rPr>
        <w:tab/>
      </w:r>
      <w:r>
        <w:rPr>
          <w:rFonts w:ascii="Courier New" w:hAnsi="Courier New" w:cs="Courier New"/>
        </w:rPr>
        <w:tab/>
        <w:t>push next ins address</w:t>
      </w:r>
    </w:p>
    <w:p w:rsidR="00744B71" w:rsidRDefault="000A59D8" w:rsidP="00DA03D7">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jmp</w:t>
      </w:r>
      <w:proofErr w:type="spellEnd"/>
      <w:r>
        <w:rPr>
          <w:rFonts w:ascii="Courier New" w:hAnsi="Courier New" w:cs="Courier New"/>
        </w:rPr>
        <w:t xml:space="preserve"> address</w:t>
      </w:r>
      <w:r w:rsidR="00744B71">
        <w:rPr>
          <w:rFonts w:ascii="Courier New" w:hAnsi="Courier New" w:cs="Courier New"/>
        </w:rPr>
        <w:br w:type="page"/>
      </w:r>
    </w:p>
    <w:p w:rsidR="00744B71" w:rsidRDefault="00744B71" w:rsidP="00744B71">
      <w:pPr>
        <w:pStyle w:val="Heading2"/>
      </w:pPr>
      <w:bookmarkStart w:id="209" w:name="_RET_–_Return"/>
      <w:bookmarkStart w:id="210" w:name="_Toc508227385"/>
      <w:bookmarkEnd w:id="209"/>
      <w:r>
        <w:lastRenderedPageBreak/>
        <w:t>RET</w:t>
      </w:r>
      <w:r w:rsidR="00FE1A83">
        <w:t xml:space="preserve"> – Return</w:t>
      </w:r>
      <w:bookmarkEnd w:id="210"/>
    </w:p>
    <w:p w:rsidR="00744B71" w:rsidRDefault="00744B71" w:rsidP="00744B71">
      <w:r>
        <w:t>OP Code:</w:t>
      </w:r>
    </w:p>
    <w:p w:rsidR="00744B71" w:rsidRDefault="00744B71" w:rsidP="00744B71">
      <w:pPr>
        <w:ind w:left="720"/>
      </w:pPr>
      <w:r>
        <w:t>105</w:t>
      </w:r>
    </w:p>
    <w:p w:rsidR="00744B71" w:rsidRDefault="00744B71" w:rsidP="00744B71">
      <w:r w:rsidRPr="00B37164">
        <w:t>Description:</w:t>
      </w:r>
    </w:p>
    <w:p w:rsidR="00744B71" w:rsidRDefault="00744B71" w:rsidP="00744B71">
      <w:pPr>
        <w:ind w:left="720"/>
      </w:pPr>
      <w:r>
        <w:t>Removes a 64-bit value from the stack and jumps to that address.</w:t>
      </w:r>
    </w:p>
    <w:p w:rsidR="00A62F3F" w:rsidRDefault="00A62F3F" w:rsidP="00A62F3F">
      <w:pPr>
        <w:jc w:val="both"/>
      </w:pPr>
      <w:r>
        <w:t>Usage:</w:t>
      </w:r>
    </w:p>
    <w:p w:rsidR="00A62F3F" w:rsidRPr="00A62F3F" w:rsidRDefault="00A62F3F" w:rsidP="00A62F3F">
      <w:pPr>
        <w:ind w:left="720"/>
        <w:jc w:val="both"/>
        <w:rPr>
          <w:rFonts w:ascii="Courier New" w:hAnsi="Courier New" w:cs="Courier New"/>
        </w:rPr>
      </w:pPr>
      <w:r>
        <w:rPr>
          <w:rFonts w:ascii="Courier New" w:hAnsi="Courier New" w:cs="Courier New"/>
        </w:rPr>
        <w:t>RET</w:t>
      </w:r>
    </w:p>
    <w:p w:rsidR="00744B71" w:rsidRDefault="00744B71" w:rsidP="00744B71">
      <w:r w:rsidRPr="00B37164">
        <w:t>Flags Affected:</w:t>
      </w:r>
    </w:p>
    <w:p w:rsidR="00744B71" w:rsidRDefault="00744B71" w:rsidP="00744B71">
      <w:pPr>
        <w:ind w:left="720"/>
      </w:pPr>
      <w:r>
        <w:t>None.</w:t>
      </w:r>
    </w:p>
    <w:p w:rsidR="00744B71" w:rsidRDefault="00744B71" w:rsidP="00744B71">
      <w:r w:rsidRPr="00B37164">
        <w:t>Format:</w:t>
      </w:r>
    </w:p>
    <w:p w:rsidR="00E703E7" w:rsidRDefault="00744B71" w:rsidP="00DA03D7">
      <w:pPr>
        <w:spacing w:after="0"/>
        <w:ind w:left="720"/>
        <w:rPr>
          <w:rFonts w:ascii="Courier New" w:hAnsi="Courier New" w:cs="Courier New"/>
        </w:rPr>
      </w:pPr>
      <w:r w:rsidRPr="00B2166E">
        <w:rPr>
          <w:rFonts w:ascii="Courier New" w:hAnsi="Courier New" w:cs="Courier New"/>
        </w:rPr>
        <w:t xml:space="preserve">[8: </w:t>
      </w:r>
      <w:r w:rsidR="00B10792">
        <w:rPr>
          <w:rFonts w:ascii="Courier New" w:hAnsi="Courier New" w:cs="Courier New"/>
        </w:rPr>
        <w:t>RET</w:t>
      </w:r>
      <w:r w:rsidRPr="00B2166E">
        <w:rPr>
          <w:rFonts w:ascii="Courier New" w:hAnsi="Courier New" w:cs="Courier New"/>
        </w:rPr>
        <w:t>]</w:t>
      </w:r>
    </w:p>
    <w:p w:rsidR="00B10792" w:rsidRDefault="00DC55A1" w:rsidP="00DA03D7">
      <w:pPr>
        <w:spacing w:after="0"/>
        <w:rPr>
          <w:rFonts w:ascii="Courier New" w:hAnsi="Courier New" w:cs="Courier New"/>
        </w:rPr>
      </w:pPr>
      <w:r>
        <w:rPr>
          <w:rFonts w:ascii="Courier New" w:hAnsi="Courier New" w:cs="Courier New"/>
        </w:rPr>
        <w:tab/>
      </w:r>
      <w:r>
        <w:rPr>
          <w:rFonts w:ascii="Courier New" w:hAnsi="Courier New" w:cs="Courier New"/>
        </w:rPr>
        <w:tab/>
      </w:r>
      <w:r w:rsidR="00B10792">
        <w:rPr>
          <w:rFonts w:ascii="Courier New" w:hAnsi="Courier New" w:cs="Courier New"/>
        </w:rPr>
        <w:t>pop address</w:t>
      </w:r>
    </w:p>
    <w:p w:rsidR="005E01BA" w:rsidRDefault="00DC55A1" w:rsidP="00DA03D7">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jmp</w:t>
      </w:r>
      <w:proofErr w:type="spellEnd"/>
      <w:r>
        <w:rPr>
          <w:rFonts w:ascii="Courier New" w:hAnsi="Courier New" w:cs="Courier New"/>
        </w:rPr>
        <w:t xml:space="preserve"> address</w:t>
      </w:r>
    </w:p>
    <w:p w:rsidR="005E01BA" w:rsidRDefault="005E01BA">
      <w:pPr>
        <w:rPr>
          <w:rFonts w:ascii="Courier New" w:hAnsi="Courier New" w:cs="Courier New"/>
        </w:rPr>
      </w:pPr>
      <w:r>
        <w:rPr>
          <w:rFonts w:ascii="Courier New" w:hAnsi="Courier New" w:cs="Courier New"/>
        </w:rPr>
        <w:br w:type="page"/>
      </w:r>
    </w:p>
    <w:p w:rsidR="00E81013" w:rsidRDefault="005E01BA" w:rsidP="005E01BA">
      <w:pPr>
        <w:pStyle w:val="Heading2"/>
      </w:pPr>
      <w:bookmarkStart w:id="211" w:name="_BSWAP_–_Byte"/>
      <w:bookmarkStart w:id="212" w:name="_Toc508227386"/>
      <w:bookmarkEnd w:id="211"/>
      <w:r>
        <w:lastRenderedPageBreak/>
        <w:t>BSWAP</w:t>
      </w:r>
      <w:r w:rsidR="00FE1A83">
        <w:t xml:space="preserve"> – Byte Swap</w:t>
      </w:r>
      <w:bookmarkEnd w:id="212"/>
    </w:p>
    <w:p w:rsidR="00E81013" w:rsidRDefault="00E81013" w:rsidP="00E81013">
      <w:r>
        <w:t>OP Code:</w:t>
      </w:r>
    </w:p>
    <w:p w:rsidR="00E81013" w:rsidRDefault="00E81013" w:rsidP="00E81013">
      <w:pPr>
        <w:ind w:left="720"/>
      </w:pPr>
      <w:r>
        <w:t>106</w:t>
      </w:r>
    </w:p>
    <w:p w:rsidR="00E81013" w:rsidRDefault="00E81013" w:rsidP="00E81013">
      <w:r w:rsidRPr="00B37164">
        <w:t>Description:</w:t>
      </w:r>
    </w:p>
    <w:p w:rsidR="00E81013" w:rsidRDefault="00E81013" w:rsidP="00E81013">
      <w:pPr>
        <w:ind w:left="720"/>
        <w:jc w:val="both"/>
      </w:pPr>
      <w:r>
        <w:t>Reverses the byte order of the specified register, effectively translating between big/little endian. Using this operation on an 8-bit register is no-op.</w:t>
      </w:r>
    </w:p>
    <w:p w:rsidR="00A62F3F" w:rsidRDefault="00A62F3F" w:rsidP="00A62F3F">
      <w:pPr>
        <w:jc w:val="both"/>
      </w:pPr>
      <w:r>
        <w:t>Usage:</w:t>
      </w:r>
    </w:p>
    <w:p w:rsidR="00A62F3F" w:rsidRPr="00A62F3F" w:rsidRDefault="00A62F3F" w:rsidP="00A62F3F">
      <w:pPr>
        <w:ind w:left="720"/>
        <w:jc w:val="both"/>
        <w:rPr>
          <w:rFonts w:ascii="Courier New" w:hAnsi="Courier New" w:cs="Courier New"/>
        </w:rPr>
      </w:pPr>
      <w:r>
        <w:rPr>
          <w:rFonts w:ascii="Courier New" w:hAnsi="Courier New" w:cs="Courier New"/>
        </w:rPr>
        <w:t>BSWAP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E81013" w:rsidRDefault="00E81013" w:rsidP="00E81013">
      <w:r w:rsidRPr="00B37164">
        <w:t>Flags Affected:</w:t>
      </w:r>
    </w:p>
    <w:p w:rsidR="00E81013" w:rsidRDefault="00E81013" w:rsidP="00E81013">
      <w:pPr>
        <w:ind w:left="720"/>
        <w:jc w:val="both"/>
      </w:pPr>
      <w:r>
        <w:t>None.</w:t>
      </w:r>
    </w:p>
    <w:p w:rsidR="00E81013" w:rsidRDefault="00E81013" w:rsidP="00E81013">
      <w:r w:rsidRPr="00B37164">
        <w:t>Format:</w:t>
      </w:r>
    </w:p>
    <w:p w:rsidR="00E81013" w:rsidRPr="00395C5B" w:rsidRDefault="00E81013"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BSWAP</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rsidR="00E81013" w:rsidRPr="00395C5B" w:rsidRDefault="00E81013" w:rsidP="00DA03D7">
      <w:pPr>
        <w:spacing w:after="0"/>
        <w:ind w:left="720" w:firstLine="720"/>
        <w:rPr>
          <w:rFonts w:ascii="Courier New" w:hAnsi="Courier New" w:cs="Courier New"/>
        </w:rPr>
      </w:pPr>
      <w:r w:rsidRPr="00395C5B">
        <w:rPr>
          <w:rFonts w:ascii="Courier New" w:hAnsi="Courier New" w:cs="Courier New"/>
        </w:rPr>
        <w:t>mem = 0:</w:t>
      </w:r>
    </w:p>
    <w:p w:rsidR="00E81013" w:rsidRPr="00395C5B" w:rsidRDefault="00E81013"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reverse(</w:t>
      </w:r>
      <w:proofErr w:type="spellStart"/>
      <w:r w:rsidRPr="00395C5B">
        <w:rPr>
          <w:rFonts w:ascii="Courier New" w:hAnsi="Courier New" w:cs="Courier New"/>
        </w:rPr>
        <w:t>dest</w:t>
      </w:r>
      <w:proofErr w:type="spellEnd"/>
      <w:r>
        <w:rPr>
          <w:rFonts w:ascii="Courier New" w:hAnsi="Courier New" w:cs="Courier New"/>
        </w:rPr>
        <w:t>)</w:t>
      </w:r>
    </w:p>
    <w:p w:rsidR="00E81013" w:rsidRPr="00395C5B" w:rsidRDefault="00E81013" w:rsidP="00DA03D7">
      <w:pPr>
        <w:spacing w:after="0"/>
        <w:ind w:left="720" w:firstLine="720"/>
        <w:rPr>
          <w:rFonts w:ascii="Courier New" w:hAnsi="Courier New" w:cs="Courier New"/>
        </w:rPr>
      </w:pPr>
      <w:r w:rsidRPr="00395C5B">
        <w:rPr>
          <w:rFonts w:ascii="Courier New" w:hAnsi="Courier New" w:cs="Courier New"/>
        </w:rPr>
        <w:t>mem = 1: [address]</w:t>
      </w:r>
    </w:p>
    <w:p w:rsidR="00AD32BF" w:rsidRDefault="00E81013"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reverse(</w:t>
      </w:r>
      <w:r w:rsidRPr="00395C5B">
        <w:rPr>
          <w:rFonts w:ascii="Courier New" w:hAnsi="Courier New" w:cs="Courier New"/>
        </w:rPr>
        <w:t>M[address]</w:t>
      </w:r>
      <w:r>
        <w:rPr>
          <w:rFonts w:ascii="Courier New" w:hAnsi="Courier New" w:cs="Courier New"/>
        </w:rPr>
        <w:t>)</w:t>
      </w:r>
      <w:r w:rsidR="00AD32BF">
        <w:rPr>
          <w:rFonts w:ascii="Courier New" w:hAnsi="Courier New" w:cs="Courier New"/>
        </w:rPr>
        <w:br w:type="page"/>
      </w:r>
    </w:p>
    <w:p w:rsidR="00D833B6" w:rsidRDefault="00AD32BF" w:rsidP="00AD32BF">
      <w:pPr>
        <w:pStyle w:val="Heading2"/>
      </w:pPr>
      <w:bookmarkStart w:id="213" w:name="_BEXTR_–_Bitfield"/>
      <w:bookmarkStart w:id="214" w:name="_Toc508227387"/>
      <w:bookmarkEnd w:id="213"/>
      <w:r>
        <w:lastRenderedPageBreak/>
        <w:t>BEXTR – Bitfield Extract</w:t>
      </w:r>
      <w:bookmarkEnd w:id="214"/>
    </w:p>
    <w:p w:rsidR="00D833B6" w:rsidRDefault="00D833B6" w:rsidP="00D833B6">
      <w:r>
        <w:t>OP Code:</w:t>
      </w:r>
    </w:p>
    <w:p w:rsidR="00D833B6" w:rsidRDefault="00D833B6" w:rsidP="00D833B6">
      <w:pPr>
        <w:ind w:left="720"/>
      </w:pPr>
      <w:r>
        <w:t>107</w:t>
      </w:r>
    </w:p>
    <w:p w:rsidR="00D833B6" w:rsidRDefault="00D833B6" w:rsidP="00D833B6">
      <w:r w:rsidRPr="00B37164">
        <w:t>Description:</w:t>
      </w:r>
    </w:p>
    <w:p w:rsidR="00D833B6" w:rsidRDefault="00DC205D" w:rsidP="00D833B6">
      <w:pPr>
        <w:ind w:left="720"/>
        <w:jc w:val="both"/>
      </w:pPr>
      <w:r>
        <w:t xml:space="preserve">Extracts a contiguous series of bits from </w:t>
      </w:r>
      <w:r w:rsidR="00307A53">
        <w:t xml:space="preserve">a value. The </w:t>
      </w:r>
      <w:r w:rsidR="00307A53" w:rsidRPr="00307A53">
        <w:rPr>
          <w:rFonts w:ascii="Courier New" w:hAnsi="Courier New" w:cs="Courier New"/>
        </w:rPr>
        <w:t>size</w:t>
      </w:r>
      <w:r w:rsidR="00307A53">
        <w:t xml:space="preserve"> parameter determines the size of the bitfield source. The bitfield extracted is determined by an additional 16-bit argument, where the high 8 bits determine the position of the lowest bit of the bitfield (zero being the low bit of the source), and the low 8 bits determine the length (in bits) of the bitfield.</w:t>
      </w:r>
    </w:p>
    <w:p w:rsidR="00307A53" w:rsidRDefault="00307A53" w:rsidP="00D833B6">
      <w:pPr>
        <w:ind w:left="720"/>
        <w:jc w:val="both"/>
      </w:pPr>
      <w:r>
        <w:t xml:space="preserve">Both the position and the size of the </w:t>
      </w:r>
      <w:r w:rsidR="00A63CC0">
        <w:t>bitfield are performed in modulo-n, where n is the size of the source (in bits).</w:t>
      </w:r>
    </w:p>
    <w:p w:rsidR="00A63CC0" w:rsidRDefault="00A63CC0" w:rsidP="00D833B6">
      <w:pPr>
        <w:ind w:left="720"/>
        <w:jc w:val="both"/>
      </w:pPr>
      <w:r>
        <w:t>Attempting to extract bits beyond the size of the source is not an error, and the overflowing section is ignored.</w:t>
      </w:r>
    </w:p>
    <w:p w:rsidR="00A62F3F" w:rsidRDefault="00A62F3F" w:rsidP="00A62F3F">
      <w:pPr>
        <w:jc w:val="both"/>
      </w:pPr>
      <w:r>
        <w:t>Usage:</w:t>
      </w:r>
    </w:p>
    <w:p w:rsidR="00A62F3F" w:rsidRDefault="00A62F3F" w:rsidP="00A62F3F">
      <w:pPr>
        <w:ind w:left="720"/>
        <w:jc w:val="both"/>
        <w:rPr>
          <w:rFonts w:ascii="Courier New" w:hAnsi="Courier New" w:cs="Courier New"/>
        </w:rPr>
      </w:pPr>
      <w:r>
        <w:rPr>
          <w:rFonts w:ascii="Courier New" w:hAnsi="Courier New" w:cs="Courier New"/>
        </w:rPr>
        <w:t>BEXTR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rsidR="00A62F3F" w:rsidRPr="00A62F3F" w:rsidRDefault="00A62F3F" w:rsidP="00A62F3F">
      <w:pPr>
        <w:ind w:left="720"/>
        <w:jc w:val="both"/>
        <w:rPr>
          <w:rFonts w:ascii="Courier New" w:hAnsi="Courier New" w:cs="Courier New"/>
        </w:rPr>
      </w:pPr>
      <w:r>
        <w:rPr>
          <w:rFonts w:ascii="Courier New" w:hAnsi="Courier New" w:cs="Courier New"/>
        </w:rPr>
        <w:t>BEXTR</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rsidR="00D833B6" w:rsidRDefault="00D833B6" w:rsidP="00D833B6">
      <w:r w:rsidRPr="00B37164">
        <w:t>Flags Affected:</w:t>
      </w:r>
    </w:p>
    <w:p w:rsidR="00D833B6" w:rsidRDefault="00D833B6" w:rsidP="00D833B6">
      <w:pPr>
        <w:ind w:left="720"/>
        <w:jc w:val="both"/>
      </w:pPr>
      <w:r>
        <w:t>None.</w:t>
      </w:r>
    </w:p>
    <w:p w:rsidR="00307A53" w:rsidRDefault="00D833B6" w:rsidP="00D833B6">
      <w:r w:rsidRPr="00B37164">
        <w:t>Format:</w:t>
      </w:r>
    </w:p>
    <w:p w:rsidR="00307A53" w:rsidRPr="00307A53" w:rsidRDefault="00307A53" w:rsidP="00DA03D7">
      <w:pPr>
        <w:spacing w:after="0"/>
        <w:ind w:firstLine="720"/>
        <w:rPr>
          <w:rFonts w:ascii="Courier New" w:hAnsi="Courier New" w:cs="Courier New"/>
        </w:rPr>
      </w:pPr>
      <w:r w:rsidRPr="009C2866">
        <w:rPr>
          <w:rFonts w:ascii="Courier New" w:hAnsi="Courier New" w:cs="Courier New"/>
        </w:rPr>
        <w:t xml:space="preserve">[8: </w:t>
      </w:r>
      <w:proofErr w:type="gramStart"/>
      <w:r>
        <w:rPr>
          <w:rFonts w:ascii="Courier New" w:hAnsi="Courier New" w:cs="Courier New"/>
        </w:rPr>
        <w:t>BEXTR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rsidR="00D833B6" w:rsidRPr="009C2866" w:rsidRDefault="00D833B6" w:rsidP="00DA03D7">
      <w:pPr>
        <w:spacing w:after="0"/>
        <w:ind w:left="720" w:firstLine="720"/>
      </w:pPr>
      <w:r w:rsidRPr="009C2866">
        <w:rPr>
          <w:rFonts w:ascii="Courier New" w:hAnsi="Courier New" w:cs="Courier New"/>
        </w:rPr>
        <w:t>mode = 0: [</w:t>
      </w:r>
      <w:r w:rsidR="00307A53">
        <w:rPr>
          <w:rFonts w:ascii="Courier New" w:hAnsi="Courier New" w:cs="Courier New"/>
        </w:rPr>
        <w:t>16</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rsidR="00D833B6" w:rsidRPr="009C2866" w:rsidRDefault="00D833B6"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extract(</w:t>
      </w:r>
      <w:proofErr w:type="spellStart"/>
      <w:proofErr w:type="gramEnd"/>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w:t>
      </w:r>
    </w:p>
    <w:p w:rsidR="00D833B6" w:rsidRPr="009C2866" w:rsidRDefault="00D833B6" w:rsidP="00DA03D7">
      <w:pPr>
        <w:spacing w:after="0"/>
        <w:ind w:left="1440"/>
        <w:rPr>
          <w:rFonts w:ascii="Courier New" w:hAnsi="Courier New" w:cs="Courier New"/>
        </w:rPr>
      </w:pPr>
      <w:r w:rsidRPr="009C2866">
        <w:rPr>
          <w:rFonts w:ascii="Courier New" w:hAnsi="Courier New" w:cs="Courier New"/>
        </w:rPr>
        <w:t>mode = 1: [address]</w:t>
      </w:r>
    </w:p>
    <w:p w:rsidR="00D833B6" w:rsidRPr="009C2866" w:rsidRDefault="00D833B6"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extract(</w:t>
      </w:r>
      <w:proofErr w:type="spellStart"/>
      <w:proofErr w:type="gramEnd"/>
      <w:r>
        <w:rPr>
          <w:rFonts w:ascii="Courier New" w:hAnsi="Courier New" w:cs="Courier New"/>
        </w:rPr>
        <w:t>dest</w:t>
      </w:r>
      <w:proofErr w:type="spellEnd"/>
      <w:r>
        <w:rPr>
          <w:rFonts w:ascii="Courier New" w:hAnsi="Courier New" w:cs="Courier New"/>
        </w:rPr>
        <w:t xml:space="preserve">, </w:t>
      </w:r>
      <w:r w:rsidR="00307A53">
        <w:rPr>
          <w:rFonts w:ascii="Courier New" w:hAnsi="Courier New" w:cs="Courier New"/>
        </w:rPr>
        <w:t>(16)</w:t>
      </w:r>
      <w:r w:rsidRPr="009C2866">
        <w:rPr>
          <w:rFonts w:ascii="Courier New" w:hAnsi="Courier New" w:cs="Courier New"/>
        </w:rPr>
        <w:t>M[address]</w:t>
      </w:r>
      <w:r>
        <w:rPr>
          <w:rFonts w:ascii="Courier New" w:hAnsi="Courier New" w:cs="Courier New"/>
        </w:rPr>
        <w:t>)</w:t>
      </w:r>
    </w:p>
    <w:p w:rsidR="00D833B6" w:rsidRPr="009C2866" w:rsidRDefault="00D833B6"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mode2 = 0:</w:t>
      </w:r>
    </w:p>
    <w:p w:rsidR="00D833B6" w:rsidRPr="009C2866" w:rsidRDefault="00D833B6"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extract(</w:t>
      </w:r>
      <w:proofErr w:type="spellStart"/>
      <w:proofErr w:type="gramEnd"/>
      <w:r>
        <w:rPr>
          <w:rFonts w:ascii="Courier New" w:hAnsi="Courier New" w:cs="Courier New"/>
        </w:rPr>
        <w:t>dest</w:t>
      </w:r>
      <w:proofErr w:type="spellEnd"/>
      <w:r>
        <w:rPr>
          <w:rFonts w:ascii="Courier New" w:hAnsi="Courier New" w:cs="Courier New"/>
        </w:rPr>
        <w:t xml:space="preserve">, </w:t>
      </w:r>
      <w:r w:rsidR="00307A53">
        <w:rPr>
          <w:rFonts w:ascii="Courier New" w:hAnsi="Courier New" w:cs="Courier New"/>
        </w:rPr>
        <w:t>(16)</w:t>
      </w:r>
      <w:proofErr w:type="spellStart"/>
      <w:r w:rsidRPr="009C2866">
        <w:rPr>
          <w:rFonts w:ascii="Courier New" w:hAnsi="Courier New" w:cs="Courier New"/>
        </w:rPr>
        <w:t>src</w:t>
      </w:r>
      <w:proofErr w:type="spellEnd"/>
      <w:r>
        <w:rPr>
          <w:rFonts w:ascii="Courier New" w:hAnsi="Courier New" w:cs="Courier New"/>
        </w:rPr>
        <w:t>)</w:t>
      </w:r>
    </w:p>
    <w:p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mode2 = 1: [address]</w:t>
      </w:r>
    </w:p>
    <w:p w:rsidR="00D833B6" w:rsidRPr="009C2866" w:rsidRDefault="00D833B6" w:rsidP="00DA03D7">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extract(M[address], </w:t>
      </w:r>
      <w:r w:rsidR="00307A53">
        <w:rPr>
          <w:rFonts w:ascii="Courier New" w:hAnsi="Courier New" w:cs="Courier New"/>
        </w:rPr>
        <w:t>(</w:t>
      </w:r>
      <w:proofErr w:type="gramStart"/>
      <w:r w:rsidR="00307A53">
        <w:rPr>
          <w:rFonts w:ascii="Courier New" w:hAnsi="Courier New" w:cs="Courier New"/>
        </w:rPr>
        <w:t>16)</w:t>
      </w:r>
      <w:proofErr w:type="spellStart"/>
      <w:r w:rsidRPr="009C2866">
        <w:rPr>
          <w:rFonts w:ascii="Courier New" w:hAnsi="Courier New" w:cs="Courier New"/>
        </w:rPr>
        <w:t>src</w:t>
      </w:r>
      <w:proofErr w:type="spellEnd"/>
      <w:proofErr w:type="gramEnd"/>
      <w:r>
        <w:rPr>
          <w:rFonts w:ascii="Courier New" w:hAnsi="Courier New" w:cs="Courier New"/>
        </w:rPr>
        <w:t>)</w:t>
      </w:r>
    </w:p>
    <w:p w:rsidR="00D833B6" w:rsidRPr="009C2866" w:rsidRDefault="00D833B6" w:rsidP="00DA03D7">
      <w:pPr>
        <w:spacing w:after="0"/>
        <w:ind w:left="1440"/>
        <w:rPr>
          <w:rFonts w:ascii="Courier New" w:hAnsi="Courier New" w:cs="Courier New"/>
        </w:rPr>
      </w:pPr>
      <w:r w:rsidRPr="009C2866">
        <w:rPr>
          <w:rFonts w:ascii="Courier New" w:hAnsi="Courier New" w:cs="Courier New"/>
        </w:rPr>
        <w:t>mode = 3: [</w:t>
      </w:r>
      <w:r w:rsidR="00307A53">
        <w:rPr>
          <w:rFonts w:ascii="Courier New" w:hAnsi="Courier New" w:cs="Courier New"/>
        </w:rPr>
        <w:t>16</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rsidR="003E464E" w:rsidRDefault="00D833B6" w:rsidP="00DA03D7">
      <w:pPr>
        <w:spacing w:after="0"/>
        <w:ind w:left="144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extract(M[address], </w:t>
      </w:r>
      <w:proofErr w:type="spellStart"/>
      <w:r w:rsidRPr="009C2866">
        <w:rPr>
          <w:rFonts w:ascii="Courier New" w:hAnsi="Courier New" w:cs="Courier New"/>
        </w:rPr>
        <w:t>imm</w:t>
      </w:r>
      <w:proofErr w:type="spellEnd"/>
      <w:r>
        <w:rPr>
          <w:rFonts w:ascii="Courier New" w:hAnsi="Courier New" w:cs="Courier New"/>
        </w:rPr>
        <w:t>)</w:t>
      </w:r>
    </w:p>
    <w:p w:rsidR="003E464E" w:rsidRDefault="003E464E">
      <w:pPr>
        <w:rPr>
          <w:rFonts w:ascii="Courier New" w:hAnsi="Courier New" w:cs="Courier New"/>
        </w:rPr>
      </w:pPr>
      <w:r>
        <w:rPr>
          <w:rFonts w:ascii="Courier New" w:hAnsi="Courier New" w:cs="Courier New"/>
        </w:rPr>
        <w:br w:type="page"/>
      </w:r>
    </w:p>
    <w:p w:rsidR="0024333C" w:rsidRDefault="003E464E" w:rsidP="0024333C">
      <w:pPr>
        <w:pStyle w:val="Heading2"/>
      </w:pPr>
      <w:bookmarkStart w:id="215" w:name="_BLSI_–_Binary"/>
      <w:bookmarkStart w:id="216" w:name="_Toc508227388"/>
      <w:bookmarkEnd w:id="215"/>
      <w:r>
        <w:lastRenderedPageBreak/>
        <w:t xml:space="preserve">BLSI </w:t>
      </w:r>
      <w:r w:rsidR="0024333C">
        <w:t>–</w:t>
      </w:r>
      <w:r>
        <w:t xml:space="preserve"> </w:t>
      </w:r>
      <w:r w:rsidR="00A52054">
        <w:t>Binary Lowest-Set Isolate</w:t>
      </w:r>
      <w:bookmarkEnd w:id="216"/>
    </w:p>
    <w:p w:rsidR="0024333C" w:rsidRDefault="0024333C" w:rsidP="0024333C">
      <w:r>
        <w:t>OP Code:</w:t>
      </w:r>
    </w:p>
    <w:p w:rsidR="0024333C" w:rsidRDefault="0078157B" w:rsidP="0024333C">
      <w:pPr>
        <w:ind w:left="720"/>
      </w:pPr>
      <w:r>
        <w:t>108</w:t>
      </w:r>
    </w:p>
    <w:p w:rsidR="0024333C" w:rsidRDefault="0024333C" w:rsidP="0024333C">
      <w:r w:rsidRPr="00B37164">
        <w:t>Description:</w:t>
      </w:r>
    </w:p>
    <w:p w:rsidR="0024333C" w:rsidRDefault="00757C75" w:rsidP="0024333C">
      <w:pPr>
        <w:ind w:left="720"/>
      </w:pPr>
      <w:r>
        <w:t>Isolates the lowest-order set bit, leaving it in its current position. All other bits are cleared. If the source contains no set bits, the result is zero.</w:t>
      </w:r>
    </w:p>
    <w:p w:rsidR="00477069" w:rsidRDefault="00477069" w:rsidP="00477069">
      <w:pPr>
        <w:jc w:val="both"/>
      </w:pPr>
      <w:r>
        <w:t>Usage:</w:t>
      </w:r>
    </w:p>
    <w:p w:rsidR="00477069" w:rsidRPr="00477069" w:rsidRDefault="00477069" w:rsidP="00477069">
      <w:pPr>
        <w:ind w:left="720"/>
        <w:jc w:val="both"/>
        <w:rPr>
          <w:rFonts w:ascii="Courier New" w:hAnsi="Courier New" w:cs="Courier New"/>
        </w:rPr>
      </w:pPr>
      <w:r>
        <w:rPr>
          <w:rFonts w:ascii="Courier New" w:hAnsi="Courier New" w:cs="Courier New"/>
        </w:rPr>
        <w:t>BLSI</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24333C" w:rsidRDefault="0024333C" w:rsidP="0024333C">
      <w:r w:rsidRPr="00B37164">
        <w:t>Flags Affected:</w:t>
      </w:r>
    </w:p>
    <w:p w:rsidR="0024333C" w:rsidRDefault="0078157B" w:rsidP="0024333C">
      <w:pPr>
        <w:ind w:left="720"/>
      </w:pPr>
      <w:r>
        <w:t xml:space="preserve">ZF is set if the result is </w:t>
      </w:r>
      <w:proofErr w:type="gramStart"/>
      <w:r>
        <w:t>zero</w:t>
      </w:r>
      <w:r w:rsidR="00347A5F">
        <w:t xml:space="preserve">, </w:t>
      </w:r>
      <w:r>
        <w:t>and</w:t>
      </w:r>
      <w:proofErr w:type="gramEnd"/>
      <w:r>
        <w:t xml:space="preserve"> cleared otherwise.</w:t>
      </w:r>
    </w:p>
    <w:p w:rsidR="0024333C" w:rsidRDefault="0024333C" w:rsidP="0024333C">
      <w:r w:rsidRPr="00B37164">
        <w:t>Format:</w:t>
      </w:r>
    </w:p>
    <w:p w:rsidR="0024333C" w:rsidRPr="00395C5B" w:rsidRDefault="0024333C" w:rsidP="00FA7D06">
      <w:pPr>
        <w:spacing w:after="0"/>
        <w:ind w:left="720"/>
        <w:rPr>
          <w:rFonts w:ascii="Courier New" w:hAnsi="Courier New" w:cs="Courier New"/>
        </w:rPr>
      </w:pPr>
      <w:r w:rsidRPr="00395C5B">
        <w:rPr>
          <w:rFonts w:ascii="Courier New" w:hAnsi="Courier New" w:cs="Courier New"/>
        </w:rPr>
        <w:t xml:space="preserve">[8: </w:t>
      </w:r>
      <w:proofErr w:type="gramStart"/>
      <w:r w:rsidR="00757C75">
        <w:rPr>
          <w:rFonts w:ascii="Courier New" w:hAnsi="Courier New" w:cs="Courier New"/>
        </w:rPr>
        <w:t>BLSI</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rsidR="0024333C" w:rsidRPr="00395C5B" w:rsidRDefault="0024333C" w:rsidP="00FA7D06">
      <w:pPr>
        <w:spacing w:after="0"/>
        <w:ind w:left="720" w:firstLine="720"/>
        <w:rPr>
          <w:rFonts w:ascii="Courier New" w:hAnsi="Courier New" w:cs="Courier New"/>
        </w:rPr>
      </w:pPr>
      <w:r w:rsidRPr="00395C5B">
        <w:rPr>
          <w:rFonts w:ascii="Courier New" w:hAnsi="Courier New" w:cs="Courier New"/>
        </w:rPr>
        <w:t>mem = 0:</w:t>
      </w:r>
    </w:p>
    <w:p w:rsidR="0024333C" w:rsidRPr="00395C5B" w:rsidRDefault="0024333C" w:rsidP="00FA7D06">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&amp; -</w:t>
      </w:r>
      <w:proofErr w:type="spellStart"/>
      <w:r>
        <w:rPr>
          <w:rFonts w:ascii="Courier New" w:hAnsi="Courier New" w:cs="Courier New"/>
        </w:rPr>
        <w:t>dest</w:t>
      </w:r>
      <w:proofErr w:type="spellEnd"/>
    </w:p>
    <w:p w:rsidR="0024333C" w:rsidRPr="00395C5B" w:rsidRDefault="0024333C" w:rsidP="00FA7D06">
      <w:pPr>
        <w:spacing w:after="0"/>
        <w:ind w:left="720" w:firstLine="720"/>
        <w:rPr>
          <w:rFonts w:ascii="Courier New" w:hAnsi="Courier New" w:cs="Courier New"/>
        </w:rPr>
      </w:pPr>
      <w:r w:rsidRPr="00395C5B">
        <w:rPr>
          <w:rFonts w:ascii="Courier New" w:hAnsi="Courier New" w:cs="Courier New"/>
        </w:rPr>
        <w:t>mem = 1: [address]</w:t>
      </w:r>
    </w:p>
    <w:p w:rsidR="0038783D" w:rsidRDefault="0024333C"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&amp; -M[address]</w:t>
      </w:r>
    </w:p>
    <w:p w:rsidR="0038783D" w:rsidRDefault="0038783D">
      <w:pPr>
        <w:rPr>
          <w:rFonts w:ascii="Courier New" w:hAnsi="Courier New" w:cs="Courier New"/>
        </w:rPr>
      </w:pPr>
      <w:r>
        <w:rPr>
          <w:rFonts w:ascii="Courier New" w:hAnsi="Courier New" w:cs="Courier New"/>
        </w:rPr>
        <w:br w:type="page"/>
      </w:r>
    </w:p>
    <w:p w:rsidR="00A52054" w:rsidRDefault="0038783D" w:rsidP="0038783D">
      <w:pPr>
        <w:pStyle w:val="Heading2"/>
      </w:pPr>
      <w:bookmarkStart w:id="217" w:name="_BLSMSK_–_Binary"/>
      <w:bookmarkStart w:id="218" w:name="_Toc508227389"/>
      <w:bookmarkEnd w:id="217"/>
      <w:r>
        <w:lastRenderedPageBreak/>
        <w:t xml:space="preserve">BLSMSK – </w:t>
      </w:r>
      <w:r w:rsidR="00A52054">
        <w:t>Binary Lowest-Set Mask</w:t>
      </w:r>
      <w:bookmarkEnd w:id="218"/>
    </w:p>
    <w:p w:rsidR="00A52054" w:rsidRDefault="00A52054" w:rsidP="00A52054">
      <w:r>
        <w:t>OP Code:</w:t>
      </w:r>
    </w:p>
    <w:p w:rsidR="00A52054" w:rsidRDefault="00A52054" w:rsidP="00A52054">
      <w:pPr>
        <w:ind w:left="720"/>
      </w:pPr>
      <w:r>
        <w:t>109</w:t>
      </w:r>
    </w:p>
    <w:p w:rsidR="00A52054" w:rsidRDefault="00A52054" w:rsidP="00A52054">
      <w:r w:rsidRPr="00B37164">
        <w:t>Description:</w:t>
      </w:r>
    </w:p>
    <w:p w:rsidR="00A52054" w:rsidRDefault="00A52054" w:rsidP="00A52054">
      <w:pPr>
        <w:ind w:left="720"/>
      </w:pPr>
      <w:r>
        <w:t>Extracts a bitmask containing only the low-order bits up to and including the lowest-set bit. If the source is zero (i.e. no set bits), the result is all 1’s.</w:t>
      </w:r>
    </w:p>
    <w:p w:rsidR="00477069" w:rsidRDefault="00477069" w:rsidP="00477069">
      <w:pPr>
        <w:jc w:val="both"/>
      </w:pPr>
      <w:r>
        <w:t>Usage:</w:t>
      </w:r>
    </w:p>
    <w:p w:rsidR="00477069" w:rsidRPr="00477069" w:rsidRDefault="00477069" w:rsidP="00477069">
      <w:pPr>
        <w:ind w:left="720"/>
        <w:jc w:val="both"/>
        <w:rPr>
          <w:rFonts w:ascii="Courier New" w:hAnsi="Courier New" w:cs="Courier New"/>
        </w:rPr>
      </w:pPr>
      <w:r>
        <w:rPr>
          <w:rFonts w:ascii="Courier New" w:hAnsi="Courier New" w:cs="Courier New"/>
        </w:rPr>
        <w:t>BLSMSK</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A52054" w:rsidRDefault="00A52054" w:rsidP="00A52054">
      <w:r w:rsidRPr="00B37164">
        <w:t>Flags Affected:</w:t>
      </w:r>
    </w:p>
    <w:p w:rsidR="00A52054" w:rsidRDefault="00A52054" w:rsidP="00A52054">
      <w:pPr>
        <w:ind w:left="720"/>
      </w:pPr>
      <w:r>
        <w:t>None.</w:t>
      </w:r>
    </w:p>
    <w:p w:rsidR="00A52054" w:rsidRDefault="00A52054" w:rsidP="00A52054">
      <w:r w:rsidRPr="00B37164">
        <w:t>Format:</w:t>
      </w:r>
    </w:p>
    <w:p w:rsidR="00A52054" w:rsidRPr="00395C5B" w:rsidRDefault="00A52054" w:rsidP="00FA7D06">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BLSMSK</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rsidR="00A52054" w:rsidRPr="00395C5B" w:rsidRDefault="00A52054" w:rsidP="00FA7D06">
      <w:pPr>
        <w:spacing w:after="0"/>
        <w:ind w:left="720" w:firstLine="720"/>
        <w:rPr>
          <w:rFonts w:ascii="Courier New" w:hAnsi="Courier New" w:cs="Courier New"/>
        </w:rPr>
      </w:pPr>
      <w:r w:rsidRPr="00395C5B">
        <w:rPr>
          <w:rFonts w:ascii="Courier New" w:hAnsi="Courier New" w:cs="Courier New"/>
        </w:rPr>
        <w:t>mem = 0:</w:t>
      </w:r>
    </w:p>
    <w:p w:rsidR="00A52054" w:rsidRPr="00395C5B" w:rsidRDefault="00A52054" w:rsidP="00FA7D06">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 (</w:t>
      </w:r>
      <w:proofErr w:type="spellStart"/>
      <w:r>
        <w:rPr>
          <w:rFonts w:ascii="Courier New" w:hAnsi="Courier New" w:cs="Courier New"/>
        </w:rPr>
        <w:t>dest</w:t>
      </w:r>
      <w:proofErr w:type="spellEnd"/>
      <w:r>
        <w:rPr>
          <w:rFonts w:ascii="Courier New" w:hAnsi="Courier New" w:cs="Courier New"/>
        </w:rPr>
        <w:t xml:space="preserve"> – 1)</w:t>
      </w:r>
    </w:p>
    <w:p w:rsidR="00A52054" w:rsidRPr="00395C5B" w:rsidRDefault="00A52054" w:rsidP="00FA7D06">
      <w:pPr>
        <w:spacing w:after="0"/>
        <w:ind w:left="720" w:firstLine="720"/>
        <w:rPr>
          <w:rFonts w:ascii="Courier New" w:hAnsi="Courier New" w:cs="Courier New"/>
        </w:rPr>
      </w:pPr>
      <w:r w:rsidRPr="00395C5B">
        <w:rPr>
          <w:rFonts w:ascii="Courier New" w:hAnsi="Courier New" w:cs="Courier New"/>
        </w:rPr>
        <w:t>mem = 1: [address]</w:t>
      </w:r>
    </w:p>
    <w:p w:rsidR="00B21F4C" w:rsidRDefault="00A52054"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(M[address] – 1)</w:t>
      </w:r>
    </w:p>
    <w:p w:rsidR="00B21F4C" w:rsidRDefault="00B21F4C">
      <w:pPr>
        <w:rPr>
          <w:rFonts w:ascii="Courier New" w:hAnsi="Courier New" w:cs="Courier New"/>
        </w:rPr>
      </w:pPr>
      <w:r>
        <w:rPr>
          <w:rFonts w:ascii="Courier New" w:hAnsi="Courier New" w:cs="Courier New"/>
        </w:rPr>
        <w:br w:type="page"/>
      </w:r>
    </w:p>
    <w:p w:rsidR="00B21F4C" w:rsidRDefault="00B21F4C" w:rsidP="00B21F4C">
      <w:pPr>
        <w:pStyle w:val="Heading2"/>
      </w:pPr>
      <w:bookmarkStart w:id="219" w:name="_BLSR_–_Binary"/>
      <w:bookmarkStart w:id="220" w:name="_Toc508227390"/>
      <w:bookmarkEnd w:id="219"/>
      <w:r>
        <w:lastRenderedPageBreak/>
        <w:t>BLSR – Binary Lowest-Set Reset</w:t>
      </w:r>
      <w:bookmarkEnd w:id="220"/>
    </w:p>
    <w:p w:rsidR="00B21F4C" w:rsidRDefault="00B21F4C" w:rsidP="00B21F4C">
      <w:r>
        <w:t>OP Code:</w:t>
      </w:r>
    </w:p>
    <w:p w:rsidR="00B21F4C" w:rsidRDefault="00B21F4C" w:rsidP="00B21F4C">
      <w:pPr>
        <w:ind w:left="720"/>
      </w:pPr>
      <w:r>
        <w:t>110</w:t>
      </w:r>
    </w:p>
    <w:p w:rsidR="00B21F4C" w:rsidRDefault="00B21F4C" w:rsidP="00B21F4C">
      <w:r w:rsidRPr="00B37164">
        <w:t>Description:</w:t>
      </w:r>
    </w:p>
    <w:p w:rsidR="00B21F4C" w:rsidRDefault="00347A5F" w:rsidP="00B21F4C">
      <w:pPr>
        <w:ind w:left="720"/>
      </w:pPr>
      <w:r>
        <w:t>Clears the lowest</w:t>
      </w:r>
      <w:r w:rsidR="00192C6A">
        <w:t xml:space="preserve">-order </w:t>
      </w:r>
      <w:r>
        <w:t xml:space="preserve">set bit of the source. If </w:t>
      </w:r>
      <w:r w:rsidR="00192C6A">
        <w:t>source contains no set bits, the result is zero</w:t>
      </w:r>
      <w:r>
        <w:t>.</w:t>
      </w:r>
    </w:p>
    <w:p w:rsidR="00477069" w:rsidRDefault="00477069" w:rsidP="00477069">
      <w:pPr>
        <w:jc w:val="both"/>
      </w:pPr>
      <w:r>
        <w:t>Usage:</w:t>
      </w:r>
    </w:p>
    <w:p w:rsidR="00477069" w:rsidRPr="00477069" w:rsidRDefault="00477069" w:rsidP="00477069">
      <w:pPr>
        <w:ind w:left="720"/>
        <w:jc w:val="both"/>
        <w:rPr>
          <w:rFonts w:ascii="Courier New" w:hAnsi="Courier New" w:cs="Courier New"/>
        </w:rPr>
      </w:pPr>
      <w:r>
        <w:rPr>
          <w:rFonts w:ascii="Courier New" w:hAnsi="Courier New" w:cs="Courier New"/>
        </w:rPr>
        <w:t>BLSR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rsidR="00B21F4C" w:rsidRDefault="00B21F4C" w:rsidP="00B21F4C">
      <w:r w:rsidRPr="00B37164">
        <w:t>Flags Affected:</w:t>
      </w:r>
    </w:p>
    <w:p w:rsidR="00B21F4C" w:rsidRDefault="00B21F4C" w:rsidP="00B21F4C">
      <w:pPr>
        <w:ind w:left="720"/>
      </w:pPr>
      <w:r>
        <w:t xml:space="preserve">ZF is set if the result is </w:t>
      </w:r>
      <w:proofErr w:type="gramStart"/>
      <w:r>
        <w:t>zero, and</w:t>
      </w:r>
      <w:proofErr w:type="gramEnd"/>
      <w:r>
        <w:t xml:space="preserve"> cleared otherwise.</w:t>
      </w:r>
    </w:p>
    <w:p w:rsidR="00B21F4C" w:rsidRDefault="00B21F4C" w:rsidP="00B21F4C">
      <w:r w:rsidRPr="00B37164">
        <w:t>Format:</w:t>
      </w:r>
    </w:p>
    <w:p w:rsidR="00B21F4C" w:rsidRPr="00395C5B" w:rsidRDefault="00B21F4C" w:rsidP="00FA7D06">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BLSR</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rsidR="00B21F4C" w:rsidRPr="00395C5B" w:rsidRDefault="00B21F4C" w:rsidP="00FA7D06">
      <w:pPr>
        <w:spacing w:after="0"/>
        <w:ind w:left="720" w:firstLine="720"/>
        <w:rPr>
          <w:rFonts w:ascii="Courier New" w:hAnsi="Courier New" w:cs="Courier New"/>
        </w:rPr>
      </w:pPr>
      <w:r w:rsidRPr="00395C5B">
        <w:rPr>
          <w:rFonts w:ascii="Courier New" w:hAnsi="Courier New" w:cs="Courier New"/>
        </w:rPr>
        <w:t>mem = 0:</w:t>
      </w:r>
    </w:p>
    <w:p w:rsidR="00B21F4C" w:rsidRPr="00395C5B" w:rsidRDefault="00B21F4C" w:rsidP="00FA7D06">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&amp; (</w:t>
      </w:r>
      <w:proofErr w:type="spellStart"/>
      <w:r>
        <w:rPr>
          <w:rFonts w:ascii="Courier New" w:hAnsi="Courier New" w:cs="Courier New"/>
        </w:rPr>
        <w:t>dest</w:t>
      </w:r>
      <w:proofErr w:type="spellEnd"/>
      <w:r>
        <w:rPr>
          <w:rFonts w:ascii="Courier New" w:hAnsi="Courier New" w:cs="Courier New"/>
        </w:rPr>
        <w:t xml:space="preserve"> – 1)</w:t>
      </w:r>
    </w:p>
    <w:p w:rsidR="00B21F4C" w:rsidRPr="00395C5B" w:rsidRDefault="00B21F4C" w:rsidP="00FA7D06">
      <w:pPr>
        <w:spacing w:after="0"/>
        <w:ind w:left="720" w:firstLine="720"/>
        <w:rPr>
          <w:rFonts w:ascii="Courier New" w:hAnsi="Courier New" w:cs="Courier New"/>
        </w:rPr>
      </w:pPr>
      <w:r w:rsidRPr="00395C5B">
        <w:rPr>
          <w:rFonts w:ascii="Courier New" w:hAnsi="Courier New" w:cs="Courier New"/>
        </w:rPr>
        <w:t>mem = 1: [address]</w:t>
      </w:r>
    </w:p>
    <w:p w:rsidR="00395B5D" w:rsidRDefault="00B21F4C"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&amp; (M[address] – 1)</w:t>
      </w:r>
    </w:p>
    <w:p w:rsidR="00395B5D" w:rsidRDefault="00395B5D">
      <w:pPr>
        <w:rPr>
          <w:rFonts w:ascii="Courier New" w:hAnsi="Courier New" w:cs="Courier New"/>
        </w:rPr>
      </w:pPr>
      <w:r>
        <w:rPr>
          <w:rFonts w:ascii="Courier New" w:hAnsi="Courier New" w:cs="Courier New"/>
        </w:rPr>
        <w:br w:type="page"/>
      </w:r>
    </w:p>
    <w:p w:rsidR="00395B5D" w:rsidRDefault="00395B5D" w:rsidP="00395B5D">
      <w:pPr>
        <w:pStyle w:val="Heading2"/>
      </w:pPr>
      <w:bookmarkStart w:id="221" w:name="_ANDN_–_Bitwise"/>
      <w:bookmarkStart w:id="222" w:name="_Toc508227391"/>
      <w:bookmarkEnd w:id="221"/>
      <w:r>
        <w:lastRenderedPageBreak/>
        <w:t xml:space="preserve">ANDN – Bitwise </w:t>
      </w:r>
      <w:proofErr w:type="gramStart"/>
      <w:r>
        <w:t>And</w:t>
      </w:r>
      <w:proofErr w:type="gramEnd"/>
      <w:r>
        <w:t xml:space="preserve"> Not</w:t>
      </w:r>
      <w:bookmarkEnd w:id="222"/>
    </w:p>
    <w:p w:rsidR="00395B5D" w:rsidRDefault="00395B5D" w:rsidP="00395B5D">
      <w:r>
        <w:t>OP Code:</w:t>
      </w:r>
    </w:p>
    <w:p w:rsidR="00395B5D" w:rsidRDefault="00395B5D" w:rsidP="00395B5D">
      <w:pPr>
        <w:ind w:left="720"/>
      </w:pPr>
      <w:r>
        <w:t>111</w:t>
      </w:r>
    </w:p>
    <w:p w:rsidR="00395B5D" w:rsidRDefault="00395B5D" w:rsidP="00395B5D">
      <w:r w:rsidRPr="00B37164">
        <w:t>Description:</w:t>
      </w:r>
    </w:p>
    <w:p w:rsidR="00395B5D" w:rsidRDefault="00395B5D" w:rsidP="00395B5D">
      <w:pPr>
        <w:ind w:left="720"/>
        <w:jc w:val="both"/>
      </w:pPr>
      <w:r w:rsidRPr="00F433A8">
        <w:t xml:space="preserve">Computes the </w:t>
      </w:r>
      <w:r>
        <w:t>bitwise</w:t>
      </w:r>
      <w:r w:rsidRPr="00F433A8">
        <w:t xml:space="preserve"> </w:t>
      </w:r>
      <w:r w:rsidRPr="002C5A78">
        <w:rPr>
          <w:rFonts w:ascii="Courier New" w:hAnsi="Courier New" w:cs="Courier New"/>
        </w:rPr>
        <w:t>and</w:t>
      </w:r>
      <w:r w:rsidRPr="00F433A8">
        <w:t xml:space="preserve"> of two unsigned integers</w:t>
      </w:r>
      <w:r>
        <w:t>, with the second being inverted before use</w:t>
      </w:r>
      <w:r w:rsidRPr="00F433A8">
        <w:t>.</w:t>
      </w:r>
    </w:p>
    <w:p w:rsidR="00A62F3F" w:rsidRDefault="00A62F3F" w:rsidP="00A62F3F">
      <w:pPr>
        <w:jc w:val="both"/>
      </w:pPr>
      <w:r>
        <w:t>Usage:</w:t>
      </w:r>
    </w:p>
    <w:p w:rsidR="00A62F3F" w:rsidRDefault="00A62F3F" w:rsidP="00A62F3F">
      <w:pPr>
        <w:ind w:left="720"/>
        <w:jc w:val="both"/>
        <w:rPr>
          <w:rFonts w:ascii="Courier New" w:hAnsi="Courier New" w:cs="Courier New"/>
        </w:rPr>
      </w:pPr>
      <w:r>
        <w:rPr>
          <w:rFonts w:ascii="Courier New" w:hAnsi="Courier New" w:cs="Courier New"/>
        </w:rPr>
        <w:t>ANDN</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rsidR="00A62F3F" w:rsidRPr="00A62F3F" w:rsidRDefault="00A62F3F" w:rsidP="00A62F3F">
      <w:pPr>
        <w:ind w:left="720"/>
        <w:jc w:val="both"/>
        <w:rPr>
          <w:rFonts w:ascii="Courier New" w:hAnsi="Courier New" w:cs="Courier New"/>
        </w:rPr>
      </w:pPr>
      <w:r>
        <w:rPr>
          <w:rFonts w:ascii="Courier New" w:hAnsi="Courier New" w:cs="Courier New"/>
        </w:rPr>
        <w:t>ANDN</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rsidR="00395B5D" w:rsidRDefault="00395B5D" w:rsidP="00395B5D">
      <w:r w:rsidRPr="00B37164">
        <w:t>Flags Affected:</w:t>
      </w:r>
    </w:p>
    <w:p w:rsidR="00395B5D" w:rsidRPr="00F17291" w:rsidRDefault="00395B5D" w:rsidP="00395B5D">
      <w:pPr>
        <w:ind w:left="720"/>
      </w:pPr>
      <w:r w:rsidRPr="00F17291">
        <w:t xml:space="preserve">ZF is set if the result is </w:t>
      </w:r>
      <w:proofErr w:type="gramStart"/>
      <w:r w:rsidRPr="00F17291">
        <w:t>zero, and</w:t>
      </w:r>
      <w:proofErr w:type="gramEnd"/>
      <w:r w:rsidRPr="00F17291">
        <w:t xml:space="preserve"> cleared otherwise.</w:t>
      </w:r>
    </w:p>
    <w:p w:rsidR="00395B5D" w:rsidRPr="00F17291" w:rsidRDefault="00395B5D" w:rsidP="00395B5D">
      <w:pPr>
        <w:ind w:left="720"/>
      </w:pPr>
      <w:r w:rsidRPr="00F17291">
        <w:t>SF is set if the result is negative (high bit set</w:t>
      </w:r>
      <w:proofErr w:type="gramStart"/>
      <w:r w:rsidRPr="00F17291">
        <w:t>), and</w:t>
      </w:r>
      <w:proofErr w:type="gramEnd"/>
      <w:r w:rsidRPr="00F17291">
        <w:t xml:space="preserve"> cleared otherwise.</w:t>
      </w:r>
    </w:p>
    <w:p w:rsidR="00395B5D" w:rsidRPr="00F17291" w:rsidRDefault="00395B5D" w:rsidP="00395B5D">
      <w:pPr>
        <w:ind w:left="720"/>
      </w:pPr>
      <w:r w:rsidRPr="00F17291">
        <w:t xml:space="preserve">PF is set if the result has even parity in the low 8 </w:t>
      </w:r>
      <w:proofErr w:type="gramStart"/>
      <w:r w:rsidRPr="00F17291">
        <w:t>bits, and</w:t>
      </w:r>
      <w:proofErr w:type="gramEnd"/>
      <w:r w:rsidRPr="00F17291">
        <w:t xml:space="preserve"> cleared otherwise.</w:t>
      </w:r>
    </w:p>
    <w:p w:rsidR="00395B5D" w:rsidRDefault="00395B5D" w:rsidP="00395B5D">
      <w:r w:rsidRPr="00B37164">
        <w:t>Format:</w:t>
      </w:r>
    </w:p>
    <w:p w:rsidR="00395B5D" w:rsidRDefault="00395B5D" w:rsidP="00FA7D06">
      <w:pPr>
        <w:spacing w:after="0"/>
        <w:ind w:left="720"/>
      </w:pPr>
      <w:r w:rsidRPr="009C2866">
        <w:rPr>
          <w:rFonts w:ascii="Courier New" w:hAnsi="Courier New" w:cs="Courier New"/>
        </w:rPr>
        <w:t xml:space="preserve">[8: </w:t>
      </w:r>
      <w:proofErr w:type="gramStart"/>
      <w:r>
        <w:rPr>
          <w:rFonts w:ascii="Courier New" w:hAnsi="Courier New" w:cs="Courier New"/>
        </w:rPr>
        <w:t>AND</w:t>
      </w:r>
      <w:r w:rsidR="00811294">
        <w:rPr>
          <w:rFonts w:ascii="Courier New" w:hAnsi="Courier New" w:cs="Courier New"/>
        </w:rPr>
        <w:t>N</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rsidR="00395B5D" w:rsidRPr="009C2866" w:rsidRDefault="00395B5D" w:rsidP="00FA7D06">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rsidR="00395B5D" w:rsidRPr="009C2866" w:rsidRDefault="00395B5D" w:rsidP="00FA7D06">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proofErr w:type="spellStart"/>
      <w:r w:rsidRPr="009C2866">
        <w:rPr>
          <w:rFonts w:ascii="Courier New" w:hAnsi="Courier New" w:cs="Courier New"/>
        </w:rPr>
        <w:t>imm</w:t>
      </w:r>
      <w:proofErr w:type="spellEnd"/>
    </w:p>
    <w:p w:rsidR="00395B5D" w:rsidRPr="009C2866" w:rsidRDefault="00395B5D" w:rsidP="00FA7D06">
      <w:pPr>
        <w:spacing w:after="0"/>
        <w:ind w:left="1440"/>
        <w:rPr>
          <w:rFonts w:ascii="Courier New" w:hAnsi="Courier New" w:cs="Courier New"/>
        </w:rPr>
      </w:pPr>
      <w:r w:rsidRPr="009C2866">
        <w:rPr>
          <w:rFonts w:ascii="Courier New" w:hAnsi="Courier New" w:cs="Courier New"/>
        </w:rPr>
        <w:t>mode = 1: [address]</w:t>
      </w:r>
    </w:p>
    <w:p w:rsidR="00395B5D" w:rsidRPr="009C2866" w:rsidRDefault="00395B5D" w:rsidP="00FA7D06">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M[address]</w:t>
      </w:r>
    </w:p>
    <w:p w:rsidR="00395B5D" w:rsidRPr="009C2866" w:rsidRDefault="00395B5D" w:rsidP="00FA7D06">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mode2 = 0:</w:t>
      </w:r>
    </w:p>
    <w:p w:rsidR="00395B5D" w:rsidRPr="009C2866" w:rsidRDefault="00395B5D" w:rsidP="00FA7D06">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proofErr w:type="spellStart"/>
      <w:r w:rsidRPr="009C2866">
        <w:rPr>
          <w:rFonts w:ascii="Courier New" w:hAnsi="Courier New" w:cs="Courier New"/>
        </w:rPr>
        <w:t>src</w:t>
      </w:r>
      <w:proofErr w:type="spellEnd"/>
    </w:p>
    <w:p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mode2 = 1: [address]</w:t>
      </w:r>
    </w:p>
    <w:p w:rsidR="00395B5D" w:rsidRPr="009C2866" w:rsidRDefault="00395B5D" w:rsidP="00FA7D06">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proofErr w:type="spellStart"/>
      <w:r w:rsidRPr="009C2866">
        <w:rPr>
          <w:rFonts w:ascii="Courier New" w:hAnsi="Courier New" w:cs="Courier New"/>
        </w:rPr>
        <w:t>src</w:t>
      </w:r>
      <w:proofErr w:type="spellEnd"/>
    </w:p>
    <w:p w:rsidR="00395B5D" w:rsidRDefault="00395B5D" w:rsidP="00FA7D06">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rsidR="002B2C7F" w:rsidRDefault="00395B5D" w:rsidP="00FA7D06">
      <w:pPr>
        <w:spacing w:after="0"/>
        <w:ind w:left="216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proofErr w:type="spellStart"/>
      <w:r w:rsidRPr="009C2866">
        <w:rPr>
          <w:rFonts w:ascii="Courier New" w:hAnsi="Courier New" w:cs="Courier New"/>
        </w:rPr>
        <w:t>imm</w:t>
      </w:r>
      <w:proofErr w:type="spellEnd"/>
    </w:p>
    <w:p w:rsidR="002B2C7F" w:rsidRDefault="002B2C7F">
      <w:pPr>
        <w:rPr>
          <w:rFonts w:ascii="Courier New" w:hAnsi="Courier New" w:cs="Courier New"/>
        </w:rPr>
      </w:pPr>
      <w:r>
        <w:rPr>
          <w:rFonts w:ascii="Courier New" w:hAnsi="Courier New" w:cs="Courier New"/>
        </w:rPr>
        <w:br w:type="page"/>
      </w:r>
    </w:p>
    <w:p w:rsidR="00095DF7" w:rsidRDefault="00095DF7" w:rsidP="002B2C7F">
      <w:pPr>
        <w:pStyle w:val="Heading2"/>
      </w:pPr>
      <w:bookmarkStart w:id="223" w:name="_GETF_–_Get"/>
      <w:bookmarkStart w:id="224" w:name="_Toc508227392"/>
      <w:bookmarkEnd w:id="223"/>
      <w:r>
        <w:lastRenderedPageBreak/>
        <w:t>GETF – Get Flags</w:t>
      </w:r>
      <w:bookmarkEnd w:id="224"/>
    </w:p>
    <w:p w:rsidR="00095DF7" w:rsidRDefault="00095DF7" w:rsidP="00095DF7">
      <w:r>
        <w:t>OP Code:</w:t>
      </w:r>
    </w:p>
    <w:p w:rsidR="00095DF7" w:rsidRDefault="00095DF7" w:rsidP="00095DF7">
      <w:pPr>
        <w:ind w:left="720"/>
      </w:pPr>
      <w:r>
        <w:t>112</w:t>
      </w:r>
    </w:p>
    <w:p w:rsidR="00095DF7" w:rsidRDefault="00095DF7" w:rsidP="00095DF7">
      <w:r w:rsidRPr="00B37164">
        <w:t>Description:</w:t>
      </w:r>
    </w:p>
    <w:p w:rsidR="00095DF7" w:rsidRDefault="00095DF7" w:rsidP="00095DF7">
      <w:pPr>
        <w:ind w:left="720"/>
      </w:pPr>
      <w:r>
        <w:t>Loads the current flags data to the specified 64-bit register</w:t>
      </w:r>
      <w:r w:rsidR="00E30E0F">
        <w:t>.</w:t>
      </w:r>
    </w:p>
    <w:p w:rsidR="00477069" w:rsidRDefault="00477069" w:rsidP="00477069">
      <w:pPr>
        <w:jc w:val="both"/>
      </w:pPr>
      <w:r>
        <w:t>Usage:</w:t>
      </w:r>
    </w:p>
    <w:p w:rsidR="00477069" w:rsidRPr="00477069" w:rsidRDefault="00477069" w:rsidP="00477069">
      <w:pPr>
        <w:ind w:left="720"/>
        <w:jc w:val="both"/>
        <w:rPr>
          <w:rFonts w:ascii="Courier New" w:hAnsi="Courier New" w:cs="Courier New"/>
        </w:rPr>
      </w:pPr>
      <w:r>
        <w:rPr>
          <w:rFonts w:ascii="Courier New" w:hAnsi="Courier New" w:cs="Courier New"/>
        </w:rPr>
        <w:t>GETF r</w:t>
      </w:r>
    </w:p>
    <w:p w:rsidR="00095DF7" w:rsidRDefault="00095DF7" w:rsidP="00095DF7">
      <w:r w:rsidRPr="00B37164">
        <w:t>Flags Affected:</w:t>
      </w:r>
    </w:p>
    <w:p w:rsidR="00095DF7" w:rsidRDefault="00095DF7" w:rsidP="00095DF7">
      <w:pPr>
        <w:ind w:left="720"/>
      </w:pPr>
      <w:r>
        <w:t>None.</w:t>
      </w:r>
    </w:p>
    <w:p w:rsidR="00095DF7" w:rsidRDefault="00095DF7" w:rsidP="00095DF7">
      <w:r w:rsidRPr="00B37164">
        <w:t>Format:</w:t>
      </w:r>
    </w:p>
    <w:p w:rsidR="00095DF7" w:rsidRPr="00095DF7" w:rsidRDefault="00095DF7" w:rsidP="00FA7D06">
      <w:pPr>
        <w:spacing w:after="0"/>
        <w:ind w:left="720"/>
        <w:rPr>
          <w:rFonts w:ascii="Courier New" w:hAnsi="Courier New" w:cs="Courier New"/>
        </w:rPr>
      </w:pPr>
      <w:r w:rsidRPr="00095DF7">
        <w:rPr>
          <w:rFonts w:ascii="Courier New" w:hAnsi="Courier New" w:cs="Courier New"/>
        </w:rPr>
        <w:t xml:space="preserve">[8: </w:t>
      </w:r>
      <w:proofErr w:type="gramStart"/>
      <w:r w:rsidR="00F6668D">
        <w:rPr>
          <w:rFonts w:ascii="Courier New" w:hAnsi="Courier New" w:cs="Courier New"/>
        </w:rPr>
        <w:t>GETF</w:t>
      </w:r>
      <w:r w:rsidRPr="00095DF7">
        <w:rPr>
          <w:rFonts w:ascii="Courier New" w:hAnsi="Courier New" w:cs="Courier New"/>
        </w:rPr>
        <w:t xml:space="preserve">]   </w:t>
      </w:r>
      <w:proofErr w:type="gramEnd"/>
      <w:r w:rsidRPr="00095DF7">
        <w:rPr>
          <w:rFonts w:ascii="Courier New" w:hAnsi="Courier New" w:cs="Courier New"/>
        </w:rPr>
        <w:t xml:space="preserve">[4:][4: </w:t>
      </w:r>
      <w:proofErr w:type="spellStart"/>
      <w:r w:rsidRPr="00095DF7">
        <w:rPr>
          <w:rFonts w:ascii="Courier New" w:hAnsi="Courier New" w:cs="Courier New"/>
        </w:rPr>
        <w:t>dest</w:t>
      </w:r>
      <w:proofErr w:type="spellEnd"/>
      <w:r w:rsidRPr="00095DF7">
        <w:rPr>
          <w:rFonts w:ascii="Courier New" w:hAnsi="Courier New" w:cs="Courier New"/>
        </w:rPr>
        <w:t>]</w:t>
      </w:r>
    </w:p>
    <w:p w:rsidR="0081746E" w:rsidRDefault="00095DF7" w:rsidP="00FA7D06">
      <w:pPr>
        <w:spacing w:after="0"/>
        <w:ind w:left="720"/>
        <w:rPr>
          <w:rFonts w:ascii="Courier New" w:hAnsi="Courier New" w:cs="Courier New"/>
        </w:rPr>
      </w:pPr>
      <w:r w:rsidRPr="00095DF7">
        <w:rPr>
          <w:rFonts w:ascii="Courier New" w:hAnsi="Courier New" w:cs="Courier New"/>
        </w:rPr>
        <w:tab/>
      </w:r>
      <w:proofErr w:type="spellStart"/>
      <w:r w:rsidR="001A3B4C">
        <w:rPr>
          <w:rFonts w:ascii="Courier New" w:hAnsi="Courier New" w:cs="Courier New"/>
        </w:rPr>
        <w:t>d</w:t>
      </w:r>
      <w:r w:rsidRPr="00095DF7">
        <w:rPr>
          <w:rFonts w:ascii="Courier New" w:hAnsi="Courier New" w:cs="Courier New"/>
        </w:rPr>
        <w:t>est</w:t>
      </w:r>
      <w:proofErr w:type="spellEnd"/>
      <w:r w:rsidRPr="00095DF7">
        <w:rPr>
          <w:rFonts w:ascii="Courier New" w:hAnsi="Courier New" w:cs="Courier New"/>
        </w:rPr>
        <w:t xml:space="preserve"> </w:t>
      </w:r>
      <w:r w:rsidRPr="00095DF7">
        <w:rPr>
          <w:rFonts w:ascii="Courier New" w:hAnsi="Courier New" w:cs="Courier New"/>
        </w:rPr>
        <w:sym w:font="Wingdings" w:char="F0DF"/>
      </w:r>
      <w:r w:rsidRPr="00095DF7">
        <w:rPr>
          <w:rFonts w:ascii="Courier New" w:hAnsi="Courier New" w:cs="Courier New"/>
        </w:rPr>
        <w:t xml:space="preserve"> flags</w:t>
      </w:r>
    </w:p>
    <w:p w:rsidR="0081746E" w:rsidRDefault="0081746E">
      <w:pPr>
        <w:rPr>
          <w:rFonts w:ascii="Courier New" w:hAnsi="Courier New" w:cs="Courier New"/>
        </w:rPr>
      </w:pPr>
      <w:r>
        <w:rPr>
          <w:rFonts w:ascii="Courier New" w:hAnsi="Courier New" w:cs="Courier New"/>
        </w:rPr>
        <w:br w:type="page"/>
      </w:r>
    </w:p>
    <w:p w:rsidR="0081746E" w:rsidRDefault="0081746E" w:rsidP="0081746E">
      <w:pPr>
        <w:pStyle w:val="Heading2"/>
      </w:pPr>
      <w:bookmarkStart w:id="225" w:name="_SETF_–_Set"/>
      <w:bookmarkStart w:id="226" w:name="_Toc508227393"/>
      <w:bookmarkEnd w:id="225"/>
      <w:r>
        <w:lastRenderedPageBreak/>
        <w:t>SETF – Set Flags</w:t>
      </w:r>
      <w:bookmarkEnd w:id="226"/>
    </w:p>
    <w:p w:rsidR="0081746E" w:rsidRDefault="0081746E" w:rsidP="0081746E">
      <w:r>
        <w:t>OP Code:</w:t>
      </w:r>
    </w:p>
    <w:p w:rsidR="0081746E" w:rsidRDefault="000A48E1" w:rsidP="0081746E">
      <w:pPr>
        <w:ind w:left="720"/>
      </w:pPr>
      <w:r>
        <w:t>113</w:t>
      </w:r>
    </w:p>
    <w:p w:rsidR="0081746E" w:rsidRDefault="0081746E" w:rsidP="0081746E">
      <w:r w:rsidRPr="00B37164">
        <w:t>Description:</w:t>
      </w:r>
    </w:p>
    <w:p w:rsidR="0081746E" w:rsidRDefault="000A48E1" w:rsidP="0081746E">
      <w:pPr>
        <w:ind w:left="720"/>
      </w:pPr>
      <w:r>
        <w:t>Loads the flags register from the specified 64-bit register.</w:t>
      </w:r>
      <w:r w:rsidR="00D761DD">
        <w:t xml:space="preserve"> Only the </w:t>
      </w:r>
      <w:hyperlink w:anchor="_Conditions" w:history="1">
        <w:r w:rsidR="00D761DD" w:rsidRPr="00756295">
          <w:rPr>
            <w:rStyle w:val="Hyperlink"/>
          </w:rPr>
          <w:t>public flags</w:t>
        </w:r>
      </w:hyperlink>
      <w:r w:rsidR="00D761DD">
        <w:t xml:space="preserve"> </w:t>
      </w:r>
      <w:r w:rsidR="00B141B8">
        <w:t>will</w:t>
      </w:r>
      <w:r w:rsidR="00D761DD">
        <w:t xml:space="preserve"> be modified by this operation.</w:t>
      </w:r>
    </w:p>
    <w:p w:rsidR="00477069" w:rsidRDefault="00477069" w:rsidP="00477069">
      <w:pPr>
        <w:jc w:val="both"/>
      </w:pPr>
      <w:r>
        <w:t>Usage:</w:t>
      </w:r>
    </w:p>
    <w:p w:rsidR="00477069" w:rsidRPr="00477069" w:rsidRDefault="00477069" w:rsidP="00477069">
      <w:pPr>
        <w:ind w:left="720"/>
        <w:jc w:val="both"/>
        <w:rPr>
          <w:rFonts w:ascii="Courier New" w:hAnsi="Courier New" w:cs="Courier New"/>
        </w:rPr>
      </w:pPr>
      <w:r>
        <w:rPr>
          <w:rFonts w:ascii="Courier New" w:hAnsi="Courier New" w:cs="Courier New"/>
        </w:rPr>
        <w:t>SETF</w:t>
      </w:r>
      <w:r w:rsidRPr="00E665EB">
        <w:rPr>
          <w:rFonts w:ascii="Courier New" w:hAnsi="Courier New" w:cs="Courier New"/>
        </w:rPr>
        <w:t xml:space="preserve"> </w:t>
      </w:r>
      <w:r>
        <w:rPr>
          <w:rFonts w:ascii="Courier New" w:hAnsi="Courier New" w:cs="Courier New"/>
        </w:rPr>
        <w:t>r</w:t>
      </w:r>
    </w:p>
    <w:p w:rsidR="0081746E" w:rsidRDefault="0081746E" w:rsidP="0081746E">
      <w:r w:rsidRPr="00B37164">
        <w:t>Flags Affected:</w:t>
      </w:r>
    </w:p>
    <w:p w:rsidR="0081746E" w:rsidRDefault="000A48E1" w:rsidP="0081746E">
      <w:pPr>
        <w:ind w:left="720"/>
      </w:pPr>
      <w:r>
        <w:t>None</w:t>
      </w:r>
    </w:p>
    <w:p w:rsidR="0081746E" w:rsidRDefault="0081746E" w:rsidP="0081746E">
      <w:r w:rsidRPr="00B37164">
        <w:t>Format:</w:t>
      </w:r>
    </w:p>
    <w:p w:rsidR="0081746E" w:rsidRPr="00395C5B" w:rsidRDefault="0081746E" w:rsidP="00FA7D06">
      <w:pPr>
        <w:spacing w:after="0"/>
        <w:ind w:left="720"/>
        <w:rPr>
          <w:rFonts w:ascii="Courier New" w:hAnsi="Courier New" w:cs="Courier New"/>
        </w:rPr>
      </w:pPr>
      <w:r w:rsidRPr="00395C5B">
        <w:rPr>
          <w:rFonts w:ascii="Courier New" w:hAnsi="Courier New" w:cs="Courier New"/>
        </w:rPr>
        <w:t xml:space="preserve">[8: </w:t>
      </w:r>
      <w:proofErr w:type="gramStart"/>
      <w:r w:rsidR="000A48E1">
        <w:rPr>
          <w:rFonts w:ascii="Courier New" w:hAnsi="Courier New" w:cs="Courier New"/>
        </w:rPr>
        <w:t>SETF</w:t>
      </w:r>
      <w:r w:rsidRPr="00395C5B">
        <w:rPr>
          <w:rFonts w:ascii="Courier New" w:hAnsi="Courier New" w:cs="Courier New"/>
        </w:rPr>
        <w:t xml:space="preserve">]   </w:t>
      </w:r>
      <w:proofErr w:type="gramEnd"/>
      <w:r w:rsidRPr="00395C5B">
        <w:rPr>
          <w:rFonts w:ascii="Courier New" w:hAnsi="Courier New" w:cs="Courier New"/>
        </w:rPr>
        <w:t>[4:</w:t>
      </w:r>
      <w:r>
        <w:rPr>
          <w:rFonts w:ascii="Courier New" w:hAnsi="Courier New" w:cs="Courier New"/>
        </w:rPr>
        <w:t xml:space="preserve">][4: </w:t>
      </w:r>
      <w:proofErr w:type="spellStart"/>
      <w:r>
        <w:rPr>
          <w:rFonts w:ascii="Courier New" w:hAnsi="Courier New" w:cs="Courier New"/>
        </w:rPr>
        <w:t>src</w:t>
      </w:r>
      <w:proofErr w:type="spellEnd"/>
      <w:r>
        <w:rPr>
          <w:rFonts w:ascii="Courier New" w:hAnsi="Courier New" w:cs="Courier New"/>
        </w:rPr>
        <w:t>]</w:t>
      </w:r>
    </w:p>
    <w:p w:rsidR="00A35985" w:rsidRDefault="0081746E" w:rsidP="00FA7D06">
      <w:pPr>
        <w:spacing w:after="0"/>
        <w:ind w:left="1440"/>
        <w:rPr>
          <w:rFonts w:ascii="Courier New" w:hAnsi="Courier New" w:cs="Courier New"/>
        </w:rPr>
      </w:pPr>
      <w:r>
        <w:rPr>
          <w:rFonts w:ascii="Courier New" w:hAnsi="Courier New" w:cs="Courier New"/>
        </w:rPr>
        <w:t xml:space="preserve">flags </w:t>
      </w:r>
      <w:r w:rsidRPr="0081746E">
        <w:rPr>
          <w:rFonts w:ascii="Courier New" w:hAnsi="Courier New" w:cs="Courier New"/>
        </w:rPr>
        <w:sym w:font="Wingdings" w:char="F0DF"/>
      </w:r>
      <w:r>
        <w:rPr>
          <w:rFonts w:ascii="Courier New" w:hAnsi="Courier New" w:cs="Courier New"/>
        </w:rPr>
        <w:t xml:space="preserve"> </w:t>
      </w:r>
      <w:proofErr w:type="spellStart"/>
      <w:r>
        <w:rPr>
          <w:rFonts w:ascii="Courier New" w:hAnsi="Courier New" w:cs="Courier New"/>
        </w:rPr>
        <w:t>src</w:t>
      </w:r>
      <w:proofErr w:type="spellEnd"/>
    </w:p>
    <w:p w:rsidR="00A35985" w:rsidRDefault="00A35985">
      <w:pPr>
        <w:rPr>
          <w:rFonts w:ascii="Courier New" w:hAnsi="Courier New" w:cs="Courier New"/>
        </w:rPr>
      </w:pPr>
      <w:r>
        <w:rPr>
          <w:rFonts w:ascii="Courier New" w:hAnsi="Courier New" w:cs="Courier New"/>
        </w:rPr>
        <w:br w:type="page"/>
      </w:r>
    </w:p>
    <w:p w:rsidR="00A35985" w:rsidRDefault="00A35985" w:rsidP="00A35985">
      <w:pPr>
        <w:pStyle w:val="Heading2"/>
      </w:pPr>
      <w:bookmarkStart w:id="227" w:name="_LOOP_–_Loop"/>
      <w:bookmarkStart w:id="228" w:name="_Toc508227394"/>
      <w:bookmarkEnd w:id="227"/>
      <w:r>
        <w:lastRenderedPageBreak/>
        <w:t>LOOP – Loop</w:t>
      </w:r>
      <w:bookmarkEnd w:id="228"/>
    </w:p>
    <w:p w:rsidR="00A35985" w:rsidRDefault="00A35985" w:rsidP="00A35985">
      <w:r>
        <w:t>OP Code:</w:t>
      </w:r>
    </w:p>
    <w:p w:rsidR="00A35985" w:rsidRDefault="00A35985" w:rsidP="00A35985">
      <w:pPr>
        <w:ind w:left="720"/>
      </w:pPr>
      <w:r>
        <w:t>114</w:t>
      </w:r>
    </w:p>
    <w:p w:rsidR="00A35985" w:rsidRDefault="00A35985" w:rsidP="00A35985">
      <w:r w:rsidRPr="00B37164">
        <w:t>Description:</w:t>
      </w:r>
    </w:p>
    <w:p w:rsidR="00A35985" w:rsidRDefault="00A35985" w:rsidP="00A35985">
      <w:pPr>
        <w:ind w:left="720"/>
      </w:pPr>
      <w:r>
        <w:t xml:space="preserve">Decrements the specified register </w:t>
      </w:r>
      <w:r w:rsidR="00A32146">
        <w:t>(</w:t>
      </w:r>
      <w:r w:rsidR="003F3BF0">
        <w:t>by 1, 2, 4, or 8</w:t>
      </w:r>
      <w:r w:rsidR="00A32146">
        <w:t xml:space="preserve">) </w:t>
      </w:r>
      <w:r>
        <w:t>and jumps to the provided address</w:t>
      </w:r>
      <w:r w:rsidR="0062397F">
        <w:t xml:space="preserve"> if the result is non-zero. Used for simple count-based iteration.</w:t>
      </w:r>
    </w:p>
    <w:p w:rsidR="00A81C09" w:rsidRDefault="00A81C09" w:rsidP="00A81C09">
      <w:pPr>
        <w:jc w:val="both"/>
      </w:pPr>
      <w:r>
        <w:t>Usage:</w:t>
      </w:r>
    </w:p>
    <w:p w:rsidR="00A81C09" w:rsidRPr="00A81C09" w:rsidRDefault="00A81C09" w:rsidP="00A81C09">
      <w:pPr>
        <w:ind w:left="720"/>
        <w:jc w:val="both"/>
        <w:rPr>
          <w:rFonts w:ascii="Courier New" w:hAnsi="Courier New" w:cs="Courier New"/>
        </w:rPr>
      </w:pPr>
      <w:r>
        <w:rPr>
          <w:rFonts w:ascii="Courier New" w:hAnsi="Courier New" w:cs="Courier New"/>
        </w:rPr>
        <w:t>LOOP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r>
        <w:rPr>
          <w:rFonts w:ascii="Courier New" w:hAnsi="Courier New" w:cs="Courier New"/>
        </w:rPr>
        <w:t>r, m, (</w:t>
      </w:r>
      <w:proofErr w:type="spellStart"/>
      <w:r>
        <w:rPr>
          <w:rFonts w:ascii="Courier New" w:hAnsi="Courier New" w:cs="Courier New"/>
        </w:rPr>
        <w:t>imm</w:t>
      </w:r>
      <w:proofErr w:type="spellEnd"/>
      <w:r>
        <w:rPr>
          <w:rFonts w:ascii="Courier New" w:hAnsi="Courier New" w:cs="Courier New"/>
        </w:rPr>
        <w:t xml:space="preserve"> </w:t>
      </w:r>
      <w:proofErr w:type="spellStart"/>
      <w:r>
        <w:rPr>
          <w:rFonts w:ascii="Courier New" w:hAnsi="Courier New" w:cs="Courier New"/>
        </w:rPr>
        <w:t>size_step</w:t>
      </w:r>
      <w:proofErr w:type="spellEnd"/>
      <w:r>
        <w:rPr>
          <w:rFonts w:ascii="Courier New" w:hAnsi="Courier New" w:cs="Courier New"/>
        </w:rPr>
        <w:t>)</w:t>
      </w:r>
    </w:p>
    <w:p w:rsidR="00A35985" w:rsidRDefault="00A35985" w:rsidP="00A35985">
      <w:r w:rsidRPr="00B37164">
        <w:t>Flags Affected:</w:t>
      </w:r>
    </w:p>
    <w:p w:rsidR="00A35985" w:rsidRDefault="00A35985" w:rsidP="00A35985">
      <w:pPr>
        <w:ind w:left="720"/>
      </w:pPr>
      <w:r>
        <w:t>None.</w:t>
      </w:r>
    </w:p>
    <w:p w:rsidR="00A35985" w:rsidRDefault="00A35985" w:rsidP="00A35985">
      <w:r w:rsidRPr="00B37164">
        <w:t>Format:</w:t>
      </w:r>
    </w:p>
    <w:p w:rsidR="00B656AD" w:rsidRDefault="00A35985" w:rsidP="00FA7D06">
      <w:pPr>
        <w:spacing w:after="0"/>
        <w:ind w:left="720"/>
        <w:rPr>
          <w:rFonts w:ascii="Courier New" w:hAnsi="Courier New" w:cs="Courier New"/>
        </w:rPr>
      </w:pPr>
      <w:r w:rsidRPr="00395C5B">
        <w:rPr>
          <w:rFonts w:ascii="Courier New" w:hAnsi="Courier New" w:cs="Courier New"/>
        </w:rPr>
        <w:t xml:space="preserve">[8: </w:t>
      </w:r>
      <w:proofErr w:type="gramStart"/>
      <w:r w:rsidR="00B656AD">
        <w:rPr>
          <w:rFonts w:ascii="Courier New" w:hAnsi="Courier New" w:cs="Courier New"/>
        </w:rPr>
        <w:t>LOOP</w:t>
      </w:r>
      <w:r w:rsidRPr="00395C5B">
        <w:rPr>
          <w:rFonts w:ascii="Courier New" w:hAnsi="Courier New" w:cs="Courier New"/>
        </w:rPr>
        <w:t xml:space="preserve">]   </w:t>
      </w:r>
      <w:proofErr w:type="gramEnd"/>
      <w:r w:rsidRPr="00395C5B">
        <w:rPr>
          <w:rFonts w:ascii="Courier New" w:hAnsi="Courier New" w:cs="Courier New"/>
        </w:rPr>
        <w:t>[4:</w:t>
      </w:r>
      <w:r w:rsidR="00B656AD">
        <w:rPr>
          <w:rFonts w:ascii="Courier New" w:hAnsi="Courier New" w:cs="Courier New"/>
        </w:rPr>
        <w:t xml:space="preserve"> </w:t>
      </w:r>
      <w:proofErr w:type="spellStart"/>
      <w:r w:rsidR="00B656AD">
        <w:rPr>
          <w:rFonts w:ascii="Courier New" w:hAnsi="Courier New" w:cs="Courier New"/>
        </w:rPr>
        <w:t>reg</w:t>
      </w:r>
      <w:proofErr w:type="spellEnd"/>
      <w:r>
        <w:rPr>
          <w:rFonts w:ascii="Courier New" w:hAnsi="Courier New" w:cs="Courier New"/>
        </w:rPr>
        <w:t>][</w:t>
      </w:r>
      <w:r w:rsidR="00B656AD">
        <w:rPr>
          <w:rFonts w:ascii="Courier New" w:hAnsi="Courier New" w:cs="Courier New"/>
        </w:rPr>
        <w:t>2: size</w:t>
      </w:r>
      <w:r>
        <w:rPr>
          <w:rFonts w:ascii="Courier New" w:hAnsi="Courier New" w:cs="Courier New"/>
        </w:rPr>
        <w:t>]</w:t>
      </w:r>
      <w:r w:rsidR="00B656AD">
        <w:rPr>
          <w:rFonts w:ascii="Courier New" w:hAnsi="Courier New" w:cs="Courier New"/>
        </w:rPr>
        <w:t xml:space="preserve">[2: </w:t>
      </w:r>
      <w:proofErr w:type="spellStart"/>
      <w:r w:rsidR="00B656AD">
        <w:rPr>
          <w:rFonts w:ascii="Courier New" w:hAnsi="Courier New" w:cs="Courier New"/>
        </w:rPr>
        <w:t>size</w:t>
      </w:r>
      <w:r w:rsidR="00A81C09">
        <w:rPr>
          <w:rFonts w:ascii="Courier New" w:hAnsi="Courier New" w:cs="Courier New"/>
        </w:rPr>
        <w:t>_</w:t>
      </w:r>
      <w:r w:rsidR="00B656AD">
        <w:rPr>
          <w:rFonts w:ascii="Courier New" w:hAnsi="Courier New" w:cs="Courier New"/>
        </w:rPr>
        <w:t>step</w:t>
      </w:r>
      <w:proofErr w:type="spellEnd"/>
      <w:r w:rsidR="00B656AD">
        <w:rPr>
          <w:rFonts w:ascii="Courier New" w:hAnsi="Courier New" w:cs="Courier New"/>
        </w:rPr>
        <w:t>]   [address]</w:t>
      </w:r>
    </w:p>
    <w:p w:rsidR="00B656AD" w:rsidRDefault="00B656AD" w:rsidP="00FA7D06">
      <w:pPr>
        <w:spacing w:after="0"/>
        <w:ind w:left="720"/>
        <w:rPr>
          <w:rFonts w:ascii="Courier New" w:hAnsi="Courier New" w:cs="Courier New"/>
        </w:rPr>
      </w:pPr>
      <w:r>
        <w:tab/>
      </w:r>
      <w:proofErr w:type="spellStart"/>
      <w:r w:rsidRPr="00B656AD">
        <w:rPr>
          <w:rFonts w:ascii="Courier New" w:hAnsi="Courier New" w:cs="Courier New"/>
        </w:rPr>
        <w:t>reg</w:t>
      </w:r>
      <w:proofErr w:type="spellEnd"/>
      <w:r w:rsidRPr="00B656AD">
        <w:rPr>
          <w:rFonts w:ascii="Courier New" w:hAnsi="Courier New" w:cs="Courier New"/>
        </w:rPr>
        <w:t xml:space="preserve"> </w:t>
      </w:r>
      <w:r w:rsidRPr="00B656AD">
        <w:rPr>
          <w:rFonts w:ascii="Courier New" w:hAnsi="Courier New" w:cs="Courier New"/>
        </w:rPr>
        <w:sym w:font="Wingdings" w:char="F0DF"/>
      </w:r>
      <w:r w:rsidRPr="00B656AD">
        <w:rPr>
          <w:rFonts w:ascii="Courier New" w:hAnsi="Courier New" w:cs="Courier New"/>
        </w:rPr>
        <w:t xml:space="preserve"> </w:t>
      </w:r>
      <w:proofErr w:type="spellStart"/>
      <w:r w:rsidRPr="00B656AD">
        <w:rPr>
          <w:rFonts w:ascii="Courier New" w:hAnsi="Courier New" w:cs="Courier New"/>
        </w:rPr>
        <w:t>reg</w:t>
      </w:r>
      <w:proofErr w:type="spellEnd"/>
      <w:r w:rsidRPr="00B656AD">
        <w:rPr>
          <w:rFonts w:ascii="Courier New" w:hAnsi="Courier New" w:cs="Courier New"/>
        </w:rPr>
        <w:t xml:space="preserve"> – size(</w:t>
      </w:r>
      <w:proofErr w:type="spellStart"/>
      <w:r w:rsidRPr="00B656AD">
        <w:rPr>
          <w:rFonts w:ascii="Courier New" w:hAnsi="Courier New" w:cs="Courier New"/>
        </w:rPr>
        <w:t>size</w:t>
      </w:r>
      <w:r w:rsidR="00A81C09">
        <w:rPr>
          <w:rFonts w:ascii="Courier New" w:hAnsi="Courier New" w:cs="Courier New"/>
        </w:rPr>
        <w:t>_</w:t>
      </w:r>
      <w:r w:rsidRPr="00B656AD">
        <w:rPr>
          <w:rFonts w:ascii="Courier New" w:hAnsi="Courier New" w:cs="Courier New"/>
        </w:rPr>
        <w:t>step</w:t>
      </w:r>
      <w:proofErr w:type="spellEnd"/>
      <w:r w:rsidRPr="00B656AD">
        <w:rPr>
          <w:rFonts w:ascii="Courier New" w:hAnsi="Courier New" w:cs="Courier New"/>
        </w:rPr>
        <w:t>)</w:t>
      </w:r>
    </w:p>
    <w:p w:rsidR="00B656AD" w:rsidRDefault="00B656AD" w:rsidP="00FA7D06">
      <w:pPr>
        <w:spacing w:after="0"/>
        <w:ind w:left="720"/>
        <w:rPr>
          <w:rFonts w:ascii="Courier New" w:hAnsi="Courier New" w:cs="Courier New"/>
        </w:rPr>
      </w:pPr>
      <w:r>
        <w:rPr>
          <w:rFonts w:ascii="Courier New" w:hAnsi="Courier New" w:cs="Courier New"/>
        </w:rPr>
        <w:tab/>
        <w:t xml:space="preserve">if </w:t>
      </w:r>
      <w:proofErr w:type="spellStart"/>
      <w:proofErr w:type="gramStart"/>
      <w:r>
        <w:rPr>
          <w:rFonts w:ascii="Courier New" w:hAnsi="Courier New" w:cs="Courier New"/>
        </w:rPr>
        <w:t>reg</w:t>
      </w:r>
      <w:proofErr w:type="spellEnd"/>
      <w:r>
        <w:rPr>
          <w:rFonts w:ascii="Courier New" w:hAnsi="Courier New" w:cs="Courier New"/>
        </w:rPr>
        <w:t xml:space="preserve"> !</w:t>
      </w:r>
      <w:proofErr w:type="gramEnd"/>
      <w:r>
        <w:rPr>
          <w:rFonts w:ascii="Courier New" w:hAnsi="Courier New" w:cs="Courier New"/>
        </w:rPr>
        <w:t>= 0:</w:t>
      </w:r>
    </w:p>
    <w:p w:rsidR="005D58B3" w:rsidRDefault="00B656AD" w:rsidP="00FA7D06">
      <w:pPr>
        <w:spacing w:after="0"/>
        <w:ind w:left="72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jmp</w:t>
      </w:r>
      <w:proofErr w:type="spellEnd"/>
      <w:r>
        <w:rPr>
          <w:rFonts w:ascii="Courier New" w:hAnsi="Courier New" w:cs="Courier New"/>
        </w:rPr>
        <w:t xml:space="preserve"> address</w:t>
      </w:r>
    </w:p>
    <w:p w:rsidR="005D58B3" w:rsidRDefault="005D58B3">
      <w:pPr>
        <w:rPr>
          <w:rFonts w:ascii="Courier New" w:hAnsi="Courier New" w:cs="Courier New"/>
        </w:rPr>
      </w:pPr>
      <w:r>
        <w:rPr>
          <w:rFonts w:ascii="Courier New" w:hAnsi="Courier New" w:cs="Courier New"/>
        </w:rPr>
        <w:br w:type="page"/>
      </w:r>
    </w:p>
    <w:p w:rsidR="005D58B3" w:rsidRDefault="001F3E98" w:rsidP="005D58B3">
      <w:pPr>
        <w:pStyle w:val="Heading2"/>
      </w:pPr>
      <w:bookmarkStart w:id="229" w:name="_FEXTEND_/_FX"/>
      <w:bookmarkStart w:id="230" w:name="_Toc508227395"/>
      <w:bookmarkEnd w:id="229"/>
      <w:r>
        <w:lastRenderedPageBreak/>
        <w:t>FX</w:t>
      </w:r>
      <w:r w:rsidR="005D58B3">
        <w:t xml:space="preserve"> – Floating-Point Extend</w:t>
      </w:r>
      <w:bookmarkEnd w:id="230"/>
    </w:p>
    <w:p w:rsidR="005D58B3" w:rsidRDefault="005D58B3" w:rsidP="005D58B3">
      <w:r>
        <w:t>OP Code:</w:t>
      </w:r>
    </w:p>
    <w:p w:rsidR="005D58B3" w:rsidRDefault="002469E5" w:rsidP="005D58B3">
      <w:pPr>
        <w:ind w:left="720"/>
      </w:pPr>
      <w:r>
        <w:t>115</w:t>
      </w:r>
    </w:p>
    <w:p w:rsidR="005D58B3" w:rsidRDefault="005D58B3" w:rsidP="005D58B3">
      <w:r w:rsidRPr="00B37164">
        <w:t>Description:</w:t>
      </w:r>
    </w:p>
    <w:p w:rsidR="005D58B3" w:rsidRDefault="002469E5" w:rsidP="005D58B3">
      <w:pPr>
        <w:ind w:left="720"/>
      </w:pPr>
      <w:r>
        <w:t>Extends (or contracts) a floating-point value.</w:t>
      </w:r>
    </w:p>
    <w:p w:rsidR="002469E5" w:rsidRDefault="00932B07" w:rsidP="005D58B3">
      <w:pPr>
        <w:ind w:left="720"/>
      </w:pPr>
      <w:r>
        <w:t>Specifying sizes other than 64 or 32 bits results in an</w:t>
      </w:r>
      <w:r w:rsidR="00B62D19">
        <w:t xml:space="preserve"> </w:t>
      </w:r>
      <w:hyperlink w:anchor="_Heap" w:history="1">
        <w:r w:rsidR="00B62D19" w:rsidRPr="00B62D19">
          <w:rPr>
            <w:rStyle w:val="Hyperlink"/>
          </w:rPr>
          <w:t>Undefined Behavior Error</w:t>
        </w:r>
      </w:hyperlink>
      <w:r w:rsidR="00B62D19">
        <w:t>.</w:t>
      </w:r>
    </w:p>
    <w:p w:rsidR="00FA3599" w:rsidRDefault="00FA3599" w:rsidP="00FA3599">
      <w:pPr>
        <w:jc w:val="both"/>
      </w:pPr>
      <w:r>
        <w:t>Usage:</w:t>
      </w:r>
    </w:p>
    <w:p w:rsidR="00FA3599" w:rsidRPr="00FA3599" w:rsidRDefault="00FA3599" w:rsidP="00FA3599">
      <w:pPr>
        <w:ind w:left="720"/>
        <w:jc w:val="both"/>
        <w:rPr>
          <w:rFonts w:ascii="Courier New" w:hAnsi="Courier New" w:cs="Courier New"/>
        </w:rPr>
      </w:pPr>
      <w:r>
        <w:rPr>
          <w:rFonts w:ascii="Courier New" w:hAnsi="Courier New" w:cs="Courier New"/>
        </w:rPr>
        <w:t>FX(:</w:t>
      </w:r>
      <w:proofErr w:type="spellStart"/>
      <w:r>
        <w:rPr>
          <w:rFonts w:ascii="Courier New" w:hAnsi="Courier New" w:cs="Courier New"/>
        </w:rPr>
        <w:t>to_size</w:t>
      </w:r>
      <w:proofErr w:type="spellEnd"/>
      <w:r>
        <w:rPr>
          <w:rFonts w:ascii="Courier New" w:hAnsi="Courier New" w:cs="Courier New"/>
        </w:rPr>
        <w:t>)</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 xml:space="preserve"> </w:t>
      </w:r>
      <w:proofErr w:type="spellStart"/>
      <w:r>
        <w:rPr>
          <w:rFonts w:ascii="Courier New" w:hAnsi="Courier New" w:cs="Courier New"/>
        </w:rPr>
        <w:t>from_size</w:t>
      </w:r>
      <w:proofErr w:type="spellEnd"/>
      <w:r>
        <w:rPr>
          <w:rFonts w:ascii="Courier New" w:hAnsi="Courier New" w:cs="Courier New"/>
        </w:rPr>
        <w:t>, r</w:t>
      </w:r>
    </w:p>
    <w:p w:rsidR="005D58B3" w:rsidRDefault="005D58B3" w:rsidP="005D58B3">
      <w:r w:rsidRPr="00B37164">
        <w:t>Flags Affected:</w:t>
      </w:r>
    </w:p>
    <w:p w:rsidR="005D58B3" w:rsidRPr="00B37164" w:rsidRDefault="005D58B3" w:rsidP="005D58B3">
      <w:pPr>
        <w:ind w:left="720"/>
      </w:pPr>
      <w:r>
        <w:t>None.</w:t>
      </w:r>
    </w:p>
    <w:p w:rsidR="005D58B3" w:rsidRDefault="005D58B3" w:rsidP="005D58B3">
      <w:r w:rsidRPr="00B37164">
        <w:t>Format:</w:t>
      </w:r>
    </w:p>
    <w:p w:rsidR="005D58B3" w:rsidRDefault="005D58B3" w:rsidP="00FA7D06">
      <w:pPr>
        <w:spacing w:after="0"/>
        <w:ind w:left="720"/>
        <w:rPr>
          <w:rFonts w:ascii="Courier New" w:hAnsi="Courier New" w:cs="Courier New"/>
        </w:rPr>
      </w:pPr>
      <w:r w:rsidRPr="00F14814">
        <w:rPr>
          <w:rFonts w:ascii="Courier New" w:hAnsi="Courier New" w:cs="Courier New"/>
        </w:rPr>
        <w:t xml:space="preserve">[8: </w:t>
      </w:r>
      <w:proofErr w:type="gramStart"/>
      <w:r w:rsidR="00FA3599">
        <w:rPr>
          <w:rFonts w:ascii="Courier New" w:hAnsi="Courier New" w:cs="Courier New"/>
        </w:rPr>
        <w:t>FX</w:t>
      </w:r>
      <w:r w:rsidRPr="00F14814">
        <w:rPr>
          <w:rFonts w:ascii="Courier New" w:hAnsi="Courier New" w:cs="Courier New"/>
        </w:rPr>
        <w:t xml:space="preserve">]   </w:t>
      </w:r>
      <w:proofErr w:type="gramEnd"/>
      <w:r w:rsidRPr="00F14814">
        <w:rPr>
          <w:rFonts w:ascii="Courier New" w:hAnsi="Courier New" w:cs="Courier New"/>
        </w:rPr>
        <w:t xml:space="preserve">[4: </w:t>
      </w:r>
      <w:proofErr w:type="spellStart"/>
      <w:r>
        <w:rPr>
          <w:rFonts w:ascii="Courier New" w:hAnsi="Courier New" w:cs="Courier New"/>
        </w:rPr>
        <w:t>reg</w:t>
      </w:r>
      <w:proofErr w:type="spellEnd"/>
      <w:r w:rsidRPr="00F14814">
        <w:rPr>
          <w:rFonts w:ascii="Courier New" w:hAnsi="Courier New" w:cs="Courier New"/>
        </w:rPr>
        <w:t xml:space="preserve">][2: </w:t>
      </w:r>
      <w:proofErr w:type="spellStart"/>
      <w:r w:rsidRPr="00F14814">
        <w:rPr>
          <w:rFonts w:ascii="Courier New" w:hAnsi="Courier New" w:cs="Courier New"/>
        </w:rPr>
        <w:t>from</w:t>
      </w:r>
      <w:r w:rsidR="00FA3599">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 xml:space="preserve">][2: </w:t>
      </w:r>
      <w:proofErr w:type="spellStart"/>
      <w:r w:rsidRPr="00F14814">
        <w:rPr>
          <w:rFonts w:ascii="Courier New" w:hAnsi="Courier New" w:cs="Courier New"/>
        </w:rPr>
        <w:t>to</w:t>
      </w:r>
      <w:r w:rsidR="00FA3599">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w:t>
      </w:r>
    </w:p>
    <w:p w:rsidR="00D71776" w:rsidRDefault="005D58B3" w:rsidP="00FA7D06">
      <w:pPr>
        <w:spacing w:after="0"/>
        <w:ind w:left="720"/>
        <w:rPr>
          <w:rFonts w:ascii="Courier New" w:hAnsi="Courier New" w:cs="Courier New"/>
        </w:rPr>
      </w:pPr>
      <w:r>
        <w:rPr>
          <w:rFonts w:ascii="Courier New" w:hAnsi="Courier New" w:cs="Courier New"/>
        </w:rPr>
        <w:tab/>
      </w:r>
      <w:r>
        <w:rPr>
          <w:rFonts w:ascii="Courier New" w:hAnsi="Courier New" w:cs="Courier New"/>
        </w:rPr>
        <w:tab/>
        <w:t>(</w:t>
      </w:r>
      <w:proofErr w:type="spellStart"/>
      <w:r>
        <w:rPr>
          <w:rFonts w:ascii="Courier New" w:hAnsi="Courier New" w:cs="Courier New"/>
        </w:rPr>
        <w:t>to</w:t>
      </w:r>
      <w:r w:rsidR="00FA3599">
        <w:rPr>
          <w:rFonts w:ascii="Courier New" w:hAnsi="Courier New" w:cs="Courier New"/>
        </w:rPr>
        <w:t>_</w:t>
      </w:r>
      <w:r>
        <w:rPr>
          <w:rFonts w:ascii="Courier New" w:hAnsi="Courier New" w:cs="Courier New"/>
        </w:rPr>
        <w:t>size</w:t>
      </w:r>
      <w:proofErr w:type="spellEnd"/>
      <w:r>
        <w:rPr>
          <w:rFonts w:ascii="Courier New" w:hAnsi="Courier New" w:cs="Courier New"/>
        </w:rPr>
        <w:t xml:space="preserve">) </w:t>
      </w:r>
      <w:proofErr w:type="spellStart"/>
      <w:r>
        <w:rPr>
          <w:rFonts w:ascii="Courier New" w:hAnsi="Courier New" w:cs="Courier New"/>
        </w:rPr>
        <w:t>reg</w:t>
      </w:r>
      <w:proofErr w:type="spellEnd"/>
      <w:r>
        <w:rPr>
          <w:rFonts w:ascii="Courier New" w:hAnsi="Courier New" w:cs="Courier New"/>
        </w:rPr>
        <w:t xml:space="preserve"> </w:t>
      </w:r>
      <w:r w:rsidRPr="000C5237">
        <w:rPr>
          <w:rFonts w:ascii="Courier New" w:hAnsi="Courier New" w:cs="Courier New"/>
        </w:rPr>
        <w:sym w:font="Wingdings" w:char="F0DF"/>
      </w:r>
      <w:r>
        <w:rPr>
          <w:rFonts w:ascii="Courier New" w:hAnsi="Courier New" w:cs="Courier New"/>
        </w:rPr>
        <w:t xml:space="preserve"> </w:t>
      </w:r>
      <w:r w:rsidR="00A5338A">
        <w:rPr>
          <w:rFonts w:ascii="Courier New" w:hAnsi="Courier New" w:cs="Courier New"/>
        </w:rPr>
        <w:t xml:space="preserve">floating </w:t>
      </w:r>
      <w:r>
        <w:rPr>
          <w:rFonts w:ascii="Courier New" w:hAnsi="Courier New" w:cs="Courier New"/>
        </w:rPr>
        <w:t>extend (</w:t>
      </w:r>
      <w:proofErr w:type="spellStart"/>
      <w:r>
        <w:rPr>
          <w:rFonts w:ascii="Courier New" w:hAnsi="Courier New" w:cs="Courier New"/>
        </w:rPr>
        <w:t>from</w:t>
      </w:r>
      <w:r w:rsidR="00FA3599">
        <w:rPr>
          <w:rFonts w:ascii="Courier New" w:hAnsi="Courier New" w:cs="Courier New"/>
        </w:rPr>
        <w:t>_</w:t>
      </w:r>
      <w:r>
        <w:rPr>
          <w:rFonts w:ascii="Courier New" w:hAnsi="Courier New" w:cs="Courier New"/>
        </w:rPr>
        <w:t>size</w:t>
      </w:r>
      <w:proofErr w:type="spellEnd"/>
      <w:r>
        <w:rPr>
          <w:rFonts w:ascii="Courier New" w:hAnsi="Courier New" w:cs="Courier New"/>
        </w:rPr>
        <w:t xml:space="preserve">) </w:t>
      </w:r>
      <w:proofErr w:type="spellStart"/>
      <w:r>
        <w:rPr>
          <w:rFonts w:ascii="Courier New" w:hAnsi="Courier New" w:cs="Courier New"/>
        </w:rPr>
        <w:t>reg</w:t>
      </w:r>
      <w:proofErr w:type="spellEnd"/>
    </w:p>
    <w:p w:rsidR="00D71776" w:rsidRDefault="00D71776">
      <w:pPr>
        <w:rPr>
          <w:rFonts w:ascii="Courier New" w:hAnsi="Courier New" w:cs="Courier New"/>
        </w:rPr>
      </w:pPr>
      <w:r>
        <w:rPr>
          <w:rFonts w:ascii="Courier New" w:hAnsi="Courier New" w:cs="Courier New"/>
        </w:rPr>
        <w:br w:type="page"/>
      </w:r>
    </w:p>
    <w:p w:rsidR="00D71776" w:rsidRDefault="00D71776" w:rsidP="00D71776">
      <w:pPr>
        <w:pStyle w:val="Heading2"/>
      </w:pPr>
      <w:r>
        <w:lastRenderedPageBreak/>
        <w:t>SLP – Sleep</w:t>
      </w:r>
    </w:p>
    <w:p w:rsidR="00D71776" w:rsidRDefault="00D71776" w:rsidP="00D71776">
      <w:r>
        <w:t>OP Code:</w:t>
      </w:r>
    </w:p>
    <w:p w:rsidR="00D71776" w:rsidRDefault="00D71776" w:rsidP="00D71776">
      <w:pPr>
        <w:ind w:left="720"/>
      </w:pPr>
      <w:r>
        <w:t>11</w:t>
      </w:r>
      <w:r w:rsidR="002A7144">
        <w:t>6</w:t>
      </w:r>
    </w:p>
    <w:p w:rsidR="00D71776" w:rsidRDefault="00D71776" w:rsidP="00D71776">
      <w:r w:rsidRPr="00B37164">
        <w:t>Description:</w:t>
      </w:r>
    </w:p>
    <w:p w:rsidR="00D71776" w:rsidRDefault="002A7144" w:rsidP="002A7144">
      <w:pPr>
        <w:ind w:left="720"/>
        <w:jc w:val="both"/>
      </w:pPr>
      <w:r>
        <w:t>Causes the processor to enter a sleep mode, which in real processors dramatically cuts power usage and thus heat production. SLEEP takes a</w:t>
      </w:r>
      <w:r w:rsidR="00A955D5">
        <w:t>n</w:t>
      </w:r>
      <w:r>
        <w:t xml:space="preserve"> unsigned integer and skips that many operation cycles as no-op.</w:t>
      </w:r>
    </w:p>
    <w:p w:rsidR="00D71776" w:rsidRDefault="00D71776" w:rsidP="00D71776">
      <w:pPr>
        <w:jc w:val="both"/>
      </w:pPr>
      <w:r>
        <w:t>Usage:</w:t>
      </w:r>
    </w:p>
    <w:p w:rsidR="00D71776" w:rsidRPr="00FA3599" w:rsidRDefault="006A6560" w:rsidP="00D71776">
      <w:pPr>
        <w:ind w:left="720"/>
        <w:jc w:val="both"/>
        <w:rPr>
          <w:rFonts w:ascii="Courier New" w:hAnsi="Courier New" w:cs="Courier New"/>
        </w:rPr>
      </w:pPr>
      <w:r>
        <w:rPr>
          <w:rFonts w:ascii="Courier New" w:hAnsi="Courier New" w:cs="Courier New"/>
        </w:rPr>
        <w:t>SLP</w:t>
      </w:r>
      <w:proofErr w:type="gramStart"/>
      <w:r w:rsidR="00D71776">
        <w:rPr>
          <w:rFonts w:ascii="Courier New" w:hAnsi="Courier New" w:cs="Courier New"/>
        </w:rPr>
        <w:t>(</w:t>
      </w:r>
      <w:r w:rsidR="00FE2F90">
        <w:rPr>
          <w:rFonts w:ascii="Courier New" w:hAnsi="Courier New" w:cs="Courier New"/>
        </w:rPr>
        <w:t>:size</w:t>
      </w:r>
      <w:proofErr w:type="gramEnd"/>
      <w:r w:rsidR="00D71776">
        <w:rPr>
          <w:rFonts w:ascii="Courier New" w:hAnsi="Courier New" w:cs="Courier New"/>
        </w:rPr>
        <w:t>)</w:t>
      </w:r>
      <w:r w:rsidR="00D71776" w:rsidRPr="00E665EB">
        <w:rPr>
          <w:rFonts w:ascii="Courier New" w:hAnsi="Courier New" w:cs="Courier New"/>
        </w:rPr>
        <w:t xml:space="preserve"> </w:t>
      </w:r>
      <w:proofErr w:type="spellStart"/>
      <w:r w:rsidR="00D71776">
        <w:rPr>
          <w:rFonts w:ascii="Courier New" w:hAnsi="Courier New" w:cs="Courier New"/>
        </w:rPr>
        <w:t>im</w:t>
      </w:r>
      <w:r w:rsidR="00FE2F90">
        <w:rPr>
          <w:rFonts w:ascii="Courier New" w:hAnsi="Courier New" w:cs="Courier New"/>
        </w:rPr>
        <w:t>m</w:t>
      </w:r>
      <w:proofErr w:type="spellEnd"/>
      <w:r w:rsidR="00FE2F90">
        <w:rPr>
          <w:rFonts w:ascii="Courier New" w:hAnsi="Courier New" w:cs="Courier New"/>
        </w:rPr>
        <w:t>/r/m</w:t>
      </w:r>
    </w:p>
    <w:p w:rsidR="00D71776" w:rsidRDefault="00D71776" w:rsidP="00D71776">
      <w:r w:rsidRPr="00B37164">
        <w:t>Flags Affected:</w:t>
      </w:r>
    </w:p>
    <w:p w:rsidR="00D71776" w:rsidRPr="00B37164" w:rsidRDefault="00D71776" w:rsidP="00D71776">
      <w:pPr>
        <w:ind w:left="720"/>
      </w:pPr>
      <w:r>
        <w:t>None</w:t>
      </w:r>
    </w:p>
    <w:p w:rsidR="00D71776" w:rsidRDefault="00D71776" w:rsidP="00D71776">
      <w:r w:rsidRPr="00B37164">
        <w:t>Format:</w:t>
      </w:r>
      <w:bookmarkStart w:id="231" w:name="_GoBack"/>
      <w:bookmarkEnd w:id="231"/>
    </w:p>
    <w:p w:rsidR="00FE2F90" w:rsidRDefault="00FE2F90" w:rsidP="00FE2F90">
      <w:pPr>
        <w:spacing w:after="0"/>
        <w:ind w:left="720"/>
        <w:rPr>
          <w:rFonts w:ascii="Courier New" w:hAnsi="Courier New" w:cs="Courier New"/>
        </w:rPr>
      </w:pPr>
      <w:r w:rsidRPr="00D27407">
        <w:rPr>
          <w:rFonts w:ascii="Courier New" w:hAnsi="Courier New" w:cs="Courier New"/>
        </w:rPr>
        <w:t xml:space="preserve">[8: </w:t>
      </w:r>
      <w:proofErr w:type="gramStart"/>
      <w:r>
        <w:rPr>
          <w:rFonts w:ascii="Courier New" w:hAnsi="Courier New" w:cs="Courier New"/>
        </w:rPr>
        <w:t>SLP</w:t>
      </w:r>
      <w:r w:rsidRPr="00D27407">
        <w:rPr>
          <w:rFonts w:ascii="Courier New" w:hAnsi="Courier New" w:cs="Courier New"/>
        </w:rPr>
        <w:t xml:space="preserve">]   </w:t>
      </w:r>
      <w:proofErr w:type="gramEnd"/>
      <w:r w:rsidRPr="00D27407">
        <w:rPr>
          <w:rFonts w:ascii="Courier New" w:hAnsi="Courier New" w:cs="Courier New"/>
        </w:rPr>
        <w:t xml:space="preserve">[4: </w:t>
      </w:r>
      <w:proofErr w:type="spellStart"/>
      <w:r w:rsidRPr="00D27407">
        <w:rPr>
          <w:rFonts w:ascii="Courier New" w:hAnsi="Courier New" w:cs="Courier New"/>
        </w:rPr>
        <w:t>reg</w:t>
      </w:r>
      <w:proofErr w:type="spellEnd"/>
      <w:r w:rsidRPr="00D27407">
        <w:rPr>
          <w:rFonts w:ascii="Courier New" w:hAnsi="Courier New" w:cs="Courier New"/>
        </w:rPr>
        <w:t>][2: size][2: mode]</w:t>
      </w:r>
    </w:p>
    <w:p w:rsidR="00FE2F90" w:rsidRDefault="00FE2F90" w:rsidP="00FE2F90">
      <w:pPr>
        <w:spacing w:after="0"/>
        <w:ind w:left="720" w:firstLine="720"/>
        <w:rPr>
          <w:rFonts w:ascii="Courier New" w:hAnsi="Courier New" w:cs="Courier New"/>
        </w:rPr>
      </w:pPr>
      <w:r w:rsidRPr="00D27407">
        <w:rPr>
          <w:rFonts w:ascii="Courier New" w:hAnsi="Courier New" w:cs="Courier New"/>
        </w:rPr>
        <w:t xml:space="preserve">mode = 0: [size: </w:t>
      </w:r>
      <w:proofErr w:type="spellStart"/>
      <w:r w:rsidRPr="00D27407">
        <w:rPr>
          <w:rFonts w:ascii="Courier New" w:hAnsi="Courier New" w:cs="Courier New"/>
        </w:rPr>
        <w:t>imm</w:t>
      </w:r>
      <w:proofErr w:type="spellEnd"/>
      <w:r w:rsidRPr="00D27407">
        <w:rPr>
          <w:rFonts w:ascii="Courier New" w:hAnsi="Courier New" w:cs="Courier New"/>
        </w:rPr>
        <w:t>]</w:t>
      </w:r>
    </w:p>
    <w:p w:rsidR="00FE2F90" w:rsidRDefault="00FE2F90" w:rsidP="00FE2F90">
      <w:pPr>
        <w:spacing w:after="0"/>
        <w:ind w:left="720" w:firstLine="720"/>
        <w:rPr>
          <w:rFonts w:ascii="Courier New" w:hAnsi="Courier New" w:cs="Courier New"/>
        </w:rPr>
      </w:pPr>
      <w:r w:rsidRPr="00D27407">
        <w:rPr>
          <w:rFonts w:ascii="Courier New" w:hAnsi="Courier New" w:cs="Courier New"/>
        </w:rPr>
        <w:t xml:space="preserve">mode = 1: use </w:t>
      </w:r>
      <w:proofErr w:type="spellStart"/>
      <w:r w:rsidRPr="00D27407">
        <w:rPr>
          <w:rFonts w:ascii="Courier New" w:hAnsi="Courier New" w:cs="Courier New"/>
        </w:rPr>
        <w:t>reg</w:t>
      </w:r>
      <w:proofErr w:type="spellEnd"/>
    </w:p>
    <w:p w:rsidR="00E703E7" w:rsidRPr="00B656AD" w:rsidRDefault="00FE2F90" w:rsidP="00FE2F90">
      <w:pPr>
        <w:spacing w:after="0"/>
        <w:ind w:left="720" w:firstLine="720"/>
        <w:rPr>
          <w:rFonts w:ascii="Courier New" w:hAnsi="Courier New" w:cs="Courier New"/>
        </w:rPr>
      </w:pPr>
      <w:r w:rsidRPr="00D27407">
        <w:rPr>
          <w:rFonts w:ascii="Courier New" w:hAnsi="Courier New" w:cs="Courier New"/>
        </w:rPr>
        <w:t>mode = 2: [address]</w:t>
      </w:r>
      <w:r w:rsidR="00E703E7" w:rsidRPr="00B656AD">
        <w:rPr>
          <w:rFonts w:ascii="Courier New" w:hAnsi="Courier New" w:cs="Courier New"/>
        </w:rPr>
        <w:br w:type="page"/>
      </w:r>
    </w:p>
    <w:p w:rsidR="00B2166E" w:rsidRDefault="00E703E7" w:rsidP="00E703E7">
      <w:pPr>
        <w:pStyle w:val="Heading1"/>
      </w:pPr>
      <w:bookmarkStart w:id="232" w:name="_Virtual_Operating_System"/>
      <w:bookmarkStart w:id="233" w:name="_Toc508227396"/>
      <w:bookmarkEnd w:id="232"/>
      <w:r>
        <w:lastRenderedPageBreak/>
        <w:t>Virtual Operating System</w:t>
      </w:r>
      <w:bookmarkEnd w:id="233"/>
    </w:p>
    <w:p w:rsidR="00864E77" w:rsidRDefault="000E7B8E" w:rsidP="000E7B8E">
      <w:pPr>
        <w:jc w:val="both"/>
      </w:pPr>
      <w:r>
        <w:t xml:space="preserve">The virtual operating system is the “platform” on which the CSX64 processor runs. </w:t>
      </w:r>
      <w:proofErr w:type="gramStart"/>
      <w:r>
        <w:t>In essence, it</w:t>
      </w:r>
      <w:proofErr w:type="gramEnd"/>
      <w:r>
        <w:t xml:space="preserve"> acts as an extension mechanism for the default processor behavior.</w:t>
      </w:r>
      <w:r w:rsidR="00A72B1A">
        <w:t xml:space="preserve"> Specification-compliant virtual operating systems are effectively dormant until called upon by the execution of a </w:t>
      </w:r>
      <w:hyperlink w:anchor="_SYSCALL_–_System" w:history="1">
        <w:r w:rsidR="00A72B1A" w:rsidRPr="00A72B1A">
          <w:rPr>
            <w:rStyle w:val="Hyperlink"/>
          </w:rPr>
          <w:t>SYSCALL</w:t>
        </w:r>
      </w:hyperlink>
      <w:r w:rsidR="00A72B1A">
        <w:t xml:space="preserve"> operation.</w:t>
      </w:r>
    </w:p>
    <w:p w:rsidR="00A35985" w:rsidRDefault="00A72B1A" w:rsidP="000E7B8E">
      <w:pPr>
        <w:jc w:val="both"/>
      </w:pPr>
      <w:r>
        <w:t>By default</w:t>
      </w:r>
      <w:r w:rsidR="00A35985">
        <w:t xml:space="preserve">, CSX64 offers only an empty virtual operating system, containing only the </w:t>
      </w:r>
      <w:proofErr w:type="gramStart"/>
      <w:r w:rsidR="00A35985">
        <w:t>bare essentials</w:t>
      </w:r>
      <w:proofErr w:type="gramEnd"/>
      <w:r w:rsidR="00A35985">
        <w:t xml:space="preserve"> for the processor to function.</w:t>
      </w:r>
    </w:p>
    <w:p w:rsidR="00A72B1A" w:rsidRDefault="00A35985" w:rsidP="000E7B8E">
      <w:pPr>
        <w:jc w:val="both"/>
      </w:pPr>
      <w:r>
        <w:t xml:space="preserve">A custom virtual operating system is a program written in C# (or any compatible language) that creates a class that inherits the base virtual operating system, overriding the </w:t>
      </w:r>
      <w:proofErr w:type="spellStart"/>
      <w:proofErr w:type="gramStart"/>
      <w:r w:rsidRPr="00A35985">
        <w:rPr>
          <w:rFonts w:ascii="Courier New" w:hAnsi="Courier New" w:cs="Courier New"/>
        </w:rPr>
        <w:t>Syscall</w:t>
      </w:r>
      <w:proofErr w:type="spellEnd"/>
      <w:r w:rsidRPr="00A35985">
        <w:rPr>
          <w:rFonts w:ascii="Courier New" w:hAnsi="Courier New" w:cs="Courier New"/>
        </w:rPr>
        <w:t>(</w:t>
      </w:r>
      <w:proofErr w:type="gramEnd"/>
      <w:r w:rsidRPr="00A35985">
        <w:rPr>
          <w:rFonts w:ascii="Courier New" w:hAnsi="Courier New" w:cs="Courier New"/>
        </w:rPr>
        <w:t>)</w:t>
      </w:r>
      <w:r>
        <w:t xml:space="preserve"> function to wrap the desired effects.</w:t>
      </w:r>
    </w:p>
    <w:p w:rsidR="00A35985" w:rsidRDefault="00A35985" w:rsidP="00A35985">
      <w:pPr>
        <w:pStyle w:val="Heading2"/>
      </w:pPr>
      <w:bookmarkStart w:id="234" w:name="_Toc508227397"/>
      <w:r>
        <w:t>Default CSX64 Specification</w:t>
      </w:r>
      <w:bookmarkEnd w:id="234"/>
    </w:p>
    <w:p w:rsidR="00A35985" w:rsidRPr="00A35985" w:rsidRDefault="00A35985" w:rsidP="00A35985"/>
    <w:p w:rsidR="00864E77" w:rsidRDefault="00864E77">
      <w:r>
        <w:br w:type="page"/>
      </w:r>
    </w:p>
    <w:p w:rsidR="00864E77" w:rsidRDefault="00803B8A" w:rsidP="00864E77">
      <w:pPr>
        <w:pStyle w:val="Heading1"/>
      </w:pPr>
      <w:bookmarkStart w:id="235" w:name="_Toc508227398"/>
      <w:r>
        <w:lastRenderedPageBreak/>
        <w:t>Appendix</w:t>
      </w:r>
      <w:bookmarkEnd w:id="235"/>
    </w:p>
    <w:p w:rsidR="00864E77" w:rsidRDefault="00CB6183" w:rsidP="00864E77">
      <w:pPr>
        <w:pStyle w:val="Heading2"/>
      </w:pPr>
      <w:bookmarkStart w:id="236" w:name="_Binary_Integers"/>
      <w:bookmarkStart w:id="237" w:name="_Toc508227399"/>
      <w:bookmarkEnd w:id="236"/>
      <w:r>
        <w:t xml:space="preserve">Converting </w:t>
      </w:r>
      <w:r w:rsidR="00864E77">
        <w:t>Binary Integers</w:t>
      </w:r>
      <w:bookmarkEnd w:id="237"/>
    </w:p>
    <w:p w:rsidR="00864E77" w:rsidRDefault="00864E77" w:rsidP="00864E77">
      <w:pPr>
        <w:jc w:val="both"/>
      </w:pPr>
      <w:r>
        <w:t>Because all modern computing is built upon the foundation of binary integers, you’ll need to know how to encode them for the processor to understand. Whereas decimal is base 10 (and each digit position is 10 times bigger than the last), binary is base 2 (and each digit position is 2 times bigger than the last):</w:t>
      </w:r>
    </w:p>
    <w:tbl>
      <w:tblPr>
        <w:tblStyle w:val="TableGrid"/>
        <w:tblW w:w="0" w:type="auto"/>
        <w:tblLook w:val="04A0" w:firstRow="1" w:lastRow="0" w:firstColumn="1" w:lastColumn="0" w:noHBand="0" w:noVBand="1"/>
      </w:tblPr>
      <w:tblGrid>
        <w:gridCol w:w="1169"/>
        <w:gridCol w:w="1169"/>
        <w:gridCol w:w="1169"/>
        <w:gridCol w:w="1169"/>
        <w:gridCol w:w="1168"/>
        <w:gridCol w:w="1168"/>
        <w:gridCol w:w="1169"/>
        <w:gridCol w:w="1169"/>
      </w:tblGrid>
      <w:tr w:rsidR="00864E77" w:rsidTr="00CC71A2">
        <w:tc>
          <w:tcPr>
            <w:tcW w:w="4676" w:type="dxa"/>
            <w:gridSpan w:val="4"/>
            <w:vAlign w:val="center"/>
          </w:tcPr>
          <w:p w:rsidR="00864E77" w:rsidRPr="00E763FF" w:rsidRDefault="00864E77" w:rsidP="00CC71A2">
            <w:pPr>
              <w:jc w:val="center"/>
              <w:rPr>
                <w:b/>
              </w:rPr>
            </w:pPr>
            <w:r w:rsidRPr="00E763FF">
              <w:rPr>
                <w:b/>
              </w:rPr>
              <w:t>Decimal</w:t>
            </w:r>
          </w:p>
        </w:tc>
        <w:tc>
          <w:tcPr>
            <w:tcW w:w="4674" w:type="dxa"/>
            <w:gridSpan w:val="4"/>
            <w:vAlign w:val="center"/>
          </w:tcPr>
          <w:p w:rsidR="00864E77" w:rsidRPr="00E763FF" w:rsidRDefault="00864E77" w:rsidP="00CC71A2">
            <w:pPr>
              <w:jc w:val="center"/>
              <w:rPr>
                <w:b/>
              </w:rPr>
            </w:pPr>
            <w:r w:rsidRPr="00E763FF">
              <w:rPr>
                <w:b/>
              </w:rPr>
              <w:t>Binary</w:t>
            </w:r>
          </w:p>
        </w:tc>
      </w:tr>
      <w:tr w:rsidR="00864E77" w:rsidTr="00CC71A2">
        <w:tc>
          <w:tcPr>
            <w:tcW w:w="1169" w:type="dxa"/>
            <w:vAlign w:val="center"/>
          </w:tcPr>
          <w:p w:rsidR="00864E77" w:rsidRPr="00E763FF" w:rsidRDefault="00864E77" w:rsidP="00CC71A2">
            <w:pPr>
              <w:jc w:val="center"/>
            </w:pPr>
            <w:r>
              <w:t>10</w:t>
            </w:r>
            <w:r>
              <w:rPr>
                <w:vertAlign w:val="superscript"/>
              </w:rPr>
              <w:t>3</w:t>
            </w:r>
          </w:p>
        </w:tc>
        <w:tc>
          <w:tcPr>
            <w:tcW w:w="1169" w:type="dxa"/>
            <w:vAlign w:val="center"/>
          </w:tcPr>
          <w:p w:rsidR="00864E77" w:rsidRPr="00E763FF" w:rsidRDefault="00864E77" w:rsidP="00CC71A2">
            <w:pPr>
              <w:jc w:val="center"/>
              <w:rPr>
                <w:vertAlign w:val="superscript"/>
              </w:rPr>
            </w:pPr>
            <w:r>
              <w:t>10</w:t>
            </w:r>
            <w:r>
              <w:rPr>
                <w:vertAlign w:val="superscript"/>
              </w:rPr>
              <w:t>2</w:t>
            </w:r>
          </w:p>
        </w:tc>
        <w:tc>
          <w:tcPr>
            <w:tcW w:w="1169" w:type="dxa"/>
            <w:vAlign w:val="center"/>
          </w:tcPr>
          <w:p w:rsidR="00864E77" w:rsidRPr="00E763FF" w:rsidRDefault="00864E77" w:rsidP="00CC71A2">
            <w:pPr>
              <w:jc w:val="center"/>
              <w:rPr>
                <w:vertAlign w:val="superscript"/>
              </w:rPr>
            </w:pPr>
            <w:r>
              <w:t>10</w:t>
            </w:r>
            <w:r>
              <w:rPr>
                <w:vertAlign w:val="superscript"/>
              </w:rPr>
              <w:t>1</w:t>
            </w:r>
          </w:p>
        </w:tc>
        <w:tc>
          <w:tcPr>
            <w:tcW w:w="1169" w:type="dxa"/>
            <w:vAlign w:val="center"/>
          </w:tcPr>
          <w:p w:rsidR="00864E77" w:rsidRPr="00E763FF" w:rsidRDefault="00864E77" w:rsidP="00CC71A2">
            <w:pPr>
              <w:jc w:val="center"/>
              <w:rPr>
                <w:vertAlign w:val="superscript"/>
              </w:rPr>
            </w:pPr>
            <w:r>
              <w:t>10</w:t>
            </w:r>
            <w:r>
              <w:rPr>
                <w:vertAlign w:val="superscript"/>
              </w:rPr>
              <w:t>0</w:t>
            </w:r>
          </w:p>
        </w:tc>
        <w:tc>
          <w:tcPr>
            <w:tcW w:w="1168" w:type="dxa"/>
            <w:vAlign w:val="center"/>
          </w:tcPr>
          <w:p w:rsidR="00864E77" w:rsidRPr="00E763FF" w:rsidRDefault="00864E77" w:rsidP="00CC71A2">
            <w:pPr>
              <w:jc w:val="center"/>
            </w:pPr>
            <w:r>
              <w:t>2</w:t>
            </w:r>
            <w:r>
              <w:rPr>
                <w:vertAlign w:val="superscript"/>
              </w:rPr>
              <w:t>3</w:t>
            </w:r>
          </w:p>
        </w:tc>
        <w:tc>
          <w:tcPr>
            <w:tcW w:w="1168" w:type="dxa"/>
            <w:vAlign w:val="center"/>
          </w:tcPr>
          <w:p w:rsidR="00864E77" w:rsidRPr="00E763FF" w:rsidRDefault="00864E77" w:rsidP="00CC71A2">
            <w:pPr>
              <w:jc w:val="center"/>
              <w:rPr>
                <w:vertAlign w:val="superscript"/>
              </w:rPr>
            </w:pPr>
            <w:r>
              <w:t>2</w:t>
            </w:r>
            <w:r>
              <w:rPr>
                <w:vertAlign w:val="superscript"/>
              </w:rPr>
              <w:t>2</w:t>
            </w:r>
          </w:p>
        </w:tc>
        <w:tc>
          <w:tcPr>
            <w:tcW w:w="1169" w:type="dxa"/>
            <w:vAlign w:val="center"/>
          </w:tcPr>
          <w:p w:rsidR="00864E77" w:rsidRPr="00E763FF" w:rsidRDefault="00864E77" w:rsidP="00CC71A2">
            <w:pPr>
              <w:jc w:val="center"/>
              <w:rPr>
                <w:vertAlign w:val="superscript"/>
              </w:rPr>
            </w:pPr>
            <w:r>
              <w:t>2</w:t>
            </w:r>
            <w:r>
              <w:rPr>
                <w:vertAlign w:val="superscript"/>
              </w:rPr>
              <w:t>1</w:t>
            </w:r>
          </w:p>
        </w:tc>
        <w:tc>
          <w:tcPr>
            <w:tcW w:w="1169" w:type="dxa"/>
            <w:vAlign w:val="center"/>
          </w:tcPr>
          <w:p w:rsidR="00864E77" w:rsidRPr="00E763FF" w:rsidRDefault="00864E77" w:rsidP="00CC71A2">
            <w:pPr>
              <w:jc w:val="center"/>
              <w:rPr>
                <w:vertAlign w:val="superscript"/>
              </w:rPr>
            </w:pPr>
            <w:r>
              <w:t>2</w:t>
            </w:r>
            <w:r>
              <w:rPr>
                <w:vertAlign w:val="superscript"/>
              </w:rPr>
              <w:t>0</w:t>
            </w:r>
          </w:p>
        </w:tc>
      </w:tr>
      <w:tr w:rsidR="00864E77" w:rsidTr="00CC71A2">
        <w:tc>
          <w:tcPr>
            <w:tcW w:w="1169" w:type="dxa"/>
            <w:vAlign w:val="center"/>
          </w:tcPr>
          <w:p w:rsidR="00864E77" w:rsidRDefault="00864E77" w:rsidP="00CC71A2">
            <w:pPr>
              <w:jc w:val="center"/>
            </w:pPr>
            <w:r>
              <w:t>1000</w:t>
            </w:r>
          </w:p>
        </w:tc>
        <w:tc>
          <w:tcPr>
            <w:tcW w:w="1169" w:type="dxa"/>
            <w:vAlign w:val="center"/>
          </w:tcPr>
          <w:p w:rsidR="00864E77" w:rsidRDefault="00864E77" w:rsidP="00CC71A2">
            <w:pPr>
              <w:jc w:val="center"/>
            </w:pPr>
            <w:r>
              <w:t>100</w:t>
            </w:r>
          </w:p>
        </w:tc>
        <w:tc>
          <w:tcPr>
            <w:tcW w:w="1169" w:type="dxa"/>
            <w:vAlign w:val="center"/>
          </w:tcPr>
          <w:p w:rsidR="00864E77" w:rsidRDefault="00864E77" w:rsidP="00CC71A2">
            <w:pPr>
              <w:jc w:val="center"/>
            </w:pPr>
            <w:r>
              <w:t>10</w:t>
            </w:r>
          </w:p>
        </w:tc>
        <w:tc>
          <w:tcPr>
            <w:tcW w:w="1169" w:type="dxa"/>
            <w:vAlign w:val="center"/>
          </w:tcPr>
          <w:p w:rsidR="00864E77" w:rsidRDefault="00864E77" w:rsidP="00CC71A2">
            <w:pPr>
              <w:jc w:val="center"/>
            </w:pPr>
            <w:r>
              <w:t>1</w:t>
            </w:r>
          </w:p>
        </w:tc>
        <w:tc>
          <w:tcPr>
            <w:tcW w:w="1168" w:type="dxa"/>
            <w:vAlign w:val="center"/>
          </w:tcPr>
          <w:p w:rsidR="00864E77" w:rsidRDefault="00864E77" w:rsidP="00CC71A2">
            <w:pPr>
              <w:jc w:val="center"/>
            </w:pPr>
            <w:r>
              <w:t>8</w:t>
            </w:r>
          </w:p>
        </w:tc>
        <w:tc>
          <w:tcPr>
            <w:tcW w:w="1168" w:type="dxa"/>
            <w:vAlign w:val="center"/>
          </w:tcPr>
          <w:p w:rsidR="00864E77" w:rsidRDefault="00864E77" w:rsidP="00CC71A2">
            <w:pPr>
              <w:jc w:val="center"/>
            </w:pPr>
            <w:r>
              <w:t>4</w:t>
            </w:r>
          </w:p>
        </w:tc>
        <w:tc>
          <w:tcPr>
            <w:tcW w:w="1169" w:type="dxa"/>
            <w:vAlign w:val="center"/>
          </w:tcPr>
          <w:p w:rsidR="00864E77" w:rsidRDefault="00864E77" w:rsidP="00CC71A2">
            <w:pPr>
              <w:jc w:val="center"/>
            </w:pPr>
            <w:r>
              <w:t>2</w:t>
            </w:r>
          </w:p>
        </w:tc>
        <w:tc>
          <w:tcPr>
            <w:tcW w:w="1169" w:type="dxa"/>
            <w:vAlign w:val="center"/>
          </w:tcPr>
          <w:p w:rsidR="00864E77" w:rsidRDefault="00864E77" w:rsidP="00CC71A2">
            <w:pPr>
              <w:jc w:val="center"/>
            </w:pPr>
            <w:r>
              <w:t>1</w:t>
            </w:r>
          </w:p>
        </w:tc>
      </w:tr>
    </w:tbl>
    <w:p w:rsidR="00864E77" w:rsidRDefault="00864E77" w:rsidP="00864E77">
      <w:pPr>
        <w:pStyle w:val="NoSpacing"/>
      </w:pPr>
    </w:p>
    <w:p w:rsidR="00864E77" w:rsidRDefault="00864E77" w:rsidP="00864E77">
      <w:pPr>
        <w:jc w:val="both"/>
      </w:pPr>
      <w:r>
        <w:t>To get the value of a decimal number, you take each digit and multiply by its weight (position), then add them together.</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rsidTr="00CC71A2">
        <w:tc>
          <w:tcPr>
            <w:tcW w:w="4675" w:type="dxa"/>
            <w:gridSpan w:val="3"/>
            <w:vAlign w:val="center"/>
          </w:tcPr>
          <w:p w:rsidR="00864E77" w:rsidRPr="00E763FF" w:rsidRDefault="00864E77" w:rsidP="00CC71A2">
            <w:pPr>
              <w:jc w:val="center"/>
              <w:rPr>
                <w:b/>
                <w:vertAlign w:val="subscript"/>
              </w:rPr>
            </w:pPr>
            <w:r>
              <w:rPr>
                <w:b/>
              </w:rPr>
              <w:t>4107</w:t>
            </w:r>
            <w:r>
              <w:rPr>
                <w:b/>
                <w:vertAlign w:val="subscript"/>
              </w:rPr>
              <w:t>10</w:t>
            </w:r>
          </w:p>
        </w:tc>
        <w:tc>
          <w:tcPr>
            <w:tcW w:w="4675" w:type="dxa"/>
            <w:gridSpan w:val="3"/>
          </w:tcPr>
          <w:p w:rsidR="00864E77" w:rsidRPr="00343687" w:rsidRDefault="00864E77" w:rsidP="00CC71A2">
            <w:pPr>
              <w:jc w:val="center"/>
              <w:rPr>
                <w:b/>
                <w:vertAlign w:val="subscript"/>
              </w:rPr>
            </w:pPr>
            <w:r>
              <w:rPr>
                <w:b/>
              </w:rPr>
              <w:t>1011</w:t>
            </w:r>
            <w:r>
              <w:rPr>
                <w:b/>
                <w:vertAlign w:val="subscript"/>
              </w:rPr>
              <w:t>2</w:t>
            </w:r>
          </w:p>
        </w:tc>
      </w:tr>
      <w:tr w:rsidR="00864E77" w:rsidTr="00CC71A2">
        <w:tc>
          <w:tcPr>
            <w:tcW w:w="1558" w:type="dxa"/>
          </w:tcPr>
          <w:p w:rsidR="00864E77" w:rsidRPr="00E763FF" w:rsidRDefault="00864E77" w:rsidP="00CC71A2">
            <w:pPr>
              <w:jc w:val="right"/>
              <w:rPr>
                <w:b/>
              </w:rPr>
            </w:pPr>
            <w:r>
              <w:rPr>
                <w:b/>
              </w:rPr>
              <w:t>Digit</w:t>
            </w:r>
          </w:p>
        </w:tc>
        <w:tc>
          <w:tcPr>
            <w:tcW w:w="1558" w:type="dxa"/>
          </w:tcPr>
          <w:p w:rsidR="00864E77" w:rsidRPr="00E763FF" w:rsidRDefault="00864E77" w:rsidP="00CC71A2">
            <w:pPr>
              <w:jc w:val="right"/>
              <w:rPr>
                <w:b/>
              </w:rPr>
            </w:pPr>
            <w:r>
              <w:rPr>
                <w:b/>
              </w:rPr>
              <w:t>Weight</w:t>
            </w:r>
          </w:p>
        </w:tc>
        <w:tc>
          <w:tcPr>
            <w:tcW w:w="1559" w:type="dxa"/>
          </w:tcPr>
          <w:p w:rsidR="00864E77" w:rsidRPr="00E763FF" w:rsidRDefault="00864E77" w:rsidP="00CC71A2">
            <w:pPr>
              <w:jc w:val="right"/>
              <w:rPr>
                <w:b/>
              </w:rPr>
            </w:pPr>
            <w:r>
              <w:rPr>
                <w:b/>
              </w:rPr>
              <w:t>Digit * Weight</w:t>
            </w:r>
          </w:p>
        </w:tc>
        <w:tc>
          <w:tcPr>
            <w:tcW w:w="1558" w:type="dxa"/>
          </w:tcPr>
          <w:p w:rsidR="00864E77" w:rsidRPr="00E763FF" w:rsidRDefault="00864E77" w:rsidP="00CC71A2">
            <w:pPr>
              <w:jc w:val="right"/>
              <w:rPr>
                <w:b/>
              </w:rPr>
            </w:pPr>
            <w:r>
              <w:rPr>
                <w:b/>
              </w:rPr>
              <w:t>Digit</w:t>
            </w:r>
          </w:p>
        </w:tc>
        <w:tc>
          <w:tcPr>
            <w:tcW w:w="1558" w:type="dxa"/>
          </w:tcPr>
          <w:p w:rsidR="00864E77" w:rsidRPr="00E763FF" w:rsidRDefault="00864E77" w:rsidP="00CC71A2">
            <w:pPr>
              <w:jc w:val="right"/>
              <w:rPr>
                <w:b/>
              </w:rPr>
            </w:pPr>
            <w:r>
              <w:rPr>
                <w:b/>
              </w:rPr>
              <w:t>Weight</w:t>
            </w:r>
          </w:p>
        </w:tc>
        <w:tc>
          <w:tcPr>
            <w:tcW w:w="1559" w:type="dxa"/>
          </w:tcPr>
          <w:p w:rsidR="00864E77" w:rsidRPr="00E763FF" w:rsidRDefault="00864E77" w:rsidP="00CC71A2">
            <w:pPr>
              <w:jc w:val="right"/>
              <w:rPr>
                <w:b/>
              </w:rPr>
            </w:pPr>
            <w:r>
              <w:rPr>
                <w:b/>
              </w:rPr>
              <w:t>Digit * Weight</w:t>
            </w:r>
          </w:p>
        </w:tc>
      </w:tr>
      <w:tr w:rsidR="00864E77" w:rsidTr="00CC71A2">
        <w:tc>
          <w:tcPr>
            <w:tcW w:w="1558" w:type="dxa"/>
          </w:tcPr>
          <w:p w:rsidR="00864E77" w:rsidRDefault="00864E77" w:rsidP="00CC71A2">
            <w:pPr>
              <w:jc w:val="right"/>
            </w:pPr>
            <w:r>
              <w:t>4</w:t>
            </w:r>
          </w:p>
        </w:tc>
        <w:tc>
          <w:tcPr>
            <w:tcW w:w="1558" w:type="dxa"/>
          </w:tcPr>
          <w:p w:rsidR="00864E77" w:rsidRDefault="00864E77" w:rsidP="00CC71A2">
            <w:pPr>
              <w:jc w:val="right"/>
            </w:pPr>
            <w:r>
              <w:t>1000</w:t>
            </w:r>
          </w:p>
        </w:tc>
        <w:tc>
          <w:tcPr>
            <w:tcW w:w="1559" w:type="dxa"/>
          </w:tcPr>
          <w:p w:rsidR="00864E77" w:rsidRDefault="00864E77" w:rsidP="00CC71A2">
            <w:pPr>
              <w:jc w:val="right"/>
            </w:pPr>
            <w:r>
              <w:t>4000</w:t>
            </w:r>
          </w:p>
        </w:tc>
        <w:tc>
          <w:tcPr>
            <w:tcW w:w="1558" w:type="dxa"/>
          </w:tcPr>
          <w:p w:rsidR="00864E77" w:rsidRDefault="00864E77" w:rsidP="00CC71A2">
            <w:pPr>
              <w:jc w:val="right"/>
            </w:pPr>
            <w:r>
              <w:t>1</w:t>
            </w:r>
          </w:p>
        </w:tc>
        <w:tc>
          <w:tcPr>
            <w:tcW w:w="1558" w:type="dxa"/>
          </w:tcPr>
          <w:p w:rsidR="00864E77" w:rsidRDefault="00864E77" w:rsidP="00CC71A2">
            <w:pPr>
              <w:jc w:val="right"/>
            </w:pPr>
            <w:r>
              <w:t>8</w:t>
            </w:r>
          </w:p>
        </w:tc>
        <w:tc>
          <w:tcPr>
            <w:tcW w:w="1559" w:type="dxa"/>
          </w:tcPr>
          <w:p w:rsidR="00864E77" w:rsidRDefault="00864E77" w:rsidP="00CC71A2">
            <w:pPr>
              <w:jc w:val="right"/>
            </w:pPr>
            <w:r>
              <w:t>8</w:t>
            </w:r>
          </w:p>
        </w:tc>
      </w:tr>
      <w:tr w:rsidR="00864E77" w:rsidTr="00CC71A2">
        <w:tc>
          <w:tcPr>
            <w:tcW w:w="1558" w:type="dxa"/>
          </w:tcPr>
          <w:p w:rsidR="00864E77" w:rsidRDefault="00864E77" w:rsidP="00CC71A2">
            <w:pPr>
              <w:jc w:val="right"/>
            </w:pPr>
            <w:r>
              <w:t>1</w:t>
            </w:r>
          </w:p>
        </w:tc>
        <w:tc>
          <w:tcPr>
            <w:tcW w:w="1558" w:type="dxa"/>
          </w:tcPr>
          <w:p w:rsidR="00864E77" w:rsidRDefault="00864E77" w:rsidP="00CC71A2">
            <w:pPr>
              <w:jc w:val="right"/>
            </w:pPr>
            <w:r>
              <w:t>100</w:t>
            </w:r>
          </w:p>
        </w:tc>
        <w:tc>
          <w:tcPr>
            <w:tcW w:w="1559" w:type="dxa"/>
          </w:tcPr>
          <w:p w:rsidR="00864E77" w:rsidRDefault="00864E77" w:rsidP="00CC71A2">
            <w:pPr>
              <w:jc w:val="right"/>
            </w:pPr>
            <w:r>
              <w:t>100</w:t>
            </w:r>
          </w:p>
        </w:tc>
        <w:tc>
          <w:tcPr>
            <w:tcW w:w="1558" w:type="dxa"/>
          </w:tcPr>
          <w:p w:rsidR="00864E77" w:rsidRDefault="00864E77" w:rsidP="00CC71A2">
            <w:pPr>
              <w:jc w:val="right"/>
            </w:pPr>
            <w:r>
              <w:t>0</w:t>
            </w:r>
          </w:p>
        </w:tc>
        <w:tc>
          <w:tcPr>
            <w:tcW w:w="1558" w:type="dxa"/>
          </w:tcPr>
          <w:p w:rsidR="00864E77" w:rsidRDefault="00864E77" w:rsidP="00CC71A2">
            <w:pPr>
              <w:jc w:val="right"/>
            </w:pPr>
            <w:r>
              <w:t>4</w:t>
            </w:r>
          </w:p>
        </w:tc>
        <w:tc>
          <w:tcPr>
            <w:tcW w:w="1559" w:type="dxa"/>
          </w:tcPr>
          <w:p w:rsidR="00864E77" w:rsidRDefault="00864E77" w:rsidP="00CC71A2">
            <w:pPr>
              <w:jc w:val="right"/>
            </w:pPr>
            <w:r>
              <w:t>0</w:t>
            </w:r>
          </w:p>
        </w:tc>
      </w:tr>
      <w:tr w:rsidR="00864E77" w:rsidTr="00CC71A2">
        <w:tc>
          <w:tcPr>
            <w:tcW w:w="1558" w:type="dxa"/>
          </w:tcPr>
          <w:p w:rsidR="00864E77" w:rsidRDefault="00864E77" w:rsidP="00CC71A2">
            <w:pPr>
              <w:jc w:val="right"/>
            </w:pPr>
            <w:r>
              <w:t>0</w:t>
            </w:r>
          </w:p>
        </w:tc>
        <w:tc>
          <w:tcPr>
            <w:tcW w:w="1558" w:type="dxa"/>
          </w:tcPr>
          <w:p w:rsidR="00864E77" w:rsidRDefault="00864E77" w:rsidP="00CC71A2">
            <w:pPr>
              <w:jc w:val="right"/>
            </w:pPr>
            <w:r>
              <w:t>10</w:t>
            </w:r>
          </w:p>
        </w:tc>
        <w:tc>
          <w:tcPr>
            <w:tcW w:w="1559" w:type="dxa"/>
          </w:tcPr>
          <w:p w:rsidR="00864E77" w:rsidRDefault="00864E77" w:rsidP="00CC71A2">
            <w:pPr>
              <w:jc w:val="right"/>
            </w:pPr>
            <w:r>
              <w:t>0</w:t>
            </w:r>
          </w:p>
        </w:tc>
        <w:tc>
          <w:tcPr>
            <w:tcW w:w="1558" w:type="dxa"/>
          </w:tcPr>
          <w:p w:rsidR="00864E77" w:rsidRDefault="00864E77" w:rsidP="00CC71A2">
            <w:pPr>
              <w:jc w:val="right"/>
            </w:pPr>
            <w:r>
              <w:t>1</w:t>
            </w:r>
          </w:p>
        </w:tc>
        <w:tc>
          <w:tcPr>
            <w:tcW w:w="1558" w:type="dxa"/>
          </w:tcPr>
          <w:p w:rsidR="00864E77" w:rsidRDefault="00864E77" w:rsidP="00CC71A2">
            <w:pPr>
              <w:jc w:val="right"/>
            </w:pPr>
            <w:r>
              <w:t>2</w:t>
            </w:r>
          </w:p>
        </w:tc>
        <w:tc>
          <w:tcPr>
            <w:tcW w:w="1559" w:type="dxa"/>
          </w:tcPr>
          <w:p w:rsidR="00864E77" w:rsidRDefault="00864E77" w:rsidP="00CC71A2">
            <w:pPr>
              <w:jc w:val="right"/>
            </w:pPr>
            <w:r>
              <w:t>2</w:t>
            </w:r>
          </w:p>
        </w:tc>
      </w:tr>
      <w:tr w:rsidR="00864E77" w:rsidTr="00CC71A2">
        <w:tc>
          <w:tcPr>
            <w:tcW w:w="1558" w:type="dxa"/>
          </w:tcPr>
          <w:p w:rsidR="00864E77" w:rsidRDefault="00864E77" w:rsidP="00CC71A2">
            <w:pPr>
              <w:jc w:val="right"/>
            </w:pPr>
            <w:r>
              <w:t>7</w:t>
            </w:r>
          </w:p>
        </w:tc>
        <w:tc>
          <w:tcPr>
            <w:tcW w:w="1558" w:type="dxa"/>
          </w:tcPr>
          <w:p w:rsidR="00864E77" w:rsidRDefault="00864E77" w:rsidP="00CC71A2">
            <w:pPr>
              <w:jc w:val="right"/>
            </w:pPr>
            <w:r>
              <w:t>1</w:t>
            </w:r>
          </w:p>
        </w:tc>
        <w:tc>
          <w:tcPr>
            <w:tcW w:w="1559" w:type="dxa"/>
          </w:tcPr>
          <w:p w:rsidR="00864E77" w:rsidRDefault="00864E77" w:rsidP="00CC71A2">
            <w:pPr>
              <w:jc w:val="right"/>
            </w:pPr>
            <w:r>
              <w:t>7</w:t>
            </w:r>
          </w:p>
        </w:tc>
        <w:tc>
          <w:tcPr>
            <w:tcW w:w="1558" w:type="dxa"/>
          </w:tcPr>
          <w:p w:rsidR="00864E77" w:rsidRDefault="00864E77" w:rsidP="00CC71A2">
            <w:pPr>
              <w:jc w:val="right"/>
            </w:pPr>
            <w:r>
              <w:t>1</w:t>
            </w:r>
          </w:p>
        </w:tc>
        <w:tc>
          <w:tcPr>
            <w:tcW w:w="1558" w:type="dxa"/>
          </w:tcPr>
          <w:p w:rsidR="00864E77" w:rsidRDefault="00864E77" w:rsidP="00CC71A2">
            <w:pPr>
              <w:jc w:val="right"/>
            </w:pPr>
            <w:r>
              <w:t>1</w:t>
            </w:r>
          </w:p>
        </w:tc>
        <w:tc>
          <w:tcPr>
            <w:tcW w:w="1559" w:type="dxa"/>
          </w:tcPr>
          <w:p w:rsidR="00864E77" w:rsidRDefault="00864E77" w:rsidP="00CC71A2">
            <w:pPr>
              <w:jc w:val="right"/>
            </w:pPr>
            <w:r>
              <w:t>1</w:t>
            </w:r>
          </w:p>
        </w:tc>
      </w:tr>
      <w:tr w:rsidR="00864E77" w:rsidTr="00CC71A2">
        <w:tc>
          <w:tcPr>
            <w:tcW w:w="1558" w:type="dxa"/>
          </w:tcPr>
          <w:p w:rsidR="00864E77" w:rsidRDefault="00864E77" w:rsidP="00CC71A2">
            <w:pPr>
              <w:jc w:val="right"/>
            </w:pPr>
          </w:p>
        </w:tc>
        <w:tc>
          <w:tcPr>
            <w:tcW w:w="1558" w:type="dxa"/>
          </w:tcPr>
          <w:p w:rsidR="00864E77" w:rsidRPr="00E763FF" w:rsidRDefault="00864E77" w:rsidP="00CC71A2">
            <w:pPr>
              <w:jc w:val="right"/>
              <w:rPr>
                <w:b/>
              </w:rPr>
            </w:pPr>
          </w:p>
        </w:tc>
        <w:tc>
          <w:tcPr>
            <w:tcW w:w="1559" w:type="dxa"/>
          </w:tcPr>
          <w:p w:rsidR="00864E77" w:rsidRPr="00E763FF" w:rsidRDefault="00864E77" w:rsidP="00CC71A2">
            <w:pPr>
              <w:jc w:val="right"/>
              <w:rPr>
                <w:b/>
              </w:rPr>
            </w:pPr>
            <w:r>
              <w:rPr>
                <w:b/>
              </w:rPr>
              <w:t xml:space="preserve">Sum: </w:t>
            </w:r>
            <w:r w:rsidRPr="00E763FF">
              <w:rPr>
                <w:b/>
              </w:rPr>
              <w:t>41</w:t>
            </w:r>
            <w:r>
              <w:rPr>
                <w:b/>
              </w:rPr>
              <w:t>0</w:t>
            </w:r>
            <w:r w:rsidRPr="00E763FF">
              <w:rPr>
                <w:b/>
              </w:rPr>
              <w:t>7</w:t>
            </w:r>
          </w:p>
        </w:tc>
        <w:tc>
          <w:tcPr>
            <w:tcW w:w="1558" w:type="dxa"/>
          </w:tcPr>
          <w:p w:rsidR="00864E77" w:rsidRDefault="00864E77" w:rsidP="00CC71A2">
            <w:pPr>
              <w:jc w:val="right"/>
              <w:rPr>
                <w:b/>
              </w:rPr>
            </w:pPr>
          </w:p>
        </w:tc>
        <w:tc>
          <w:tcPr>
            <w:tcW w:w="1558" w:type="dxa"/>
          </w:tcPr>
          <w:p w:rsidR="00864E77" w:rsidRDefault="00864E77" w:rsidP="00CC71A2">
            <w:pPr>
              <w:jc w:val="right"/>
              <w:rPr>
                <w:b/>
              </w:rPr>
            </w:pPr>
          </w:p>
        </w:tc>
        <w:tc>
          <w:tcPr>
            <w:tcW w:w="1559" w:type="dxa"/>
          </w:tcPr>
          <w:p w:rsidR="00864E77" w:rsidRDefault="00864E77" w:rsidP="00CC71A2">
            <w:pPr>
              <w:jc w:val="right"/>
              <w:rPr>
                <w:b/>
              </w:rPr>
            </w:pPr>
            <w:r>
              <w:rPr>
                <w:b/>
              </w:rPr>
              <w:t>Sum: 11</w:t>
            </w:r>
          </w:p>
        </w:tc>
      </w:tr>
    </w:tbl>
    <w:p w:rsidR="00864E77" w:rsidRDefault="00864E77" w:rsidP="00864E77">
      <w:pPr>
        <w:pStyle w:val="NoSpacing"/>
      </w:pPr>
    </w:p>
    <w:p w:rsidR="00864E77" w:rsidRDefault="00864E77" w:rsidP="00864E77">
      <w:pPr>
        <w:jc w:val="both"/>
      </w:pPr>
      <w:r>
        <w:t xml:space="preserve">So now you can turn a binary number into decimal. A neat trick, but if you really want to get into the nitty-gritty of computers, you’ll need to be able to do the reverse (and get </w:t>
      </w:r>
      <w:proofErr w:type="gramStart"/>
      <w:r>
        <w:t>pretty fast</w:t>
      </w:r>
      <w:proofErr w:type="gramEnd"/>
      <w:r>
        <w:t xml:space="preserve"> at it). An easy method to do this is to divide by 2 and take the remainder, which will always be either a 0 or a 1. These remainders, when read backwards, will be the binary value:</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rsidTr="00CC71A2">
        <w:tc>
          <w:tcPr>
            <w:tcW w:w="4675" w:type="dxa"/>
            <w:gridSpan w:val="3"/>
          </w:tcPr>
          <w:p w:rsidR="00864E77" w:rsidRPr="00A91F85" w:rsidRDefault="00864E77" w:rsidP="00CC71A2">
            <w:pPr>
              <w:jc w:val="center"/>
              <w:rPr>
                <w:b/>
                <w:vertAlign w:val="subscript"/>
              </w:rPr>
            </w:pPr>
            <w:r w:rsidRPr="00A91F85">
              <w:rPr>
                <w:b/>
              </w:rPr>
              <w:t>753</w:t>
            </w:r>
            <w:r w:rsidRPr="00A91F85">
              <w:rPr>
                <w:b/>
                <w:vertAlign w:val="subscript"/>
              </w:rPr>
              <w:t>10</w:t>
            </w:r>
          </w:p>
        </w:tc>
        <w:tc>
          <w:tcPr>
            <w:tcW w:w="4675" w:type="dxa"/>
            <w:gridSpan w:val="3"/>
          </w:tcPr>
          <w:p w:rsidR="00864E77" w:rsidRPr="00A91F85" w:rsidRDefault="00864E77" w:rsidP="00CC71A2">
            <w:pPr>
              <w:jc w:val="center"/>
              <w:rPr>
                <w:b/>
                <w:vertAlign w:val="subscript"/>
              </w:rPr>
            </w:pPr>
            <w:r>
              <w:rPr>
                <w:b/>
              </w:rPr>
              <w:t>172</w:t>
            </w:r>
            <w:r>
              <w:rPr>
                <w:b/>
                <w:vertAlign w:val="subscript"/>
              </w:rPr>
              <w:t>10</w:t>
            </w:r>
          </w:p>
        </w:tc>
      </w:tr>
      <w:tr w:rsidR="00864E77" w:rsidTr="00CC71A2">
        <w:tc>
          <w:tcPr>
            <w:tcW w:w="1558" w:type="dxa"/>
            <w:vAlign w:val="center"/>
          </w:tcPr>
          <w:p w:rsidR="00864E77" w:rsidRPr="00A91F85" w:rsidRDefault="00864E77" w:rsidP="00CC71A2">
            <w:pPr>
              <w:jc w:val="center"/>
              <w:rPr>
                <w:b/>
              </w:rPr>
            </w:pPr>
            <w:r w:rsidRPr="00A91F85">
              <w:rPr>
                <w:b/>
              </w:rPr>
              <w:t>Value</w:t>
            </w:r>
          </w:p>
        </w:tc>
        <w:tc>
          <w:tcPr>
            <w:tcW w:w="1558" w:type="dxa"/>
            <w:vAlign w:val="center"/>
          </w:tcPr>
          <w:p w:rsidR="00864E77" w:rsidRPr="00A91F85" w:rsidRDefault="00864E77" w:rsidP="00CC71A2">
            <w:pPr>
              <w:jc w:val="center"/>
              <w:rPr>
                <w:b/>
              </w:rPr>
            </w:pPr>
            <w:r w:rsidRPr="00A91F85">
              <w:rPr>
                <w:b/>
              </w:rPr>
              <w:t>Quotient</w:t>
            </w:r>
          </w:p>
        </w:tc>
        <w:tc>
          <w:tcPr>
            <w:tcW w:w="1559" w:type="dxa"/>
            <w:vAlign w:val="center"/>
          </w:tcPr>
          <w:p w:rsidR="00864E77" w:rsidRPr="00A91F85" w:rsidRDefault="00864E77" w:rsidP="00CC71A2">
            <w:pPr>
              <w:jc w:val="center"/>
              <w:rPr>
                <w:b/>
              </w:rPr>
            </w:pPr>
            <w:r w:rsidRPr="00A91F85">
              <w:rPr>
                <w:b/>
              </w:rPr>
              <w:t>Remainder</w:t>
            </w:r>
          </w:p>
        </w:tc>
        <w:tc>
          <w:tcPr>
            <w:tcW w:w="1558" w:type="dxa"/>
            <w:vAlign w:val="center"/>
          </w:tcPr>
          <w:p w:rsidR="00864E77" w:rsidRPr="00A91F85" w:rsidRDefault="00864E77" w:rsidP="00CC71A2">
            <w:pPr>
              <w:jc w:val="center"/>
              <w:rPr>
                <w:b/>
              </w:rPr>
            </w:pPr>
            <w:r w:rsidRPr="00A91F85">
              <w:rPr>
                <w:b/>
              </w:rPr>
              <w:t>Value</w:t>
            </w:r>
          </w:p>
        </w:tc>
        <w:tc>
          <w:tcPr>
            <w:tcW w:w="1558" w:type="dxa"/>
            <w:vAlign w:val="center"/>
          </w:tcPr>
          <w:p w:rsidR="00864E77" w:rsidRPr="00A91F85" w:rsidRDefault="00864E77" w:rsidP="00CC71A2">
            <w:pPr>
              <w:jc w:val="center"/>
              <w:rPr>
                <w:b/>
              </w:rPr>
            </w:pPr>
            <w:r w:rsidRPr="00A91F85">
              <w:rPr>
                <w:b/>
              </w:rPr>
              <w:t>Quotient</w:t>
            </w:r>
          </w:p>
        </w:tc>
        <w:tc>
          <w:tcPr>
            <w:tcW w:w="1559" w:type="dxa"/>
            <w:vAlign w:val="center"/>
          </w:tcPr>
          <w:p w:rsidR="00864E77" w:rsidRPr="00A91F85" w:rsidRDefault="00864E77" w:rsidP="00CC71A2">
            <w:pPr>
              <w:jc w:val="center"/>
              <w:rPr>
                <w:b/>
              </w:rPr>
            </w:pPr>
            <w:r w:rsidRPr="00A91F85">
              <w:rPr>
                <w:b/>
              </w:rPr>
              <w:t>Remainder</w:t>
            </w:r>
          </w:p>
        </w:tc>
      </w:tr>
      <w:tr w:rsidR="00864E77" w:rsidTr="00CC71A2">
        <w:tc>
          <w:tcPr>
            <w:tcW w:w="1558" w:type="dxa"/>
          </w:tcPr>
          <w:p w:rsidR="00864E77" w:rsidRDefault="00864E77" w:rsidP="00CC71A2">
            <w:pPr>
              <w:jc w:val="center"/>
            </w:pPr>
            <w:r>
              <w:t>753 / 2</w:t>
            </w:r>
          </w:p>
        </w:tc>
        <w:tc>
          <w:tcPr>
            <w:tcW w:w="1558" w:type="dxa"/>
          </w:tcPr>
          <w:p w:rsidR="00864E77" w:rsidRDefault="00864E77" w:rsidP="00CC71A2">
            <w:pPr>
              <w:jc w:val="center"/>
            </w:pPr>
            <w:r>
              <w:t>376</w:t>
            </w:r>
          </w:p>
        </w:tc>
        <w:tc>
          <w:tcPr>
            <w:tcW w:w="1559" w:type="dxa"/>
          </w:tcPr>
          <w:p w:rsidR="00864E77" w:rsidRDefault="00864E77" w:rsidP="00CC71A2">
            <w:pPr>
              <w:jc w:val="center"/>
            </w:pPr>
            <w:r>
              <w:t>1</w:t>
            </w:r>
          </w:p>
        </w:tc>
        <w:tc>
          <w:tcPr>
            <w:tcW w:w="1558" w:type="dxa"/>
          </w:tcPr>
          <w:p w:rsidR="00864E77" w:rsidRDefault="00864E77" w:rsidP="00CC71A2">
            <w:pPr>
              <w:jc w:val="center"/>
            </w:pPr>
            <w:r>
              <w:t>172 / 2</w:t>
            </w:r>
          </w:p>
        </w:tc>
        <w:tc>
          <w:tcPr>
            <w:tcW w:w="1558" w:type="dxa"/>
          </w:tcPr>
          <w:p w:rsidR="00864E77" w:rsidRDefault="00864E77" w:rsidP="00CC71A2">
            <w:pPr>
              <w:jc w:val="center"/>
            </w:pPr>
            <w:r>
              <w:t>86</w:t>
            </w:r>
          </w:p>
        </w:tc>
        <w:tc>
          <w:tcPr>
            <w:tcW w:w="1559" w:type="dxa"/>
          </w:tcPr>
          <w:p w:rsidR="00864E77" w:rsidRDefault="00864E77" w:rsidP="00CC71A2">
            <w:pPr>
              <w:jc w:val="center"/>
            </w:pPr>
            <w:r>
              <w:t>0</w:t>
            </w:r>
          </w:p>
        </w:tc>
      </w:tr>
      <w:tr w:rsidR="00864E77" w:rsidTr="00CC71A2">
        <w:tc>
          <w:tcPr>
            <w:tcW w:w="1558" w:type="dxa"/>
          </w:tcPr>
          <w:p w:rsidR="00864E77" w:rsidRDefault="00864E77" w:rsidP="00CC71A2">
            <w:pPr>
              <w:jc w:val="center"/>
            </w:pPr>
            <w:r>
              <w:t>376 / 2</w:t>
            </w:r>
          </w:p>
        </w:tc>
        <w:tc>
          <w:tcPr>
            <w:tcW w:w="1558" w:type="dxa"/>
          </w:tcPr>
          <w:p w:rsidR="00864E77" w:rsidRDefault="00864E77" w:rsidP="00CC71A2">
            <w:pPr>
              <w:jc w:val="center"/>
            </w:pPr>
            <w:r>
              <w:t>188</w:t>
            </w:r>
          </w:p>
        </w:tc>
        <w:tc>
          <w:tcPr>
            <w:tcW w:w="1559" w:type="dxa"/>
          </w:tcPr>
          <w:p w:rsidR="00864E77" w:rsidRDefault="00864E77" w:rsidP="00CC71A2">
            <w:pPr>
              <w:jc w:val="center"/>
            </w:pPr>
            <w:r>
              <w:t>0</w:t>
            </w:r>
          </w:p>
        </w:tc>
        <w:tc>
          <w:tcPr>
            <w:tcW w:w="1558" w:type="dxa"/>
          </w:tcPr>
          <w:p w:rsidR="00864E77" w:rsidRDefault="00864E77" w:rsidP="00CC71A2">
            <w:pPr>
              <w:jc w:val="center"/>
            </w:pPr>
            <w:r>
              <w:t>86 / 2</w:t>
            </w:r>
          </w:p>
        </w:tc>
        <w:tc>
          <w:tcPr>
            <w:tcW w:w="1558" w:type="dxa"/>
          </w:tcPr>
          <w:p w:rsidR="00864E77" w:rsidRDefault="00864E77" w:rsidP="00CC71A2">
            <w:pPr>
              <w:jc w:val="center"/>
            </w:pPr>
            <w:r>
              <w:t>43</w:t>
            </w:r>
          </w:p>
        </w:tc>
        <w:tc>
          <w:tcPr>
            <w:tcW w:w="1559" w:type="dxa"/>
          </w:tcPr>
          <w:p w:rsidR="00864E77" w:rsidRDefault="00864E77" w:rsidP="00CC71A2">
            <w:pPr>
              <w:jc w:val="center"/>
            </w:pPr>
            <w:r>
              <w:t>0</w:t>
            </w:r>
          </w:p>
        </w:tc>
      </w:tr>
      <w:tr w:rsidR="00864E77" w:rsidTr="00CC71A2">
        <w:tc>
          <w:tcPr>
            <w:tcW w:w="1558" w:type="dxa"/>
          </w:tcPr>
          <w:p w:rsidR="00864E77" w:rsidRDefault="00864E77" w:rsidP="00CC71A2">
            <w:pPr>
              <w:jc w:val="center"/>
            </w:pPr>
            <w:r>
              <w:t>188 / 2</w:t>
            </w:r>
          </w:p>
        </w:tc>
        <w:tc>
          <w:tcPr>
            <w:tcW w:w="1558" w:type="dxa"/>
          </w:tcPr>
          <w:p w:rsidR="00864E77" w:rsidRDefault="00864E77" w:rsidP="00CC71A2">
            <w:pPr>
              <w:jc w:val="center"/>
            </w:pPr>
            <w:r>
              <w:t>94</w:t>
            </w:r>
          </w:p>
        </w:tc>
        <w:tc>
          <w:tcPr>
            <w:tcW w:w="1559" w:type="dxa"/>
          </w:tcPr>
          <w:p w:rsidR="00864E77" w:rsidRDefault="00864E77" w:rsidP="00CC71A2">
            <w:pPr>
              <w:jc w:val="center"/>
            </w:pPr>
            <w:r>
              <w:t>0</w:t>
            </w:r>
          </w:p>
        </w:tc>
        <w:tc>
          <w:tcPr>
            <w:tcW w:w="1558" w:type="dxa"/>
          </w:tcPr>
          <w:p w:rsidR="00864E77" w:rsidRDefault="00864E77" w:rsidP="00CC71A2">
            <w:pPr>
              <w:jc w:val="center"/>
            </w:pPr>
            <w:r>
              <w:t>43 / 2</w:t>
            </w:r>
          </w:p>
        </w:tc>
        <w:tc>
          <w:tcPr>
            <w:tcW w:w="1558" w:type="dxa"/>
          </w:tcPr>
          <w:p w:rsidR="00864E77" w:rsidRDefault="00864E77" w:rsidP="00CC71A2">
            <w:pPr>
              <w:jc w:val="center"/>
            </w:pPr>
            <w:r>
              <w:t>21</w:t>
            </w:r>
          </w:p>
        </w:tc>
        <w:tc>
          <w:tcPr>
            <w:tcW w:w="1559" w:type="dxa"/>
          </w:tcPr>
          <w:p w:rsidR="00864E77" w:rsidRDefault="00864E77" w:rsidP="00CC71A2">
            <w:pPr>
              <w:jc w:val="center"/>
            </w:pPr>
            <w:r>
              <w:t>1</w:t>
            </w:r>
          </w:p>
        </w:tc>
      </w:tr>
      <w:tr w:rsidR="00864E77" w:rsidTr="00CC71A2">
        <w:tc>
          <w:tcPr>
            <w:tcW w:w="1558" w:type="dxa"/>
          </w:tcPr>
          <w:p w:rsidR="00864E77" w:rsidRDefault="00864E77" w:rsidP="00CC71A2">
            <w:pPr>
              <w:jc w:val="center"/>
            </w:pPr>
            <w:r>
              <w:t>94 / 2</w:t>
            </w:r>
          </w:p>
        </w:tc>
        <w:tc>
          <w:tcPr>
            <w:tcW w:w="1558" w:type="dxa"/>
          </w:tcPr>
          <w:p w:rsidR="00864E77" w:rsidRDefault="00864E77" w:rsidP="00CC71A2">
            <w:pPr>
              <w:jc w:val="center"/>
            </w:pPr>
            <w:r>
              <w:t>47</w:t>
            </w:r>
          </w:p>
        </w:tc>
        <w:tc>
          <w:tcPr>
            <w:tcW w:w="1559" w:type="dxa"/>
          </w:tcPr>
          <w:p w:rsidR="00864E77" w:rsidRDefault="00864E77" w:rsidP="00CC71A2">
            <w:pPr>
              <w:jc w:val="center"/>
            </w:pPr>
            <w:r>
              <w:t>0</w:t>
            </w:r>
          </w:p>
        </w:tc>
        <w:tc>
          <w:tcPr>
            <w:tcW w:w="1558" w:type="dxa"/>
          </w:tcPr>
          <w:p w:rsidR="00864E77" w:rsidRDefault="00864E77" w:rsidP="00CC71A2">
            <w:pPr>
              <w:jc w:val="center"/>
            </w:pPr>
            <w:r>
              <w:t>21 / 2</w:t>
            </w:r>
          </w:p>
        </w:tc>
        <w:tc>
          <w:tcPr>
            <w:tcW w:w="1558" w:type="dxa"/>
          </w:tcPr>
          <w:p w:rsidR="00864E77" w:rsidRDefault="00864E77" w:rsidP="00CC71A2">
            <w:pPr>
              <w:jc w:val="center"/>
            </w:pPr>
            <w:r>
              <w:t>10</w:t>
            </w:r>
          </w:p>
        </w:tc>
        <w:tc>
          <w:tcPr>
            <w:tcW w:w="1559" w:type="dxa"/>
          </w:tcPr>
          <w:p w:rsidR="00864E77" w:rsidRDefault="00864E77" w:rsidP="00CC71A2">
            <w:pPr>
              <w:jc w:val="center"/>
            </w:pPr>
            <w:r>
              <w:t>1</w:t>
            </w:r>
          </w:p>
        </w:tc>
      </w:tr>
      <w:tr w:rsidR="00864E77" w:rsidTr="00CC71A2">
        <w:tc>
          <w:tcPr>
            <w:tcW w:w="1558" w:type="dxa"/>
          </w:tcPr>
          <w:p w:rsidR="00864E77" w:rsidRDefault="00864E77" w:rsidP="00CC71A2">
            <w:pPr>
              <w:jc w:val="center"/>
            </w:pPr>
            <w:r>
              <w:t>47 / 2</w:t>
            </w:r>
          </w:p>
        </w:tc>
        <w:tc>
          <w:tcPr>
            <w:tcW w:w="1558" w:type="dxa"/>
          </w:tcPr>
          <w:p w:rsidR="00864E77" w:rsidRDefault="00864E77" w:rsidP="00CC71A2">
            <w:pPr>
              <w:jc w:val="center"/>
            </w:pPr>
            <w:r>
              <w:t>23</w:t>
            </w:r>
          </w:p>
        </w:tc>
        <w:tc>
          <w:tcPr>
            <w:tcW w:w="1559" w:type="dxa"/>
          </w:tcPr>
          <w:p w:rsidR="00864E77" w:rsidRDefault="00864E77" w:rsidP="00CC71A2">
            <w:pPr>
              <w:jc w:val="center"/>
            </w:pPr>
            <w:r>
              <w:t>1</w:t>
            </w:r>
          </w:p>
        </w:tc>
        <w:tc>
          <w:tcPr>
            <w:tcW w:w="1558" w:type="dxa"/>
          </w:tcPr>
          <w:p w:rsidR="00864E77" w:rsidRDefault="00864E77" w:rsidP="00CC71A2">
            <w:pPr>
              <w:jc w:val="center"/>
            </w:pPr>
            <w:r>
              <w:t>10 / 2</w:t>
            </w:r>
          </w:p>
        </w:tc>
        <w:tc>
          <w:tcPr>
            <w:tcW w:w="1558" w:type="dxa"/>
          </w:tcPr>
          <w:p w:rsidR="00864E77" w:rsidRDefault="00864E77" w:rsidP="00CC71A2">
            <w:pPr>
              <w:jc w:val="center"/>
            </w:pPr>
            <w:r>
              <w:t>5</w:t>
            </w:r>
          </w:p>
        </w:tc>
        <w:tc>
          <w:tcPr>
            <w:tcW w:w="1559" w:type="dxa"/>
          </w:tcPr>
          <w:p w:rsidR="00864E77" w:rsidRDefault="00864E77" w:rsidP="00CC71A2">
            <w:pPr>
              <w:jc w:val="center"/>
            </w:pPr>
            <w:r>
              <w:t>0</w:t>
            </w:r>
          </w:p>
        </w:tc>
      </w:tr>
      <w:tr w:rsidR="00864E77" w:rsidTr="00CC71A2">
        <w:tc>
          <w:tcPr>
            <w:tcW w:w="1558" w:type="dxa"/>
          </w:tcPr>
          <w:p w:rsidR="00864E77" w:rsidRDefault="00864E77" w:rsidP="00CC71A2">
            <w:pPr>
              <w:jc w:val="center"/>
            </w:pPr>
            <w:r>
              <w:t>23 / 2</w:t>
            </w:r>
          </w:p>
        </w:tc>
        <w:tc>
          <w:tcPr>
            <w:tcW w:w="1558" w:type="dxa"/>
          </w:tcPr>
          <w:p w:rsidR="00864E77" w:rsidRDefault="00864E77" w:rsidP="00CC71A2">
            <w:pPr>
              <w:jc w:val="center"/>
            </w:pPr>
            <w:r>
              <w:t>11</w:t>
            </w:r>
          </w:p>
        </w:tc>
        <w:tc>
          <w:tcPr>
            <w:tcW w:w="1559" w:type="dxa"/>
          </w:tcPr>
          <w:p w:rsidR="00864E77" w:rsidRDefault="00864E77" w:rsidP="00CC71A2">
            <w:pPr>
              <w:jc w:val="center"/>
            </w:pPr>
            <w:r>
              <w:t>1</w:t>
            </w:r>
          </w:p>
        </w:tc>
        <w:tc>
          <w:tcPr>
            <w:tcW w:w="1558" w:type="dxa"/>
          </w:tcPr>
          <w:p w:rsidR="00864E77" w:rsidRDefault="00864E77" w:rsidP="00CC71A2">
            <w:pPr>
              <w:jc w:val="center"/>
            </w:pPr>
            <w:r>
              <w:t>5 / 2</w:t>
            </w:r>
          </w:p>
        </w:tc>
        <w:tc>
          <w:tcPr>
            <w:tcW w:w="1558" w:type="dxa"/>
          </w:tcPr>
          <w:p w:rsidR="00864E77" w:rsidRDefault="00864E77" w:rsidP="00CC71A2">
            <w:pPr>
              <w:jc w:val="center"/>
            </w:pPr>
            <w:r>
              <w:t>2</w:t>
            </w:r>
          </w:p>
        </w:tc>
        <w:tc>
          <w:tcPr>
            <w:tcW w:w="1559" w:type="dxa"/>
          </w:tcPr>
          <w:p w:rsidR="00864E77" w:rsidRDefault="00864E77" w:rsidP="00CC71A2">
            <w:pPr>
              <w:jc w:val="center"/>
            </w:pPr>
            <w:r>
              <w:t>1</w:t>
            </w:r>
          </w:p>
        </w:tc>
      </w:tr>
      <w:tr w:rsidR="00864E77" w:rsidTr="00CC71A2">
        <w:tc>
          <w:tcPr>
            <w:tcW w:w="1558" w:type="dxa"/>
          </w:tcPr>
          <w:p w:rsidR="00864E77" w:rsidRDefault="00864E77" w:rsidP="00CC71A2">
            <w:pPr>
              <w:jc w:val="center"/>
            </w:pPr>
            <w:r>
              <w:t>11 / 2</w:t>
            </w:r>
          </w:p>
        </w:tc>
        <w:tc>
          <w:tcPr>
            <w:tcW w:w="1558" w:type="dxa"/>
          </w:tcPr>
          <w:p w:rsidR="00864E77" w:rsidRDefault="00864E77" w:rsidP="00CC71A2">
            <w:pPr>
              <w:jc w:val="center"/>
            </w:pPr>
            <w:r>
              <w:t>5</w:t>
            </w:r>
          </w:p>
        </w:tc>
        <w:tc>
          <w:tcPr>
            <w:tcW w:w="1559" w:type="dxa"/>
          </w:tcPr>
          <w:p w:rsidR="00864E77" w:rsidRDefault="00864E77" w:rsidP="00CC71A2">
            <w:pPr>
              <w:jc w:val="center"/>
            </w:pPr>
            <w:r>
              <w:t>1</w:t>
            </w:r>
          </w:p>
        </w:tc>
        <w:tc>
          <w:tcPr>
            <w:tcW w:w="1558" w:type="dxa"/>
          </w:tcPr>
          <w:p w:rsidR="00864E77" w:rsidRDefault="00864E77" w:rsidP="00CC71A2">
            <w:pPr>
              <w:jc w:val="center"/>
            </w:pPr>
            <w:r>
              <w:t>2 / 2</w:t>
            </w:r>
          </w:p>
        </w:tc>
        <w:tc>
          <w:tcPr>
            <w:tcW w:w="1558" w:type="dxa"/>
          </w:tcPr>
          <w:p w:rsidR="00864E77" w:rsidRDefault="00864E77" w:rsidP="00CC71A2">
            <w:pPr>
              <w:jc w:val="center"/>
            </w:pPr>
            <w:r>
              <w:t>1</w:t>
            </w:r>
          </w:p>
        </w:tc>
        <w:tc>
          <w:tcPr>
            <w:tcW w:w="1559" w:type="dxa"/>
          </w:tcPr>
          <w:p w:rsidR="00864E77" w:rsidRDefault="00864E77" w:rsidP="00CC71A2">
            <w:pPr>
              <w:jc w:val="center"/>
            </w:pPr>
            <w:r>
              <w:t>0</w:t>
            </w:r>
          </w:p>
        </w:tc>
      </w:tr>
      <w:tr w:rsidR="00864E77" w:rsidTr="00CC71A2">
        <w:tc>
          <w:tcPr>
            <w:tcW w:w="1558" w:type="dxa"/>
          </w:tcPr>
          <w:p w:rsidR="00864E77" w:rsidRDefault="00864E77" w:rsidP="00CC71A2">
            <w:pPr>
              <w:jc w:val="center"/>
            </w:pPr>
            <w:r>
              <w:t>5 / 2</w:t>
            </w:r>
          </w:p>
        </w:tc>
        <w:tc>
          <w:tcPr>
            <w:tcW w:w="1558" w:type="dxa"/>
          </w:tcPr>
          <w:p w:rsidR="00864E77" w:rsidRDefault="00864E77" w:rsidP="00CC71A2">
            <w:pPr>
              <w:jc w:val="center"/>
            </w:pPr>
            <w:r>
              <w:t>2</w:t>
            </w:r>
          </w:p>
        </w:tc>
        <w:tc>
          <w:tcPr>
            <w:tcW w:w="1559" w:type="dxa"/>
          </w:tcPr>
          <w:p w:rsidR="00864E77" w:rsidRDefault="00864E77" w:rsidP="00CC71A2">
            <w:pPr>
              <w:jc w:val="center"/>
            </w:pPr>
            <w:r>
              <w:t>1</w:t>
            </w:r>
          </w:p>
        </w:tc>
        <w:tc>
          <w:tcPr>
            <w:tcW w:w="1558" w:type="dxa"/>
          </w:tcPr>
          <w:p w:rsidR="00864E77" w:rsidRDefault="00864E77" w:rsidP="00CC71A2">
            <w:pPr>
              <w:jc w:val="center"/>
            </w:pPr>
            <w:r>
              <w:t>1 / 2</w:t>
            </w:r>
          </w:p>
        </w:tc>
        <w:tc>
          <w:tcPr>
            <w:tcW w:w="1558" w:type="dxa"/>
          </w:tcPr>
          <w:p w:rsidR="00864E77" w:rsidRDefault="00864E77" w:rsidP="00CC71A2">
            <w:pPr>
              <w:jc w:val="center"/>
            </w:pPr>
            <w:r>
              <w:t>0</w:t>
            </w:r>
          </w:p>
        </w:tc>
        <w:tc>
          <w:tcPr>
            <w:tcW w:w="1559" w:type="dxa"/>
          </w:tcPr>
          <w:p w:rsidR="00864E77" w:rsidRDefault="00864E77" w:rsidP="00CC71A2">
            <w:pPr>
              <w:jc w:val="center"/>
            </w:pPr>
            <w:r>
              <w:t>1</w:t>
            </w:r>
          </w:p>
        </w:tc>
      </w:tr>
      <w:tr w:rsidR="00864E77" w:rsidTr="00CC71A2">
        <w:tc>
          <w:tcPr>
            <w:tcW w:w="1558" w:type="dxa"/>
          </w:tcPr>
          <w:p w:rsidR="00864E77" w:rsidRDefault="00864E77" w:rsidP="00CC71A2">
            <w:pPr>
              <w:jc w:val="center"/>
            </w:pPr>
            <w:r>
              <w:t>2 / 2</w:t>
            </w:r>
          </w:p>
        </w:tc>
        <w:tc>
          <w:tcPr>
            <w:tcW w:w="1558" w:type="dxa"/>
          </w:tcPr>
          <w:p w:rsidR="00864E77" w:rsidRDefault="00864E77" w:rsidP="00CC71A2">
            <w:pPr>
              <w:jc w:val="center"/>
            </w:pPr>
            <w:r>
              <w:t>1</w:t>
            </w:r>
          </w:p>
        </w:tc>
        <w:tc>
          <w:tcPr>
            <w:tcW w:w="1559" w:type="dxa"/>
          </w:tcPr>
          <w:p w:rsidR="00864E77" w:rsidRDefault="00864E77" w:rsidP="00CC71A2">
            <w:pPr>
              <w:jc w:val="center"/>
            </w:pPr>
            <w:r>
              <w:t>0</w:t>
            </w:r>
          </w:p>
        </w:tc>
        <w:tc>
          <w:tcPr>
            <w:tcW w:w="1558" w:type="dxa"/>
          </w:tcPr>
          <w:p w:rsidR="00864E77" w:rsidRDefault="00864E77" w:rsidP="00CC71A2">
            <w:pPr>
              <w:jc w:val="center"/>
            </w:pPr>
          </w:p>
        </w:tc>
        <w:tc>
          <w:tcPr>
            <w:tcW w:w="1558" w:type="dxa"/>
          </w:tcPr>
          <w:p w:rsidR="00864E77" w:rsidRDefault="00864E77" w:rsidP="00CC71A2">
            <w:pPr>
              <w:jc w:val="center"/>
            </w:pPr>
          </w:p>
        </w:tc>
        <w:tc>
          <w:tcPr>
            <w:tcW w:w="1559" w:type="dxa"/>
          </w:tcPr>
          <w:p w:rsidR="00864E77" w:rsidRDefault="00864E77" w:rsidP="00CC71A2">
            <w:pPr>
              <w:jc w:val="center"/>
            </w:pPr>
          </w:p>
        </w:tc>
      </w:tr>
      <w:tr w:rsidR="00864E77" w:rsidTr="00CC71A2">
        <w:tc>
          <w:tcPr>
            <w:tcW w:w="1558" w:type="dxa"/>
          </w:tcPr>
          <w:p w:rsidR="00864E77" w:rsidRDefault="00864E77" w:rsidP="00CC71A2">
            <w:pPr>
              <w:jc w:val="center"/>
            </w:pPr>
            <w:r>
              <w:t>1 / 2</w:t>
            </w:r>
          </w:p>
        </w:tc>
        <w:tc>
          <w:tcPr>
            <w:tcW w:w="1558" w:type="dxa"/>
          </w:tcPr>
          <w:p w:rsidR="00864E77" w:rsidRDefault="00864E77" w:rsidP="00CC71A2">
            <w:pPr>
              <w:jc w:val="center"/>
            </w:pPr>
            <w:r>
              <w:t>0</w:t>
            </w:r>
          </w:p>
        </w:tc>
        <w:tc>
          <w:tcPr>
            <w:tcW w:w="1559" w:type="dxa"/>
          </w:tcPr>
          <w:p w:rsidR="00864E77" w:rsidRDefault="00864E77" w:rsidP="00CC71A2">
            <w:pPr>
              <w:jc w:val="center"/>
            </w:pPr>
            <w:r>
              <w:t>1</w:t>
            </w:r>
          </w:p>
        </w:tc>
        <w:tc>
          <w:tcPr>
            <w:tcW w:w="1558" w:type="dxa"/>
          </w:tcPr>
          <w:p w:rsidR="00864E77" w:rsidRDefault="00864E77" w:rsidP="00CC71A2">
            <w:pPr>
              <w:jc w:val="center"/>
            </w:pPr>
          </w:p>
        </w:tc>
        <w:tc>
          <w:tcPr>
            <w:tcW w:w="1558" w:type="dxa"/>
          </w:tcPr>
          <w:p w:rsidR="00864E77" w:rsidRDefault="00864E77" w:rsidP="00CC71A2">
            <w:pPr>
              <w:jc w:val="center"/>
            </w:pPr>
          </w:p>
        </w:tc>
        <w:tc>
          <w:tcPr>
            <w:tcW w:w="1559" w:type="dxa"/>
          </w:tcPr>
          <w:p w:rsidR="00864E77" w:rsidRDefault="00864E77" w:rsidP="00CC71A2">
            <w:pPr>
              <w:jc w:val="center"/>
            </w:pPr>
          </w:p>
        </w:tc>
      </w:tr>
      <w:tr w:rsidR="00864E77" w:rsidTr="00CC71A2">
        <w:tc>
          <w:tcPr>
            <w:tcW w:w="1558" w:type="dxa"/>
          </w:tcPr>
          <w:p w:rsidR="00864E77" w:rsidRDefault="00864E77" w:rsidP="00CC71A2">
            <w:pPr>
              <w:jc w:val="center"/>
            </w:pPr>
          </w:p>
        </w:tc>
        <w:tc>
          <w:tcPr>
            <w:tcW w:w="1558" w:type="dxa"/>
          </w:tcPr>
          <w:p w:rsidR="00864E77" w:rsidRPr="00864E77" w:rsidRDefault="00864E77" w:rsidP="00CC71A2">
            <w:pPr>
              <w:jc w:val="center"/>
              <w:rPr>
                <w:b/>
              </w:rPr>
            </w:pPr>
            <w:r w:rsidRPr="00864E77">
              <w:rPr>
                <w:b/>
              </w:rPr>
              <w:t>Result:</w:t>
            </w:r>
          </w:p>
        </w:tc>
        <w:tc>
          <w:tcPr>
            <w:tcW w:w="1559" w:type="dxa"/>
          </w:tcPr>
          <w:p w:rsidR="00864E77" w:rsidRPr="00864E77" w:rsidRDefault="00864E77" w:rsidP="00CC71A2">
            <w:pPr>
              <w:jc w:val="center"/>
              <w:rPr>
                <w:b/>
                <w:vertAlign w:val="subscript"/>
              </w:rPr>
            </w:pPr>
            <w:r w:rsidRPr="00864E77">
              <w:rPr>
                <w:b/>
              </w:rPr>
              <w:t>10</w:t>
            </w:r>
            <w:r>
              <w:rPr>
                <w:b/>
              </w:rPr>
              <w:t xml:space="preserve"> </w:t>
            </w:r>
            <w:r w:rsidRPr="00864E77">
              <w:rPr>
                <w:b/>
              </w:rPr>
              <w:t>1111</w:t>
            </w:r>
            <w:r>
              <w:rPr>
                <w:b/>
              </w:rPr>
              <w:t xml:space="preserve"> </w:t>
            </w:r>
            <w:r w:rsidRPr="00864E77">
              <w:rPr>
                <w:b/>
              </w:rPr>
              <w:t>0001</w:t>
            </w:r>
            <w:r w:rsidRPr="00864E77">
              <w:rPr>
                <w:b/>
                <w:vertAlign w:val="subscript"/>
              </w:rPr>
              <w:t>2</w:t>
            </w:r>
          </w:p>
        </w:tc>
        <w:tc>
          <w:tcPr>
            <w:tcW w:w="1558" w:type="dxa"/>
          </w:tcPr>
          <w:p w:rsidR="00864E77" w:rsidRDefault="00864E77" w:rsidP="00CC71A2">
            <w:pPr>
              <w:jc w:val="center"/>
            </w:pPr>
          </w:p>
        </w:tc>
        <w:tc>
          <w:tcPr>
            <w:tcW w:w="1558" w:type="dxa"/>
          </w:tcPr>
          <w:p w:rsidR="00864E77" w:rsidRPr="00864E77" w:rsidRDefault="00864E77" w:rsidP="00CC71A2">
            <w:pPr>
              <w:jc w:val="center"/>
              <w:rPr>
                <w:b/>
              </w:rPr>
            </w:pPr>
            <w:r w:rsidRPr="00864E77">
              <w:rPr>
                <w:b/>
              </w:rPr>
              <w:t>Result:</w:t>
            </w:r>
          </w:p>
        </w:tc>
        <w:tc>
          <w:tcPr>
            <w:tcW w:w="1559" w:type="dxa"/>
          </w:tcPr>
          <w:p w:rsidR="00864E77" w:rsidRPr="00864E77" w:rsidRDefault="00864E77" w:rsidP="00CC71A2">
            <w:pPr>
              <w:jc w:val="center"/>
              <w:rPr>
                <w:b/>
                <w:vertAlign w:val="subscript"/>
              </w:rPr>
            </w:pPr>
            <w:r>
              <w:rPr>
                <w:b/>
              </w:rPr>
              <w:t>1010 1100</w:t>
            </w:r>
            <w:r w:rsidRPr="00864E77">
              <w:rPr>
                <w:b/>
                <w:vertAlign w:val="subscript"/>
              </w:rPr>
              <w:t>2</w:t>
            </w:r>
          </w:p>
        </w:tc>
      </w:tr>
    </w:tbl>
    <w:p w:rsidR="00864E77" w:rsidRDefault="00864E77" w:rsidP="00864E77">
      <w:pPr>
        <w:pStyle w:val="NoSpacing"/>
      </w:pPr>
    </w:p>
    <w:p w:rsidR="00441991" w:rsidRDefault="00864E77" w:rsidP="00864E77">
      <w:r>
        <w:t xml:space="preserve">Alternatively, you could subtract powers of 2, keeping track of which ones fit. The moral of the story is practice, practice, practice. Knowing your powers of 2 is </w:t>
      </w:r>
      <w:proofErr w:type="gramStart"/>
      <w:r>
        <w:t>absolutely essential</w:t>
      </w:r>
      <w:proofErr w:type="gramEnd"/>
      <w:r>
        <w:t>, especially in machine language and assembly.</w:t>
      </w:r>
    </w:p>
    <w:p w:rsidR="00441991" w:rsidRDefault="00441991">
      <w:r>
        <w:br w:type="page"/>
      </w:r>
    </w:p>
    <w:p w:rsidR="00864E77" w:rsidRDefault="00441991" w:rsidP="00441991">
      <w:pPr>
        <w:pStyle w:val="Heading2"/>
      </w:pPr>
      <w:bookmarkStart w:id="238" w:name="_Proof_of_2’s"/>
      <w:bookmarkStart w:id="239" w:name="_Toc508227400"/>
      <w:bookmarkEnd w:id="238"/>
      <w:r>
        <w:lastRenderedPageBreak/>
        <w:t>Proof of 2’s Complement</w:t>
      </w:r>
      <w:bookmarkEnd w:id="239"/>
    </w:p>
    <w:p w:rsidR="00C833B1" w:rsidRDefault="00C833B1" w:rsidP="00C833B1">
      <w:pPr>
        <w:jc w:val="both"/>
      </w:pPr>
      <w:r>
        <w:t>The seemingly magical properties of 2’s complement can be a bit hard to understand at first. For instance, why would signed and unsigned addition and subtraction be the same when using 2’s complement to represent signed integers? What genius madman, in a fevered binary dream of passion decided to apply bitwise not and increment</w:t>
      </w:r>
      <w:r w:rsidR="00E04378">
        <w:t>ation</w:t>
      </w:r>
      <w:r>
        <w:t>?</w:t>
      </w:r>
    </w:p>
    <w:p w:rsidR="00C833B1" w:rsidRPr="00C833B1" w:rsidRDefault="00C833B1" w:rsidP="00C833B1">
      <w:pPr>
        <w:jc w:val="both"/>
      </w:pPr>
      <w:r>
        <w:t>Well, you’ll be happy to know</w:t>
      </w:r>
      <w:r w:rsidR="00642800">
        <w:t xml:space="preserve"> that this property of working the same for both signed and unsigned addition (and subtraction, since that’s the same thing as adding a negative and we’re deriving a scheme for taking the negative) was </w:t>
      </w:r>
      <w:proofErr w:type="gramStart"/>
      <w:r w:rsidR="00642800">
        <w:t>actually the</w:t>
      </w:r>
      <w:proofErr w:type="gramEnd"/>
      <w:r w:rsidR="00642800">
        <w:t xml:space="preserve"> whole idea. </w:t>
      </w:r>
      <w:r w:rsidR="004E1E97">
        <w:t xml:space="preserve">Indeed, </w:t>
      </w:r>
      <w:r w:rsidR="00642800">
        <w:t xml:space="preserve">2’s complement was </w:t>
      </w:r>
      <w:r w:rsidR="004E1E97">
        <w:t>defined</w:t>
      </w:r>
      <w:r w:rsidR="00642800">
        <w:t xml:space="preserve"> </w:t>
      </w:r>
      <w:r w:rsidR="004E1E97">
        <w:t>t</w:t>
      </w:r>
      <w:r w:rsidR="00642800">
        <w:t xml:space="preserve">o work with unsigned addition (and subtraction). </w:t>
      </w:r>
      <w:r w:rsidR="004E1E97">
        <w:t xml:space="preserve">It was no happy coincidence. </w:t>
      </w:r>
      <w:r w:rsidR="00642800">
        <w:t>Observe:</w:t>
      </w:r>
    </w:p>
    <w:tbl>
      <w:tblPr>
        <w:tblStyle w:val="TableGrid"/>
        <w:tblW w:w="0" w:type="auto"/>
        <w:tblLook w:val="04A0" w:firstRow="1" w:lastRow="0" w:firstColumn="1" w:lastColumn="0" w:noHBand="0" w:noVBand="1"/>
      </w:tblPr>
      <w:tblGrid>
        <w:gridCol w:w="4225"/>
        <w:gridCol w:w="5125"/>
      </w:tblGrid>
      <w:tr w:rsidR="00832F5F" w:rsidTr="000B1E72">
        <w:tc>
          <w:tcPr>
            <w:tcW w:w="4225" w:type="dxa"/>
            <w:vAlign w:val="center"/>
          </w:tcPr>
          <w:p w:rsidR="00832F5F" w:rsidRPr="00832F5F" w:rsidRDefault="00DE7DFB" w:rsidP="000B1E72">
            <w:pPr>
              <w:jc w:val="center"/>
              <w:rPr>
                <w:rFonts w:ascii="Courier New" w:hAnsi="Courier New" w:cs="Courier New"/>
              </w:rPr>
            </w:pPr>
            <w:r>
              <w:rPr>
                <w:rFonts w:ascii="Courier New" w:hAnsi="Courier New" w:cs="Courier New"/>
              </w:rPr>
              <w:t>v + -v = 0</w:t>
            </w:r>
          </w:p>
        </w:tc>
        <w:tc>
          <w:tcPr>
            <w:tcW w:w="5125" w:type="dxa"/>
          </w:tcPr>
          <w:p w:rsidR="00832F5F" w:rsidRDefault="00DE7DFB" w:rsidP="00441991">
            <w:r>
              <w:t xml:space="preserve">We begin with a simple question: </w:t>
            </w:r>
            <w:r w:rsidRPr="00DE7DFB">
              <w:rPr>
                <w:rFonts w:ascii="Courier New" w:hAnsi="Courier New" w:cs="Courier New"/>
              </w:rPr>
              <w:t>v</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what</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0</w:t>
            </w:r>
            <w:r w:rsidRPr="00DE7DFB">
              <w:rPr>
                <w:rFonts w:cstheme="minorHAnsi"/>
              </w:rPr>
              <w:t xml:space="preserve"> under unsigned addition</w:t>
            </w:r>
          </w:p>
        </w:tc>
      </w:tr>
      <w:tr w:rsidR="00832F5F" w:rsidTr="000B1E72">
        <w:tc>
          <w:tcPr>
            <w:tcW w:w="4225" w:type="dxa"/>
            <w:vAlign w:val="center"/>
          </w:tcPr>
          <w:p w:rsidR="00832F5F" w:rsidRPr="00832F5F" w:rsidRDefault="00DE7DFB" w:rsidP="000B1E72">
            <w:pPr>
              <w:jc w:val="center"/>
              <w:rPr>
                <w:rFonts w:ascii="Courier New" w:hAnsi="Courier New" w:cs="Courier New"/>
              </w:rPr>
            </w:pPr>
            <w:r>
              <w:rPr>
                <w:rFonts w:ascii="Courier New" w:hAnsi="Courier New" w:cs="Courier New"/>
              </w:rPr>
              <w:t>v + ~v + 1 = 0</w:t>
            </w:r>
          </w:p>
        </w:tc>
        <w:tc>
          <w:tcPr>
            <w:tcW w:w="5125" w:type="dxa"/>
          </w:tcPr>
          <w:p w:rsidR="00832F5F" w:rsidRDefault="00DE7DFB" w:rsidP="00441991">
            <w:r>
              <w:t xml:space="preserve">Well, </w:t>
            </w:r>
            <w:r w:rsidRPr="00DE7DFB">
              <w:rPr>
                <w:rFonts w:ascii="Courier New" w:hAnsi="Courier New" w:cs="Courier New"/>
              </w:rPr>
              <w:t>v + ~v</w:t>
            </w:r>
            <w:r>
              <w:t xml:space="preserve"> would be all 1’s, and adding 1 would overflow back to 0</w:t>
            </w:r>
          </w:p>
        </w:tc>
      </w:tr>
      <w:tr w:rsidR="00832F5F" w:rsidTr="000B1E72">
        <w:tc>
          <w:tcPr>
            <w:tcW w:w="4225" w:type="dxa"/>
            <w:vAlign w:val="center"/>
          </w:tcPr>
          <w:p w:rsidR="00832F5F" w:rsidRPr="00832F5F" w:rsidRDefault="00DE7DFB" w:rsidP="000B1E72">
            <w:pPr>
              <w:jc w:val="center"/>
              <w:rPr>
                <w:rFonts w:ascii="Courier New" w:hAnsi="Courier New" w:cs="Courier New"/>
              </w:rPr>
            </w:pPr>
            <w:r>
              <w:rPr>
                <w:rFonts w:ascii="Courier New" w:hAnsi="Courier New" w:cs="Courier New"/>
              </w:rPr>
              <w:t>v + -v = v + ~v + 1</w:t>
            </w:r>
          </w:p>
        </w:tc>
        <w:tc>
          <w:tcPr>
            <w:tcW w:w="5125" w:type="dxa"/>
          </w:tcPr>
          <w:p w:rsidR="00832F5F" w:rsidRDefault="00DE7DFB" w:rsidP="00441991">
            <w:r>
              <w:t>Since these both equal 0, we can equate them</w:t>
            </w:r>
          </w:p>
        </w:tc>
      </w:tr>
      <w:tr w:rsidR="00C77668" w:rsidTr="000B1E72">
        <w:tc>
          <w:tcPr>
            <w:tcW w:w="4225" w:type="dxa"/>
            <w:vAlign w:val="center"/>
          </w:tcPr>
          <w:p w:rsidR="00C77668" w:rsidRDefault="00C77668" w:rsidP="000B1E72">
            <w:pPr>
              <w:jc w:val="center"/>
              <w:rPr>
                <w:rFonts w:ascii="Courier New" w:hAnsi="Courier New" w:cs="Courier New"/>
              </w:rPr>
            </w:pPr>
            <w:r>
              <w:rPr>
                <w:rFonts w:ascii="Courier New" w:hAnsi="Courier New" w:cs="Courier New"/>
              </w:rPr>
              <w:t>v + -v + -v = v + ~v + 1 + -v</w:t>
            </w:r>
          </w:p>
        </w:tc>
        <w:tc>
          <w:tcPr>
            <w:tcW w:w="5125" w:type="dxa"/>
          </w:tcPr>
          <w:p w:rsidR="00C77668" w:rsidRDefault="00C77668" w:rsidP="00441991">
            <w:r>
              <w:t xml:space="preserve">We can then add </w:t>
            </w:r>
            <w:r w:rsidRPr="00C77668">
              <w:rPr>
                <w:rFonts w:ascii="Courier New" w:hAnsi="Courier New" w:cs="Courier New"/>
              </w:rPr>
              <w:t>-v</w:t>
            </w:r>
            <w:r>
              <w:t xml:space="preserve"> to both sides</w:t>
            </w:r>
          </w:p>
        </w:tc>
      </w:tr>
      <w:tr w:rsidR="00832F5F" w:rsidTr="000B1E72">
        <w:tc>
          <w:tcPr>
            <w:tcW w:w="4225" w:type="dxa"/>
            <w:vAlign w:val="center"/>
          </w:tcPr>
          <w:p w:rsidR="00832F5F" w:rsidRPr="00832F5F" w:rsidRDefault="00DE7DFB" w:rsidP="000B1E72">
            <w:pPr>
              <w:jc w:val="center"/>
              <w:rPr>
                <w:rFonts w:ascii="Courier New" w:hAnsi="Courier New" w:cs="Courier New"/>
              </w:rPr>
            </w:pPr>
            <w:r>
              <w:rPr>
                <w:rFonts w:ascii="Courier New" w:hAnsi="Courier New" w:cs="Courier New"/>
              </w:rPr>
              <w:t>-v = ~v + 1</w:t>
            </w:r>
          </w:p>
        </w:tc>
        <w:tc>
          <w:tcPr>
            <w:tcW w:w="5125" w:type="dxa"/>
          </w:tcPr>
          <w:p w:rsidR="00832F5F" w:rsidRDefault="00C77668" w:rsidP="00441991">
            <w:r>
              <w:t xml:space="preserve">From the first equation: </w:t>
            </w:r>
            <w:r w:rsidRPr="00C77668">
              <w:rPr>
                <w:rFonts w:ascii="Courier New" w:hAnsi="Courier New" w:cs="Courier New"/>
              </w:rPr>
              <w:t>v + -v = 0</w:t>
            </w:r>
            <w:r>
              <w:t>, and we have our answer</w:t>
            </w:r>
            <w:r w:rsidR="00C833B1">
              <w:t xml:space="preserve">: </w:t>
            </w:r>
            <w:r w:rsidR="00C833B1" w:rsidRPr="00C833B1">
              <w:rPr>
                <w:rFonts w:ascii="Courier New" w:hAnsi="Courier New" w:cs="Courier New"/>
              </w:rPr>
              <w:t>-v = ~v + 1</w:t>
            </w:r>
          </w:p>
        </w:tc>
      </w:tr>
    </w:tbl>
    <w:p w:rsidR="00DE7DFB" w:rsidRDefault="00DE7DFB" w:rsidP="00642800">
      <w:pPr>
        <w:pStyle w:val="NoSpacing"/>
      </w:pPr>
    </w:p>
    <w:p w:rsidR="0071301B" w:rsidRDefault="00642800" w:rsidP="00BF6C0E">
      <w:pPr>
        <w:jc w:val="both"/>
      </w:pPr>
      <w:r>
        <w:t>Consider this the comput</w:t>
      </w:r>
      <w:r w:rsidR="00CC1BCC">
        <w:t>er science</w:t>
      </w:r>
      <w:r>
        <w:t xml:space="preserve"> equivalent of being told there is no Santa Claus.</w:t>
      </w:r>
      <w:r w:rsidR="004E1E97">
        <w:t xml:space="preserve"> It was algebra all along.</w:t>
      </w:r>
    </w:p>
    <w:p w:rsidR="0071301B" w:rsidRDefault="0071301B">
      <w:r>
        <w:br w:type="page"/>
      </w:r>
    </w:p>
    <w:p w:rsidR="0071301B" w:rsidRDefault="00C43B8D" w:rsidP="0071301B">
      <w:pPr>
        <w:pStyle w:val="Heading2"/>
      </w:pPr>
      <w:bookmarkStart w:id="240" w:name="_Heap_1"/>
      <w:bookmarkStart w:id="241" w:name="_Toc508227401"/>
      <w:bookmarkEnd w:id="240"/>
      <w:r>
        <w:lastRenderedPageBreak/>
        <w:t xml:space="preserve">The </w:t>
      </w:r>
      <w:r w:rsidR="0071301B">
        <w:t>Heap</w:t>
      </w:r>
      <w:bookmarkEnd w:id="241"/>
    </w:p>
    <w:p w:rsidR="0071301B" w:rsidRDefault="0071301B" w:rsidP="001B6045">
      <w:pPr>
        <w:jc w:val="both"/>
      </w:pPr>
      <w:r>
        <w:t>In some cases, it is necessary to create a new variable in memory that will outlast its position in the stack. For instance, you may need a function to allocate memory to represent a customer. Now, with only a standard stack this is an impossible task. If the function creates the variable on the stack, pushing and popping will destroy it. If it puts in in static variables or a pre-allocated array, there can only be as many as you created “slots” to put them in. But what if you don’t know how many “slots” to make?</w:t>
      </w:r>
    </w:p>
    <w:p w:rsidR="0071301B" w:rsidRDefault="0071301B" w:rsidP="001B6045">
      <w:pPr>
        <w:jc w:val="both"/>
      </w:pPr>
      <w:r>
        <w:t>This is the question that is answered by what’s known as dynamic memory allocation. Essentially, we create some pool of memory that can be allocated as needed, typically by a function call. The important thing is that the memory is not in static variables or on the stack. It is somewhere else: the heap. Typically, any modern language would provide a library function to do this, but you can absolutely make your own (potentially specialized) algorithm to do this.</w:t>
      </w:r>
    </w:p>
    <w:p w:rsidR="002F602C" w:rsidRDefault="0071301B" w:rsidP="001B6045">
      <w:pPr>
        <w:jc w:val="both"/>
      </w:pPr>
      <w:r>
        <w:t xml:space="preserve">Historically (and carried into modern systems), the heap begins just after the program segment and grows upwards similarly to a stack. This means that the stack and heap are on opposite sides of address space and grow towards one another. This means that either one of them can grow to fill potentially </w:t>
      </w:r>
      <w:proofErr w:type="gramStart"/>
      <w:r>
        <w:t>all of</w:t>
      </w:r>
      <w:proofErr w:type="gramEnd"/>
      <w:r>
        <w:t xml:space="preserve"> the provided space, so long as they don’t cross one another.</w:t>
      </w:r>
    </w:p>
    <w:p w:rsidR="002F602C" w:rsidRDefault="002F602C">
      <w:r>
        <w:br w:type="page"/>
      </w:r>
    </w:p>
    <w:p w:rsidR="00642800" w:rsidRPr="00441991" w:rsidRDefault="002F602C" w:rsidP="002F602C">
      <w:pPr>
        <w:pStyle w:val="Heading2"/>
      </w:pPr>
      <w:bookmarkStart w:id="242" w:name="_Encoding_IEEE_754"/>
      <w:bookmarkStart w:id="243" w:name="_Toc508227402"/>
      <w:bookmarkEnd w:id="242"/>
      <w:r>
        <w:lastRenderedPageBreak/>
        <w:t>Encoding IEEE 754 64-bit Floating-Point Values</w:t>
      </w:r>
      <w:bookmarkEnd w:id="243"/>
    </w:p>
    <w:sectPr w:rsidR="00642800" w:rsidRPr="00441991" w:rsidSect="001D0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008" w:rsidRDefault="00C44008" w:rsidP="008C5507">
      <w:pPr>
        <w:spacing w:after="0" w:line="240" w:lineRule="auto"/>
      </w:pPr>
      <w:r>
        <w:separator/>
      </w:r>
    </w:p>
  </w:endnote>
  <w:endnote w:type="continuationSeparator" w:id="0">
    <w:p w:rsidR="00C44008" w:rsidRDefault="00C44008" w:rsidP="008C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72764"/>
      <w:docPartObj>
        <w:docPartGallery w:val="Page Numbers (Bottom of Page)"/>
        <w:docPartUnique/>
      </w:docPartObj>
    </w:sdtPr>
    <w:sdtEndPr>
      <w:rPr>
        <w:noProof/>
      </w:rPr>
    </w:sdtEndPr>
    <w:sdtContent>
      <w:p w:rsidR="006A6560" w:rsidRDefault="006A6560">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rsidR="006A6560" w:rsidRDefault="006A65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008" w:rsidRDefault="00C44008" w:rsidP="008C5507">
      <w:pPr>
        <w:spacing w:after="0" w:line="240" w:lineRule="auto"/>
      </w:pPr>
      <w:r>
        <w:separator/>
      </w:r>
    </w:p>
  </w:footnote>
  <w:footnote w:type="continuationSeparator" w:id="0">
    <w:p w:rsidR="00C44008" w:rsidRDefault="00C44008" w:rsidP="008C55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07"/>
    <w:rsid w:val="000032E9"/>
    <w:rsid w:val="00011F33"/>
    <w:rsid w:val="00013543"/>
    <w:rsid w:val="00014BD7"/>
    <w:rsid w:val="000151E3"/>
    <w:rsid w:val="00017BD7"/>
    <w:rsid w:val="00021472"/>
    <w:rsid w:val="000240F2"/>
    <w:rsid w:val="0003048E"/>
    <w:rsid w:val="00032985"/>
    <w:rsid w:val="000339AB"/>
    <w:rsid w:val="0003467A"/>
    <w:rsid w:val="00035246"/>
    <w:rsid w:val="00052562"/>
    <w:rsid w:val="00053616"/>
    <w:rsid w:val="00064B3B"/>
    <w:rsid w:val="00065449"/>
    <w:rsid w:val="000707C1"/>
    <w:rsid w:val="00070A93"/>
    <w:rsid w:val="0007332A"/>
    <w:rsid w:val="00076450"/>
    <w:rsid w:val="000806B0"/>
    <w:rsid w:val="00086FCA"/>
    <w:rsid w:val="000904E7"/>
    <w:rsid w:val="00095DF7"/>
    <w:rsid w:val="000A48E1"/>
    <w:rsid w:val="000A59D8"/>
    <w:rsid w:val="000B1E72"/>
    <w:rsid w:val="000B532F"/>
    <w:rsid w:val="000B5F71"/>
    <w:rsid w:val="000B67BF"/>
    <w:rsid w:val="000C3A25"/>
    <w:rsid w:val="000C5237"/>
    <w:rsid w:val="000D2795"/>
    <w:rsid w:val="000D5148"/>
    <w:rsid w:val="000D6425"/>
    <w:rsid w:val="000E0760"/>
    <w:rsid w:val="000E08C0"/>
    <w:rsid w:val="000E1D1D"/>
    <w:rsid w:val="000E33D4"/>
    <w:rsid w:val="000E7B8E"/>
    <w:rsid w:val="000F5F91"/>
    <w:rsid w:val="001026EE"/>
    <w:rsid w:val="00104B31"/>
    <w:rsid w:val="00104D07"/>
    <w:rsid w:val="00105F17"/>
    <w:rsid w:val="001144D9"/>
    <w:rsid w:val="001151CC"/>
    <w:rsid w:val="001229BE"/>
    <w:rsid w:val="00127089"/>
    <w:rsid w:val="00133DF6"/>
    <w:rsid w:val="00140937"/>
    <w:rsid w:val="0014211A"/>
    <w:rsid w:val="00145509"/>
    <w:rsid w:val="00151776"/>
    <w:rsid w:val="00153FF9"/>
    <w:rsid w:val="001547BC"/>
    <w:rsid w:val="0015769A"/>
    <w:rsid w:val="00162E73"/>
    <w:rsid w:val="00163A1B"/>
    <w:rsid w:val="001654C6"/>
    <w:rsid w:val="0016674D"/>
    <w:rsid w:val="00174E7A"/>
    <w:rsid w:val="00174EA8"/>
    <w:rsid w:val="00177B92"/>
    <w:rsid w:val="001815BC"/>
    <w:rsid w:val="00185208"/>
    <w:rsid w:val="0018677C"/>
    <w:rsid w:val="00186CBC"/>
    <w:rsid w:val="00187C44"/>
    <w:rsid w:val="00192C6A"/>
    <w:rsid w:val="001A2EBC"/>
    <w:rsid w:val="001A3B4C"/>
    <w:rsid w:val="001A7FD5"/>
    <w:rsid w:val="001B070A"/>
    <w:rsid w:val="001B0A0C"/>
    <w:rsid w:val="001B57CE"/>
    <w:rsid w:val="001B6045"/>
    <w:rsid w:val="001B6257"/>
    <w:rsid w:val="001C2B86"/>
    <w:rsid w:val="001D0BE0"/>
    <w:rsid w:val="001D1670"/>
    <w:rsid w:val="001D2B72"/>
    <w:rsid w:val="001E4D7C"/>
    <w:rsid w:val="001F0ACB"/>
    <w:rsid w:val="001F1712"/>
    <w:rsid w:val="001F3E98"/>
    <w:rsid w:val="001F72D4"/>
    <w:rsid w:val="00201427"/>
    <w:rsid w:val="00204F61"/>
    <w:rsid w:val="00216CF7"/>
    <w:rsid w:val="00220AE2"/>
    <w:rsid w:val="00221116"/>
    <w:rsid w:val="00221C42"/>
    <w:rsid w:val="0022352D"/>
    <w:rsid w:val="00223A75"/>
    <w:rsid w:val="002278A3"/>
    <w:rsid w:val="002340CC"/>
    <w:rsid w:val="00236084"/>
    <w:rsid w:val="002420CB"/>
    <w:rsid w:val="0024333C"/>
    <w:rsid w:val="002453F7"/>
    <w:rsid w:val="0024592B"/>
    <w:rsid w:val="002469E5"/>
    <w:rsid w:val="00246EE1"/>
    <w:rsid w:val="002479DE"/>
    <w:rsid w:val="002524D5"/>
    <w:rsid w:val="00260ED9"/>
    <w:rsid w:val="002631D1"/>
    <w:rsid w:val="00263CB4"/>
    <w:rsid w:val="0026583B"/>
    <w:rsid w:val="00270AE1"/>
    <w:rsid w:val="002723F4"/>
    <w:rsid w:val="00273DF8"/>
    <w:rsid w:val="00274F38"/>
    <w:rsid w:val="0028176E"/>
    <w:rsid w:val="0028344E"/>
    <w:rsid w:val="00284CB2"/>
    <w:rsid w:val="00291716"/>
    <w:rsid w:val="002959D1"/>
    <w:rsid w:val="002A4BF4"/>
    <w:rsid w:val="002A5156"/>
    <w:rsid w:val="002A5CAD"/>
    <w:rsid w:val="002A7144"/>
    <w:rsid w:val="002B11C7"/>
    <w:rsid w:val="002B2357"/>
    <w:rsid w:val="002B2C7F"/>
    <w:rsid w:val="002C1412"/>
    <w:rsid w:val="002C5A78"/>
    <w:rsid w:val="002C5CD8"/>
    <w:rsid w:val="002C6924"/>
    <w:rsid w:val="002D5819"/>
    <w:rsid w:val="002E3089"/>
    <w:rsid w:val="002E5D3A"/>
    <w:rsid w:val="002F28CF"/>
    <w:rsid w:val="002F4B54"/>
    <w:rsid w:val="002F602C"/>
    <w:rsid w:val="002F6A15"/>
    <w:rsid w:val="003033B1"/>
    <w:rsid w:val="00304F6E"/>
    <w:rsid w:val="00306272"/>
    <w:rsid w:val="00307A53"/>
    <w:rsid w:val="00310398"/>
    <w:rsid w:val="00312C1E"/>
    <w:rsid w:val="00312FE0"/>
    <w:rsid w:val="00315830"/>
    <w:rsid w:val="00315C95"/>
    <w:rsid w:val="00316904"/>
    <w:rsid w:val="00317051"/>
    <w:rsid w:val="00321242"/>
    <w:rsid w:val="0032239E"/>
    <w:rsid w:val="003228B7"/>
    <w:rsid w:val="003231E8"/>
    <w:rsid w:val="00324660"/>
    <w:rsid w:val="00325A21"/>
    <w:rsid w:val="00330116"/>
    <w:rsid w:val="0033508E"/>
    <w:rsid w:val="003373C8"/>
    <w:rsid w:val="00343687"/>
    <w:rsid w:val="00345A9B"/>
    <w:rsid w:val="00346433"/>
    <w:rsid w:val="003475F2"/>
    <w:rsid w:val="00347A5F"/>
    <w:rsid w:val="00351ABC"/>
    <w:rsid w:val="0035299F"/>
    <w:rsid w:val="003561E7"/>
    <w:rsid w:val="003623F6"/>
    <w:rsid w:val="00364685"/>
    <w:rsid w:val="00367080"/>
    <w:rsid w:val="00372F66"/>
    <w:rsid w:val="00374B79"/>
    <w:rsid w:val="00374CCE"/>
    <w:rsid w:val="0037782B"/>
    <w:rsid w:val="003824A7"/>
    <w:rsid w:val="00382727"/>
    <w:rsid w:val="003853A0"/>
    <w:rsid w:val="0038734B"/>
    <w:rsid w:val="0038783D"/>
    <w:rsid w:val="00387DE4"/>
    <w:rsid w:val="0039120D"/>
    <w:rsid w:val="00391C03"/>
    <w:rsid w:val="00391EFA"/>
    <w:rsid w:val="00395B5D"/>
    <w:rsid w:val="00395C5B"/>
    <w:rsid w:val="003A4695"/>
    <w:rsid w:val="003B11E5"/>
    <w:rsid w:val="003B304B"/>
    <w:rsid w:val="003B53E5"/>
    <w:rsid w:val="003B6B55"/>
    <w:rsid w:val="003B6C6D"/>
    <w:rsid w:val="003C2FAC"/>
    <w:rsid w:val="003C4F1F"/>
    <w:rsid w:val="003C733C"/>
    <w:rsid w:val="003C79EA"/>
    <w:rsid w:val="003D48AE"/>
    <w:rsid w:val="003D4F8E"/>
    <w:rsid w:val="003D6EBA"/>
    <w:rsid w:val="003D73A0"/>
    <w:rsid w:val="003E1DA1"/>
    <w:rsid w:val="003E3397"/>
    <w:rsid w:val="003E3444"/>
    <w:rsid w:val="003E464E"/>
    <w:rsid w:val="003E6922"/>
    <w:rsid w:val="003F3BF0"/>
    <w:rsid w:val="003F5ABD"/>
    <w:rsid w:val="003F6282"/>
    <w:rsid w:val="003F76CA"/>
    <w:rsid w:val="00401C71"/>
    <w:rsid w:val="0040308A"/>
    <w:rsid w:val="00407F3C"/>
    <w:rsid w:val="00420901"/>
    <w:rsid w:val="00425669"/>
    <w:rsid w:val="004267C8"/>
    <w:rsid w:val="00427453"/>
    <w:rsid w:val="00427599"/>
    <w:rsid w:val="0043359E"/>
    <w:rsid w:val="00441991"/>
    <w:rsid w:val="00443CCC"/>
    <w:rsid w:val="004473B2"/>
    <w:rsid w:val="00451847"/>
    <w:rsid w:val="00452BAF"/>
    <w:rsid w:val="0045347B"/>
    <w:rsid w:val="00460D65"/>
    <w:rsid w:val="0046104B"/>
    <w:rsid w:val="00463160"/>
    <w:rsid w:val="00465A02"/>
    <w:rsid w:val="0046742D"/>
    <w:rsid w:val="00467E1F"/>
    <w:rsid w:val="0047002F"/>
    <w:rsid w:val="00471EA7"/>
    <w:rsid w:val="00473831"/>
    <w:rsid w:val="00477069"/>
    <w:rsid w:val="00483D0C"/>
    <w:rsid w:val="00487CA0"/>
    <w:rsid w:val="004A2142"/>
    <w:rsid w:val="004A50FF"/>
    <w:rsid w:val="004A6828"/>
    <w:rsid w:val="004A68BC"/>
    <w:rsid w:val="004B0789"/>
    <w:rsid w:val="004B4ADE"/>
    <w:rsid w:val="004B7765"/>
    <w:rsid w:val="004C61ED"/>
    <w:rsid w:val="004C68D9"/>
    <w:rsid w:val="004D004B"/>
    <w:rsid w:val="004D0A22"/>
    <w:rsid w:val="004D135B"/>
    <w:rsid w:val="004D15EA"/>
    <w:rsid w:val="004D2C4B"/>
    <w:rsid w:val="004E0F79"/>
    <w:rsid w:val="004E1CAA"/>
    <w:rsid w:val="004E1E97"/>
    <w:rsid w:val="004E1FD6"/>
    <w:rsid w:val="004E32AD"/>
    <w:rsid w:val="004E4729"/>
    <w:rsid w:val="005055C6"/>
    <w:rsid w:val="005066B2"/>
    <w:rsid w:val="00507404"/>
    <w:rsid w:val="005101F1"/>
    <w:rsid w:val="00510858"/>
    <w:rsid w:val="00510F52"/>
    <w:rsid w:val="005148A4"/>
    <w:rsid w:val="00515FEE"/>
    <w:rsid w:val="00520F05"/>
    <w:rsid w:val="00527067"/>
    <w:rsid w:val="00530153"/>
    <w:rsid w:val="005310FA"/>
    <w:rsid w:val="0054228C"/>
    <w:rsid w:val="005506F4"/>
    <w:rsid w:val="005539CB"/>
    <w:rsid w:val="0055680F"/>
    <w:rsid w:val="00562EB2"/>
    <w:rsid w:val="00563218"/>
    <w:rsid w:val="005705A8"/>
    <w:rsid w:val="00577E8D"/>
    <w:rsid w:val="00581BA5"/>
    <w:rsid w:val="00585934"/>
    <w:rsid w:val="00585D18"/>
    <w:rsid w:val="00591B55"/>
    <w:rsid w:val="0059429F"/>
    <w:rsid w:val="005961DC"/>
    <w:rsid w:val="0059692B"/>
    <w:rsid w:val="005A0888"/>
    <w:rsid w:val="005A12D2"/>
    <w:rsid w:val="005A4600"/>
    <w:rsid w:val="005A49B7"/>
    <w:rsid w:val="005A763B"/>
    <w:rsid w:val="005A76A3"/>
    <w:rsid w:val="005B4B09"/>
    <w:rsid w:val="005B59D4"/>
    <w:rsid w:val="005C0C99"/>
    <w:rsid w:val="005C40B0"/>
    <w:rsid w:val="005D140A"/>
    <w:rsid w:val="005D19DF"/>
    <w:rsid w:val="005D2BFB"/>
    <w:rsid w:val="005D3E14"/>
    <w:rsid w:val="005D58B3"/>
    <w:rsid w:val="005E01BA"/>
    <w:rsid w:val="005E2FB9"/>
    <w:rsid w:val="005E4B3E"/>
    <w:rsid w:val="005E4FA6"/>
    <w:rsid w:val="005E6666"/>
    <w:rsid w:val="005E781C"/>
    <w:rsid w:val="005F0CEB"/>
    <w:rsid w:val="005F69D2"/>
    <w:rsid w:val="0060397B"/>
    <w:rsid w:val="0060586C"/>
    <w:rsid w:val="00607C9D"/>
    <w:rsid w:val="006112E8"/>
    <w:rsid w:val="006177C8"/>
    <w:rsid w:val="00620238"/>
    <w:rsid w:val="006202B4"/>
    <w:rsid w:val="00621EF4"/>
    <w:rsid w:val="00622FB9"/>
    <w:rsid w:val="0062397F"/>
    <w:rsid w:val="006319E6"/>
    <w:rsid w:val="00635DC8"/>
    <w:rsid w:val="00642800"/>
    <w:rsid w:val="00647364"/>
    <w:rsid w:val="00650531"/>
    <w:rsid w:val="00650D5E"/>
    <w:rsid w:val="00654A15"/>
    <w:rsid w:val="00662898"/>
    <w:rsid w:val="00662D9D"/>
    <w:rsid w:val="0066644C"/>
    <w:rsid w:val="006672B6"/>
    <w:rsid w:val="006747ED"/>
    <w:rsid w:val="006763A0"/>
    <w:rsid w:val="0068045F"/>
    <w:rsid w:val="00685439"/>
    <w:rsid w:val="00685F5C"/>
    <w:rsid w:val="00694207"/>
    <w:rsid w:val="006A2A39"/>
    <w:rsid w:val="006A58B9"/>
    <w:rsid w:val="006A6560"/>
    <w:rsid w:val="006A6E22"/>
    <w:rsid w:val="006B032D"/>
    <w:rsid w:val="006B2717"/>
    <w:rsid w:val="006B6D00"/>
    <w:rsid w:val="006C43ED"/>
    <w:rsid w:val="006C7A35"/>
    <w:rsid w:val="006D0DC4"/>
    <w:rsid w:val="006E2643"/>
    <w:rsid w:val="006E4129"/>
    <w:rsid w:val="006F3D35"/>
    <w:rsid w:val="007008A5"/>
    <w:rsid w:val="0071270A"/>
    <w:rsid w:val="0071301B"/>
    <w:rsid w:val="00713B21"/>
    <w:rsid w:val="00716153"/>
    <w:rsid w:val="00721ACB"/>
    <w:rsid w:val="00726A1F"/>
    <w:rsid w:val="00726DEA"/>
    <w:rsid w:val="0072738C"/>
    <w:rsid w:val="00735F4D"/>
    <w:rsid w:val="00736359"/>
    <w:rsid w:val="00741E91"/>
    <w:rsid w:val="00743919"/>
    <w:rsid w:val="00744B71"/>
    <w:rsid w:val="00750A31"/>
    <w:rsid w:val="00754052"/>
    <w:rsid w:val="00756295"/>
    <w:rsid w:val="00757C75"/>
    <w:rsid w:val="0076255C"/>
    <w:rsid w:val="00766000"/>
    <w:rsid w:val="0077101F"/>
    <w:rsid w:val="007779F1"/>
    <w:rsid w:val="0078157B"/>
    <w:rsid w:val="007819F1"/>
    <w:rsid w:val="00782057"/>
    <w:rsid w:val="007822E7"/>
    <w:rsid w:val="00792F19"/>
    <w:rsid w:val="0079363F"/>
    <w:rsid w:val="0079422E"/>
    <w:rsid w:val="007A022B"/>
    <w:rsid w:val="007A7931"/>
    <w:rsid w:val="007B2584"/>
    <w:rsid w:val="007B64C2"/>
    <w:rsid w:val="007C0A7B"/>
    <w:rsid w:val="007D07C9"/>
    <w:rsid w:val="007D588C"/>
    <w:rsid w:val="007E475F"/>
    <w:rsid w:val="007E63C4"/>
    <w:rsid w:val="007F24DB"/>
    <w:rsid w:val="007F2933"/>
    <w:rsid w:val="007F2EB8"/>
    <w:rsid w:val="007F3F96"/>
    <w:rsid w:val="007F708F"/>
    <w:rsid w:val="0080040D"/>
    <w:rsid w:val="0080076B"/>
    <w:rsid w:val="00801878"/>
    <w:rsid w:val="00803B8A"/>
    <w:rsid w:val="008040FD"/>
    <w:rsid w:val="00810979"/>
    <w:rsid w:val="00810B01"/>
    <w:rsid w:val="00811294"/>
    <w:rsid w:val="00814874"/>
    <w:rsid w:val="0081746E"/>
    <w:rsid w:val="00822F9A"/>
    <w:rsid w:val="00823AA0"/>
    <w:rsid w:val="00824520"/>
    <w:rsid w:val="00827F4C"/>
    <w:rsid w:val="008307C4"/>
    <w:rsid w:val="00832A2B"/>
    <w:rsid w:val="00832F5F"/>
    <w:rsid w:val="008358B3"/>
    <w:rsid w:val="00836E27"/>
    <w:rsid w:val="00840260"/>
    <w:rsid w:val="00842557"/>
    <w:rsid w:val="008476A1"/>
    <w:rsid w:val="00850C98"/>
    <w:rsid w:val="0085227D"/>
    <w:rsid w:val="00852DB1"/>
    <w:rsid w:val="00861A06"/>
    <w:rsid w:val="00864E77"/>
    <w:rsid w:val="00864F17"/>
    <w:rsid w:val="0087491D"/>
    <w:rsid w:val="00874FEE"/>
    <w:rsid w:val="0089381D"/>
    <w:rsid w:val="008A09F9"/>
    <w:rsid w:val="008A359E"/>
    <w:rsid w:val="008A4173"/>
    <w:rsid w:val="008A7D08"/>
    <w:rsid w:val="008B1CF5"/>
    <w:rsid w:val="008B2CA6"/>
    <w:rsid w:val="008B3955"/>
    <w:rsid w:val="008B6F45"/>
    <w:rsid w:val="008B75F4"/>
    <w:rsid w:val="008C16B5"/>
    <w:rsid w:val="008C21E1"/>
    <w:rsid w:val="008C348C"/>
    <w:rsid w:val="008C539D"/>
    <w:rsid w:val="008C5507"/>
    <w:rsid w:val="008C6C06"/>
    <w:rsid w:val="008D0026"/>
    <w:rsid w:val="008D3C1F"/>
    <w:rsid w:val="008D3D39"/>
    <w:rsid w:val="008D6DC8"/>
    <w:rsid w:val="008E03B1"/>
    <w:rsid w:val="008E092B"/>
    <w:rsid w:val="008E25D4"/>
    <w:rsid w:val="008E3C7F"/>
    <w:rsid w:val="008E687D"/>
    <w:rsid w:val="008F1F2D"/>
    <w:rsid w:val="008F3029"/>
    <w:rsid w:val="008F50E1"/>
    <w:rsid w:val="008F6612"/>
    <w:rsid w:val="008F77C1"/>
    <w:rsid w:val="009035E2"/>
    <w:rsid w:val="00917ADA"/>
    <w:rsid w:val="00921A87"/>
    <w:rsid w:val="00932B07"/>
    <w:rsid w:val="00936DF5"/>
    <w:rsid w:val="009419EA"/>
    <w:rsid w:val="00942C57"/>
    <w:rsid w:val="009547D6"/>
    <w:rsid w:val="00954E94"/>
    <w:rsid w:val="009573F5"/>
    <w:rsid w:val="00960EB5"/>
    <w:rsid w:val="00962C50"/>
    <w:rsid w:val="009633AB"/>
    <w:rsid w:val="00963567"/>
    <w:rsid w:val="00967669"/>
    <w:rsid w:val="009728DC"/>
    <w:rsid w:val="00974BC2"/>
    <w:rsid w:val="00981CDC"/>
    <w:rsid w:val="00982F73"/>
    <w:rsid w:val="009913C3"/>
    <w:rsid w:val="009927D8"/>
    <w:rsid w:val="0099285C"/>
    <w:rsid w:val="009930A1"/>
    <w:rsid w:val="00996321"/>
    <w:rsid w:val="0099681C"/>
    <w:rsid w:val="009A0544"/>
    <w:rsid w:val="009A15F1"/>
    <w:rsid w:val="009A2F98"/>
    <w:rsid w:val="009A34D7"/>
    <w:rsid w:val="009A66A7"/>
    <w:rsid w:val="009B4C86"/>
    <w:rsid w:val="009C0255"/>
    <w:rsid w:val="009C0317"/>
    <w:rsid w:val="009C08A1"/>
    <w:rsid w:val="009C11B7"/>
    <w:rsid w:val="009C2866"/>
    <w:rsid w:val="009C38D9"/>
    <w:rsid w:val="009C459C"/>
    <w:rsid w:val="009D3AFF"/>
    <w:rsid w:val="009D41D0"/>
    <w:rsid w:val="009D5B80"/>
    <w:rsid w:val="009D7C85"/>
    <w:rsid w:val="009E2A99"/>
    <w:rsid w:val="009E70CD"/>
    <w:rsid w:val="00A120DC"/>
    <w:rsid w:val="00A207DB"/>
    <w:rsid w:val="00A23CB6"/>
    <w:rsid w:val="00A24461"/>
    <w:rsid w:val="00A31F0A"/>
    <w:rsid w:val="00A3213B"/>
    <w:rsid w:val="00A32146"/>
    <w:rsid w:val="00A3260E"/>
    <w:rsid w:val="00A35985"/>
    <w:rsid w:val="00A4181A"/>
    <w:rsid w:val="00A418DF"/>
    <w:rsid w:val="00A41E1B"/>
    <w:rsid w:val="00A47258"/>
    <w:rsid w:val="00A5203D"/>
    <w:rsid w:val="00A52054"/>
    <w:rsid w:val="00A5338A"/>
    <w:rsid w:val="00A61BAC"/>
    <w:rsid w:val="00A62533"/>
    <w:rsid w:val="00A62F3F"/>
    <w:rsid w:val="00A634B6"/>
    <w:rsid w:val="00A63CC0"/>
    <w:rsid w:val="00A66C5E"/>
    <w:rsid w:val="00A72A7B"/>
    <w:rsid w:val="00A72B1A"/>
    <w:rsid w:val="00A81C09"/>
    <w:rsid w:val="00A83B14"/>
    <w:rsid w:val="00A83D7A"/>
    <w:rsid w:val="00A850D9"/>
    <w:rsid w:val="00A851CB"/>
    <w:rsid w:val="00A9197D"/>
    <w:rsid w:val="00A91F85"/>
    <w:rsid w:val="00A955D5"/>
    <w:rsid w:val="00A9777A"/>
    <w:rsid w:val="00AA3A8D"/>
    <w:rsid w:val="00AA79FC"/>
    <w:rsid w:val="00AA7D73"/>
    <w:rsid w:val="00AB13E1"/>
    <w:rsid w:val="00AB291A"/>
    <w:rsid w:val="00AB37FF"/>
    <w:rsid w:val="00AB3CD8"/>
    <w:rsid w:val="00AB4D5D"/>
    <w:rsid w:val="00AB7C92"/>
    <w:rsid w:val="00AB7ECD"/>
    <w:rsid w:val="00AC65CD"/>
    <w:rsid w:val="00AC73D9"/>
    <w:rsid w:val="00AD0FA3"/>
    <w:rsid w:val="00AD30E3"/>
    <w:rsid w:val="00AD3284"/>
    <w:rsid w:val="00AD32BF"/>
    <w:rsid w:val="00AD333C"/>
    <w:rsid w:val="00AD6753"/>
    <w:rsid w:val="00AD7BD3"/>
    <w:rsid w:val="00AE2AC2"/>
    <w:rsid w:val="00AE3B54"/>
    <w:rsid w:val="00AE58C3"/>
    <w:rsid w:val="00AE71B7"/>
    <w:rsid w:val="00AF0B9C"/>
    <w:rsid w:val="00AF2939"/>
    <w:rsid w:val="00AF4416"/>
    <w:rsid w:val="00AF514A"/>
    <w:rsid w:val="00B00BA2"/>
    <w:rsid w:val="00B01B35"/>
    <w:rsid w:val="00B0433D"/>
    <w:rsid w:val="00B064FE"/>
    <w:rsid w:val="00B066F6"/>
    <w:rsid w:val="00B06950"/>
    <w:rsid w:val="00B06999"/>
    <w:rsid w:val="00B10792"/>
    <w:rsid w:val="00B117EB"/>
    <w:rsid w:val="00B11B66"/>
    <w:rsid w:val="00B141B8"/>
    <w:rsid w:val="00B2077E"/>
    <w:rsid w:val="00B211F4"/>
    <w:rsid w:val="00B215A1"/>
    <w:rsid w:val="00B2166E"/>
    <w:rsid w:val="00B21B06"/>
    <w:rsid w:val="00B21F4C"/>
    <w:rsid w:val="00B23B91"/>
    <w:rsid w:val="00B244EB"/>
    <w:rsid w:val="00B31D19"/>
    <w:rsid w:val="00B37164"/>
    <w:rsid w:val="00B37BD0"/>
    <w:rsid w:val="00B428F8"/>
    <w:rsid w:val="00B5416C"/>
    <w:rsid w:val="00B56F83"/>
    <w:rsid w:val="00B62D19"/>
    <w:rsid w:val="00B6315C"/>
    <w:rsid w:val="00B656AD"/>
    <w:rsid w:val="00B670C5"/>
    <w:rsid w:val="00B675F5"/>
    <w:rsid w:val="00B679A2"/>
    <w:rsid w:val="00B67F30"/>
    <w:rsid w:val="00B77096"/>
    <w:rsid w:val="00B77AF6"/>
    <w:rsid w:val="00B8269D"/>
    <w:rsid w:val="00B878DB"/>
    <w:rsid w:val="00B92A36"/>
    <w:rsid w:val="00B92B4A"/>
    <w:rsid w:val="00B9335E"/>
    <w:rsid w:val="00B93AA4"/>
    <w:rsid w:val="00B958C0"/>
    <w:rsid w:val="00B95B6B"/>
    <w:rsid w:val="00B965FA"/>
    <w:rsid w:val="00BA0CB9"/>
    <w:rsid w:val="00BA2A2D"/>
    <w:rsid w:val="00BA3020"/>
    <w:rsid w:val="00BA5F12"/>
    <w:rsid w:val="00BA6A6C"/>
    <w:rsid w:val="00BB18B4"/>
    <w:rsid w:val="00BB3BF4"/>
    <w:rsid w:val="00BB5B79"/>
    <w:rsid w:val="00BB5BC8"/>
    <w:rsid w:val="00BC3032"/>
    <w:rsid w:val="00BC7066"/>
    <w:rsid w:val="00BD0B2E"/>
    <w:rsid w:val="00BD1582"/>
    <w:rsid w:val="00BD38EB"/>
    <w:rsid w:val="00BD4D5C"/>
    <w:rsid w:val="00BE2BCA"/>
    <w:rsid w:val="00BE5DA1"/>
    <w:rsid w:val="00BE5DF2"/>
    <w:rsid w:val="00BE61A3"/>
    <w:rsid w:val="00BF1D7F"/>
    <w:rsid w:val="00BF23DE"/>
    <w:rsid w:val="00BF6C0E"/>
    <w:rsid w:val="00C00E4D"/>
    <w:rsid w:val="00C0318F"/>
    <w:rsid w:val="00C03AD4"/>
    <w:rsid w:val="00C03C55"/>
    <w:rsid w:val="00C06473"/>
    <w:rsid w:val="00C0783D"/>
    <w:rsid w:val="00C134AD"/>
    <w:rsid w:val="00C14987"/>
    <w:rsid w:val="00C16689"/>
    <w:rsid w:val="00C16A9C"/>
    <w:rsid w:val="00C21AF8"/>
    <w:rsid w:val="00C2304A"/>
    <w:rsid w:val="00C240F5"/>
    <w:rsid w:val="00C3191C"/>
    <w:rsid w:val="00C366ED"/>
    <w:rsid w:val="00C36C6A"/>
    <w:rsid w:val="00C40BF4"/>
    <w:rsid w:val="00C41617"/>
    <w:rsid w:val="00C43B8D"/>
    <w:rsid w:val="00C44008"/>
    <w:rsid w:val="00C44A80"/>
    <w:rsid w:val="00C50B72"/>
    <w:rsid w:val="00C56D6B"/>
    <w:rsid w:val="00C621B3"/>
    <w:rsid w:val="00C6448B"/>
    <w:rsid w:val="00C677ED"/>
    <w:rsid w:val="00C70AB2"/>
    <w:rsid w:val="00C7206F"/>
    <w:rsid w:val="00C77668"/>
    <w:rsid w:val="00C833B1"/>
    <w:rsid w:val="00C83847"/>
    <w:rsid w:val="00C85881"/>
    <w:rsid w:val="00C92CC9"/>
    <w:rsid w:val="00C92D20"/>
    <w:rsid w:val="00C95477"/>
    <w:rsid w:val="00C95C71"/>
    <w:rsid w:val="00CA4EA0"/>
    <w:rsid w:val="00CB029F"/>
    <w:rsid w:val="00CB6183"/>
    <w:rsid w:val="00CB65EE"/>
    <w:rsid w:val="00CC1BCC"/>
    <w:rsid w:val="00CC4B24"/>
    <w:rsid w:val="00CC4B7F"/>
    <w:rsid w:val="00CC4D59"/>
    <w:rsid w:val="00CC5C7C"/>
    <w:rsid w:val="00CC71A2"/>
    <w:rsid w:val="00CC7F13"/>
    <w:rsid w:val="00CD3863"/>
    <w:rsid w:val="00CD7D00"/>
    <w:rsid w:val="00CE203B"/>
    <w:rsid w:val="00CE55CE"/>
    <w:rsid w:val="00CF10D9"/>
    <w:rsid w:val="00CF546E"/>
    <w:rsid w:val="00D02CEC"/>
    <w:rsid w:val="00D03FB8"/>
    <w:rsid w:val="00D07141"/>
    <w:rsid w:val="00D072E8"/>
    <w:rsid w:val="00D20E01"/>
    <w:rsid w:val="00D26DBF"/>
    <w:rsid w:val="00D27407"/>
    <w:rsid w:val="00D408E1"/>
    <w:rsid w:val="00D45E30"/>
    <w:rsid w:val="00D5183A"/>
    <w:rsid w:val="00D520A6"/>
    <w:rsid w:val="00D52640"/>
    <w:rsid w:val="00D574B3"/>
    <w:rsid w:val="00D57556"/>
    <w:rsid w:val="00D62325"/>
    <w:rsid w:val="00D71776"/>
    <w:rsid w:val="00D7507D"/>
    <w:rsid w:val="00D761DD"/>
    <w:rsid w:val="00D807B2"/>
    <w:rsid w:val="00D8128F"/>
    <w:rsid w:val="00D81B34"/>
    <w:rsid w:val="00D833B6"/>
    <w:rsid w:val="00D83F5F"/>
    <w:rsid w:val="00D85884"/>
    <w:rsid w:val="00D91A6E"/>
    <w:rsid w:val="00D92241"/>
    <w:rsid w:val="00D95D9B"/>
    <w:rsid w:val="00D968A7"/>
    <w:rsid w:val="00DA03D7"/>
    <w:rsid w:val="00DA04BA"/>
    <w:rsid w:val="00DA3DBF"/>
    <w:rsid w:val="00DB0F3D"/>
    <w:rsid w:val="00DB165A"/>
    <w:rsid w:val="00DB219E"/>
    <w:rsid w:val="00DB5A38"/>
    <w:rsid w:val="00DB76D2"/>
    <w:rsid w:val="00DC1CB9"/>
    <w:rsid w:val="00DC205D"/>
    <w:rsid w:val="00DC55A1"/>
    <w:rsid w:val="00DC5845"/>
    <w:rsid w:val="00DC7CD5"/>
    <w:rsid w:val="00DD098A"/>
    <w:rsid w:val="00DD1F48"/>
    <w:rsid w:val="00DD2B34"/>
    <w:rsid w:val="00DD3888"/>
    <w:rsid w:val="00DD5073"/>
    <w:rsid w:val="00DD58CD"/>
    <w:rsid w:val="00DD5DEA"/>
    <w:rsid w:val="00DE0CAF"/>
    <w:rsid w:val="00DE13C3"/>
    <w:rsid w:val="00DE1653"/>
    <w:rsid w:val="00DE1E56"/>
    <w:rsid w:val="00DE65B7"/>
    <w:rsid w:val="00DE6B92"/>
    <w:rsid w:val="00DE7DFB"/>
    <w:rsid w:val="00DF2215"/>
    <w:rsid w:val="00DF6A9B"/>
    <w:rsid w:val="00DF6E94"/>
    <w:rsid w:val="00DF7ED4"/>
    <w:rsid w:val="00E04378"/>
    <w:rsid w:val="00E072AD"/>
    <w:rsid w:val="00E1400E"/>
    <w:rsid w:val="00E14FAB"/>
    <w:rsid w:val="00E26AEC"/>
    <w:rsid w:val="00E27FDA"/>
    <w:rsid w:val="00E30E0F"/>
    <w:rsid w:val="00E34778"/>
    <w:rsid w:val="00E35F94"/>
    <w:rsid w:val="00E3623B"/>
    <w:rsid w:val="00E40D47"/>
    <w:rsid w:val="00E40DB1"/>
    <w:rsid w:val="00E45D2E"/>
    <w:rsid w:val="00E46CC6"/>
    <w:rsid w:val="00E50123"/>
    <w:rsid w:val="00E501E2"/>
    <w:rsid w:val="00E5511F"/>
    <w:rsid w:val="00E56080"/>
    <w:rsid w:val="00E631C8"/>
    <w:rsid w:val="00E6586E"/>
    <w:rsid w:val="00E665EB"/>
    <w:rsid w:val="00E703E7"/>
    <w:rsid w:val="00E7169C"/>
    <w:rsid w:val="00E73258"/>
    <w:rsid w:val="00E763FF"/>
    <w:rsid w:val="00E81013"/>
    <w:rsid w:val="00E8420D"/>
    <w:rsid w:val="00E85D51"/>
    <w:rsid w:val="00EA41E6"/>
    <w:rsid w:val="00EB02B9"/>
    <w:rsid w:val="00EB11AC"/>
    <w:rsid w:val="00EB3A5B"/>
    <w:rsid w:val="00EB68DC"/>
    <w:rsid w:val="00EC14AC"/>
    <w:rsid w:val="00EC4E0D"/>
    <w:rsid w:val="00EC7318"/>
    <w:rsid w:val="00EC7CE6"/>
    <w:rsid w:val="00EE5ABD"/>
    <w:rsid w:val="00EE5F9E"/>
    <w:rsid w:val="00EE6FFB"/>
    <w:rsid w:val="00EF3AFB"/>
    <w:rsid w:val="00EF3DD2"/>
    <w:rsid w:val="00EF606B"/>
    <w:rsid w:val="00EF636E"/>
    <w:rsid w:val="00EF6451"/>
    <w:rsid w:val="00F03F7E"/>
    <w:rsid w:val="00F06551"/>
    <w:rsid w:val="00F1158B"/>
    <w:rsid w:val="00F14814"/>
    <w:rsid w:val="00F15246"/>
    <w:rsid w:val="00F1619F"/>
    <w:rsid w:val="00F17291"/>
    <w:rsid w:val="00F23797"/>
    <w:rsid w:val="00F24D99"/>
    <w:rsid w:val="00F3177C"/>
    <w:rsid w:val="00F409AC"/>
    <w:rsid w:val="00F430C1"/>
    <w:rsid w:val="00F433A8"/>
    <w:rsid w:val="00F43A51"/>
    <w:rsid w:val="00F43C86"/>
    <w:rsid w:val="00F45349"/>
    <w:rsid w:val="00F4784E"/>
    <w:rsid w:val="00F5049F"/>
    <w:rsid w:val="00F54420"/>
    <w:rsid w:val="00F54575"/>
    <w:rsid w:val="00F558AA"/>
    <w:rsid w:val="00F56584"/>
    <w:rsid w:val="00F653E5"/>
    <w:rsid w:val="00F6668D"/>
    <w:rsid w:val="00F66D1E"/>
    <w:rsid w:val="00F71CFD"/>
    <w:rsid w:val="00F7340D"/>
    <w:rsid w:val="00F7460E"/>
    <w:rsid w:val="00F757F7"/>
    <w:rsid w:val="00F83AE8"/>
    <w:rsid w:val="00F9410E"/>
    <w:rsid w:val="00FA2BA5"/>
    <w:rsid w:val="00FA3599"/>
    <w:rsid w:val="00FA7D06"/>
    <w:rsid w:val="00FA7E7E"/>
    <w:rsid w:val="00FB60CE"/>
    <w:rsid w:val="00FB787F"/>
    <w:rsid w:val="00FD1B62"/>
    <w:rsid w:val="00FD3046"/>
    <w:rsid w:val="00FD3085"/>
    <w:rsid w:val="00FD3B67"/>
    <w:rsid w:val="00FE1A61"/>
    <w:rsid w:val="00FE1A83"/>
    <w:rsid w:val="00FE2F90"/>
    <w:rsid w:val="00FE6C24"/>
    <w:rsid w:val="00FF053C"/>
    <w:rsid w:val="00FF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AE221"/>
  <w15:chartTrackingRefBased/>
  <w15:docId w15:val="{6C283537-8039-437E-948B-8E5851DB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6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5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0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9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C5507"/>
    <w:pPr>
      <w:outlineLvl w:val="9"/>
    </w:pPr>
  </w:style>
  <w:style w:type="paragraph" w:styleId="TOC1">
    <w:name w:val="toc 1"/>
    <w:basedOn w:val="Normal"/>
    <w:next w:val="Normal"/>
    <w:autoRedefine/>
    <w:uiPriority w:val="39"/>
    <w:unhideWhenUsed/>
    <w:rsid w:val="008C5507"/>
    <w:pPr>
      <w:spacing w:after="100"/>
    </w:pPr>
  </w:style>
  <w:style w:type="character" w:styleId="Hyperlink">
    <w:name w:val="Hyperlink"/>
    <w:basedOn w:val="DefaultParagraphFont"/>
    <w:uiPriority w:val="99"/>
    <w:unhideWhenUsed/>
    <w:rsid w:val="008C5507"/>
    <w:rPr>
      <w:color w:val="0563C1" w:themeColor="hyperlink"/>
      <w:u w:val="single"/>
    </w:rPr>
  </w:style>
  <w:style w:type="paragraph" w:styleId="Header">
    <w:name w:val="header"/>
    <w:basedOn w:val="Normal"/>
    <w:link w:val="HeaderChar"/>
    <w:uiPriority w:val="99"/>
    <w:unhideWhenUsed/>
    <w:rsid w:val="008C5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507"/>
  </w:style>
  <w:style w:type="paragraph" w:styleId="Footer">
    <w:name w:val="footer"/>
    <w:basedOn w:val="Normal"/>
    <w:link w:val="FooterChar"/>
    <w:uiPriority w:val="99"/>
    <w:unhideWhenUsed/>
    <w:rsid w:val="008C5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507"/>
  </w:style>
  <w:style w:type="paragraph" w:styleId="NoSpacing">
    <w:name w:val="No Spacing"/>
    <w:uiPriority w:val="1"/>
    <w:qFormat/>
    <w:rsid w:val="008C5507"/>
    <w:pPr>
      <w:spacing w:after="0" w:line="240" w:lineRule="auto"/>
    </w:pPr>
  </w:style>
  <w:style w:type="paragraph" w:styleId="BalloonText">
    <w:name w:val="Balloon Text"/>
    <w:basedOn w:val="Normal"/>
    <w:link w:val="BalloonTextChar"/>
    <w:uiPriority w:val="99"/>
    <w:semiHidden/>
    <w:unhideWhenUsed/>
    <w:rsid w:val="003F7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CA"/>
    <w:rPr>
      <w:rFonts w:ascii="Segoe UI" w:hAnsi="Segoe UI" w:cs="Segoe UI"/>
      <w:sz w:val="18"/>
      <w:szCs w:val="18"/>
    </w:rPr>
  </w:style>
  <w:style w:type="character" w:styleId="UnresolvedMention">
    <w:name w:val="Unresolved Mention"/>
    <w:basedOn w:val="DefaultParagraphFont"/>
    <w:uiPriority w:val="99"/>
    <w:semiHidden/>
    <w:unhideWhenUsed/>
    <w:rsid w:val="00810979"/>
    <w:rPr>
      <w:color w:val="808080"/>
      <w:shd w:val="clear" w:color="auto" w:fill="E6E6E6"/>
    </w:rPr>
  </w:style>
  <w:style w:type="paragraph" w:styleId="TOC2">
    <w:name w:val="toc 2"/>
    <w:basedOn w:val="Normal"/>
    <w:next w:val="Normal"/>
    <w:autoRedefine/>
    <w:uiPriority w:val="39"/>
    <w:unhideWhenUsed/>
    <w:rsid w:val="00810979"/>
    <w:pPr>
      <w:spacing w:after="100"/>
      <w:ind w:left="220"/>
    </w:pPr>
  </w:style>
  <w:style w:type="paragraph" w:styleId="TOC3">
    <w:name w:val="toc 3"/>
    <w:basedOn w:val="Normal"/>
    <w:next w:val="Normal"/>
    <w:autoRedefine/>
    <w:uiPriority w:val="39"/>
    <w:unhideWhenUsed/>
    <w:rsid w:val="00810979"/>
    <w:pPr>
      <w:spacing w:after="100"/>
      <w:ind w:left="440"/>
    </w:pPr>
  </w:style>
  <w:style w:type="table" w:styleId="TableGrid">
    <w:name w:val="Table Grid"/>
    <w:basedOn w:val="TableNormal"/>
    <w:uiPriority w:val="39"/>
    <w:rsid w:val="0010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0FF"/>
    <w:pPr>
      <w:ind w:left="720"/>
      <w:contextualSpacing/>
    </w:pPr>
  </w:style>
  <w:style w:type="character" w:styleId="FollowedHyperlink">
    <w:name w:val="FollowedHyperlink"/>
    <w:basedOn w:val="DefaultParagraphFont"/>
    <w:uiPriority w:val="99"/>
    <w:semiHidden/>
    <w:unhideWhenUsed/>
    <w:rsid w:val="003D73A0"/>
    <w:rPr>
      <w:color w:val="954F72" w:themeColor="followedHyperlink"/>
      <w:u w:val="single"/>
    </w:rPr>
  </w:style>
  <w:style w:type="character" w:styleId="CommentReference">
    <w:name w:val="annotation reference"/>
    <w:basedOn w:val="DefaultParagraphFont"/>
    <w:uiPriority w:val="99"/>
    <w:semiHidden/>
    <w:unhideWhenUsed/>
    <w:rsid w:val="00E631C8"/>
    <w:rPr>
      <w:sz w:val="16"/>
      <w:szCs w:val="16"/>
    </w:rPr>
  </w:style>
  <w:style w:type="paragraph" w:styleId="CommentText">
    <w:name w:val="annotation text"/>
    <w:basedOn w:val="Normal"/>
    <w:link w:val="CommentTextChar"/>
    <w:uiPriority w:val="99"/>
    <w:semiHidden/>
    <w:unhideWhenUsed/>
    <w:rsid w:val="00E631C8"/>
    <w:pPr>
      <w:spacing w:line="240" w:lineRule="auto"/>
    </w:pPr>
    <w:rPr>
      <w:sz w:val="20"/>
      <w:szCs w:val="20"/>
    </w:rPr>
  </w:style>
  <w:style w:type="character" w:customStyle="1" w:styleId="CommentTextChar">
    <w:name w:val="Comment Text Char"/>
    <w:basedOn w:val="DefaultParagraphFont"/>
    <w:link w:val="CommentText"/>
    <w:uiPriority w:val="99"/>
    <w:semiHidden/>
    <w:rsid w:val="00E631C8"/>
    <w:rPr>
      <w:sz w:val="20"/>
      <w:szCs w:val="20"/>
    </w:rPr>
  </w:style>
  <w:style w:type="paragraph" w:styleId="CommentSubject">
    <w:name w:val="annotation subject"/>
    <w:basedOn w:val="CommentText"/>
    <w:next w:val="CommentText"/>
    <w:link w:val="CommentSubjectChar"/>
    <w:uiPriority w:val="99"/>
    <w:semiHidden/>
    <w:unhideWhenUsed/>
    <w:rsid w:val="00E631C8"/>
    <w:rPr>
      <w:b/>
      <w:bCs/>
    </w:rPr>
  </w:style>
  <w:style w:type="character" w:customStyle="1" w:styleId="CommentSubjectChar">
    <w:name w:val="Comment Subject Char"/>
    <w:basedOn w:val="CommentTextChar"/>
    <w:link w:val="CommentSubject"/>
    <w:uiPriority w:val="99"/>
    <w:semiHidden/>
    <w:rsid w:val="00E631C8"/>
    <w:rPr>
      <w:b/>
      <w:bCs/>
      <w:sz w:val="20"/>
      <w:szCs w:val="20"/>
    </w:rPr>
  </w:style>
  <w:style w:type="paragraph" w:styleId="TOC4">
    <w:name w:val="toc 4"/>
    <w:basedOn w:val="Normal"/>
    <w:next w:val="Normal"/>
    <w:autoRedefine/>
    <w:uiPriority w:val="39"/>
    <w:unhideWhenUsed/>
    <w:rsid w:val="00487CA0"/>
    <w:pPr>
      <w:spacing w:after="100"/>
      <w:ind w:left="660"/>
    </w:pPr>
    <w:rPr>
      <w:rFonts w:eastAsiaTheme="minorEastAsia"/>
    </w:rPr>
  </w:style>
  <w:style w:type="paragraph" w:styleId="TOC5">
    <w:name w:val="toc 5"/>
    <w:basedOn w:val="Normal"/>
    <w:next w:val="Normal"/>
    <w:autoRedefine/>
    <w:uiPriority w:val="39"/>
    <w:unhideWhenUsed/>
    <w:rsid w:val="00487CA0"/>
    <w:pPr>
      <w:spacing w:after="100"/>
      <w:ind w:left="880"/>
    </w:pPr>
    <w:rPr>
      <w:rFonts w:eastAsiaTheme="minorEastAsia"/>
    </w:rPr>
  </w:style>
  <w:style w:type="paragraph" w:styleId="TOC6">
    <w:name w:val="toc 6"/>
    <w:basedOn w:val="Normal"/>
    <w:next w:val="Normal"/>
    <w:autoRedefine/>
    <w:uiPriority w:val="39"/>
    <w:unhideWhenUsed/>
    <w:rsid w:val="00487CA0"/>
    <w:pPr>
      <w:spacing w:after="100"/>
      <w:ind w:left="1100"/>
    </w:pPr>
    <w:rPr>
      <w:rFonts w:eastAsiaTheme="minorEastAsia"/>
    </w:rPr>
  </w:style>
  <w:style w:type="paragraph" w:styleId="TOC7">
    <w:name w:val="toc 7"/>
    <w:basedOn w:val="Normal"/>
    <w:next w:val="Normal"/>
    <w:autoRedefine/>
    <w:uiPriority w:val="39"/>
    <w:unhideWhenUsed/>
    <w:rsid w:val="00487CA0"/>
    <w:pPr>
      <w:spacing w:after="100"/>
      <w:ind w:left="1320"/>
    </w:pPr>
    <w:rPr>
      <w:rFonts w:eastAsiaTheme="minorEastAsia"/>
    </w:rPr>
  </w:style>
  <w:style w:type="paragraph" w:styleId="TOC8">
    <w:name w:val="toc 8"/>
    <w:basedOn w:val="Normal"/>
    <w:next w:val="Normal"/>
    <w:autoRedefine/>
    <w:uiPriority w:val="39"/>
    <w:unhideWhenUsed/>
    <w:rsid w:val="00487CA0"/>
    <w:pPr>
      <w:spacing w:after="100"/>
      <w:ind w:left="1540"/>
    </w:pPr>
    <w:rPr>
      <w:rFonts w:eastAsiaTheme="minorEastAsia"/>
    </w:rPr>
  </w:style>
  <w:style w:type="paragraph" w:styleId="TOC9">
    <w:name w:val="toc 9"/>
    <w:basedOn w:val="Normal"/>
    <w:next w:val="Normal"/>
    <w:autoRedefine/>
    <w:uiPriority w:val="39"/>
    <w:unhideWhenUsed/>
    <w:rsid w:val="00487CA0"/>
    <w:pPr>
      <w:spacing w:after="100"/>
      <w:ind w:left="1760"/>
    </w:pPr>
    <w:rPr>
      <w:rFonts w:eastAsiaTheme="minorEastAsia"/>
    </w:rPr>
  </w:style>
  <w:style w:type="character" w:customStyle="1" w:styleId="Heading4Char">
    <w:name w:val="Heading 4 Char"/>
    <w:basedOn w:val="DefaultParagraphFont"/>
    <w:link w:val="Heading4"/>
    <w:uiPriority w:val="9"/>
    <w:rsid w:val="00C36C6A"/>
    <w:rPr>
      <w:rFonts w:asciiTheme="majorHAnsi" w:eastAsiaTheme="majorEastAsia" w:hAnsiTheme="majorHAnsi" w:cstheme="majorBidi"/>
      <w:i/>
      <w:iCs/>
      <w:color w:val="2F5496" w:themeColor="accent1" w:themeShade="BF"/>
    </w:rPr>
  </w:style>
  <w:style w:type="character" w:customStyle="1" w:styleId="tgc">
    <w:name w:val="_tgc"/>
    <w:basedOn w:val="DefaultParagraphFont"/>
    <w:rsid w:val="00EC1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626563">
      <w:bodyDiv w:val="1"/>
      <w:marLeft w:val="0"/>
      <w:marRight w:val="0"/>
      <w:marTop w:val="0"/>
      <w:marBottom w:val="0"/>
      <w:divBdr>
        <w:top w:val="none" w:sz="0" w:space="0" w:color="auto"/>
        <w:left w:val="none" w:sz="0" w:space="0" w:color="auto"/>
        <w:bottom w:val="none" w:sz="0" w:space="0" w:color="auto"/>
        <w:right w:val="none" w:sz="0" w:space="0" w:color="auto"/>
      </w:divBdr>
    </w:div>
    <w:div w:id="1870097699">
      <w:bodyDiv w:val="1"/>
      <w:marLeft w:val="0"/>
      <w:marRight w:val="0"/>
      <w:marTop w:val="0"/>
      <w:marBottom w:val="0"/>
      <w:divBdr>
        <w:top w:val="none" w:sz="0" w:space="0" w:color="auto"/>
        <w:left w:val="none" w:sz="0" w:space="0" w:color="auto"/>
        <w:bottom w:val="none" w:sz="0" w:space="0" w:color="auto"/>
        <w:right w:val="none" w:sz="0" w:space="0" w:color="auto"/>
      </w:divBdr>
    </w:div>
    <w:div w:id="19396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ve.hollasch.net/cgindex/coding/ieeeflo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38CB6-FC93-4FAB-BF2A-B9D2F9C69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7042</TotalTime>
  <Pages>112</Pages>
  <Words>18140</Words>
  <Characters>103401</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Jean</dc:creator>
  <cp:keywords/>
  <dc:description/>
  <cp:lastModifiedBy>Devin Jean</cp:lastModifiedBy>
  <cp:revision>603</cp:revision>
  <dcterms:created xsi:type="dcterms:W3CDTF">2018-01-28T14:33:00Z</dcterms:created>
  <dcterms:modified xsi:type="dcterms:W3CDTF">2018-03-10T22:22:00Z</dcterms:modified>
</cp:coreProperties>
</file>