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801" w:rsidRPr="00DE7801" w:rsidRDefault="00DE7801">
      <w:pPr>
        <w:rPr>
          <w:color w:val="FF0000"/>
        </w:rPr>
      </w:pPr>
      <w:r w:rsidRPr="00DE7801">
        <w:rPr>
          <w:rFonts w:hint="eastAsia"/>
          <w:color w:val="FF0000"/>
        </w:rPr>
        <w:t>所有的函数方法均依赖Jquery，使用前加载jquery！！！</w:t>
      </w:r>
    </w:p>
    <w:p w:rsidR="00E31919" w:rsidRDefault="00DE7801">
      <w:r>
        <w:t xml:space="preserve">1  </w:t>
      </w:r>
      <w:r w:rsidR="001713E7">
        <w:t>A</w:t>
      </w:r>
      <w:r w:rsidR="001713E7">
        <w:rPr>
          <w:rFonts w:hint="eastAsia"/>
        </w:rPr>
        <w:t>lert（）弹窗：</w:t>
      </w:r>
    </w:p>
    <w:p w:rsidR="001713E7" w:rsidRDefault="001713E7">
      <w:r>
        <w:rPr>
          <w:rFonts w:hint="eastAsia"/>
        </w:rPr>
        <w:t>函数包含两个方法：</w:t>
      </w:r>
      <w:r w:rsidRPr="001713E7">
        <w:t>$.MsgBox.Alert</w:t>
      </w:r>
      <w:r>
        <w:rPr>
          <w:rFonts w:hint="eastAsia"/>
        </w:rPr>
        <w:t>（）；</w:t>
      </w:r>
      <w:r w:rsidRPr="001713E7">
        <w:t>$.MsgBox.Confirm(</w:t>
      </w:r>
      <w:r>
        <w:rPr>
          <w:rFonts w:hint="eastAsia"/>
        </w:rPr>
        <w:t>)；</w:t>
      </w:r>
    </w:p>
    <w:p w:rsidR="001713E7" w:rsidRDefault="001713E7">
      <w:r w:rsidRPr="001713E7">
        <w:t>$.MsgBox.Alert</w:t>
      </w:r>
      <w:r>
        <w:rPr>
          <w:rFonts w:hint="eastAsia"/>
        </w:rPr>
        <w:t>（）的使用两个参数，即</w:t>
      </w:r>
      <w:r w:rsidR="00DE7801" w:rsidRPr="001713E7">
        <w:t>$.MsgBox.Aler</w:t>
      </w:r>
      <w:r w:rsidR="00DE7801">
        <w:rPr>
          <w:rFonts w:hint="eastAsia"/>
        </w:rPr>
        <w:t>t</w:t>
      </w:r>
      <w:r w:rsidR="00DE7801" w:rsidRPr="001713E7">
        <w:t xml:space="preserve"> </w:t>
      </w:r>
      <w:r w:rsidRPr="001713E7">
        <w:t>(title, msg)</w:t>
      </w:r>
      <w:r>
        <w:rPr>
          <w:rFonts w:hint="eastAsia"/>
        </w:rPr>
        <w:t>；第一个参数是显示标题，第二个是显示的主题内容；</w:t>
      </w:r>
    </w:p>
    <w:p w:rsidR="001713E7" w:rsidRDefault="001713E7">
      <w:r w:rsidRPr="001713E7">
        <w:t>$.MsgBox.Confirm(</w:t>
      </w:r>
      <w:r>
        <w:rPr>
          <w:rFonts w:hint="eastAsia"/>
        </w:rPr>
        <w:t>)的使用有三个参数，即</w:t>
      </w:r>
      <w:r w:rsidR="00DE7801" w:rsidRPr="001713E7">
        <w:t>$.MsgBox.Confirm</w:t>
      </w:r>
      <w:r w:rsidRPr="001713E7">
        <w:t xml:space="preserve"> (title, msg, callback)</w:t>
      </w:r>
      <w:r>
        <w:rPr>
          <w:rFonts w:hint="eastAsia"/>
        </w:rPr>
        <w:t>；第一个参数是显示确认窗口的标题，第二个是显示的内容，第三个是点击确定之后的回调函数。回调函数可以是函数体的形式也可以是函数的名字。</w:t>
      </w:r>
    </w:p>
    <w:p w:rsidR="001713E7" w:rsidRDefault="001713E7" w:rsidP="001713E7">
      <w:pPr>
        <w:jc w:val="left"/>
      </w:pPr>
      <w:r>
        <w:rPr>
          <w:rFonts w:hint="eastAsia"/>
        </w:rPr>
        <w:t>使用方式一：使用绑定的方式来调用；</w:t>
      </w:r>
      <w:r>
        <w:rPr>
          <w:noProof/>
        </w:rPr>
        <w:drawing>
          <wp:inline distT="0" distB="0" distL="0" distR="0" wp14:anchorId="46748D38" wp14:editId="76ABFDA0">
            <wp:extent cx="5274310" cy="2103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01" w:rsidRDefault="001713E7" w:rsidP="001713E7">
      <w:pPr>
        <w:jc w:val="left"/>
      </w:pPr>
      <w:r>
        <w:rPr>
          <w:rFonts w:hint="eastAsia"/>
        </w:rPr>
        <w:t>使用方式二：在html中使用onclick={</w:t>
      </w:r>
      <w:r w:rsidR="00DE7801" w:rsidRPr="001713E7">
        <w:t>$.MsgBox.Aler</w:t>
      </w:r>
      <w:r w:rsidR="00DE7801">
        <w:rPr>
          <w:rFonts w:hint="eastAsia"/>
        </w:rPr>
        <w:t>t</w:t>
      </w:r>
      <w:r w:rsidR="00DE7801" w:rsidRPr="001713E7">
        <w:t xml:space="preserve"> (title, msg)</w:t>
      </w:r>
      <w:r w:rsidR="00DE7801">
        <w:rPr>
          <w:rFonts w:hint="eastAsia"/>
        </w:rPr>
        <w:t>；</w:t>
      </w:r>
      <w:r>
        <w:rPr>
          <w:rFonts w:hint="eastAsia"/>
        </w:rPr>
        <w:t>}</w:t>
      </w:r>
    </w:p>
    <w:p w:rsidR="001713E7" w:rsidRDefault="00DE7801" w:rsidP="001713E7">
      <w:pPr>
        <w:jc w:val="left"/>
      </w:pPr>
      <w:r>
        <w:rPr>
          <w:rFonts w:hint="eastAsia"/>
        </w:rPr>
        <w:t>或者onclick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 w:rsidRPr="001713E7">
        <w:t>$.MsgBox.Confirm (title, msg, callback)</w:t>
      </w:r>
      <w:r>
        <w:rPr>
          <w:rFonts w:hint="eastAsia"/>
        </w:rPr>
        <w:t>}；</w:t>
      </w:r>
    </w:p>
    <w:p w:rsidR="00DE7801" w:rsidRDefault="00DE7801" w:rsidP="001713E7">
      <w:pPr>
        <w:jc w:val="left"/>
      </w:pPr>
      <w:r>
        <w:rPr>
          <w:rFonts w:hint="eastAsia"/>
        </w:rPr>
        <w:t>调用界面的显示结果：</w:t>
      </w:r>
    </w:p>
    <w:p w:rsidR="00DE7801" w:rsidRDefault="00DE7801" w:rsidP="00DE7801">
      <w:pPr>
        <w:jc w:val="center"/>
      </w:pPr>
      <w:r>
        <w:rPr>
          <w:noProof/>
        </w:rPr>
        <w:drawing>
          <wp:inline distT="0" distB="0" distL="0" distR="0" wp14:anchorId="7BCAE889" wp14:editId="5AFF1FA2">
            <wp:extent cx="3352381" cy="136190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01" w:rsidRDefault="00DE7801" w:rsidP="00DE7801">
      <w:r>
        <w:rPr>
          <w:rFonts w:hint="eastAsia"/>
        </w:rPr>
        <w:t>注意：其中的不在提示功能需要额外的绑定事件。？？？？？？？</w:t>
      </w:r>
    </w:p>
    <w:p w:rsidR="00073BE0" w:rsidRDefault="00073BE0" w:rsidP="00DE7801"/>
    <w:p w:rsidR="00073BE0" w:rsidRPr="00DE7801" w:rsidRDefault="00073BE0" w:rsidP="00DE7801">
      <w:pPr>
        <w:rPr>
          <w:rFonts w:hint="eastAsia"/>
        </w:rPr>
      </w:pPr>
      <w:bookmarkStart w:id="0" w:name="_GoBack"/>
      <w:bookmarkEnd w:id="0"/>
      <w:r w:rsidRPr="00073BE0">
        <w:t>$("#datagrid").tableresize();</w:t>
      </w:r>
    </w:p>
    <w:sectPr w:rsidR="00073BE0" w:rsidRPr="00DE7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FDA" w:rsidRDefault="009E7FDA" w:rsidP="00073BE0">
      <w:r>
        <w:separator/>
      </w:r>
    </w:p>
  </w:endnote>
  <w:endnote w:type="continuationSeparator" w:id="0">
    <w:p w:rsidR="009E7FDA" w:rsidRDefault="009E7FDA" w:rsidP="00073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FDA" w:rsidRDefault="009E7FDA" w:rsidP="00073BE0">
      <w:r>
        <w:separator/>
      </w:r>
    </w:p>
  </w:footnote>
  <w:footnote w:type="continuationSeparator" w:id="0">
    <w:p w:rsidR="009E7FDA" w:rsidRDefault="009E7FDA" w:rsidP="00073B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919"/>
    <w:rsid w:val="00073BE0"/>
    <w:rsid w:val="001713E7"/>
    <w:rsid w:val="009E7FDA"/>
    <w:rsid w:val="00DE7801"/>
    <w:rsid w:val="00E3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26971"/>
  <w15:chartTrackingRefBased/>
  <w15:docId w15:val="{963EAE7B-6AAA-43FA-A482-4F20519E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3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3B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3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3B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YangBing</dc:creator>
  <cp:keywords/>
  <dc:description/>
  <cp:lastModifiedBy>杨佳明</cp:lastModifiedBy>
  <cp:revision>3</cp:revision>
  <dcterms:created xsi:type="dcterms:W3CDTF">2016-09-05T07:00:00Z</dcterms:created>
  <dcterms:modified xsi:type="dcterms:W3CDTF">2016-09-12T06:17:00Z</dcterms:modified>
</cp:coreProperties>
</file>