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A72ED" w14:textId="2799459B" w:rsidR="00D462CF" w:rsidRDefault="00D462CF">
      <w:pPr>
        <w:rPr>
          <w:i/>
          <w:iCs/>
        </w:rPr>
      </w:pPr>
      <w:r w:rsidRPr="00D462CF">
        <w:rPr>
          <w:i/>
          <w:iCs/>
        </w:rPr>
        <w:t>FAUSSOT Dylan - JOLIVET Kyllian</w:t>
      </w:r>
      <w:r w:rsidRPr="00D462CF">
        <w:rPr>
          <w:i/>
          <w:iCs/>
        </w:rPr>
        <w:tab/>
      </w:r>
      <w:r w:rsidRPr="00D462CF">
        <w:rPr>
          <w:i/>
          <w:iCs/>
        </w:rPr>
        <w:tab/>
      </w:r>
      <w:r w:rsidRPr="00D462CF">
        <w:rPr>
          <w:i/>
          <w:iCs/>
        </w:rPr>
        <w:tab/>
      </w:r>
      <w:r w:rsidRPr="00D462CF">
        <w:rPr>
          <w:i/>
          <w:iCs/>
        </w:rPr>
        <w:tab/>
      </w:r>
      <w:r w:rsidRPr="00D462CF">
        <w:rPr>
          <w:i/>
          <w:iCs/>
        </w:rPr>
        <w:tab/>
        <w:t>L3 Informatique Groupe 3 TP6</w:t>
      </w:r>
      <w:r w:rsidRPr="00D462CF">
        <w:rPr>
          <w:i/>
          <w:iCs/>
        </w:rPr>
        <w:tab/>
      </w:r>
    </w:p>
    <w:p w14:paraId="3E101603" w14:textId="0A294E9B" w:rsidR="00D462CF" w:rsidRDefault="00D462CF">
      <w:pPr>
        <w:rPr>
          <w:i/>
          <w:iCs/>
        </w:rPr>
      </w:pPr>
    </w:p>
    <w:p w14:paraId="73CD3AB0" w14:textId="77777777" w:rsidR="00D462CF" w:rsidRDefault="00D462CF" w:rsidP="00D462CF">
      <w:pPr>
        <w:jc w:val="center"/>
        <w:rPr>
          <w:sz w:val="50"/>
          <w:szCs w:val="50"/>
        </w:rPr>
      </w:pPr>
    </w:p>
    <w:p w14:paraId="076F1700" w14:textId="77777777" w:rsidR="00D462CF" w:rsidRDefault="00D462CF" w:rsidP="00D462CF">
      <w:pPr>
        <w:jc w:val="center"/>
        <w:rPr>
          <w:sz w:val="50"/>
          <w:szCs w:val="50"/>
        </w:rPr>
      </w:pPr>
    </w:p>
    <w:p w14:paraId="548ACF9A" w14:textId="77777777" w:rsidR="00D462CF" w:rsidRDefault="00D462CF" w:rsidP="00D462CF">
      <w:pPr>
        <w:jc w:val="center"/>
        <w:rPr>
          <w:sz w:val="50"/>
          <w:szCs w:val="50"/>
        </w:rPr>
      </w:pPr>
    </w:p>
    <w:p w14:paraId="1D09C498" w14:textId="77777777" w:rsidR="00D462CF" w:rsidRDefault="00D462CF" w:rsidP="00D462CF">
      <w:pPr>
        <w:jc w:val="center"/>
        <w:rPr>
          <w:sz w:val="50"/>
          <w:szCs w:val="50"/>
        </w:rPr>
      </w:pPr>
    </w:p>
    <w:p w14:paraId="7B969C89" w14:textId="77777777" w:rsidR="00D462CF" w:rsidRDefault="00D462CF" w:rsidP="00D462CF">
      <w:pPr>
        <w:jc w:val="center"/>
        <w:rPr>
          <w:sz w:val="50"/>
          <w:szCs w:val="50"/>
        </w:rPr>
      </w:pPr>
    </w:p>
    <w:p w14:paraId="6DB937CB" w14:textId="1AC7BC7C" w:rsidR="00D462CF" w:rsidRPr="00D462CF" w:rsidRDefault="00D462CF" w:rsidP="00D462CF">
      <w:pPr>
        <w:jc w:val="center"/>
        <w:rPr>
          <w:b/>
          <w:bCs/>
          <w:sz w:val="60"/>
          <w:szCs w:val="60"/>
        </w:rPr>
      </w:pPr>
      <w:r w:rsidRPr="00D462CF">
        <w:rPr>
          <w:b/>
          <w:bCs/>
          <w:sz w:val="60"/>
          <w:szCs w:val="60"/>
        </w:rPr>
        <w:t>Projet Graph :</w:t>
      </w:r>
    </w:p>
    <w:p w14:paraId="162CAE1E" w14:textId="5C003C83" w:rsidR="00D462CF" w:rsidRDefault="00D462CF" w:rsidP="00D462CF">
      <w:pPr>
        <w:jc w:val="center"/>
        <w:rPr>
          <w:b/>
          <w:bCs/>
          <w:sz w:val="60"/>
          <w:szCs w:val="60"/>
        </w:rPr>
      </w:pPr>
      <w:r w:rsidRPr="00D462CF">
        <w:rPr>
          <w:b/>
          <w:bCs/>
          <w:sz w:val="60"/>
          <w:szCs w:val="60"/>
        </w:rPr>
        <w:t>Dégénérescence des grands graphs réels</w:t>
      </w:r>
    </w:p>
    <w:p w14:paraId="101E5A77" w14:textId="778137C8" w:rsidR="00D462CF" w:rsidRDefault="00D462CF" w:rsidP="00D462CF">
      <w:pPr>
        <w:jc w:val="center"/>
        <w:rPr>
          <w:b/>
          <w:bCs/>
          <w:sz w:val="60"/>
          <w:szCs w:val="60"/>
        </w:rPr>
      </w:pPr>
    </w:p>
    <w:p w14:paraId="3345E878" w14:textId="1BF42454" w:rsidR="00D462CF" w:rsidRDefault="00D462CF" w:rsidP="00D462CF">
      <w:pPr>
        <w:jc w:val="center"/>
        <w:rPr>
          <w:b/>
          <w:bCs/>
          <w:sz w:val="60"/>
          <w:szCs w:val="60"/>
        </w:rPr>
      </w:pPr>
    </w:p>
    <w:p w14:paraId="0022711A" w14:textId="4459A9F8" w:rsidR="00D462CF" w:rsidRDefault="00D462CF" w:rsidP="00D462CF">
      <w:pPr>
        <w:jc w:val="center"/>
        <w:rPr>
          <w:b/>
          <w:bCs/>
          <w:sz w:val="60"/>
          <w:szCs w:val="60"/>
        </w:rPr>
      </w:pPr>
    </w:p>
    <w:p w14:paraId="3EDA596D" w14:textId="59A573A7" w:rsidR="00D462CF" w:rsidRDefault="00D462CF" w:rsidP="00D462CF">
      <w:pPr>
        <w:jc w:val="center"/>
        <w:rPr>
          <w:b/>
          <w:bCs/>
          <w:sz w:val="60"/>
          <w:szCs w:val="60"/>
        </w:rPr>
      </w:pPr>
    </w:p>
    <w:p w14:paraId="3B52AB54" w14:textId="6D83914D" w:rsidR="00D462CF" w:rsidRDefault="00D462CF" w:rsidP="00D462CF">
      <w:pPr>
        <w:jc w:val="center"/>
        <w:rPr>
          <w:b/>
          <w:bCs/>
          <w:sz w:val="60"/>
          <w:szCs w:val="60"/>
        </w:rPr>
      </w:pPr>
    </w:p>
    <w:p w14:paraId="643781C3" w14:textId="77777777" w:rsidR="00D462CF" w:rsidRDefault="00D462CF" w:rsidP="00D462CF">
      <w:pPr>
        <w:rPr>
          <w:i/>
          <w:iCs/>
        </w:rPr>
      </w:pPr>
    </w:p>
    <w:p w14:paraId="24C6AB87" w14:textId="77777777" w:rsidR="00D462CF" w:rsidRDefault="00D462CF" w:rsidP="00D462CF">
      <w:pPr>
        <w:rPr>
          <w:i/>
          <w:iCs/>
        </w:rPr>
      </w:pPr>
    </w:p>
    <w:p w14:paraId="037F45BA" w14:textId="51908D64" w:rsidR="00D462CF" w:rsidRDefault="00D462CF" w:rsidP="00D462CF">
      <w:pPr>
        <w:rPr>
          <w:i/>
          <w:iCs/>
        </w:rPr>
      </w:pPr>
      <w:r w:rsidRPr="00D462CF">
        <w:rPr>
          <w:i/>
          <w:iCs/>
        </w:rPr>
        <w:t xml:space="preserve">Olivier </w:t>
      </w:r>
      <w:proofErr w:type="spellStart"/>
      <w:r w:rsidRPr="00D462CF">
        <w:rPr>
          <w:i/>
          <w:iCs/>
        </w:rPr>
        <w:t>Togni</w:t>
      </w:r>
      <w:proofErr w:type="spellEnd"/>
    </w:p>
    <w:p w14:paraId="318D25F2" w14:textId="1D48934E" w:rsidR="00D462CF" w:rsidRDefault="00D462CF" w:rsidP="00D462CF">
      <w:pPr>
        <w:rPr>
          <w:b/>
          <w:bCs/>
          <w:i/>
          <w:iCs/>
          <w:sz w:val="30"/>
          <w:szCs w:val="30"/>
        </w:rPr>
      </w:pPr>
      <w:r w:rsidRPr="00D20438">
        <w:rPr>
          <w:b/>
          <w:bCs/>
          <w:i/>
          <w:iCs/>
          <w:sz w:val="30"/>
          <w:szCs w:val="30"/>
        </w:rPr>
        <w:lastRenderedPageBreak/>
        <w:t xml:space="preserve">1. </w:t>
      </w:r>
      <w:r w:rsidR="00D20438" w:rsidRPr="00D20438">
        <w:rPr>
          <w:b/>
          <w:bCs/>
          <w:i/>
          <w:iCs/>
          <w:sz w:val="30"/>
          <w:szCs w:val="30"/>
        </w:rPr>
        <w:t>é</w:t>
      </w:r>
      <w:r w:rsidRPr="00D20438">
        <w:rPr>
          <w:b/>
          <w:bCs/>
          <w:i/>
          <w:iCs/>
          <w:sz w:val="30"/>
          <w:szCs w:val="30"/>
        </w:rPr>
        <w:t xml:space="preserve">crire une fonction pour coder le graphe G (le choix de la structure est </w:t>
      </w:r>
      <w:r w:rsidRPr="00D20438">
        <w:rPr>
          <w:b/>
          <w:bCs/>
          <w:i/>
          <w:iCs/>
          <w:sz w:val="30"/>
          <w:szCs w:val="30"/>
        </w:rPr>
        <w:t>à</w:t>
      </w:r>
      <w:r w:rsidRPr="00D20438">
        <w:rPr>
          <w:b/>
          <w:bCs/>
          <w:i/>
          <w:iCs/>
          <w:sz w:val="30"/>
          <w:szCs w:val="30"/>
        </w:rPr>
        <w:t xml:space="preserve"> choisir pour une gestion optimale) </w:t>
      </w:r>
      <w:r w:rsidRPr="00D20438">
        <w:rPr>
          <w:b/>
          <w:bCs/>
          <w:i/>
          <w:iCs/>
          <w:sz w:val="30"/>
          <w:szCs w:val="30"/>
        </w:rPr>
        <w:t>à</w:t>
      </w:r>
      <w:r w:rsidRPr="00D20438">
        <w:rPr>
          <w:b/>
          <w:bCs/>
          <w:i/>
          <w:iCs/>
          <w:sz w:val="30"/>
          <w:szCs w:val="30"/>
        </w:rPr>
        <w:t xml:space="preserve"> partir d’une description du graphe dans un fichier au format SNAP ou KONECT ;</w:t>
      </w:r>
    </w:p>
    <w:p w14:paraId="0447CE43" w14:textId="51909B08" w:rsidR="00D20438" w:rsidRDefault="00D20438" w:rsidP="00D462CF">
      <w:pPr>
        <w:rPr>
          <w:b/>
          <w:bCs/>
          <w:i/>
          <w:iCs/>
          <w:sz w:val="30"/>
          <w:szCs w:val="30"/>
        </w:rPr>
      </w:pPr>
    </w:p>
    <w:p w14:paraId="761E031A" w14:textId="3DCCC008" w:rsidR="00EF7F72" w:rsidRDefault="00D20438" w:rsidP="00D462CF">
      <w:pPr>
        <w:rPr>
          <w:sz w:val="24"/>
          <w:szCs w:val="24"/>
        </w:rPr>
      </w:pPr>
      <w:r>
        <w:rPr>
          <w:sz w:val="24"/>
          <w:szCs w:val="24"/>
        </w:rPr>
        <w:t>Nous avons choisi de faire notre programme en langage java.</w:t>
      </w:r>
      <w:r>
        <w:rPr>
          <w:sz w:val="24"/>
          <w:szCs w:val="24"/>
        </w:rPr>
        <w:br/>
      </w:r>
      <w:r w:rsidR="00FF37FA">
        <w:rPr>
          <w:sz w:val="24"/>
          <w:szCs w:val="24"/>
        </w:rPr>
        <w:t>-</w:t>
      </w:r>
      <w:r>
        <w:rPr>
          <w:sz w:val="24"/>
          <w:szCs w:val="24"/>
        </w:rPr>
        <w:t xml:space="preserve">Nous commençons donc par lire un fichier représentant la description d’un graph au format SNAP. </w:t>
      </w:r>
    </w:p>
    <w:p w14:paraId="1B39544C" w14:textId="75C78EEE" w:rsidR="007877A4" w:rsidRPr="007877A4" w:rsidRDefault="00FF37FA" w:rsidP="00D462CF">
      <w:pPr>
        <w:rPr>
          <w:b/>
          <w:bCs/>
          <w:sz w:val="24"/>
          <w:szCs w:val="24"/>
        </w:rPr>
      </w:pPr>
      <w:r w:rsidRPr="007877A4">
        <w:rPr>
          <w:b/>
          <w:bCs/>
          <w:sz w:val="24"/>
          <w:szCs w:val="24"/>
        </w:rPr>
        <w:t xml:space="preserve">-Il faut ensuite récupérer les adjacences que ce fichier décrit. </w:t>
      </w:r>
      <w:r w:rsidR="00EF7F72">
        <w:rPr>
          <w:b/>
          <w:bCs/>
          <w:sz w:val="24"/>
          <w:szCs w:val="24"/>
        </w:rPr>
        <w:br/>
      </w:r>
      <w:r w:rsidR="00EF7F72" w:rsidRPr="00EF7F72">
        <w:rPr>
          <w:b/>
          <w:bCs/>
          <w:color w:val="ED7D31" w:themeColor="accent2"/>
          <w:sz w:val="24"/>
          <w:szCs w:val="24"/>
        </w:rPr>
        <w:t xml:space="preserve">Fonction </w:t>
      </w:r>
      <w:proofErr w:type="spellStart"/>
      <w:r w:rsidR="00EF7F72" w:rsidRPr="00EF7F72">
        <w:rPr>
          <w:b/>
          <w:bCs/>
          <w:color w:val="ED7D31" w:themeColor="accent2"/>
          <w:sz w:val="24"/>
          <w:szCs w:val="24"/>
        </w:rPr>
        <w:t>rempliTab</w:t>
      </w:r>
      <w:r w:rsidR="00EF7F72">
        <w:rPr>
          <w:b/>
          <w:bCs/>
          <w:color w:val="ED7D31" w:themeColor="accent2"/>
          <w:sz w:val="24"/>
          <w:szCs w:val="24"/>
        </w:rPr>
        <w:t>Adj</w:t>
      </w:r>
      <w:proofErr w:type="spellEnd"/>
      <w:r w:rsidR="00EF7F72" w:rsidRPr="00EF7F72">
        <w:rPr>
          <w:b/>
          <w:bCs/>
          <w:color w:val="ED7D31" w:themeColor="accent2"/>
          <w:sz w:val="24"/>
          <w:szCs w:val="24"/>
        </w:rPr>
        <w:t>() :</w:t>
      </w:r>
    </w:p>
    <w:p w14:paraId="3C81391B" w14:textId="39CA26A5" w:rsidR="00FF37FA" w:rsidRDefault="00FF37FA" w:rsidP="00D462CF">
      <w:pPr>
        <w:rPr>
          <w:sz w:val="24"/>
          <w:szCs w:val="24"/>
        </w:rPr>
      </w:pPr>
      <w:r>
        <w:rPr>
          <w:sz w:val="24"/>
          <w:szCs w:val="24"/>
        </w:rPr>
        <w:t>Pour ce faire nous comptons le nombre de ligne que le fichier contient, puis nous déclarons un tableau de la taille correspondante pour stocker les adjacences. On le rempli ensuite des valeurs.</w:t>
      </w:r>
      <w:r>
        <w:rPr>
          <w:sz w:val="24"/>
          <w:szCs w:val="24"/>
        </w:rPr>
        <w:br/>
      </w:r>
      <w:r>
        <w:rPr>
          <w:noProof/>
        </w:rPr>
        <w:drawing>
          <wp:inline distT="0" distB="0" distL="0" distR="0" wp14:anchorId="6E832617" wp14:editId="1D0C5A92">
            <wp:extent cx="5760720" cy="3650615"/>
            <wp:effectExtent l="0" t="0" r="0" b="6985"/>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4"/>
                    <a:stretch>
                      <a:fillRect/>
                    </a:stretch>
                  </pic:blipFill>
                  <pic:spPr>
                    <a:xfrm>
                      <a:off x="0" y="0"/>
                      <a:ext cx="5760720" cy="3650615"/>
                    </a:xfrm>
                    <a:prstGeom prst="rect">
                      <a:avLst/>
                    </a:prstGeom>
                  </pic:spPr>
                </pic:pic>
              </a:graphicData>
            </a:graphic>
          </wp:inline>
        </w:drawing>
      </w:r>
    </w:p>
    <w:p w14:paraId="4C738262" w14:textId="3ACD043F" w:rsidR="003D2EDA" w:rsidRDefault="003D2EDA" w:rsidP="00D462CF">
      <w:pPr>
        <w:rPr>
          <w:sz w:val="24"/>
          <w:szCs w:val="24"/>
        </w:rPr>
      </w:pPr>
      <w:r>
        <w:rPr>
          <w:sz w:val="24"/>
          <w:szCs w:val="24"/>
        </w:rPr>
        <w:t>Le fichier décrit les adjacences de la manière suivante :</w:t>
      </w:r>
      <w:r>
        <w:rPr>
          <w:sz w:val="24"/>
          <w:szCs w:val="24"/>
        </w:rPr>
        <w:br/>
        <w:t>Sommet A Sommet B</w:t>
      </w:r>
    </w:p>
    <w:p w14:paraId="0C20E6D2" w14:textId="6827D1AE" w:rsidR="007877A4" w:rsidRDefault="003D2EDA" w:rsidP="003D2EDA">
      <w:pPr>
        <w:rPr>
          <w:sz w:val="24"/>
          <w:szCs w:val="24"/>
        </w:rPr>
      </w:pPr>
      <w:r>
        <w:rPr>
          <w:sz w:val="24"/>
          <w:szCs w:val="24"/>
        </w:rPr>
        <w:t>Il faut donc chercher un espace entre 2 sommets, on stock le premier sommet dans la première colonne du tableau d’adjacence, puis le deuxième sommet dans la deuxième colonne du tableau d’adjacence. La variable « trouve » contient la position de cette séparation entre le premier sommet et le deuxième sommet.</w:t>
      </w:r>
      <w:r>
        <w:rPr>
          <w:sz w:val="24"/>
          <w:szCs w:val="24"/>
        </w:rPr>
        <w:br/>
      </w:r>
    </w:p>
    <w:p w14:paraId="5AA3FE2A" w14:textId="605A780F" w:rsidR="007877A4" w:rsidRDefault="007877A4" w:rsidP="003D2EDA">
      <w:pPr>
        <w:rPr>
          <w:sz w:val="24"/>
          <w:szCs w:val="24"/>
        </w:rPr>
      </w:pPr>
    </w:p>
    <w:p w14:paraId="09BCB962" w14:textId="77777777" w:rsidR="007877A4" w:rsidRDefault="007877A4" w:rsidP="003D2EDA">
      <w:pPr>
        <w:rPr>
          <w:sz w:val="24"/>
          <w:szCs w:val="24"/>
        </w:rPr>
      </w:pPr>
    </w:p>
    <w:p w14:paraId="4BE49358" w14:textId="23FEDC81" w:rsidR="00EF7F72" w:rsidRDefault="007877A4" w:rsidP="007877A4">
      <w:pPr>
        <w:rPr>
          <w:b/>
          <w:bCs/>
          <w:sz w:val="24"/>
          <w:szCs w:val="24"/>
        </w:rPr>
      </w:pPr>
      <w:r w:rsidRPr="007877A4">
        <w:rPr>
          <w:b/>
          <w:bCs/>
          <w:sz w:val="24"/>
          <w:szCs w:val="24"/>
        </w:rPr>
        <w:lastRenderedPageBreak/>
        <w:t>-</w:t>
      </w:r>
      <w:r>
        <w:rPr>
          <w:b/>
          <w:bCs/>
          <w:sz w:val="24"/>
          <w:szCs w:val="24"/>
        </w:rPr>
        <w:t>Nous remplissons ensuite le tableau des degrés de chaque sommet</w:t>
      </w:r>
      <w:r w:rsidR="00EF7F72">
        <w:rPr>
          <w:b/>
          <w:bCs/>
          <w:sz w:val="24"/>
          <w:szCs w:val="24"/>
        </w:rPr>
        <w:br/>
      </w:r>
      <w:r w:rsidR="00EF7F72" w:rsidRPr="00EF7F72">
        <w:rPr>
          <w:b/>
          <w:bCs/>
          <w:color w:val="ED7D31" w:themeColor="accent2"/>
          <w:sz w:val="24"/>
          <w:szCs w:val="24"/>
        </w:rPr>
        <w:t xml:space="preserve">Fonction </w:t>
      </w:r>
      <w:proofErr w:type="spellStart"/>
      <w:r w:rsidR="00EF7F72" w:rsidRPr="00EF7F72">
        <w:rPr>
          <w:b/>
          <w:bCs/>
          <w:color w:val="ED7D31" w:themeColor="accent2"/>
          <w:sz w:val="24"/>
          <w:szCs w:val="24"/>
        </w:rPr>
        <w:t>rempliTabDegre</w:t>
      </w:r>
      <w:proofErr w:type="spellEnd"/>
      <w:r w:rsidR="00EF7F72" w:rsidRPr="00EF7F72">
        <w:rPr>
          <w:b/>
          <w:bCs/>
          <w:color w:val="ED7D31" w:themeColor="accent2"/>
          <w:sz w:val="24"/>
          <w:szCs w:val="24"/>
        </w:rPr>
        <w:t>() :</w:t>
      </w:r>
    </w:p>
    <w:p w14:paraId="72559CAE" w14:textId="40E75344" w:rsidR="007877A4" w:rsidRPr="007877A4" w:rsidRDefault="007877A4" w:rsidP="007877A4">
      <w:pPr>
        <w:rPr>
          <w:sz w:val="24"/>
          <w:szCs w:val="24"/>
        </w:rPr>
      </w:pPr>
      <w:r>
        <w:rPr>
          <w:sz w:val="24"/>
          <w:szCs w:val="24"/>
        </w:rPr>
        <w:t>On utilise une fonction «</w:t>
      </w:r>
      <w:proofErr w:type="spellStart"/>
      <w:r>
        <w:rPr>
          <w:sz w:val="24"/>
          <w:szCs w:val="24"/>
        </w:rPr>
        <w:t>getSommetMax</w:t>
      </w:r>
      <w:proofErr w:type="spellEnd"/>
      <w:r>
        <w:rPr>
          <w:sz w:val="24"/>
          <w:szCs w:val="24"/>
        </w:rPr>
        <w:t> » qui récupère le nombre de sommet du graph. C’est une fonction toute simple qui récupère la valeur maximale du tableau d’adjacence en partant du principe que s’il y a un sommet d’indice 5, il y a 5 autres sommets d’indice 0,1,2,3,4.</w:t>
      </w:r>
      <w:r>
        <w:rPr>
          <w:sz w:val="24"/>
          <w:szCs w:val="24"/>
        </w:rPr>
        <w:br/>
        <w:t>Une fois cette valeur récupérer, nous déclarons le tableau qui va stocker les degrés de chaque sommet.</w:t>
      </w:r>
      <w:r>
        <w:rPr>
          <w:sz w:val="24"/>
          <w:szCs w:val="24"/>
        </w:rPr>
        <w:br/>
        <w:t>Nous avons une boucle qui parcours chaq</w:t>
      </w:r>
      <w:r w:rsidR="00DD6A48">
        <w:rPr>
          <w:sz w:val="24"/>
          <w:szCs w:val="24"/>
        </w:rPr>
        <w:t>ue colonne du tableau d’adjacence, et qui augmente le degré d’un sommet dès qu’il trouve une occurrence de son indice dans le tableau d’adjacence.</w:t>
      </w:r>
    </w:p>
    <w:p w14:paraId="2FEBF82A" w14:textId="41E41C8A" w:rsidR="00FF37FA" w:rsidRDefault="00DD6A48" w:rsidP="003D2EDA">
      <w:pPr>
        <w:rPr>
          <w:sz w:val="24"/>
          <w:szCs w:val="24"/>
        </w:rPr>
      </w:pPr>
      <w:r>
        <w:rPr>
          <w:noProof/>
        </w:rPr>
        <w:drawing>
          <wp:inline distT="0" distB="0" distL="0" distR="0" wp14:anchorId="6727B7A4" wp14:editId="699664CE">
            <wp:extent cx="5760720" cy="3451225"/>
            <wp:effectExtent l="0" t="0" r="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5"/>
                    <a:stretch>
                      <a:fillRect/>
                    </a:stretch>
                  </pic:blipFill>
                  <pic:spPr>
                    <a:xfrm>
                      <a:off x="0" y="0"/>
                      <a:ext cx="5760720" cy="3451225"/>
                    </a:xfrm>
                    <a:prstGeom prst="rect">
                      <a:avLst/>
                    </a:prstGeom>
                  </pic:spPr>
                </pic:pic>
              </a:graphicData>
            </a:graphic>
          </wp:inline>
        </w:drawing>
      </w:r>
      <w:r w:rsidR="003D2EDA">
        <w:rPr>
          <w:sz w:val="24"/>
          <w:szCs w:val="24"/>
        </w:rPr>
        <w:br/>
      </w:r>
    </w:p>
    <w:p w14:paraId="5CC84C07" w14:textId="5D99A41F" w:rsidR="00D20438" w:rsidRPr="00FC160F" w:rsidRDefault="00FC160F" w:rsidP="00D462CF">
      <w:pPr>
        <w:rPr>
          <w:b/>
          <w:bCs/>
          <w:sz w:val="24"/>
          <w:szCs w:val="24"/>
        </w:rPr>
      </w:pPr>
      <w:r w:rsidRPr="00FC160F">
        <w:rPr>
          <w:b/>
          <w:bCs/>
          <w:sz w:val="24"/>
          <w:szCs w:val="24"/>
        </w:rPr>
        <w:t>-Nous remplissons ensuite le tableau qui répertorie les voisins de chaque sommet</w:t>
      </w:r>
      <w:r w:rsidR="00522DD5">
        <w:rPr>
          <w:b/>
          <w:bCs/>
          <w:sz w:val="24"/>
          <w:szCs w:val="24"/>
        </w:rPr>
        <w:br/>
      </w:r>
      <w:r w:rsidR="00522DD5" w:rsidRPr="00EF7F72">
        <w:rPr>
          <w:b/>
          <w:bCs/>
          <w:color w:val="ED7D31" w:themeColor="accent2"/>
          <w:sz w:val="24"/>
          <w:szCs w:val="24"/>
        </w:rPr>
        <w:t xml:space="preserve">Fonction </w:t>
      </w:r>
      <w:proofErr w:type="spellStart"/>
      <w:r w:rsidR="00522DD5" w:rsidRPr="00EF7F72">
        <w:rPr>
          <w:b/>
          <w:bCs/>
          <w:color w:val="ED7D31" w:themeColor="accent2"/>
          <w:sz w:val="24"/>
          <w:szCs w:val="24"/>
        </w:rPr>
        <w:t>rempliTab</w:t>
      </w:r>
      <w:r w:rsidR="00522DD5">
        <w:rPr>
          <w:b/>
          <w:bCs/>
          <w:color w:val="ED7D31" w:themeColor="accent2"/>
          <w:sz w:val="24"/>
          <w:szCs w:val="24"/>
        </w:rPr>
        <w:t>Voisin</w:t>
      </w:r>
      <w:proofErr w:type="spellEnd"/>
      <w:r w:rsidR="00522DD5" w:rsidRPr="00EF7F72">
        <w:rPr>
          <w:b/>
          <w:bCs/>
          <w:color w:val="ED7D31" w:themeColor="accent2"/>
          <w:sz w:val="24"/>
          <w:szCs w:val="24"/>
        </w:rPr>
        <w:t>() :</w:t>
      </w:r>
    </w:p>
    <w:sectPr w:rsidR="00D20438" w:rsidRPr="00FC16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9F4"/>
    <w:rsid w:val="003929F4"/>
    <w:rsid w:val="003D2EDA"/>
    <w:rsid w:val="00522DD5"/>
    <w:rsid w:val="007877A4"/>
    <w:rsid w:val="00D20438"/>
    <w:rsid w:val="00D462CF"/>
    <w:rsid w:val="00DD6A48"/>
    <w:rsid w:val="00EF7F72"/>
    <w:rsid w:val="00FC160F"/>
    <w:rsid w:val="00FF37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EAE63"/>
  <w15:chartTrackingRefBased/>
  <w15:docId w15:val="{41D2BC76-30E9-4797-BDE7-01D4E24EA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204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298</Words>
  <Characters>1644</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Kyllian Jolivet</dc:creator>
  <cp:keywords/>
  <dc:description/>
  <cp:lastModifiedBy>Kyllian Jolivet</cp:lastModifiedBy>
  <cp:revision>4</cp:revision>
  <dcterms:created xsi:type="dcterms:W3CDTF">2022-04-28T16:50:00Z</dcterms:created>
  <dcterms:modified xsi:type="dcterms:W3CDTF">2022-04-28T17:20:00Z</dcterms:modified>
</cp:coreProperties>
</file>