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Name:</w:t>
      </w:r>
      <w:r w:rsidDel="00000000" w:rsidR="00000000" w:rsidRPr="00000000">
        <w:rPr>
          <w:rtl w:val="0"/>
        </w:rPr>
        <w:t xml:space="preserve"> Verify Calories Calculation Formula for Edited Nutrient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Story:</w:t>
        <w:br w:type="textWrapping"/>
      </w:r>
      <w:r w:rsidDel="00000000" w:rsidR="00000000" w:rsidRPr="00000000">
        <w:rPr>
          <w:rtl w:val="0"/>
        </w:rPr>
        <w:t xml:space="preserve">Scenario 2: edit nutrient</w:t>
        <w:br w:type="textWrapping"/>
        <w:t xml:space="preserve">Given a nutrient</w:t>
        <w:br w:type="textWrapping"/>
        <w:t xml:space="preserve">And I am on the nutrients dashboard page</w:t>
        <w:br w:type="textWrapping"/>
        <w:t xml:space="preserve">When I select the action edit</w:t>
        <w:br w:type="textWrapping"/>
        <w:t xml:space="preserve">Then I can edit nutrient details</w:t>
        <w:br w:type="textWrapping"/>
        <w:t xml:space="preserve">And the data should change in the table.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Validate that the calorie calculation for an edited nutrient is accurate based on the given formula and that the updated details are displayed correctly in the table.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nutrient exists in the table.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is on the Nutrients Dashboard page.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Nutrients Dashboard page.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 nutrient from the table and click the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action.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the nutrient details with the following values: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Protein:</w:t>
      </w:r>
      <w:r w:rsidDel="00000000" w:rsidR="00000000" w:rsidRPr="00000000">
        <w:rPr>
          <w:rtl w:val="0"/>
        </w:rPr>
        <w:t xml:space="preserve"> 12 grams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Carbs:</w:t>
      </w:r>
      <w:r w:rsidDel="00000000" w:rsidR="00000000" w:rsidRPr="00000000">
        <w:rPr>
          <w:rtl w:val="0"/>
        </w:rPr>
        <w:t xml:space="preserve"> 20 grams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Fat:</w:t>
      </w:r>
      <w:r w:rsidDel="00000000" w:rsidR="00000000" w:rsidRPr="00000000">
        <w:rPr>
          <w:rtl w:val="0"/>
        </w:rPr>
        <w:t xml:space="preserve"> 10 grams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Alcohol:</w:t>
      </w:r>
      <w:r w:rsidDel="00000000" w:rsidR="00000000" w:rsidRPr="00000000">
        <w:rPr>
          <w:rtl w:val="0"/>
        </w:rPr>
        <w:t xml:space="preserve"> 4 grams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Sugar Alcohol:</w:t>
      </w:r>
      <w:r w:rsidDel="00000000" w:rsidR="00000000" w:rsidRPr="00000000">
        <w:rPr>
          <w:rtl w:val="0"/>
        </w:rPr>
        <w:t xml:space="preserve"> 2 grams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updated nutrient.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expected calories using the formula:</w:t>
        <w:br w:type="textWrapping"/>
      </w:r>
      <w:r w:rsidDel="00000000" w:rsidR="00000000" w:rsidRPr="00000000">
        <w:rPr>
          <w:b w:val="1"/>
          <w:rtl w:val="0"/>
        </w:rPr>
        <w:t xml:space="preserve">Calories = (4 x protein) + (4 x carbs) + (9 x fat) + (7 x alcohol) + (2 x sugar alcohol)</w:t>
        <w:br w:type="textWrapping"/>
        <w:t xml:space="preserve">Expected Calories = (4 * 12) + (4 * 20) + (9 * 10) + (7 * 4) + (2 * 2)</w:t>
        <w:br w:type="textWrapping"/>
        <w:t xml:space="preserve">Expected Calories = 48 + 80 + 90 + 28 + 4 = 250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updated calculated calories displayed in the table is </w:t>
      </w:r>
      <w:r w:rsidDel="00000000" w:rsidR="00000000" w:rsidRPr="00000000">
        <w:rPr>
          <w:b w:val="1"/>
          <w:rtl w:val="0"/>
        </w:rPr>
        <w:t xml:space="preserve">250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edited nutrient details (protein, carbs, fat, alcohol, sugar alcohol) are correctly updated and displayed in the table.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Protein: 12 grams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Carbs: 20 grams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Fat: 10 grams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Alcohol: 4 grams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Sugar Alcohol: 2 grams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nutrient should be successfully updated, and the correct calorie value (</w:t>
      </w:r>
      <w:r w:rsidDel="00000000" w:rsidR="00000000" w:rsidRPr="00000000">
        <w:rPr>
          <w:b w:val="1"/>
          <w:rtl w:val="0"/>
        </w:rPr>
        <w:t xml:space="preserve">250</w:t>
      </w:r>
      <w:r w:rsidDel="00000000" w:rsidR="00000000" w:rsidRPr="00000000">
        <w:rPr>
          <w:rtl w:val="0"/>
        </w:rPr>
        <w:t xml:space="preserve">) should be displayed in the table.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updated nutrient details (protein, carbs, fat, alcohol, sugar alcohol) should be correctly displayed in the table.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edited nutrient remains saved, and the updated calorie calculation is accurate.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