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255A" w:rsidRPr="003D3894" w:rsidRDefault="003D3894" w:rsidP="003D389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D3894">
        <w:rPr>
          <w:rFonts w:ascii="Times New Roman" w:hAnsi="Times New Roman" w:cs="Times New Roman"/>
          <w:b/>
          <w:sz w:val="32"/>
          <w:szCs w:val="32"/>
        </w:rPr>
        <w:t>Проект 12 – Склад</w:t>
      </w:r>
    </w:p>
    <w:p w:rsidR="003D3894" w:rsidRPr="00021B4A" w:rsidRDefault="003D3894" w:rsidP="003D389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21B4A">
        <w:rPr>
          <w:rFonts w:ascii="Times New Roman" w:hAnsi="Times New Roman" w:cs="Times New Roman"/>
          <w:sz w:val="24"/>
          <w:szCs w:val="24"/>
        </w:rPr>
        <w:t>Увод</w:t>
      </w:r>
    </w:p>
    <w:p w:rsidR="003D3894" w:rsidRPr="003D3894" w:rsidRDefault="003D3894" w:rsidP="003D3894">
      <w:pPr>
        <w:pStyle w:val="a3"/>
        <w:numPr>
          <w:ilvl w:val="1"/>
          <w:numId w:val="1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3D3894">
        <w:rPr>
          <w:rFonts w:ascii="Times New Roman" w:hAnsi="Times New Roman" w:cs="Times New Roman"/>
          <w:color w:val="000000"/>
          <w:sz w:val="24"/>
          <w:szCs w:val="24"/>
        </w:rPr>
        <w:t>Описание и идея на проекта</w:t>
      </w:r>
    </w:p>
    <w:p w:rsidR="00C03024" w:rsidRDefault="003D3894" w:rsidP="00C03024">
      <w:pPr>
        <w:pStyle w:val="a3"/>
        <w:ind w:left="1155"/>
        <w:rPr>
          <w:rFonts w:ascii="Times New Roman" w:hAnsi="Times New Roman" w:cs="Times New Roman"/>
          <w:sz w:val="24"/>
          <w:szCs w:val="24"/>
        </w:rPr>
      </w:pPr>
      <w:r w:rsidRPr="003D3894">
        <w:rPr>
          <w:rFonts w:ascii="Times New Roman" w:hAnsi="Times New Roman" w:cs="Times New Roman"/>
          <w:color w:val="000000"/>
          <w:sz w:val="24"/>
          <w:szCs w:val="24"/>
        </w:rPr>
        <w:t>Прое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ктът представлява </w:t>
      </w:r>
      <w:r w:rsidRPr="003D3894">
        <w:rPr>
          <w:rFonts w:ascii="Times New Roman" w:hAnsi="Times New Roman" w:cs="Times New Roman"/>
          <w:color w:val="000000"/>
          <w:sz w:val="24"/>
          <w:szCs w:val="24"/>
        </w:rPr>
        <w:t>информационна система, обслужваща склад.</w:t>
      </w:r>
      <w:r w:rsidR="00BE10FF">
        <w:rPr>
          <w:rFonts w:ascii="Times New Roman" w:hAnsi="Times New Roman" w:cs="Times New Roman"/>
          <w:color w:val="000000"/>
          <w:sz w:val="24"/>
          <w:szCs w:val="24"/>
        </w:rPr>
        <w:t xml:space="preserve"> Програмата съхранява и обработва </w:t>
      </w:r>
      <w:r w:rsidR="00BE10FF" w:rsidRPr="00BE10FF">
        <w:rPr>
          <w:rFonts w:ascii="Times New Roman" w:hAnsi="Times New Roman" w:cs="Times New Roman"/>
          <w:color w:val="000000"/>
          <w:sz w:val="24"/>
          <w:szCs w:val="24"/>
        </w:rPr>
        <w:t>данните</w:t>
      </w:r>
      <w:r w:rsidR="00BE10FF">
        <w:rPr>
          <w:rFonts w:ascii="Times New Roman" w:hAnsi="Times New Roman" w:cs="Times New Roman"/>
          <w:color w:val="000000"/>
          <w:sz w:val="24"/>
          <w:szCs w:val="24"/>
        </w:rPr>
        <w:t xml:space="preserve"> за</w:t>
      </w:r>
      <w:r w:rsidR="00BE10FF" w:rsidRPr="00BE10FF">
        <w:rPr>
          <w:rFonts w:ascii="Times New Roman" w:hAnsi="Times New Roman" w:cs="Times New Roman"/>
          <w:color w:val="000000"/>
          <w:sz w:val="24"/>
          <w:szCs w:val="24"/>
        </w:rPr>
        <w:t xml:space="preserve"> склада в</w:t>
      </w:r>
      <w:r w:rsidR="00BE10FF">
        <w:rPr>
          <w:rFonts w:ascii="Times New Roman" w:hAnsi="Times New Roman" w:cs="Times New Roman"/>
          <w:color w:val="000000"/>
          <w:sz w:val="24"/>
          <w:szCs w:val="24"/>
        </w:rPr>
        <w:t xml:space="preserve"> текстов </w:t>
      </w:r>
      <w:r w:rsidR="00BE10FF" w:rsidRPr="00BE10FF">
        <w:rPr>
          <w:rFonts w:ascii="Times New Roman" w:hAnsi="Times New Roman" w:cs="Times New Roman"/>
          <w:color w:val="000000"/>
          <w:sz w:val="24"/>
          <w:szCs w:val="24"/>
        </w:rPr>
        <w:t>файл</w:t>
      </w:r>
      <w:r w:rsidR="00BE10FF"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  <w:r w:rsidR="00BE10FF">
        <w:rPr>
          <w:rFonts w:ascii="Times New Roman" w:hAnsi="Times New Roman" w:cs="Times New Roman"/>
          <w:color w:val="000000"/>
          <w:sz w:val="24"/>
          <w:szCs w:val="24"/>
        </w:rPr>
        <w:t xml:space="preserve"> Пази се информация за наличните продукти и извършените промени.</w:t>
      </w:r>
      <w:r w:rsidR="00C0302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C03024" w:rsidRPr="00C03024">
        <w:rPr>
          <w:rFonts w:ascii="Times New Roman" w:hAnsi="Times New Roman" w:cs="Times New Roman"/>
          <w:sz w:val="24"/>
          <w:szCs w:val="24"/>
        </w:rPr>
        <w:t xml:space="preserve">Програмата помага на потребителя да отчита </w:t>
      </w:r>
      <w:r w:rsidR="00C03024">
        <w:rPr>
          <w:rFonts w:ascii="Times New Roman" w:hAnsi="Times New Roman" w:cs="Times New Roman"/>
          <w:sz w:val="24"/>
          <w:szCs w:val="24"/>
        </w:rPr>
        <w:t>всяко вкарване, изкарване или изхвърляне на продукти от склада.</w:t>
      </w:r>
    </w:p>
    <w:p w:rsidR="00BE10FF" w:rsidRPr="00BE10FF" w:rsidRDefault="00BE10FF" w:rsidP="00C03024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BE10FF">
        <w:rPr>
          <w:rFonts w:ascii="Times New Roman" w:hAnsi="Times New Roman" w:cs="Times New Roman"/>
          <w:color w:val="000000"/>
          <w:sz w:val="24"/>
          <w:szCs w:val="24"/>
        </w:rPr>
        <w:t>Цел и задачи на разработката</w:t>
      </w:r>
    </w:p>
    <w:p w:rsidR="00547FE3" w:rsidRPr="003A2CBF" w:rsidRDefault="0022033C" w:rsidP="00547FE3">
      <w:pPr>
        <w:pStyle w:val="a3"/>
        <w:ind w:left="1155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Целта на задачата е да се реализира конзолно приложение, чрез което лесно и ефикасно могат да се достъпват и </w:t>
      </w:r>
      <w:r w:rsidR="00E73E55" w:rsidRPr="00E73E55">
        <w:rPr>
          <w:rFonts w:ascii="Times New Roman" w:hAnsi="Times New Roman" w:cs="Times New Roman"/>
          <w:sz w:val="24"/>
          <w:szCs w:val="24"/>
        </w:rPr>
        <w:t>обработват</w:t>
      </w:r>
      <w:r w:rsidR="00E73E5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данни за склада.</w:t>
      </w:r>
      <w:r w:rsidR="00E73E5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A2CBF">
        <w:rPr>
          <w:rFonts w:ascii="Times New Roman" w:hAnsi="Times New Roman" w:cs="Times New Roman"/>
          <w:color w:val="000000"/>
          <w:sz w:val="24"/>
          <w:szCs w:val="24"/>
        </w:rPr>
        <w:t>Потребителят трябва да има възможност да</w:t>
      </w:r>
      <w:r w:rsidR="003A2CBF">
        <w:rPr>
          <w:rFonts w:ascii="Times New Roman" w:hAnsi="Times New Roman" w:cs="Times New Roman"/>
          <w:color w:val="000000"/>
          <w:sz w:val="24"/>
          <w:szCs w:val="24"/>
          <w:lang w:val="en-US"/>
        </w:rPr>
        <w:t>:</w:t>
      </w:r>
    </w:p>
    <w:p w:rsidR="0022033C" w:rsidRDefault="0022033C" w:rsidP="0022033C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съ</w:t>
      </w:r>
      <w:r w:rsidR="003A2CBF">
        <w:rPr>
          <w:rFonts w:ascii="Times New Roman" w:hAnsi="Times New Roman" w:cs="Times New Roman"/>
          <w:color w:val="000000"/>
          <w:sz w:val="24"/>
          <w:szCs w:val="24"/>
        </w:rPr>
        <w:t>здава</w:t>
      </w:r>
      <w:r w:rsidR="00547FE3">
        <w:rPr>
          <w:rFonts w:ascii="Times New Roman" w:hAnsi="Times New Roman" w:cs="Times New Roman"/>
          <w:color w:val="000000"/>
          <w:sz w:val="24"/>
          <w:szCs w:val="24"/>
        </w:rPr>
        <w:t xml:space="preserve"> файлове</w:t>
      </w:r>
      <w:r w:rsidR="00547FE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="00547FE3">
        <w:rPr>
          <w:rFonts w:ascii="Times New Roman" w:hAnsi="Times New Roman" w:cs="Times New Roman"/>
          <w:color w:val="000000"/>
          <w:sz w:val="24"/>
          <w:szCs w:val="24"/>
        </w:rPr>
        <w:t>в които да се съхраняват данните</w:t>
      </w:r>
    </w:p>
    <w:p w:rsidR="00547FE3" w:rsidRDefault="003A2CBF" w:rsidP="0022033C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отваря</w:t>
      </w:r>
      <w:r w:rsidR="00547FE3">
        <w:rPr>
          <w:rFonts w:ascii="Times New Roman" w:hAnsi="Times New Roman" w:cs="Times New Roman"/>
          <w:color w:val="000000"/>
          <w:sz w:val="24"/>
          <w:szCs w:val="24"/>
        </w:rPr>
        <w:t xml:space="preserve"> и </w:t>
      </w:r>
      <w:r>
        <w:rPr>
          <w:rFonts w:ascii="Times New Roman" w:hAnsi="Times New Roman" w:cs="Times New Roman"/>
          <w:color w:val="000000"/>
          <w:sz w:val="24"/>
          <w:szCs w:val="24"/>
        </w:rPr>
        <w:t>затваря</w:t>
      </w:r>
      <w:r w:rsidR="00547FE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47FE3">
        <w:rPr>
          <w:rFonts w:ascii="Times New Roman" w:hAnsi="Times New Roman" w:cs="Times New Roman"/>
          <w:color w:val="000000"/>
          <w:sz w:val="24"/>
          <w:szCs w:val="24"/>
        </w:rPr>
        <w:t>вече създадени</w:t>
      </w:r>
      <w:r w:rsidR="00C714B7">
        <w:rPr>
          <w:rFonts w:ascii="Times New Roman" w:hAnsi="Times New Roman" w:cs="Times New Roman"/>
          <w:color w:val="000000"/>
          <w:sz w:val="24"/>
          <w:szCs w:val="24"/>
        </w:rPr>
        <w:t>те</w:t>
      </w:r>
      <w:r w:rsidR="00547FE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47FE3">
        <w:rPr>
          <w:rFonts w:ascii="Times New Roman" w:hAnsi="Times New Roman" w:cs="Times New Roman"/>
          <w:color w:val="000000"/>
          <w:sz w:val="24"/>
          <w:szCs w:val="24"/>
        </w:rPr>
        <w:t>файлове</w:t>
      </w:r>
    </w:p>
    <w:p w:rsidR="0022033C" w:rsidRDefault="003A2CBF" w:rsidP="0022033C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запазва</w:t>
      </w:r>
      <w:r w:rsidR="0022033C">
        <w:rPr>
          <w:rFonts w:ascii="Times New Roman" w:hAnsi="Times New Roman" w:cs="Times New Roman"/>
          <w:color w:val="000000"/>
          <w:sz w:val="24"/>
          <w:szCs w:val="24"/>
        </w:rPr>
        <w:t xml:space="preserve"> направените промени по време на работа на приложението</w:t>
      </w:r>
      <w:r w:rsidR="0074609C">
        <w:rPr>
          <w:rFonts w:ascii="Times New Roman" w:hAnsi="Times New Roman" w:cs="Times New Roman"/>
          <w:color w:val="000000"/>
          <w:sz w:val="24"/>
          <w:szCs w:val="24"/>
        </w:rPr>
        <w:t xml:space="preserve"> в текущо отворения файл или в друг по </w:t>
      </w:r>
      <w:r>
        <w:rPr>
          <w:rFonts w:ascii="Times New Roman" w:hAnsi="Times New Roman" w:cs="Times New Roman"/>
          <w:color w:val="000000"/>
          <w:sz w:val="24"/>
          <w:szCs w:val="24"/>
        </w:rPr>
        <w:t>негов избор</w:t>
      </w:r>
    </w:p>
    <w:p w:rsidR="0022033C" w:rsidRDefault="0022033C" w:rsidP="0022033C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п</w:t>
      </w:r>
      <w:r w:rsidR="003A2CBF">
        <w:rPr>
          <w:rFonts w:ascii="Times New Roman" w:hAnsi="Times New Roman" w:cs="Times New Roman"/>
          <w:color w:val="000000"/>
          <w:sz w:val="24"/>
          <w:szCs w:val="24"/>
        </w:rPr>
        <w:t>реглежда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поддържаната</w:t>
      </w:r>
      <w:r w:rsidR="003A2CBF">
        <w:rPr>
          <w:rFonts w:ascii="Times New Roman" w:hAnsi="Times New Roman" w:cs="Times New Roman"/>
          <w:color w:val="000000"/>
          <w:sz w:val="24"/>
          <w:szCs w:val="24"/>
        </w:rPr>
        <w:t xml:space="preserve"> от програмата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функционалност</w:t>
      </w:r>
      <w:r w:rsidR="003A2CBF">
        <w:rPr>
          <w:rFonts w:ascii="Times New Roman" w:hAnsi="Times New Roman" w:cs="Times New Roman"/>
          <w:color w:val="000000"/>
          <w:sz w:val="24"/>
          <w:szCs w:val="24"/>
        </w:rPr>
        <w:t>, когато има необходимост</w:t>
      </w:r>
    </w:p>
    <w:p w:rsidR="0022033C" w:rsidRDefault="003A2CBF" w:rsidP="0022033C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може да прекрати изпълнението</w:t>
      </w:r>
      <w:r w:rsidR="0022033C">
        <w:rPr>
          <w:rFonts w:ascii="Times New Roman" w:hAnsi="Times New Roman" w:cs="Times New Roman"/>
          <w:color w:val="000000"/>
          <w:sz w:val="24"/>
          <w:szCs w:val="24"/>
        </w:rPr>
        <w:t xml:space="preserve"> на програмата по всяко едно време</w:t>
      </w:r>
    </w:p>
    <w:p w:rsidR="0022033C" w:rsidRDefault="003A2CBF" w:rsidP="0022033C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преглежда</w:t>
      </w:r>
      <w:r w:rsidR="00D56163">
        <w:rPr>
          <w:rFonts w:ascii="Times New Roman" w:hAnsi="Times New Roman" w:cs="Times New Roman"/>
          <w:color w:val="000000"/>
          <w:sz w:val="24"/>
          <w:szCs w:val="24"/>
        </w:rPr>
        <w:t xml:space="preserve"> наличните продукти</w:t>
      </w:r>
      <w:r w:rsidR="00C03024">
        <w:rPr>
          <w:rFonts w:ascii="Times New Roman" w:hAnsi="Times New Roman" w:cs="Times New Roman"/>
          <w:color w:val="000000"/>
          <w:sz w:val="24"/>
          <w:szCs w:val="24"/>
        </w:rPr>
        <w:t xml:space="preserve"> –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получава</w:t>
      </w:r>
      <w:r w:rsidR="00C03024">
        <w:rPr>
          <w:rFonts w:ascii="Times New Roman" w:hAnsi="Times New Roman" w:cs="Times New Roman"/>
          <w:color w:val="000000"/>
          <w:sz w:val="24"/>
          <w:szCs w:val="24"/>
        </w:rPr>
        <w:t xml:space="preserve"> справка за наличността на едноименните продукти, независимо от срока им на годност</w:t>
      </w:r>
      <w:r>
        <w:rPr>
          <w:rFonts w:ascii="Times New Roman" w:hAnsi="Times New Roman" w:cs="Times New Roman"/>
          <w:color w:val="000000"/>
          <w:sz w:val="24"/>
          <w:szCs w:val="24"/>
        </w:rPr>
        <w:t>, датата на постъпване и производителя</w:t>
      </w:r>
    </w:p>
    <w:p w:rsidR="00D56163" w:rsidRDefault="003A2CBF" w:rsidP="0022033C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преглежда</w:t>
      </w:r>
      <w:r w:rsidR="00D56163">
        <w:rPr>
          <w:rFonts w:ascii="Times New Roman" w:hAnsi="Times New Roman" w:cs="Times New Roman"/>
          <w:color w:val="000000"/>
          <w:sz w:val="24"/>
          <w:szCs w:val="24"/>
        </w:rPr>
        <w:t xml:space="preserve"> направените промени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color w:val="000000"/>
          <w:sz w:val="24"/>
          <w:szCs w:val="24"/>
        </w:rPr>
        <w:t>движението на продукти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  <w:r w:rsidR="0074609C">
        <w:rPr>
          <w:rFonts w:ascii="Times New Roman" w:hAnsi="Times New Roman" w:cs="Times New Roman"/>
          <w:color w:val="000000"/>
          <w:sz w:val="24"/>
          <w:szCs w:val="24"/>
        </w:rPr>
        <w:t xml:space="preserve"> за даден период</w:t>
      </w:r>
    </w:p>
    <w:p w:rsidR="00D56163" w:rsidRDefault="003A2CBF" w:rsidP="0022033C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добавя</w:t>
      </w:r>
      <w:r w:rsidR="00D56163">
        <w:rPr>
          <w:rFonts w:ascii="Times New Roman" w:hAnsi="Times New Roman" w:cs="Times New Roman"/>
          <w:color w:val="000000"/>
          <w:sz w:val="24"/>
          <w:szCs w:val="24"/>
        </w:rPr>
        <w:t xml:space="preserve"> продукти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– ако вече има такъв наличен продукт в склада, при възможност новата партида продукти се поставя на същото място</w:t>
      </w:r>
      <w:r w:rsidR="00E73E55">
        <w:rPr>
          <w:rFonts w:ascii="Times New Roman" w:hAnsi="Times New Roman" w:cs="Times New Roman"/>
          <w:color w:val="000000"/>
          <w:sz w:val="24"/>
          <w:szCs w:val="24"/>
        </w:rPr>
        <w:t>, а в друг случай потребителят сам указва мястото</w:t>
      </w:r>
    </w:p>
    <w:p w:rsidR="00D56163" w:rsidRDefault="00E73E55" w:rsidP="0022033C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премахва</w:t>
      </w:r>
      <w:r w:rsidR="00D56163">
        <w:rPr>
          <w:rFonts w:ascii="Times New Roman" w:hAnsi="Times New Roman" w:cs="Times New Roman"/>
          <w:color w:val="000000"/>
          <w:sz w:val="24"/>
          <w:szCs w:val="24"/>
        </w:rPr>
        <w:t xml:space="preserve"> продукти</w:t>
      </w:r>
      <w:r w:rsidR="0074609C">
        <w:rPr>
          <w:rFonts w:ascii="Times New Roman" w:hAnsi="Times New Roman" w:cs="Times New Roman"/>
          <w:color w:val="000000"/>
          <w:sz w:val="24"/>
          <w:szCs w:val="24"/>
        </w:rPr>
        <w:t xml:space="preserve"> – при желание на потребителя да премахне по-голямо количество от наличното се дава право на избор дали цялото количество да се премахне или не</w:t>
      </w:r>
    </w:p>
    <w:p w:rsidR="00547FE3" w:rsidRDefault="00E73E55" w:rsidP="00547FE3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почиства</w:t>
      </w:r>
      <w:r w:rsidR="00D56163">
        <w:rPr>
          <w:rFonts w:ascii="Times New Roman" w:hAnsi="Times New Roman" w:cs="Times New Roman"/>
          <w:color w:val="000000"/>
          <w:sz w:val="24"/>
          <w:szCs w:val="24"/>
        </w:rPr>
        <w:t xml:space="preserve"> склада от продукти с изтекъл срок на годност</w:t>
      </w:r>
    </w:p>
    <w:p w:rsidR="00547FE3" w:rsidRDefault="00E73E55" w:rsidP="00547FE3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може да пресметни</w:t>
      </w:r>
      <w:r w:rsidR="00547FE3">
        <w:rPr>
          <w:rFonts w:ascii="Times New Roman" w:hAnsi="Times New Roman" w:cs="Times New Roman"/>
          <w:color w:val="000000"/>
          <w:sz w:val="24"/>
          <w:szCs w:val="24"/>
        </w:rPr>
        <w:t xml:space="preserve"> загубите </w:t>
      </w:r>
      <w:r w:rsidR="00C714B7">
        <w:rPr>
          <w:rFonts w:ascii="Times New Roman" w:hAnsi="Times New Roman" w:cs="Times New Roman"/>
          <w:color w:val="000000"/>
          <w:sz w:val="24"/>
          <w:szCs w:val="24"/>
        </w:rPr>
        <w:t xml:space="preserve">от даден продукт </w:t>
      </w:r>
      <w:r w:rsidR="00547FE3">
        <w:rPr>
          <w:rFonts w:ascii="Times New Roman" w:hAnsi="Times New Roman" w:cs="Times New Roman"/>
          <w:color w:val="000000"/>
          <w:sz w:val="24"/>
          <w:szCs w:val="24"/>
        </w:rPr>
        <w:t xml:space="preserve">за </w:t>
      </w:r>
      <w:r w:rsidR="00C714B7">
        <w:rPr>
          <w:rFonts w:ascii="Times New Roman" w:hAnsi="Times New Roman" w:cs="Times New Roman"/>
          <w:color w:val="000000"/>
          <w:sz w:val="24"/>
          <w:szCs w:val="24"/>
        </w:rPr>
        <w:t xml:space="preserve">даден </w:t>
      </w:r>
      <w:r w:rsidR="00547FE3">
        <w:rPr>
          <w:rFonts w:ascii="Times New Roman" w:hAnsi="Times New Roman" w:cs="Times New Roman"/>
          <w:color w:val="000000"/>
          <w:sz w:val="24"/>
          <w:szCs w:val="24"/>
        </w:rPr>
        <w:t>период</w:t>
      </w:r>
    </w:p>
    <w:p w:rsidR="00C03024" w:rsidRDefault="00E73E55" w:rsidP="00E73E55">
      <w:pPr>
        <w:ind w:left="708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В съответните файлове се пази пълна информация за всеки наличен продукт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- </w:t>
      </w:r>
      <w:r>
        <w:rPr>
          <w:rFonts w:ascii="Times New Roman" w:hAnsi="Times New Roman" w:cs="Times New Roman"/>
          <w:color w:val="000000"/>
          <w:sz w:val="24"/>
          <w:szCs w:val="24"/>
        </w:rPr>
        <w:t>име, срок на годност, дата на постъпване в склада, производител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</w:rPr>
        <w:t>количество, място в склада и коментар. Също така се съхраняват всички извършени промени като за всяка се пази тип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color w:val="000000"/>
          <w:sz w:val="24"/>
          <w:szCs w:val="24"/>
        </w:rPr>
        <w:t>добавяне, премахване, изхвърляне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</w:rPr>
        <w:t>, дата на извършване и кратка информация за продукта.</w:t>
      </w:r>
    </w:p>
    <w:p w:rsidR="00D026BF" w:rsidRDefault="00D026BF" w:rsidP="00D026BF">
      <w:pPr>
        <w:pStyle w:val="a3"/>
        <w:numPr>
          <w:ilvl w:val="1"/>
          <w:numId w:val="1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Структура на документацията</w:t>
      </w:r>
    </w:p>
    <w:p w:rsidR="00D026BF" w:rsidRDefault="00D026BF" w:rsidP="00D026BF">
      <w:pPr>
        <w:pStyle w:val="a3"/>
        <w:ind w:left="1155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Документът започва с уводна част, където е описана идеята на проекта. Следва дефиниране на срещнатите проблеми по време на работа върху проекта и методите за тяхното решение, описание на ООП дизайнът и </w:t>
      </w:r>
      <w:r w:rsidR="00F351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реализацията на класовете. Завършва с насоки и идеи за бъдещото развитие на проекта.</w:t>
      </w:r>
    </w:p>
    <w:p w:rsidR="00D026BF" w:rsidRPr="003354C3" w:rsidRDefault="00D026BF" w:rsidP="00D026BF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D026BF">
        <w:rPr>
          <w:rFonts w:ascii="Times New Roman" w:hAnsi="Times New Roman" w:cs="Times New Roman"/>
          <w:bCs/>
          <w:color w:val="000000"/>
          <w:sz w:val="24"/>
          <w:szCs w:val="24"/>
        </w:rPr>
        <w:t>Преглед на предметната област</w:t>
      </w:r>
    </w:p>
    <w:p w:rsidR="00021B4A" w:rsidRPr="00307394" w:rsidRDefault="003354C3" w:rsidP="00307394">
      <w:pPr>
        <w:pStyle w:val="a3"/>
        <w:numPr>
          <w:ilvl w:val="1"/>
          <w:numId w:val="1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AD2273">
        <w:rPr>
          <w:rFonts w:ascii="Times New Roman" w:hAnsi="Times New Roman" w:cs="Times New Roman"/>
          <w:color w:val="000000"/>
          <w:sz w:val="24"/>
          <w:szCs w:val="24"/>
        </w:rPr>
        <w:t>Основни дефиниции, концепции и а</w:t>
      </w:r>
      <w:r w:rsidR="00307394">
        <w:rPr>
          <w:rFonts w:ascii="Times New Roman" w:hAnsi="Times New Roman" w:cs="Times New Roman"/>
          <w:color w:val="000000"/>
          <w:sz w:val="24"/>
          <w:szCs w:val="24"/>
        </w:rPr>
        <w:t>лгоритми</w:t>
      </w:r>
    </w:p>
    <w:p w:rsidR="00CA2427" w:rsidRPr="00CA2427" w:rsidRDefault="00CA2427" w:rsidP="00CA2427">
      <w:pPr>
        <w:pStyle w:val="a3"/>
        <w:numPr>
          <w:ilvl w:val="1"/>
          <w:numId w:val="1"/>
        </w:num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A2427">
        <w:rPr>
          <w:rFonts w:ascii="Times New Roman" w:hAnsi="Times New Roman" w:cs="Times New Roman"/>
          <w:color w:val="000000"/>
          <w:sz w:val="24"/>
          <w:szCs w:val="24"/>
        </w:rPr>
        <w:t>Дефиниране на проблеми и сложност на поставената задача</w:t>
      </w:r>
    </w:p>
    <w:p w:rsidR="00CA2427" w:rsidRPr="00CA2427" w:rsidRDefault="00CA2427" w:rsidP="00CA2427">
      <w:pPr>
        <w:pStyle w:val="a3"/>
        <w:numPr>
          <w:ilvl w:val="1"/>
          <w:numId w:val="1"/>
        </w:num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Подходи и</w:t>
      </w:r>
      <w:r w:rsidRPr="00CA2427">
        <w:rPr>
          <w:rFonts w:ascii="Times New Roman" w:hAnsi="Times New Roman" w:cs="Times New Roman"/>
          <w:color w:val="000000"/>
          <w:sz w:val="24"/>
          <w:szCs w:val="24"/>
        </w:rPr>
        <w:t xml:space="preserve"> методи за решаване на поставените проблемите</w:t>
      </w:r>
    </w:p>
    <w:p w:rsidR="00CA2427" w:rsidRPr="007B3A66" w:rsidRDefault="00CA2427" w:rsidP="00CA2427">
      <w:pPr>
        <w:pStyle w:val="a3"/>
        <w:numPr>
          <w:ilvl w:val="1"/>
          <w:numId w:val="1"/>
        </w:num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A2427">
        <w:rPr>
          <w:rFonts w:ascii="Times New Roman" w:hAnsi="Times New Roman" w:cs="Times New Roman"/>
          <w:color w:val="000000"/>
          <w:sz w:val="24"/>
          <w:szCs w:val="24"/>
        </w:rPr>
        <w:t xml:space="preserve">Потребителски (функционални) изисквания </w:t>
      </w:r>
      <w:r w:rsidRPr="00021B4A">
        <w:rPr>
          <w:rFonts w:ascii="Times New Roman" w:hAnsi="Times New Roman" w:cs="Times New Roman"/>
          <w:color w:val="FF0000"/>
          <w:sz w:val="24"/>
          <w:szCs w:val="24"/>
        </w:rPr>
        <w:t>(права, роли, статуси, диаграми</w:t>
      </w:r>
      <w:r w:rsidRPr="00021B4A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Pr="00CA2427">
        <w:rPr>
          <w:rFonts w:ascii="Times New Roman" w:hAnsi="Times New Roman" w:cs="Times New Roman"/>
          <w:color w:val="000000"/>
          <w:sz w:val="24"/>
          <w:szCs w:val="24"/>
        </w:rPr>
        <w:t>и качествени (нефункционални) изискван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ия </w:t>
      </w:r>
      <w:r w:rsidRPr="00021B4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021B4A">
        <w:rPr>
          <w:rFonts w:ascii="Times New Roman" w:hAnsi="Times New Roman" w:cs="Times New Roman"/>
          <w:color w:val="FF0000"/>
          <w:sz w:val="24"/>
          <w:szCs w:val="24"/>
        </w:rPr>
        <w:t>скалируемост</w:t>
      </w:r>
      <w:proofErr w:type="spellEnd"/>
      <w:r w:rsidRPr="00021B4A">
        <w:rPr>
          <w:rFonts w:ascii="Times New Roman" w:hAnsi="Times New Roman" w:cs="Times New Roman"/>
          <w:color w:val="FF0000"/>
          <w:sz w:val="24"/>
          <w:szCs w:val="24"/>
        </w:rPr>
        <w:t>, поддръжка</w:t>
      </w:r>
      <w:r w:rsidRPr="00021B4A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:rsidR="00C03024" w:rsidRPr="007B3A66" w:rsidRDefault="007B3A66" w:rsidP="007B3A6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Проектиране</w:t>
      </w:r>
    </w:p>
    <w:p w:rsidR="00C714B7" w:rsidRPr="00C714B7" w:rsidRDefault="007B3A66" w:rsidP="00821059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bg-B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4529455</wp:posOffset>
                </wp:positionH>
                <wp:positionV relativeFrom="paragraph">
                  <wp:posOffset>3821430</wp:posOffset>
                </wp:positionV>
                <wp:extent cx="9525" cy="723900"/>
                <wp:effectExtent l="0" t="0" r="28575" b="19050"/>
                <wp:wrapNone/>
                <wp:docPr id="8" name="Право съединени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23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47983A" id="Право съединение 8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6.65pt,300.9pt" to="357.4pt,35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bg-BG"/>
        </w:rPr>
        <w:drawing>
          <wp:inline distT="0" distB="0" distL="0" distR="0" wp14:anchorId="30C3B347" wp14:editId="5EC16529">
            <wp:extent cx="4544035" cy="5781675"/>
            <wp:effectExtent l="0" t="0" r="9525" b="0"/>
            <wp:docPr id="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orehouse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8983" cy="5800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163" w:rsidRDefault="00D56163" w:rsidP="00D56163">
      <w:pPr>
        <w:pStyle w:val="a3"/>
        <w:ind w:left="1875"/>
        <w:rPr>
          <w:rFonts w:ascii="Times New Roman" w:hAnsi="Times New Roman" w:cs="Times New Roman"/>
          <w:color w:val="000000"/>
          <w:sz w:val="24"/>
          <w:szCs w:val="24"/>
        </w:rPr>
      </w:pPr>
    </w:p>
    <w:p w:rsidR="003C5D49" w:rsidRPr="003C5D49" w:rsidRDefault="003C5D49" w:rsidP="003C5D49">
      <w:pPr>
        <w:pStyle w:val="a3"/>
        <w:numPr>
          <w:ilvl w:val="0"/>
          <w:numId w:val="9"/>
        </w:num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Класът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Engine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отговаря за обработването на вход от потребителя и изпълнението на основните функции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open, save, save as, close, help, exit.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C5D49">
        <w:rPr>
          <w:rFonts w:ascii="Times New Roman" w:hAnsi="Times New Roman" w:cs="Times New Roman"/>
          <w:color w:val="000000"/>
          <w:sz w:val="24"/>
          <w:szCs w:val="24"/>
        </w:rPr>
        <w:t>В него се пази името на текущо отвореният файл</w:t>
      </w:r>
      <w:r w:rsidRPr="003C5D4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3C5D49">
        <w:rPr>
          <w:rFonts w:ascii="Times New Roman" w:hAnsi="Times New Roman" w:cs="Times New Roman"/>
          <w:color w:val="000000"/>
          <w:sz w:val="24"/>
          <w:szCs w:val="24"/>
        </w:rPr>
        <w:t xml:space="preserve">или този който е бил </w:t>
      </w:r>
      <w:r w:rsidRPr="003C5D49">
        <w:rPr>
          <w:rFonts w:ascii="Times New Roman" w:hAnsi="Times New Roman" w:cs="Times New Roman"/>
          <w:color w:val="000000"/>
          <w:sz w:val="24"/>
          <w:szCs w:val="24"/>
        </w:rPr>
        <w:lastRenderedPageBreak/>
        <w:t>отворен последно</w:t>
      </w:r>
      <w:r w:rsidRPr="003C5D49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  <w:r w:rsidRPr="003C5D49">
        <w:rPr>
          <w:rFonts w:ascii="Times New Roman" w:hAnsi="Times New Roman" w:cs="Times New Roman"/>
          <w:color w:val="000000"/>
          <w:sz w:val="24"/>
          <w:szCs w:val="24"/>
        </w:rPr>
        <w:t>, както и статус дали има отворен файл или не, или дали потребителят желае да прекрати работата на програмата.</w:t>
      </w:r>
      <w:r w:rsidR="00AF7E87">
        <w:rPr>
          <w:rFonts w:ascii="Times New Roman" w:hAnsi="Times New Roman" w:cs="Times New Roman"/>
          <w:color w:val="000000"/>
          <w:sz w:val="24"/>
          <w:szCs w:val="24"/>
        </w:rPr>
        <w:t xml:space="preserve"> Статусът се отбелязва чрез </w:t>
      </w:r>
      <w:r w:rsidR="00AF7E8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enum class Status </w:t>
      </w:r>
      <w:r w:rsidR="00AF7E87">
        <w:rPr>
          <w:rFonts w:ascii="Times New Roman" w:hAnsi="Times New Roman" w:cs="Times New Roman"/>
          <w:color w:val="000000"/>
          <w:sz w:val="24"/>
          <w:szCs w:val="24"/>
        </w:rPr>
        <w:t xml:space="preserve">като може да приема стойност </w:t>
      </w:r>
      <w:r w:rsidR="00AF7E8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open, closed </w:t>
      </w:r>
      <w:r w:rsidR="00AF7E87">
        <w:rPr>
          <w:rFonts w:ascii="Times New Roman" w:hAnsi="Times New Roman" w:cs="Times New Roman"/>
          <w:color w:val="000000"/>
          <w:sz w:val="24"/>
          <w:szCs w:val="24"/>
        </w:rPr>
        <w:t xml:space="preserve">или </w:t>
      </w:r>
      <w:r w:rsidR="00AF7E87">
        <w:rPr>
          <w:rFonts w:ascii="Times New Roman" w:hAnsi="Times New Roman" w:cs="Times New Roman"/>
          <w:color w:val="000000"/>
          <w:sz w:val="24"/>
          <w:szCs w:val="24"/>
          <w:lang w:val="en-US"/>
        </w:rPr>
        <w:t>exit</w:t>
      </w:r>
      <w:r w:rsidR="00AF7E87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3C5D49" w:rsidRDefault="003C5D49" w:rsidP="003C5D49">
      <w:pPr>
        <w:pStyle w:val="a3"/>
        <w:numPr>
          <w:ilvl w:val="0"/>
          <w:numId w:val="9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Класът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StorehouseEngine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наследява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Engine.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Държи в себе си обект от тип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Storehouse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Също обработва вход от потребителя. Подава команда на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Storehouse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класа да изпълни някоя от функциите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add, remove, clean,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log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и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calculate loss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като преди това генерира необходимите данни за изпълнение на тези функции.</w:t>
      </w:r>
    </w:p>
    <w:p w:rsidR="008D4056" w:rsidRDefault="008D4056" w:rsidP="003C5D49">
      <w:pPr>
        <w:pStyle w:val="a3"/>
        <w:numPr>
          <w:ilvl w:val="0"/>
          <w:numId w:val="9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3C5D49">
        <w:rPr>
          <w:rFonts w:ascii="Times New Roman" w:hAnsi="Times New Roman" w:cs="Times New Roman"/>
          <w:color w:val="000000"/>
          <w:sz w:val="24"/>
          <w:szCs w:val="24"/>
        </w:rPr>
        <w:t xml:space="preserve">Класът </w:t>
      </w:r>
      <w:r w:rsidRPr="003C5D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Storehouse </w:t>
      </w:r>
      <w:r w:rsidRPr="003C5D49">
        <w:rPr>
          <w:rFonts w:ascii="Times New Roman" w:hAnsi="Times New Roman" w:cs="Times New Roman"/>
          <w:color w:val="000000"/>
          <w:sz w:val="24"/>
          <w:szCs w:val="24"/>
        </w:rPr>
        <w:t>пази</w:t>
      </w:r>
      <w:r w:rsidR="003C5D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3C5D49">
        <w:rPr>
          <w:rFonts w:ascii="Times New Roman" w:hAnsi="Times New Roman" w:cs="Times New Roman"/>
          <w:color w:val="000000"/>
          <w:sz w:val="24"/>
          <w:szCs w:val="24"/>
        </w:rPr>
        <w:t>два</w:t>
      </w:r>
      <w:r w:rsidRPr="003C5D49">
        <w:rPr>
          <w:rFonts w:ascii="Times New Roman" w:hAnsi="Times New Roman" w:cs="Times New Roman"/>
          <w:color w:val="000000"/>
          <w:sz w:val="24"/>
          <w:szCs w:val="24"/>
        </w:rPr>
        <w:t xml:space="preserve"> масив</w:t>
      </w:r>
      <w:r w:rsidR="003C5D49"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3C5D49">
        <w:rPr>
          <w:rFonts w:ascii="Times New Roman" w:hAnsi="Times New Roman" w:cs="Times New Roman"/>
          <w:color w:val="000000"/>
          <w:sz w:val="24"/>
          <w:szCs w:val="24"/>
        </w:rPr>
        <w:t xml:space="preserve"> от </w:t>
      </w:r>
      <w:r w:rsidRPr="003C5D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Section </w:t>
      </w:r>
      <w:r w:rsidR="003C5D49">
        <w:rPr>
          <w:rFonts w:ascii="Times New Roman" w:hAnsi="Times New Roman" w:cs="Times New Roman"/>
          <w:color w:val="000000"/>
          <w:sz w:val="24"/>
          <w:szCs w:val="24"/>
        </w:rPr>
        <w:t xml:space="preserve">и </w:t>
      </w:r>
      <w:r w:rsidRPr="003C5D49">
        <w:rPr>
          <w:rFonts w:ascii="Times New Roman" w:hAnsi="Times New Roman" w:cs="Times New Roman"/>
          <w:color w:val="000000"/>
          <w:sz w:val="24"/>
          <w:szCs w:val="24"/>
        </w:rPr>
        <w:t xml:space="preserve">от </w:t>
      </w:r>
      <w:r w:rsidRPr="003C5D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Change </w:t>
      </w:r>
      <w:r w:rsidRPr="003C5D49">
        <w:rPr>
          <w:rFonts w:ascii="Times New Roman" w:hAnsi="Times New Roman" w:cs="Times New Roman"/>
          <w:color w:val="000000"/>
          <w:sz w:val="24"/>
          <w:szCs w:val="24"/>
        </w:rPr>
        <w:t xml:space="preserve">обекти. При изпълнение на функциите </w:t>
      </w:r>
      <w:r w:rsidRPr="003C5D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add, remove </w:t>
      </w:r>
      <w:r w:rsidRPr="003C5D49">
        <w:rPr>
          <w:rFonts w:ascii="Times New Roman" w:hAnsi="Times New Roman" w:cs="Times New Roman"/>
          <w:color w:val="000000"/>
          <w:sz w:val="24"/>
          <w:szCs w:val="24"/>
        </w:rPr>
        <w:t>и</w:t>
      </w:r>
      <w:r w:rsidRPr="003C5D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clean</w:t>
      </w:r>
      <w:r w:rsidRPr="003C5D49">
        <w:rPr>
          <w:rFonts w:ascii="Times New Roman" w:hAnsi="Times New Roman" w:cs="Times New Roman"/>
          <w:color w:val="000000"/>
          <w:sz w:val="24"/>
          <w:szCs w:val="24"/>
        </w:rPr>
        <w:t xml:space="preserve"> подава команда на </w:t>
      </w:r>
      <w:r w:rsidRPr="003C5D4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Section </w:t>
      </w:r>
      <w:r w:rsidRPr="003C5D49">
        <w:rPr>
          <w:rFonts w:ascii="Times New Roman" w:hAnsi="Times New Roman" w:cs="Times New Roman"/>
          <w:color w:val="000000"/>
          <w:sz w:val="24"/>
          <w:szCs w:val="24"/>
        </w:rPr>
        <w:t>класа да извърши съответната операция.</w:t>
      </w:r>
    </w:p>
    <w:p w:rsidR="003C5D49" w:rsidRDefault="003C5D49" w:rsidP="003C5D49">
      <w:pPr>
        <w:pStyle w:val="a3"/>
        <w:numPr>
          <w:ilvl w:val="0"/>
          <w:numId w:val="9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Класът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Section </w:t>
      </w:r>
      <w:r>
        <w:rPr>
          <w:rFonts w:ascii="Times New Roman" w:hAnsi="Times New Roman" w:cs="Times New Roman"/>
          <w:color w:val="000000"/>
          <w:sz w:val="24"/>
          <w:szCs w:val="24"/>
        </w:rPr>
        <w:t>представлява отделните секции в склада. Има номер и пази масив от продукти.</w:t>
      </w:r>
      <w:r w:rsidR="00AF7E87">
        <w:rPr>
          <w:rFonts w:ascii="Times New Roman" w:hAnsi="Times New Roman" w:cs="Times New Roman"/>
          <w:color w:val="000000"/>
          <w:sz w:val="24"/>
          <w:szCs w:val="24"/>
        </w:rPr>
        <w:t xml:space="preserve"> Може да добавя нови продукти или да увеличава количеството на вече присъстващ в дадената секция продукт.</w:t>
      </w:r>
    </w:p>
    <w:p w:rsidR="00AF7E87" w:rsidRDefault="00AF7E87" w:rsidP="003C5D49">
      <w:pPr>
        <w:pStyle w:val="a3"/>
        <w:numPr>
          <w:ilvl w:val="0"/>
          <w:numId w:val="9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Класът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Change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отразява направена промяна. Съдържа тип, дата на извършване и обект от тип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Product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Info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Типът на промяната се отбеляза чрез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enum class ChangeType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като може да бъде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added, removed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или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cleaned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AF7E87" w:rsidRDefault="00AF7E87" w:rsidP="003C5D49">
      <w:pPr>
        <w:pStyle w:val="a3"/>
        <w:numPr>
          <w:ilvl w:val="0"/>
          <w:numId w:val="9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Класът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Product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пази име, срок на годност, дата на постъпване, </w:t>
      </w:r>
      <w:r w:rsidR="007102B6">
        <w:rPr>
          <w:rFonts w:ascii="Times New Roman" w:hAnsi="Times New Roman" w:cs="Times New Roman"/>
          <w:color w:val="000000"/>
          <w:sz w:val="24"/>
          <w:szCs w:val="24"/>
        </w:rPr>
        <w:t>количество, мерна единица, място в склада</w:t>
      </w:r>
      <w:r w:rsidR="007102B6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="007102B6">
        <w:rPr>
          <w:rFonts w:ascii="Times New Roman" w:hAnsi="Times New Roman" w:cs="Times New Roman"/>
          <w:color w:val="000000"/>
          <w:sz w:val="24"/>
          <w:szCs w:val="24"/>
        </w:rPr>
        <w:t xml:space="preserve">обект от тип </w:t>
      </w:r>
      <w:r w:rsidR="007102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Place) </w:t>
      </w:r>
      <w:r w:rsidR="007102B6">
        <w:rPr>
          <w:rFonts w:ascii="Times New Roman" w:hAnsi="Times New Roman" w:cs="Times New Roman"/>
          <w:color w:val="000000"/>
          <w:sz w:val="24"/>
          <w:szCs w:val="24"/>
        </w:rPr>
        <w:t xml:space="preserve">и свободен коментар. Реализиран е оператор за сравнение </w:t>
      </w:r>
      <w:r w:rsidR="007102B6">
        <w:rPr>
          <w:rFonts w:ascii="Times New Roman" w:hAnsi="Times New Roman" w:cs="Times New Roman"/>
          <w:color w:val="000000"/>
          <w:sz w:val="24"/>
          <w:szCs w:val="24"/>
          <w:lang w:val="en-US"/>
        </w:rPr>
        <w:t>==</w:t>
      </w:r>
      <w:r w:rsidR="007102B6">
        <w:rPr>
          <w:rFonts w:ascii="Times New Roman" w:hAnsi="Times New Roman" w:cs="Times New Roman"/>
          <w:color w:val="000000"/>
          <w:sz w:val="24"/>
          <w:szCs w:val="24"/>
        </w:rPr>
        <w:t>, който сравнява имената и срокът на годност на два продукта.</w:t>
      </w:r>
    </w:p>
    <w:p w:rsidR="007102B6" w:rsidRDefault="007102B6" w:rsidP="003C5D49">
      <w:pPr>
        <w:pStyle w:val="a3"/>
        <w:numPr>
          <w:ilvl w:val="0"/>
          <w:numId w:val="9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Класът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Date </w:t>
      </w:r>
      <w:r>
        <w:rPr>
          <w:rFonts w:ascii="Times New Roman" w:hAnsi="Times New Roman" w:cs="Times New Roman"/>
          <w:color w:val="000000"/>
          <w:sz w:val="24"/>
          <w:szCs w:val="24"/>
        </w:rPr>
        <w:t>отговаря за всички дати, които програмата използва. Съхранява година, месец и ден. Реализирани са всички оператори за сравнение. Има статичен метод, който връща текущата дата.</w:t>
      </w:r>
    </w:p>
    <w:p w:rsidR="007102B6" w:rsidRDefault="007102B6" w:rsidP="003C5D49">
      <w:pPr>
        <w:pStyle w:val="a3"/>
        <w:numPr>
          <w:ilvl w:val="0"/>
          <w:numId w:val="9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Класът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ProductInfo </w:t>
      </w:r>
      <w:r w:rsidR="0084535C">
        <w:rPr>
          <w:rFonts w:ascii="Times New Roman" w:hAnsi="Times New Roman" w:cs="Times New Roman"/>
          <w:color w:val="000000"/>
          <w:sz w:val="24"/>
          <w:szCs w:val="24"/>
        </w:rPr>
        <w:t>съдържа име, количество, мерна единица и място на продукт. Използва се за по-кратко описание на продукт.</w:t>
      </w:r>
    </w:p>
    <w:p w:rsidR="0084535C" w:rsidRDefault="0084535C" w:rsidP="003C5D49">
      <w:pPr>
        <w:pStyle w:val="a3"/>
        <w:numPr>
          <w:ilvl w:val="0"/>
          <w:numId w:val="9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Класът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Place </w:t>
      </w:r>
      <w:r>
        <w:rPr>
          <w:rFonts w:ascii="Times New Roman" w:hAnsi="Times New Roman" w:cs="Times New Roman"/>
          <w:color w:val="000000"/>
          <w:sz w:val="24"/>
          <w:szCs w:val="24"/>
        </w:rPr>
        <w:t>пази номер на секция, рафт, и клетка.</w:t>
      </w:r>
    </w:p>
    <w:p w:rsidR="0084535C" w:rsidRPr="0084535C" w:rsidRDefault="0084535C" w:rsidP="0084535C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Реализация и</w:t>
      </w:r>
      <w:r w:rsidRPr="0084535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тестване</w:t>
      </w:r>
    </w:p>
    <w:p w:rsidR="0084535C" w:rsidRPr="00B4227C" w:rsidRDefault="0084535C" w:rsidP="0084535C">
      <w:pPr>
        <w:pStyle w:val="a3"/>
        <w:numPr>
          <w:ilvl w:val="1"/>
          <w:numId w:val="1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B4227C">
        <w:rPr>
          <w:rFonts w:ascii="Times New Roman" w:hAnsi="Times New Roman" w:cs="Times New Roman"/>
          <w:color w:val="000000"/>
          <w:sz w:val="24"/>
          <w:szCs w:val="24"/>
        </w:rPr>
        <w:t>Реализация на класове</w:t>
      </w:r>
      <w:bookmarkStart w:id="0" w:name="_GoBack"/>
      <w:bookmarkEnd w:id="0"/>
    </w:p>
    <w:p w:rsidR="0084535C" w:rsidRPr="0084535C" w:rsidRDefault="0084535C" w:rsidP="0084535C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22033C" w:rsidRPr="0022033C" w:rsidRDefault="0022033C" w:rsidP="0022033C">
      <w:pPr>
        <w:ind w:left="2160"/>
        <w:rPr>
          <w:rFonts w:ascii="Times New Roman" w:hAnsi="Times New Roman" w:cs="Times New Roman"/>
          <w:color w:val="000000"/>
          <w:sz w:val="24"/>
          <w:szCs w:val="24"/>
        </w:rPr>
      </w:pPr>
    </w:p>
    <w:sectPr w:rsidR="0022033C" w:rsidRPr="002203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B30AC2"/>
    <w:multiLevelType w:val="hybridMultilevel"/>
    <w:tmpl w:val="C1C42CA2"/>
    <w:lvl w:ilvl="0" w:tplc="0402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13195A4F"/>
    <w:multiLevelType w:val="multilevel"/>
    <w:tmpl w:val="2BE6A2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6" w:hanging="435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>
    <w:nsid w:val="16DD4E63"/>
    <w:multiLevelType w:val="hybridMultilevel"/>
    <w:tmpl w:val="E8E2B9D8"/>
    <w:lvl w:ilvl="0" w:tplc="04020001">
      <w:start w:val="1"/>
      <w:numFmt w:val="bullet"/>
      <w:lvlText w:val=""/>
      <w:lvlJc w:val="left"/>
      <w:pPr>
        <w:ind w:left="187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3">
    <w:nsid w:val="1EAF47D6"/>
    <w:multiLevelType w:val="hybridMultilevel"/>
    <w:tmpl w:val="675A426E"/>
    <w:lvl w:ilvl="0" w:tplc="0402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>
    <w:nsid w:val="27E24977"/>
    <w:multiLevelType w:val="hybridMultilevel"/>
    <w:tmpl w:val="56EAC5CA"/>
    <w:lvl w:ilvl="0" w:tplc="0402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>
    <w:nsid w:val="2CAA22B6"/>
    <w:multiLevelType w:val="hybridMultilevel"/>
    <w:tmpl w:val="97DC7248"/>
    <w:lvl w:ilvl="0" w:tplc="04020001">
      <w:start w:val="1"/>
      <w:numFmt w:val="bullet"/>
      <w:lvlText w:val=""/>
      <w:lvlJc w:val="left"/>
      <w:pPr>
        <w:ind w:left="187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6">
    <w:nsid w:val="3F224D3C"/>
    <w:multiLevelType w:val="hybridMultilevel"/>
    <w:tmpl w:val="6C66DC38"/>
    <w:lvl w:ilvl="0" w:tplc="04020001">
      <w:start w:val="1"/>
      <w:numFmt w:val="bullet"/>
      <w:lvlText w:val=""/>
      <w:lvlJc w:val="left"/>
      <w:pPr>
        <w:ind w:left="187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7">
    <w:nsid w:val="5C4D36E7"/>
    <w:multiLevelType w:val="hybridMultilevel"/>
    <w:tmpl w:val="FD16F2FC"/>
    <w:lvl w:ilvl="0" w:tplc="D520B734">
      <w:start w:val="1"/>
      <w:numFmt w:val="decimal"/>
      <w:lvlText w:val="%1."/>
      <w:lvlJc w:val="left"/>
      <w:pPr>
        <w:ind w:left="1515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235" w:hanging="360"/>
      </w:pPr>
    </w:lvl>
    <w:lvl w:ilvl="2" w:tplc="0402001B" w:tentative="1">
      <w:start w:val="1"/>
      <w:numFmt w:val="lowerRoman"/>
      <w:lvlText w:val="%3."/>
      <w:lvlJc w:val="right"/>
      <w:pPr>
        <w:ind w:left="2955" w:hanging="180"/>
      </w:pPr>
    </w:lvl>
    <w:lvl w:ilvl="3" w:tplc="0402000F" w:tentative="1">
      <w:start w:val="1"/>
      <w:numFmt w:val="decimal"/>
      <w:lvlText w:val="%4."/>
      <w:lvlJc w:val="left"/>
      <w:pPr>
        <w:ind w:left="3675" w:hanging="360"/>
      </w:pPr>
    </w:lvl>
    <w:lvl w:ilvl="4" w:tplc="04020019" w:tentative="1">
      <w:start w:val="1"/>
      <w:numFmt w:val="lowerLetter"/>
      <w:lvlText w:val="%5."/>
      <w:lvlJc w:val="left"/>
      <w:pPr>
        <w:ind w:left="4395" w:hanging="360"/>
      </w:pPr>
    </w:lvl>
    <w:lvl w:ilvl="5" w:tplc="0402001B" w:tentative="1">
      <w:start w:val="1"/>
      <w:numFmt w:val="lowerRoman"/>
      <w:lvlText w:val="%6."/>
      <w:lvlJc w:val="right"/>
      <w:pPr>
        <w:ind w:left="5115" w:hanging="180"/>
      </w:pPr>
    </w:lvl>
    <w:lvl w:ilvl="6" w:tplc="0402000F" w:tentative="1">
      <w:start w:val="1"/>
      <w:numFmt w:val="decimal"/>
      <w:lvlText w:val="%7."/>
      <w:lvlJc w:val="left"/>
      <w:pPr>
        <w:ind w:left="5835" w:hanging="360"/>
      </w:pPr>
    </w:lvl>
    <w:lvl w:ilvl="7" w:tplc="04020019" w:tentative="1">
      <w:start w:val="1"/>
      <w:numFmt w:val="lowerLetter"/>
      <w:lvlText w:val="%8."/>
      <w:lvlJc w:val="left"/>
      <w:pPr>
        <w:ind w:left="6555" w:hanging="360"/>
      </w:pPr>
    </w:lvl>
    <w:lvl w:ilvl="8" w:tplc="0402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8">
    <w:nsid w:val="779D2385"/>
    <w:multiLevelType w:val="hybridMultilevel"/>
    <w:tmpl w:val="AA283A88"/>
    <w:lvl w:ilvl="0" w:tplc="0402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5"/>
  </w:num>
  <w:num w:numId="5">
    <w:abstractNumId w:val="7"/>
  </w:num>
  <w:num w:numId="6">
    <w:abstractNumId w:val="0"/>
  </w:num>
  <w:num w:numId="7">
    <w:abstractNumId w:val="3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894"/>
    <w:rsid w:val="00021B4A"/>
    <w:rsid w:val="00112BF1"/>
    <w:rsid w:val="0022033C"/>
    <w:rsid w:val="00307394"/>
    <w:rsid w:val="003354C3"/>
    <w:rsid w:val="003A2CBF"/>
    <w:rsid w:val="003C5D49"/>
    <w:rsid w:val="003C7962"/>
    <w:rsid w:val="003D3894"/>
    <w:rsid w:val="00547FE3"/>
    <w:rsid w:val="007102B6"/>
    <w:rsid w:val="0074609C"/>
    <w:rsid w:val="007B3A66"/>
    <w:rsid w:val="00821059"/>
    <w:rsid w:val="0084535C"/>
    <w:rsid w:val="008D4056"/>
    <w:rsid w:val="00AD2273"/>
    <w:rsid w:val="00AF7E87"/>
    <w:rsid w:val="00B4227C"/>
    <w:rsid w:val="00BE10FF"/>
    <w:rsid w:val="00C03024"/>
    <w:rsid w:val="00C714B7"/>
    <w:rsid w:val="00CA2427"/>
    <w:rsid w:val="00D026BF"/>
    <w:rsid w:val="00D56163"/>
    <w:rsid w:val="00E73E55"/>
    <w:rsid w:val="00ED255A"/>
    <w:rsid w:val="00F35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F483F1-8B9A-4CE5-AF7B-57ABC4464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3894"/>
    <w:pPr>
      <w:spacing w:line="320" w:lineRule="exact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1875</TotalTime>
  <Pages>3</Pages>
  <Words>681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2020-05-29T09:24:00Z</dcterms:created>
  <dcterms:modified xsi:type="dcterms:W3CDTF">2020-05-30T20:21:00Z</dcterms:modified>
</cp:coreProperties>
</file>