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95E" w:rsidRDefault="000B095E" w:rsidP="000B095E">
      <w:pPr>
        <w:jc w:val="center"/>
        <w:rPr>
          <w:sz w:val="44"/>
          <w:szCs w:val="44"/>
        </w:rPr>
      </w:pPr>
      <w:r w:rsidRPr="00BE7B57">
        <w:rPr>
          <w:rFonts w:hint="eastAsia"/>
          <w:sz w:val="44"/>
          <w:szCs w:val="44"/>
        </w:rPr>
        <w:t>数字系统</w:t>
      </w:r>
    </w:p>
    <w:p w:rsidR="000B095E" w:rsidRDefault="000B095E" w:rsidP="000B095E">
      <w:pPr>
        <w:jc w:val="center"/>
        <w:rPr>
          <w:sz w:val="44"/>
          <w:szCs w:val="44"/>
        </w:rPr>
      </w:pPr>
      <w:r w:rsidRPr="00BE7B57">
        <w:rPr>
          <w:sz w:val="44"/>
          <w:szCs w:val="44"/>
        </w:rPr>
        <w:t>实验</w:t>
      </w:r>
      <w:r>
        <w:rPr>
          <w:rFonts w:hint="eastAsia"/>
          <w:sz w:val="44"/>
          <w:szCs w:val="44"/>
        </w:rPr>
        <w:t>四</w:t>
      </w:r>
      <w:r>
        <w:rPr>
          <w:rFonts w:hint="eastAsia"/>
          <w:sz w:val="44"/>
          <w:szCs w:val="44"/>
        </w:rPr>
        <w:t xml:space="preserve">— </w:t>
      </w:r>
      <w:r>
        <w:rPr>
          <w:rFonts w:hint="eastAsia"/>
          <w:sz w:val="44"/>
          <w:szCs w:val="44"/>
        </w:rPr>
        <w:t>串行</w:t>
      </w:r>
      <w:r>
        <w:rPr>
          <w:rFonts w:hint="eastAsia"/>
          <w:sz w:val="44"/>
          <w:szCs w:val="44"/>
        </w:rPr>
        <w:t>I</w:t>
      </w:r>
      <w:r>
        <w:rPr>
          <w:sz w:val="44"/>
          <w:szCs w:val="44"/>
        </w:rPr>
        <w:t>O</w:t>
      </w:r>
      <w:r>
        <w:rPr>
          <w:rFonts w:hint="eastAsia"/>
          <w:sz w:val="44"/>
          <w:szCs w:val="44"/>
        </w:rPr>
        <w:t>接口实验</w:t>
      </w:r>
    </w:p>
    <w:p w:rsidR="000B095E" w:rsidRDefault="000B095E" w:rsidP="000B095E">
      <w:pPr>
        <w:jc w:val="center"/>
        <w:rPr>
          <w:sz w:val="44"/>
          <w:szCs w:val="44"/>
        </w:rPr>
      </w:pPr>
    </w:p>
    <w:p w:rsidR="000B095E" w:rsidRDefault="000B095E" w:rsidP="000B095E">
      <w:pPr>
        <w:jc w:val="center"/>
        <w:rPr>
          <w:sz w:val="44"/>
          <w:szCs w:val="44"/>
        </w:rPr>
      </w:pPr>
    </w:p>
    <w:p w:rsidR="000B095E" w:rsidRDefault="000B095E" w:rsidP="000B095E">
      <w:pPr>
        <w:jc w:val="center"/>
        <w:rPr>
          <w:sz w:val="44"/>
          <w:szCs w:val="44"/>
        </w:rPr>
      </w:pPr>
    </w:p>
    <w:p w:rsidR="000B095E" w:rsidRDefault="000B095E" w:rsidP="000B095E">
      <w:pPr>
        <w:jc w:val="center"/>
        <w:rPr>
          <w:sz w:val="44"/>
          <w:szCs w:val="44"/>
        </w:rPr>
      </w:pPr>
    </w:p>
    <w:p w:rsidR="000B095E" w:rsidRDefault="000B095E" w:rsidP="000B095E">
      <w:pPr>
        <w:jc w:val="center"/>
        <w:rPr>
          <w:sz w:val="44"/>
          <w:szCs w:val="44"/>
        </w:rPr>
      </w:pPr>
    </w:p>
    <w:p w:rsidR="000B095E" w:rsidRDefault="000B095E" w:rsidP="000B095E">
      <w:pPr>
        <w:jc w:val="center"/>
        <w:rPr>
          <w:sz w:val="44"/>
          <w:szCs w:val="44"/>
        </w:rPr>
      </w:pPr>
    </w:p>
    <w:p w:rsidR="000B095E" w:rsidRPr="00F459A2" w:rsidRDefault="000B095E" w:rsidP="000B095E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专业：电子信息与通信学院</w:t>
      </w:r>
    </w:p>
    <w:p w:rsidR="000B095E" w:rsidRPr="00F459A2" w:rsidRDefault="000B095E" w:rsidP="000B095E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班级：电信1703班</w:t>
      </w:r>
    </w:p>
    <w:p w:rsidR="000B095E" w:rsidRPr="00F459A2" w:rsidRDefault="000B095E" w:rsidP="000B095E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姓名：刘智超</w:t>
      </w:r>
    </w:p>
    <w:p w:rsidR="000B095E" w:rsidRPr="00F459A2" w:rsidRDefault="000B095E" w:rsidP="000B095E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学号：U</w:t>
      </w:r>
      <w:r w:rsidRPr="00F459A2">
        <w:rPr>
          <w:sz w:val="32"/>
          <w:szCs w:val="32"/>
        </w:rPr>
        <w:t>201713314</w:t>
      </w:r>
    </w:p>
    <w:p w:rsidR="000B095E" w:rsidRDefault="000B095E" w:rsidP="000B095E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指导教师：罗杰</w:t>
      </w:r>
    </w:p>
    <w:p w:rsidR="00B114BE" w:rsidRDefault="00B114B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Default="000B095E"/>
    <w:p w:rsidR="000B095E" w:rsidRPr="00BE7B57" w:rsidRDefault="000B095E" w:rsidP="000B095E">
      <w:pPr>
        <w:rPr>
          <w:sz w:val="32"/>
          <w:szCs w:val="32"/>
        </w:rPr>
      </w:pPr>
      <w:proofErr w:type="gramStart"/>
      <w:r w:rsidRPr="00BE7B57">
        <w:rPr>
          <w:rFonts w:hint="eastAsia"/>
          <w:sz w:val="32"/>
          <w:szCs w:val="32"/>
        </w:rPr>
        <w:lastRenderedPageBreak/>
        <w:t>一</w:t>
      </w:r>
      <w:proofErr w:type="gramEnd"/>
      <w:r w:rsidRPr="00BE7B57">
        <w:rPr>
          <w:rFonts w:hint="eastAsia"/>
          <w:sz w:val="32"/>
          <w:szCs w:val="32"/>
        </w:rPr>
        <w:t>．实验任务</w:t>
      </w:r>
    </w:p>
    <w:p w:rsidR="00000000" w:rsidRPr="00E44715" w:rsidRDefault="004258BB" w:rsidP="00E44715">
      <w:r w:rsidRPr="00E44715">
        <w:t>0</w:t>
      </w:r>
      <w:r w:rsidRPr="00E44715">
        <w:t>）</w:t>
      </w:r>
      <w:r w:rsidRPr="00E44715">
        <w:t>Nexey4</w:t>
      </w:r>
      <w:r w:rsidRPr="00E44715">
        <w:t>双</w:t>
      </w:r>
      <w:proofErr w:type="gramStart"/>
      <w:r w:rsidRPr="00E44715">
        <w:t>板通过</w:t>
      </w:r>
      <w:proofErr w:type="gramEnd"/>
      <w:r w:rsidRPr="00E44715">
        <w:t>UART</w:t>
      </w:r>
      <w:r w:rsidRPr="00E44715">
        <w:t>通信实现</w:t>
      </w:r>
      <w:r w:rsidRPr="00E44715">
        <w:t>8</w:t>
      </w:r>
      <w:r w:rsidRPr="00E44715">
        <w:t>位开关值</w:t>
      </w:r>
      <w:r w:rsidRPr="00E44715">
        <w:t>Switch</w:t>
      </w:r>
      <w:r w:rsidRPr="00E44715">
        <w:t>的相互传送</w:t>
      </w:r>
      <w:r w:rsidRPr="00E44715">
        <w:t>，对方用</w:t>
      </w:r>
      <w:r w:rsidRPr="00E44715">
        <w:t>8</w:t>
      </w:r>
      <w:r w:rsidRPr="00E44715">
        <w:t>位</w:t>
      </w:r>
      <w:r w:rsidRPr="00E44715">
        <w:t>LED</w:t>
      </w:r>
      <w:r w:rsidRPr="00E44715">
        <w:t>显示开关值并打印到</w:t>
      </w:r>
      <w:r w:rsidRPr="00E44715">
        <w:t>console</w:t>
      </w:r>
      <w:r w:rsidRPr="00E44715">
        <w:t>，两</w:t>
      </w:r>
      <w:proofErr w:type="gramStart"/>
      <w:r w:rsidRPr="00E44715">
        <w:t>板完全</w:t>
      </w:r>
      <w:proofErr w:type="gramEnd"/>
      <w:r w:rsidRPr="00E44715">
        <w:t>相同，即可实现同时发送和接收。</w:t>
      </w:r>
    </w:p>
    <w:p w:rsidR="00000000" w:rsidRPr="00E44715" w:rsidRDefault="004258BB" w:rsidP="00E44715">
      <w:pPr>
        <w:ind w:firstLine="420"/>
      </w:pPr>
      <w:r w:rsidRPr="00E44715">
        <w:t>可以先单板</w:t>
      </w:r>
      <w:r w:rsidRPr="00E44715">
        <w:t>自发自收</w:t>
      </w:r>
      <w:r w:rsidRPr="00E44715">
        <w:t>测试，再</w:t>
      </w:r>
      <w:r w:rsidRPr="00E44715">
        <w:t>双板</w:t>
      </w:r>
    </w:p>
    <w:p w:rsidR="00000000" w:rsidRPr="00E44715" w:rsidRDefault="004258BB" w:rsidP="00E44715">
      <w:pPr>
        <w:ind w:firstLine="420"/>
      </w:pPr>
      <w:r w:rsidRPr="00E44715">
        <w:t>打印结果到</w:t>
      </w:r>
      <w:r w:rsidRPr="00E44715">
        <w:t>console</w:t>
      </w:r>
    </w:p>
    <w:p w:rsidR="00000000" w:rsidRPr="00E44715" w:rsidRDefault="004258BB" w:rsidP="00E44715">
      <w:r w:rsidRPr="00E44715">
        <w:t>1</w:t>
      </w:r>
      <w:r w:rsidRPr="00E44715">
        <w:t>）</w:t>
      </w:r>
      <w:r w:rsidRPr="00E44715">
        <w:t>Nexey4</w:t>
      </w:r>
      <w:r w:rsidRPr="00E44715">
        <w:t>开发</w:t>
      </w:r>
      <w:proofErr w:type="gramStart"/>
      <w:r w:rsidRPr="00E44715">
        <w:t>板通过</w:t>
      </w:r>
      <w:proofErr w:type="gramEnd"/>
      <w:r w:rsidRPr="00E44715">
        <w:t>外接</w:t>
      </w:r>
      <w:r w:rsidRPr="00E44715">
        <w:t>SPI DA</w:t>
      </w:r>
      <w:r w:rsidRPr="00E44715">
        <w:t>模块，实现</w:t>
      </w:r>
      <w:r w:rsidRPr="00E44715">
        <w:t>DA</w:t>
      </w:r>
      <w:r w:rsidRPr="00E44715">
        <w:t>转换，</w:t>
      </w:r>
      <w:r w:rsidRPr="00E44715">
        <w:t>输出锯齿波</w:t>
      </w:r>
      <w:r w:rsidRPr="00E44715">
        <w:t>，频率</w:t>
      </w:r>
      <w:r w:rsidRPr="00E44715">
        <w:t>1KHz</w:t>
      </w:r>
      <w:r w:rsidRPr="00E44715">
        <w:t>以上，峰峰值约</w:t>
      </w:r>
      <w:r w:rsidRPr="00E44715">
        <w:t>3.3V</w:t>
      </w:r>
    </w:p>
    <w:p w:rsidR="00000000" w:rsidRDefault="004258BB" w:rsidP="00E44715">
      <w:r w:rsidRPr="00E44715">
        <w:t>2</w:t>
      </w:r>
      <w:r w:rsidRPr="00E44715">
        <w:t>）</w:t>
      </w:r>
      <w:r w:rsidRPr="00E44715">
        <w:t xml:space="preserve"> Nexey4</w:t>
      </w:r>
      <w:r w:rsidRPr="00E44715">
        <w:t>开发</w:t>
      </w:r>
      <w:proofErr w:type="gramStart"/>
      <w:r w:rsidRPr="00E44715">
        <w:t>板通过</w:t>
      </w:r>
      <w:proofErr w:type="gramEnd"/>
      <w:r w:rsidRPr="00E44715">
        <w:t>外接</w:t>
      </w:r>
      <w:r w:rsidRPr="00E44715">
        <w:t>SPI AD</w:t>
      </w:r>
      <w:r w:rsidRPr="00E44715">
        <w:t>模块，实现</w:t>
      </w:r>
      <w:r w:rsidRPr="00E44715">
        <w:t>AD</w:t>
      </w:r>
      <w:r w:rsidRPr="00E44715">
        <w:t>转换，并</w:t>
      </w:r>
      <w:r w:rsidRPr="00E44715">
        <w:t>打印结果到</w:t>
      </w:r>
      <w:r w:rsidRPr="00E44715">
        <w:t>console</w:t>
      </w:r>
    </w:p>
    <w:p w:rsidR="00E44715" w:rsidRDefault="00E44715" w:rsidP="00E44715"/>
    <w:p w:rsidR="00E44715" w:rsidRDefault="00E44715" w:rsidP="00E44715">
      <w:pPr>
        <w:rPr>
          <w:sz w:val="32"/>
          <w:szCs w:val="32"/>
        </w:rPr>
      </w:pPr>
      <w:r w:rsidRPr="00872213">
        <w:rPr>
          <w:rFonts w:hint="eastAsia"/>
          <w:sz w:val="32"/>
          <w:szCs w:val="32"/>
        </w:rPr>
        <w:t>二．实验目的</w:t>
      </w:r>
    </w:p>
    <w:p w:rsidR="00000000" w:rsidRPr="00EE7E99" w:rsidRDefault="004258BB" w:rsidP="00EE7E99">
      <w:pPr>
        <w:numPr>
          <w:ilvl w:val="0"/>
          <w:numId w:val="2"/>
        </w:numPr>
      </w:pPr>
      <w:r w:rsidRPr="00EE7E99">
        <w:t>理解</w:t>
      </w:r>
      <w:r w:rsidRPr="00EE7E99">
        <w:t>UART</w:t>
      </w:r>
      <w:r w:rsidRPr="00EE7E99">
        <w:t>串行通信协议以及接口设计</w:t>
      </w:r>
    </w:p>
    <w:p w:rsidR="00000000" w:rsidRPr="00EE7E99" w:rsidRDefault="004258BB" w:rsidP="00EE7E99">
      <w:pPr>
        <w:numPr>
          <w:ilvl w:val="0"/>
          <w:numId w:val="2"/>
        </w:numPr>
      </w:pPr>
      <w:r w:rsidRPr="00EE7E99">
        <w:t>理解</w:t>
      </w:r>
      <w:r w:rsidRPr="00EE7E99">
        <w:t>SPI</w:t>
      </w:r>
      <w:r w:rsidRPr="00EE7E99">
        <w:t>串</w:t>
      </w:r>
      <w:r w:rsidRPr="00EE7E99">
        <w:t>行通信协议</w:t>
      </w:r>
    </w:p>
    <w:p w:rsidR="00000000" w:rsidRPr="00EE7E99" w:rsidRDefault="004258BB" w:rsidP="00EE7E99">
      <w:pPr>
        <w:numPr>
          <w:ilvl w:val="0"/>
          <w:numId w:val="2"/>
        </w:numPr>
      </w:pPr>
      <w:r w:rsidRPr="00EE7E99">
        <w:t>掌握</w:t>
      </w:r>
      <w:r w:rsidRPr="00EE7E99">
        <w:t>UART</w:t>
      </w:r>
      <w:r w:rsidRPr="00EE7E99">
        <w:t>串行接口设计</w:t>
      </w:r>
    </w:p>
    <w:p w:rsidR="00000000" w:rsidRPr="00EE7E99" w:rsidRDefault="004258BB" w:rsidP="00EE7E99">
      <w:pPr>
        <w:numPr>
          <w:ilvl w:val="0"/>
          <w:numId w:val="2"/>
        </w:numPr>
      </w:pPr>
      <w:r w:rsidRPr="00EE7E99">
        <w:t>掌握</w:t>
      </w:r>
      <w:r w:rsidRPr="00EE7E99">
        <w:t>SPI</w:t>
      </w:r>
      <w:r w:rsidRPr="00EE7E99">
        <w:t>串行接口设计</w:t>
      </w:r>
    </w:p>
    <w:p w:rsidR="00000000" w:rsidRPr="00EE7E99" w:rsidRDefault="004258BB" w:rsidP="00EE7E99">
      <w:pPr>
        <w:numPr>
          <w:ilvl w:val="1"/>
          <w:numId w:val="2"/>
        </w:numPr>
      </w:pPr>
      <w:r w:rsidRPr="00EE7E99">
        <w:t>掌握串行</w:t>
      </w:r>
      <w:r w:rsidRPr="00EE7E99">
        <w:t>DA</w:t>
      </w:r>
      <w:r w:rsidRPr="00EE7E99">
        <w:t>接口设计</w:t>
      </w:r>
    </w:p>
    <w:p w:rsidR="00000000" w:rsidRPr="00EE7E99" w:rsidRDefault="004258BB" w:rsidP="00EE7E99">
      <w:pPr>
        <w:numPr>
          <w:ilvl w:val="1"/>
          <w:numId w:val="2"/>
        </w:numPr>
      </w:pPr>
      <w:r w:rsidRPr="00EE7E99">
        <w:t>掌握串行</w:t>
      </w:r>
      <w:r w:rsidRPr="00EE7E99">
        <w:t>AD</w:t>
      </w:r>
      <w:r w:rsidRPr="00EE7E99">
        <w:t>接口设计</w:t>
      </w:r>
    </w:p>
    <w:p w:rsidR="00E44715" w:rsidRDefault="00E44715" w:rsidP="00E44715"/>
    <w:p w:rsidR="00EE7E99" w:rsidRDefault="00EE7E99" w:rsidP="00E44715">
      <w:pPr>
        <w:rPr>
          <w:sz w:val="32"/>
          <w:szCs w:val="32"/>
        </w:rPr>
      </w:pPr>
      <w:r w:rsidRPr="00EE7E99">
        <w:rPr>
          <w:rFonts w:hint="eastAsia"/>
          <w:sz w:val="32"/>
          <w:szCs w:val="32"/>
        </w:rPr>
        <w:t>三．</w:t>
      </w:r>
      <w:r w:rsidRPr="00EE7E99">
        <w:rPr>
          <w:sz w:val="32"/>
          <w:szCs w:val="32"/>
        </w:rPr>
        <w:t>硬件电路框图</w:t>
      </w:r>
      <w:r w:rsidR="00823DFB">
        <w:rPr>
          <w:rFonts w:hint="eastAsia"/>
          <w:sz w:val="32"/>
          <w:szCs w:val="32"/>
        </w:rPr>
        <w:t>及实验原理</w:t>
      </w:r>
    </w:p>
    <w:p w:rsidR="00823DFB" w:rsidRPr="00823DFB" w:rsidRDefault="00823DFB" w:rsidP="00E44715">
      <w:pPr>
        <w:rPr>
          <w:rFonts w:hint="eastAsia"/>
          <w:szCs w:val="21"/>
        </w:rPr>
      </w:pPr>
      <w:r w:rsidRPr="00823DFB">
        <w:rPr>
          <w:rFonts w:hint="eastAsia"/>
          <w:szCs w:val="21"/>
        </w:rPr>
        <w:t>1.实验原理</w:t>
      </w:r>
    </w:p>
    <w:p w:rsidR="00823DFB" w:rsidRDefault="00823DFB" w:rsidP="00E4471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A14031" wp14:editId="70996B5C">
            <wp:extent cx="5274310" cy="2597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FB" w:rsidRPr="00823DFB" w:rsidRDefault="00823DFB" w:rsidP="00E44715">
      <w:pPr>
        <w:rPr>
          <w:rFonts w:hint="eastAsia"/>
          <w:szCs w:val="21"/>
        </w:rPr>
      </w:pPr>
      <w:r w:rsidRPr="00823DFB">
        <w:rPr>
          <w:rFonts w:hint="eastAsia"/>
          <w:szCs w:val="21"/>
        </w:rPr>
        <w:t>2.硬件电路框图</w:t>
      </w:r>
    </w:p>
    <w:p w:rsidR="00EE7E99" w:rsidRDefault="00EE7E99" w:rsidP="00E4471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8B4E3B" wp14:editId="3E2A299E">
            <wp:extent cx="5607685" cy="19491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3247" cy="196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6060F9" w:rsidP="006060F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四．</w:t>
      </w:r>
      <w:r w:rsidR="004258BB" w:rsidRPr="006060F9">
        <w:rPr>
          <w:sz w:val="32"/>
          <w:szCs w:val="32"/>
        </w:rPr>
        <w:t>各模块参数设计、步骤</w:t>
      </w:r>
    </w:p>
    <w:p w:rsidR="006060F9" w:rsidRDefault="006060F9" w:rsidP="006060F9">
      <w:pPr>
        <w:rPr>
          <w:szCs w:val="21"/>
        </w:rPr>
      </w:pPr>
      <w:r w:rsidRPr="006060F9">
        <w:rPr>
          <w:rFonts w:hint="eastAsia"/>
          <w:szCs w:val="21"/>
        </w:rPr>
        <w:t>1.先建立</w:t>
      </w:r>
      <w:proofErr w:type="spellStart"/>
      <w:r>
        <w:rPr>
          <w:rFonts w:hint="eastAsia"/>
          <w:szCs w:val="21"/>
        </w:rPr>
        <w:t>Micro</w:t>
      </w:r>
      <w:r>
        <w:rPr>
          <w:szCs w:val="21"/>
        </w:rPr>
        <w:t>blaze</w:t>
      </w:r>
      <w:proofErr w:type="spellEnd"/>
      <w:r>
        <w:rPr>
          <w:rFonts w:hint="eastAsia"/>
          <w:szCs w:val="21"/>
        </w:rPr>
        <w:t>最小硬件系统如下图</w:t>
      </w:r>
    </w:p>
    <w:p w:rsidR="006060F9" w:rsidRDefault="00E16DF9" w:rsidP="006060F9">
      <w:pPr>
        <w:rPr>
          <w:szCs w:val="21"/>
        </w:rPr>
      </w:pPr>
      <w:r>
        <w:rPr>
          <w:noProof/>
        </w:rPr>
        <w:drawing>
          <wp:inline distT="0" distB="0" distL="0" distR="0" wp14:anchorId="4A01D3B9" wp14:editId="43244044">
            <wp:extent cx="5273842" cy="2820419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8237" cy="28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F9" w:rsidRDefault="00E16DF9" w:rsidP="006060F9">
      <w:pPr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>U</w:t>
      </w:r>
      <w:r>
        <w:rPr>
          <w:rFonts w:hint="eastAsia"/>
          <w:szCs w:val="21"/>
        </w:rPr>
        <w:t>ar</w:t>
      </w:r>
      <w:r>
        <w:rPr>
          <w:szCs w:val="21"/>
        </w:rPr>
        <w:t>tlite IP</w:t>
      </w:r>
      <w:r>
        <w:rPr>
          <w:rFonts w:hint="eastAsia"/>
          <w:szCs w:val="21"/>
        </w:rPr>
        <w:t>核配置</w:t>
      </w:r>
    </w:p>
    <w:p w:rsidR="00E16DF9" w:rsidRDefault="00E16DF9" w:rsidP="00E16DF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62F8256" wp14:editId="4D31B229">
            <wp:extent cx="5261811" cy="4336907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0804" cy="43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F9" w:rsidRDefault="00E16DF9" w:rsidP="00E16DF9">
      <w:pPr>
        <w:rPr>
          <w:szCs w:val="21"/>
        </w:rPr>
      </w:pPr>
      <w:r>
        <w:rPr>
          <w:rFonts w:hint="eastAsia"/>
          <w:szCs w:val="21"/>
        </w:rPr>
        <w:t>3.</w:t>
      </w:r>
      <w:r w:rsidRPr="00E16DF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添加Quad</w:t>
      </w:r>
      <w:r>
        <w:rPr>
          <w:szCs w:val="21"/>
        </w:rPr>
        <w:t xml:space="preserve"> SPI IP</w:t>
      </w:r>
      <w:proofErr w:type="gramStart"/>
      <w:r>
        <w:rPr>
          <w:rFonts w:hint="eastAsia"/>
          <w:szCs w:val="21"/>
        </w:rPr>
        <w:t>核并配置</w:t>
      </w:r>
      <w:proofErr w:type="gramEnd"/>
      <w:r>
        <w:rPr>
          <w:rFonts w:hint="eastAsia"/>
          <w:szCs w:val="21"/>
        </w:rPr>
        <w:t>如下</w:t>
      </w:r>
    </w:p>
    <w:p w:rsidR="00E16DF9" w:rsidRDefault="00E16DF9" w:rsidP="006060F9">
      <w:pPr>
        <w:rPr>
          <w:szCs w:val="21"/>
        </w:rPr>
      </w:pPr>
      <w:r>
        <w:rPr>
          <w:noProof/>
        </w:rPr>
        <w:drawing>
          <wp:inline distT="0" distB="0" distL="0" distR="0" wp14:anchorId="3969F378" wp14:editId="30AE0342">
            <wp:extent cx="5257800" cy="395506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201" cy="39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00" w:rsidRDefault="00E16DF9" w:rsidP="006060F9">
      <w:r>
        <w:rPr>
          <w:rFonts w:hint="eastAsia"/>
          <w:szCs w:val="21"/>
        </w:rPr>
        <w:lastRenderedPageBreak/>
        <w:t>4.</w:t>
      </w:r>
      <w:r w:rsidRPr="00E16DF9">
        <w:rPr>
          <w:rFonts w:hint="eastAsia"/>
        </w:rPr>
        <w:t xml:space="preserve"> </w:t>
      </w:r>
      <w:r w:rsidR="00D64300">
        <w:rPr>
          <w:rFonts w:hint="eastAsia"/>
        </w:rPr>
        <w:t>单击设计助手自动连线并选择</w:t>
      </w:r>
      <w:r w:rsidR="00D64300">
        <w:t>Quad SPI IP</w:t>
      </w:r>
      <w:r w:rsidR="00D64300">
        <w:rPr>
          <w:rFonts w:hint="eastAsia"/>
        </w:rPr>
        <w:t>核的A</w:t>
      </w:r>
      <w:r w:rsidR="00D64300">
        <w:t>XI</w:t>
      </w:r>
      <w:r w:rsidR="00D64300">
        <w:rPr>
          <w:rFonts w:hint="eastAsia"/>
        </w:rPr>
        <w:t>总线连接</w:t>
      </w:r>
    </w:p>
    <w:p w:rsidR="00D64300" w:rsidRDefault="00D64300" w:rsidP="006060F9">
      <w:pPr>
        <w:rPr>
          <w:szCs w:val="21"/>
        </w:rPr>
      </w:pPr>
      <w:r>
        <w:rPr>
          <w:rFonts w:hint="eastAsia"/>
          <w:szCs w:val="21"/>
        </w:rPr>
        <w:t>5.</w:t>
      </w:r>
      <w:r w:rsidR="00732D04">
        <w:rPr>
          <w:rFonts w:hint="eastAsia"/>
          <w:szCs w:val="21"/>
        </w:rPr>
        <w:t>手动连接Quad</w:t>
      </w:r>
      <w:r w:rsidR="00732D04">
        <w:rPr>
          <w:szCs w:val="21"/>
        </w:rPr>
        <w:t xml:space="preserve"> SPI IP</w:t>
      </w:r>
      <w:r w:rsidR="00732D04">
        <w:rPr>
          <w:rFonts w:hint="eastAsia"/>
          <w:szCs w:val="21"/>
        </w:rPr>
        <w:t>核中断请求输出端到中断信号集成器的I</w:t>
      </w:r>
      <w:r w:rsidR="00732D04">
        <w:rPr>
          <w:szCs w:val="21"/>
        </w:rPr>
        <w:t>n0</w:t>
      </w:r>
      <w:r w:rsidR="00732D04">
        <w:rPr>
          <w:rFonts w:hint="eastAsia"/>
          <w:szCs w:val="21"/>
        </w:rPr>
        <w:t>上</w:t>
      </w:r>
    </w:p>
    <w:p w:rsidR="00732D04" w:rsidRDefault="00732D04" w:rsidP="006060F9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EB267A0" wp14:editId="3EE5DC11">
            <wp:extent cx="5242870" cy="22736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9134" cy="23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04" w:rsidRDefault="00732D04" w:rsidP="006060F9">
      <w:pPr>
        <w:rPr>
          <w:szCs w:val="21"/>
        </w:rPr>
      </w:pPr>
      <w:r>
        <w:rPr>
          <w:rFonts w:hint="eastAsia"/>
          <w:szCs w:val="21"/>
        </w:rPr>
        <w:t>6.单击Quad</w:t>
      </w:r>
      <w:r>
        <w:rPr>
          <w:szCs w:val="21"/>
        </w:rPr>
        <w:t xml:space="preserve"> SPI IP</w:t>
      </w:r>
      <w:r>
        <w:rPr>
          <w:rFonts w:hint="eastAsia"/>
          <w:szCs w:val="21"/>
        </w:rPr>
        <w:t>核S</w:t>
      </w:r>
      <w:r>
        <w:rPr>
          <w:szCs w:val="21"/>
        </w:rPr>
        <w:t>PI_0</w:t>
      </w:r>
      <w:r>
        <w:rPr>
          <w:rFonts w:hint="eastAsia"/>
          <w:szCs w:val="21"/>
        </w:rPr>
        <w:t>接口旁的加号，打开S</w:t>
      </w:r>
      <w:r>
        <w:rPr>
          <w:szCs w:val="21"/>
        </w:rPr>
        <w:t>PI</w:t>
      </w:r>
      <w:r>
        <w:rPr>
          <w:rFonts w:hint="eastAsia"/>
          <w:szCs w:val="21"/>
        </w:rPr>
        <w:t>接口引脚，依次选择S</w:t>
      </w:r>
      <w:r>
        <w:rPr>
          <w:szCs w:val="21"/>
        </w:rPr>
        <w:t>PI</w:t>
      </w:r>
      <w:r>
        <w:rPr>
          <w:rFonts w:hint="eastAsia"/>
          <w:szCs w:val="21"/>
        </w:rPr>
        <w:t>接口的i</w:t>
      </w:r>
      <w:r>
        <w:rPr>
          <w:szCs w:val="21"/>
        </w:rPr>
        <w:t>o0_o,sck_o,ss_o[0:0],</w:t>
      </w:r>
      <w:r>
        <w:rPr>
          <w:rFonts w:hint="eastAsia"/>
          <w:szCs w:val="21"/>
        </w:rPr>
        <w:t>并按鼠标右键</w:t>
      </w:r>
      <w:r w:rsidR="00387002">
        <w:rPr>
          <w:rFonts w:hint="eastAsia"/>
          <w:szCs w:val="21"/>
        </w:rPr>
        <w:t>选择弹出菜单中的Make</w:t>
      </w:r>
      <w:r w:rsidR="00387002">
        <w:rPr>
          <w:szCs w:val="21"/>
        </w:rPr>
        <w:t xml:space="preserve"> External</w:t>
      </w:r>
      <w:r w:rsidR="00387002">
        <w:rPr>
          <w:rFonts w:hint="eastAsia"/>
          <w:szCs w:val="21"/>
        </w:rPr>
        <w:t>命令将它们连接到外部引脚上。</w:t>
      </w:r>
    </w:p>
    <w:p w:rsidR="00387002" w:rsidRDefault="00387002" w:rsidP="006060F9">
      <w:pPr>
        <w:rPr>
          <w:szCs w:val="21"/>
        </w:rPr>
      </w:pPr>
      <w:r>
        <w:rPr>
          <w:rFonts w:hint="eastAsia"/>
          <w:szCs w:val="21"/>
        </w:rPr>
        <w:t>7.手动将</w:t>
      </w:r>
      <w:proofErr w:type="spellStart"/>
      <w:r>
        <w:rPr>
          <w:rFonts w:hint="eastAsia"/>
          <w:szCs w:val="21"/>
        </w:rPr>
        <w:t>ext</w:t>
      </w:r>
      <w:r>
        <w:rPr>
          <w:szCs w:val="21"/>
        </w:rPr>
        <w:t>_spi_clk</w:t>
      </w:r>
      <w:proofErr w:type="spellEnd"/>
      <w:r>
        <w:rPr>
          <w:rFonts w:hint="eastAsia"/>
          <w:szCs w:val="21"/>
        </w:rPr>
        <w:t>时钟信号连接到A</w:t>
      </w:r>
      <w:r>
        <w:rPr>
          <w:szCs w:val="21"/>
        </w:rPr>
        <w:t>XI</w:t>
      </w:r>
      <w:r>
        <w:rPr>
          <w:rFonts w:hint="eastAsia"/>
          <w:szCs w:val="21"/>
        </w:rPr>
        <w:t>总线时钟信号</w:t>
      </w:r>
    </w:p>
    <w:p w:rsidR="00387002" w:rsidRDefault="00387002" w:rsidP="006060F9">
      <w:pPr>
        <w:rPr>
          <w:rFonts w:hint="eastAsia"/>
          <w:szCs w:val="21"/>
        </w:rPr>
      </w:pPr>
      <w:r>
        <w:rPr>
          <w:rFonts w:hint="eastAsia"/>
          <w:szCs w:val="21"/>
        </w:rPr>
        <w:t>8.最后双击</w:t>
      </w:r>
      <w:proofErr w:type="spellStart"/>
      <w:r>
        <w:rPr>
          <w:rFonts w:hint="eastAsia"/>
          <w:szCs w:val="21"/>
        </w:rPr>
        <w:t>x</w:t>
      </w:r>
      <w:r>
        <w:rPr>
          <w:szCs w:val="21"/>
        </w:rPr>
        <w:t>lconcat</w:t>
      </w:r>
      <w:proofErr w:type="spellEnd"/>
      <w:r>
        <w:rPr>
          <w:szCs w:val="21"/>
        </w:rPr>
        <w:t>,</w:t>
      </w:r>
      <w:r>
        <w:rPr>
          <w:rFonts w:hint="eastAsia"/>
          <w:szCs w:val="21"/>
        </w:rPr>
        <w:t>如下图，将中断信号集成器的输入引脚数目设置为1，得到完整电路</w:t>
      </w:r>
    </w:p>
    <w:p w:rsidR="00E16DF9" w:rsidRDefault="00E16DF9" w:rsidP="006060F9">
      <w:pPr>
        <w:rPr>
          <w:szCs w:val="21"/>
        </w:rPr>
      </w:pPr>
      <w:r>
        <w:rPr>
          <w:noProof/>
        </w:rPr>
        <w:drawing>
          <wp:inline distT="0" distB="0" distL="0" distR="0" wp14:anchorId="5390B0C9" wp14:editId="6D1DA885">
            <wp:extent cx="5189621" cy="43055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890" cy="43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00" w:rsidRDefault="001E6EB2" w:rsidP="006060F9">
      <w:pPr>
        <w:rPr>
          <w:szCs w:val="21"/>
        </w:rPr>
      </w:pPr>
      <w:r>
        <w:rPr>
          <w:rFonts w:hint="eastAsia"/>
          <w:szCs w:val="21"/>
        </w:rPr>
        <w:t>9.</w:t>
      </w:r>
      <w:r w:rsidR="00D64300">
        <w:rPr>
          <w:rFonts w:hint="eastAsia"/>
          <w:szCs w:val="21"/>
        </w:rPr>
        <w:t>在以上配置</w:t>
      </w:r>
      <w:proofErr w:type="gramStart"/>
      <w:r w:rsidR="00D64300">
        <w:rPr>
          <w:rFonts w:hint="eastAsia"/>
          <w:szCs w:val="21"/>
        </w:rPr>
        <w:t>核修改</w:t>
      </w:r>
      <w:proofErr w:type="gramEnd"/>
      <w:r w:rsidR="00D64300">
        <w:rPr>
          <w:rFonts w:hint="eastAsia"/>
          <w:szCs w:val="21"/>
        </w:rPr>
        <w:t>完成后保存硬件</w:t>
      </w:r>
      <w:r w:rsidR="00387002">
        <w:rPr>
          <w:rFonts w:hint="eastAsia"/>
          <w:szCs w:val="21"/>
        </w:rPr>
        <w:t>配置，生成H</w:t>
      </w:r>
      <w:r w:rsidR="00387002">
        <w:rPr>
          <w:szCs w:val="21"/>
        </w:rPr>
        <w:t>DL W</w:t>
      </w:r>
      <w:r w:rsidR="00387002">
        <w:rPr>
          <w:rFonts w:hint="eastAsia"/>
          <w:szCs w:val="21"/>
        </w:rPr>
        <w:t>ra</w:t>
      </w:r>
      <w:r w:rsidR="00387002">
        <w:rPr>
          <w:szCs w:val="21"/>
        </w:rPr>
        <w:t>pper</w:t>
      </w:r>
      <w:r w:rsidR="00387002">
        <w:rPr>
          <w:rFonts w:hint="eastAsia"/>
          <w:szCs w:val="21"/>
        </w:rPr>
        <w:t>，并将产生的H</w:t>
      </w:r>
      <w:r w:rsidR="00387002">
        <w:rPr>
          <w:szCs w:val="21"/>
        </w:rPr>
        <w:t>DL</w:t>
      </w:r>
      <w:r w:rsidR="00387002">
        <w:rPr>
          <w:rFonts w:hint="eastAsia"/>
          <w:szCs w:val="21"/>
        </w:rPr>
        <w:t>模块设置为顶层模块，然后单击</w:t>
      </w:r>
      <w:proofErr w:type="spellStart"/>
      <w:r w:rsidR="00387002">
        <w:rPr>
          <w:rFonts w:hint="eastAsia"/>
          <w:szCs w:val="21"/>
        </w:rPr>
        <w:t>V</w:t>
      </w:r>
      <w:r w:rsidR="00387002">
        <w:rPr>
          <w:szCs w:val="21"/>
        </w:rPr>
        <w:t>ivado</w:t>
      </w:r>
      <w:proofErr w:type="spellEnd"/>
      <w:r w:rsidR="00387002">
        <w:rPr>
          <w:rFonts w:hint="eastAsia"/>
          <w:szCs w:val="21"/>
        </w:rPr>
        <w:t>工作流窗口中的R</w:t>
      </w:r>
      <w:r w:rsidR="00387002">
        <w:rPr>
          <w:szCs w:val="21"/>
        </w:rPr>
        <w:t>un Synthesis</w:t>
      </w:r>
      <w:r w:rsidR="00387002">
        <w:rPr>
          <w:rFonts w:hint="eastAsia"/>
          <w:szCs w:val="21"/>
        </w:rPr>
        <w:t>。综合完成之后在弹出窗口中选择打开s</w:t>
      </w:r>
      <w:r w:rsidR="00387002">
        <w:rPr>
          <w:szCs w:val="21"/>
        </w:rPr>
        <w:t>ynthesis</w:t>
      </w:r>
      <w:r w:rsidR="00387002">
        <w:rPr>
          <w:rFonts w:hint="eastAsia"/>
          <w:szCs w:val="21"/>
        </w:rPr>
        <w:t>结果，并在</w:t>
      </w:r>
      <w:proofErr w:type="spellStart"/>
      <w:r w:rsidR="00387002">
        <w:rPr>
          <w:rFonts w:hint="eastAsia"/>
          <w:szCs w:val="21"/>
        </w:rPr>
        <w:t>v</w:t>
      </w:r>
      <w:r w:rsidR="00387002">
        <w:rPr>
          <w:szCs w:val="21"/>
        </w:rPr>
        <w:t>ivado</w:t>
      </w:r>
      <w:proofErr w:type="spellEnd"/>
      <w:r w:rsidR="00387002">
        <w:rPr>
          <w:rFonts w:hint="eastAsia"/>
          <w:szCs w:val="21"/>
        </w:rPr>
        <w:t>快捷菜单中选择I</w:t>
      </w:r>
      <w:r w:rsidR="00387002">
        <w:rPr>
          <w:szCs w:val="21"/>
        </w:rPr>
        <w:t>/O P</w:t>
      </w:r>
      <w:r w:rsidR="00387002">
        <w:rPr>
          <w:rFonts w:hint="eastAsia"/>
          <w:szCs w:val="21"/>
        </w:rPr>
        <w:t>l</w:t>
      </w:r>
      <w:r w:rsidR="00387002">
        <w:rPr>
          <w:szCs w:val="21"/>
        </w:rPr>
        <w:t>anning</w:t>
      </w:r>
      <w:r w:rsidR="00387002">
        <w:rPr>
          <w:rFonts w:hint="eastAsia"/>
          <w:szCs w:val="21"/>
        </w:rPr>
        <w:t>视图。</w:t>
      </w:r>
      <w:r>
        <w:rPr>
          <w:rFonts w:hint="eastAsia"/>
          <w:szCs w:val="21"/>
        </w:rPr>
        <w:t>之后在I</w:t>
      </w:r>
      <w:r>
        <w:rPr>
          <w:szCs w:val="21"/>
        </w:rPr>
        <w:t>/O P</w:t>
      </w:r>
      <w:r>
        <w:rPr>
          <w:rFonts w:hint="eastAsia"/>
          <w:szCs w:val="21"/>
        </w:rPr>
        <w:t>o</w:t>
      </w:r>
      <w:r>
        <w:rPr>
          <w:szCs w:val="21"/>
        </w:rPr>
        <w:t>rts</w:t>
      </w:r>
      <w:r>
        <w:rPr>
          <w:rFonts w:hint="eastAsia"/>
          <w:szCs w:val="21"/>
        </w:rPr>
        <w:lastRenderedPageBreak/>
        <w:t>窗口对S</w:t>
      </w:r>
      <w:r>
        <w:rPr>
          <w:szCs w:val="21"/>
        </w:rPr>
        <w:t>PI</w:t>
      </w:r>
      <w:r>
        <w:rPr>
          <w:rFonts w:hint="eastAsia"/>
          <w:szCs w:val="21"/>
        </w:rPr>
        <w:t>引脚定义引脚约束。</w:t>
      </w:r>
    </w:p>
    <w:p w:rsidR="001E6EB2" w:rsidRDefault="001E6EB2" w:rsidP="006060F9">
      <w:pPr>
        <w:rPr>
          <w:szCs w:val="21"/>
        </w:rPr>
      </w:pPr>
      <w:r>
        <w:rPr>
          <w:rFonts w:hint="eastAsia"/>
          <w:szCs w:val="21"/>
        </w:rPr>
        <w:t>10.保存引脚约束，单击工作流窗口中G</w:t>
      </w:r>
      <w:r>
        <w:rPr>
          <w:szCs w:val="21"/>
        </w:rPr>
        <w:t xml:space="preserve">enerate </w:t>
      </w:r>
      <w:proofErr w:type="spellStart"/>
      <w:r>
        <w:rPr>
          <w:szCs w:val="21"/>
        </w:rPr>
        <w:t>Bitstream</w:t>
      </w:r>
      <w:proofErr w:type="spellEnd"/>
      <w:r>
        <w:rPr>
          <w:rFonts w:hint="eastAsia"/>
          <w:szCs w:val="21"/>
        </w:rPr>
        <w:t>产生比特流文件，导出到S</w:t>
      </w:r>
      <w:r>
        <w:rPr>
          <w:szCs w:val="21"/>
        </w:rPr>
        <w:t>DK</w:t>
      </w:r>
      <w:r>
        <w:rPr>
          <w:rFonts w:hint="eastAsia"/>
          <w:szCs w:val="21"/>
        </w:rPr>
        <w:t>中。</w:t>
      </w:r>
    </w:p>
    <w:p w:rsidR="001E6EB2" w:rsidRDefault="001E6EB2" w:rsidP="006060F9">
      <w:pPr>
        <w:rPr>
          <w:szCs w:val="21"/>
        </w:rPr>
      </w:pPr>
    </w:p>
    <w:p w:rsidR="001E6EB2" w:rsidRDefault="001E6EB2" w:rsidP="006060F9">
      <w:pPr>
        <w:rPr>
          <w:sz w:val="32"/>
          <w:szCs w:val="32"/>
        </w:rPr>
      </w:pPr>
      <w:r w:rsidRPr="001E6EB2">
        <w:rPr>
          <w:rFonts w:hint="eastAsia"/>
          <w:sz w:val="32"/>
          <w:szCs w:val="32"/>
        </w:rPr>
        <w:t>五．软件流程图，源码</w:t>
      </w:r>
    </w:p>
    <w:p w:rsidR="001E6EB2" w:rsidRDefault="001E6EB2" w:rsidP="006060F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C76694" wp14:editId="7CA9F2A0">
            <wp:extent cx="1596189" cy="2518757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9863" cy="25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3F266" wp14:editId="4D24CB0F">
            <wp:extent cx="3039391" cy="2474060"/>
            <wp:effectExtent l="0" t="0" r="889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083" cy="24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B2" w:rsidRDefault="001E6EB2" w:rsidP="006060F9">
      <w:pPr>
        <w:rPr>
          <w:szCs w:val="21"/>
        </w:rPr>
      </w:pPr>
      <w:r w:rsidRPr="001E6EB2">
        <w:rPr>
          <w:rFonts w:hint="eastAsia"/>
          <w:szCs w:val="21"/>
        </w:rPr>
        <w:t>源码如下</w:t>
      </w:r>
    </w:p>
    <w:p w:rsidR="001E6EB2" w:rsidRDefault="001E6EB2" w:rsidP="006060F9">
      <w:pPr>
        <w:rPr>
          <w:szCs w:val="21"/>
        </w:rPr>
      </w:pPr>
      <w:r>
        <w:rPr>
          <w:noProof/>
        </w:rPr>
        <w:drawing>
          <wp:inline distT="0" distB="0" distL="0" distR="0" wp14:anchorId="4EAFFF68" wp14:editId="7A5C917A">
            <wp:extent cx="5269121" cy="495701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26" cy="49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B2" w:rsidRDefault="001E6EB2" w:rsidP="006060F9">
      <w:pPr>
        <w:rPr>
          <w:szCs w:val="21"/>
        </w:rPr>
      </w:pPr>
    </w:p>
    <w:p w:rsidR="00000000" w:rsidRDefault="001E6EB2" w:rsidP="001E6EB2">
      <w:pPr>
        <w:rPr>
          <w:sz w:val="32"/>
          <w:szCs w:val="32"/>
        </w:rPr>
      </w:pPr>
      <w:r w:rsidRPr="001E6EB2">
        <w:rPr>
          <w:rFonts w:hint="eastAsia"/>
          <w:sz w:val="32"/>
          <w:szCs w:val="32"/>
        </w:rPr>
        <w:t>六．</w:t>
      </w:r>
      <w:r w:rsidR="004258BB" w:rsidRPr="001E6EB2">
        <w:rPr>
          <w:sz w:val="32"/>
          <w:szCs w:val="32"/>
        </w:rPr>
        <w:t>实验结果及调试过程</w:t>
      </w:r>
    </w:p>
    <w:p w:rsidR="001E6EB2" w:rsidRPr="001E6EB2" w:rsidRDefault="001E6EB2" w:rsidP="001E6EB2">
      <w:pPr>
        <w:rPr>
          <w:rFonts w:hint="eastAsia"/>
          <w:szCs w:val="21"/>
        </w:rPr>
      </w:pPr>
      <w:r w:rsidRPr="001E6EB2">
        <w:rPr>
          <w:rFonts w:hint="eastAsia"/>
          <w:szCs w:val="21"/>
        </w:rPr>
        <w:t>1.实验结果如下</w:t>
      </w:r>
    </w:p>
    <w:p w:rsidR="001E6EB2" w:rsidRDefault="001E6EB2" w:rsidP="001E6EB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E3C269" wp14:editId="5C3F199D">
            <wp:extent cx="5274310" cy="29889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B2" w:rsidRDefault="001E6EB2" w:rsidP="001E6EB2">
      <w:pPr>
        <w:rPr>
          <w:szCs w:val="21"/>
        </w:rPr>
      </w:pPr>
      <w:r w:rsidRPr="001E6EB2">
        <w:rPr>
          <w:rFonts w:hint="eastAsia"/>
          <w:szCs w:val="21"/>
        </w:rPr>
        <w:t>2.</w:t>
      </w:r>
      <w:r>
        <w:rPr>
          <w:rFonts w:hint="eastAsia"/>
          <w:szCs w:val="21"/>
        </w:rPr>
        <w:t>调试</w:t>
      </w:r>
      <w:r w:rsidR="00823DFB">
        <w:rPr>
          <w:rFonts w:hint="eastAsia"/>
          <w:szCs w:val="21"/>
        </w:rPr>
        <w:t>过程</w:t>
      </w:r>
    </w:p>
    <w:p w:rsidR="00823DFB" w:rsidRDefault="00823DFB" w:rsidP="001E6EB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一开始在做的时候主要就卡在了S</w:t>
      </w:r>
      <w:r>
        <w:rPr>
          <w:szCs w:val="21"/>
        </w:rPr>
        <w:t>PI</w:t>
      </w:r>
      <w:r>
        <w:rPr>
          <w:rFonts w:hint="eastAsia"/>
          <w:szCs w:val="21"/>
        </w:rPr>
        <w:t>引脚分配上，因为半天找不到I</w:t>
      </w:r>
      <w:r>
        <w:rPr>
          <w:szCs w:val="21"/>
        </w:rPr>
        <w:t>/O P</w:t>
      </w:r>
      <w:r>
        <w:rPr>
          <w:rFonts w:hint="eastAsia"/>
          <w:szCs w:val="21"/>
        </w:rPr>
        <w:t>l</w:t>
      </w:r>
      <w:r>
        <w:rPr>
          <w:szCs w:val="21"/>
        </w:rPr>
        <w:t>anning</w:t>
      </w:r>
      <w:r>
        <w:rPr>
          <w:rFonts w:hint="eastAsia"/>
          <w:szCs w:val="21"/>
        </w:rPr>
        <w:t>视图，花了很久才找到，并且一开始</w:t>
      </w:r>
      <w:proofErr w:type="spellStart"/>
      <w:r>
        <w:rPr>
          <w:rFonts w:hint="eastAsia"/>
          <w:szCs w:val="21"/>
        </w:rPr>
        <w:t>x</w:t>
      </w:r>
      <w:r>
        <w:rPr>
          <w:szCs w:val="21"/>
        </w:rPr>
        <w:t>lconcat</w:t>
      </w:r>
      <w:proofErr w:type="spellEnd"/>
      <w:r>
        <w:rPr>
          <w:rFonts w:hint="eastAsia"/>
          <w:szCs w:val="21"/>
        </w:rPr>
        <w:t>并没有进行相应的修改，导致在生成</w:t>
      </w: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itstream</w:t>
      </w:r>
      <w:proofErr w:type="spellEnd"/>
      <w:r>
        <w:rPr>
          <w:rFonts w:hint="eastAsia"/>
          <w:szCs w:val="21"/>
        </w:rPr>
        <w:t>时总是失败，这是一个问题。</w:t>
      </w:r>
    </w:p>
    <w:p w:rsidR="00823DFB" w:rsidRDefault="00823DFB" w:rsidP="001E6EB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还有一个就是很容易犯的错误，在S</w:t>
      </w:r>
      <w:r>
        <w:rPr>
          <w:szCs w:val="21"/>
        </w:rPr>
        <w:t>DK</w:t>
      </w:r>
      <w:r>
        <w:rPr>
          <w:rFonts w:hint="eastAsia"/>
          <w:szCs w:val="21"/>
        </w:rPr>
        <w:t>中点击R</w:t>
      </w:r>
      <w:r>
        <w:rPr>
          <w:szCs w:val="21"/>
        </w:rPr>
        <w:t>un as-&gt;Launch on Hardware(GDB)</w:t>
      </w:r>
      <w:r>
        <w:rPr>
          <w:rFonts w:hint="eastAsia"/>
          <w:szCs w:val="21"/>
        </w:rPr>
        <w:t>之后总是忘记在S</w:t>
      </w:r>
      <w:r>
        <w:rPr>
          <w:szCs w:val="21"/>
        </w:rPr>
        <w:t>DK T</w:t>
      </w:r>
      <w:r>
        <w:rPr>
          <w:rFonts w:hint="eastAsia"/>
          <w:szCs w:val="21"/>
        </w:rPr>
        <w:t>er</w:t>
      </w:r>
      <w:r>
        <w:rPr>
          <w:szCs w:val="21"/>
        </w:rPr>
        <w:t>minal</w:t>
      </w:r>
      <w:r>
        <w:rPr>
          <w:rFonts w:hint="eastAsia"/>
          <w:szCs w:val="21"/>
        </w:rPr>
        <w:t>中点击“</w:t>
      </w:r>
      <w:r>
        <w:rPr>
          <w:szCs w:val="21"/>
        </w:rPr>
        <w:t>+”</w:t>
      </w:r>
      <w:proofErr w:type="gramStart"/>
      <w:r>
        <w:rPr>
          <w:rFonts w:hint="eastAsia"/>
          <w:szCs w:val="21"/>
        </w:rPr>
        <w:t>号选择</w:t>
      </w:r>
      <w:proofErr w:type="gramEnd"/>
      <w:r>
        <w:rPr>
          <w:rFonts w:hint="eastAsia"/>
          <w:szCs w:val="21"/>
        </w:rPr>
        <w:t>相应的端口，导致总是没有输出，这个需要时常提醒自己注意。</w:t>
      </w:r>
    </w:p>
    <w:p w:rsidR="00823DFB" w:rsidRDefault="00823DFB" w:rsidP="001E6EB2">
      <w:pPr>
        <w:rPr>
          <w:szCs w:val="21"/>
        </w:rPr>
      </w:pPr>
    </w:p>
    <w:p w:rsidR="00000000" w:rsidRDefault="00823DFB" w:rsidP="00823DFB">
      <w:pPr>
        <w:rPr>
          <w:sz w:val="32"/>
          <w:szCs w:val="32"/>
        </w:rPr>
      </w:pPr>
      <w:r w:rsidRPr="00823DFB">
        <w:rPr>
          <w:rFonts w:hint="eastAsia"/>
          <w:sz w:val="32"/>
          <w:szCs w:val="32"/>
        </w:rPr>
        <w:t>七．</w:t>
      </w:r>
      <w:r w:rsidR="004258BB" w:rsidRPr="00823DFB">
        <w:rPr>
          <w:sz w:val="32"/>
          <w:szCs w:val="32"/>
        </w:rPr>
        <w:t>实验心得</w:t>
      </w:r>
    </w:p>
    <w:p w:rsidR="00823DFB" w:rsidRPr="00B86C2C" w:rsidRDefault="00823DFB" w:rsidP="00823DFB">
      <w:pPr>
        <w:rPr>
          <w:rFonts w:hint="eastAsia"/>
          <w:szCs w:val="21"/>
        </w:rPr>
      </w:pPr>
      <w:r>
        <w:rPr>
          <w:sz w:val="32"/>
          <w:szCs w:val="32"/>
        </w:rPr>
        <w:tab/>
      </w:r>
      <w:r w:rsidR="00B86C2C" w:rsidRPr="00B86C2C">
        <w:rPr>
          <w:rFonts w:hint="eastAsia"/>
          <w:szCs w:val="21"/>
        </w:rPr>
        <w:t>这次实验</w:t>
      </w:r>
      <w:r w:rsidR="00B86C2C">
        <w:rPr>
          <w:rFonts w:hint="eastAsia"/>
          <w:szCs w:val="21"/>
        </w:rPr>
        <w:t>总的来说还是受益匪浅，在上次并行接口实验的基础上有了更深入的认识</w:t>
      </w:r>
      <w:r w:rsidR="004258BB">
        <w:rPr>
          <w:rFonts w:hint="eastAsia"/>
          <w:szCs w:val="21"/>
        </w:rPr>
        <w:t>，对于如何进行S</w:t>
      </w:r>
      <w:r w:rsidR="004258BB">
        <w:rPr>
          <w:szCs w:val="21"/>
        </w:rPr>
        <w:t>PI</w:t>
      </w:r>
      <w:r w:rsidR="004258BB">
        <w:rPr>
          <w:rFonts w:hint="eastAsia"/>
          <w:szCs w:val="21"/>
        </w:rPr>
        <w:t>串行通信接口设计有了更深入的认识，同时对于U</w:t>
      </w:r>
      <w:r w:rsidR="004258BB">
        <w:rPr>
          <w:szCs w:val="21"/>
        </w:rPr>
        <w:t>ART</w:t>
      </w:r>
      <w:r w:rsidR="004258BB">
        <w:rPr>
          <w:rFonts w:hint="eastAsia"/>
          <w:szCs w:val="21"/>
        </w:rPr>
        <w:t>串行通信接口设计有了更深刻的认识。这次我选做的是D</w:t>
      </w:r>
      <w:r w:rsidR="004258BB">
        <w:rPr>
          <w:szCs w:val="21"/>
        </w:rPr>
        <w:t>A</w:t>
      </w:r>
      <w:r w:rsidR="004258BB">
        <w:rPr>
          <w:rFonts w:hint="eastAsia"/>
          <w:szCs w:val="21"/>
        </w:rPr>
        <w:t>实验，通过这个实验，对于中断程序设计也有了更深的认识。主要分为两部分：主程序和中断服务程序。主程序的功能是初始化通信方式，打开中断，启动中断等；中断服务程序的主要功能为输出D</w:t>
      </w:r>
      <w:r w:rsidR="004258BB">
        <w:rPr>
          <w:szCs w:val="21"/>
        </w:rPr>
        <w:t>A</w:t>
      </w:r>
      <w:r w:rsidR="004258BB">
        <w:rPr>
          <w:rFonts w:hint="eastAsia"/>
          <w:szCs w:val="21"/>
        </w:rPr>
        <w:t>转换数据，并复位中断请求信号。</w:t>
      </w:r>
      <w:r w:rsidR="004258BB">
        <w:rPr>
          <w:szCs w:val="21"/>
        </w:rPr>
        <w:tab/>
      </w:r>
      <w:r w:rsidR="004258BB">
        <w:rPr>
          <w:rFonts w:hint="eastAsia"/>
          <w:szCs w:val="21"/>
        </w:rPr>
        <w:t>通过串并行2个实验，我对于中断从不怎么</w:t>
      </w:r>
      <w:proofErr w:type="gramStart"/>
      <w:r w:rsidR="004258BB">
        <w:rPr>
          <w:rFonts w:hint="eastAsia"/>
          <w:szCs w:val="21"/>
        </w:rPr>
        <w:t>懂变得</w:t>
      </w:r>
      <w:proofErr w:type="gramEnd"/>
      <w:r w:rsidR="004258BB">
        <w:rPr>
          <w:rFonts w:hint="eastAsia"/>
          <w:szCs w:val="21"/>
        </w:rPr>
        <w:t>有一些懂了，对于我之后</w:t>
      </w:r>
      <w:proofErr w:type="gramStart"/>
      <w:r w:rsidR="004258BB">
        <w:rPr>
          <w:rFonts w:hint="eastAsia"/>
          <w:szCs w:val="21"/>
        </w:rPr>
        <w:t>做课设应该</w:t>
      </w:r>
      <w:proofErr w:type="gramEnd"/>
      <w:r w:rsidR="004258BB">
        <w:rPr>
          <w:rFonts w:hint="eastAsia"/>
          <w:szCs w:val="21"/>
        </w:rPr>
        <w:t>有不小的帮助。同时我也明白了，实践才能出真知，有时候一些知识光看很难理解，只有自己做了才会懂。</w:t>
      </w:r>
      <w:bookmarkStart w:id="0" w:name="_GoBack"/>
      <w:bookmarkEnd w:id="0"/>
    </w:p>
    <w:p w:rsidR="00823DFB" w:rsidRPr="001E6EB2" w:rsidRDefault="00823DFB" w:rsidP="001E6EB2">
      <w:pPr>
        <w:rPr>
          <w:rFonts w:hint="eastAsia"/>
          <w:szCs w:val="21"/>
        </w:rPr>
      </w:pPr>
    </w:p>
    <w:p w:rsidR="001E6EB2" w:rsidRPr="001E6EB2" w:rsidRDefault="001E6EB2" w:rsidP="006060F9">
      <w:pPr>
        <w:rPr>
          <w:rFonts w:hint="eastAsia"/>
          <w:szCs w:val="21"/>
        </w:rPr>
      </w:pPr>
    </w:p>
    <w:p w:rsidR="006060F9" w:rsidRPr="006060F9" w:rsidRDefault="006060F9" w:rsidP="00E44715">
      <w:pPr>
        <w:rPr>
          <w:rFonts w:hint="eastAsia"/>
          <w:sz w:val="32"/>
          <w:szCs w:val="32"/>
        </w:rPr>
      </w:pPr>
    </w:p>
    <w:p w:rsidR="00B811C2" w:rsidRDefault="00B811C2" w:rsidP="00E44715">
      <w:pPr>
        <w:rPr>
          <w:rFonts w:hint="eastAsia"/>
          <w:sz w:val="32"/>
          <w:szCs w:val="32"/>
        </w:rPr>
      </w:pPr>
    </w:p>
    <w:p w:rsidR="00EE7E99" w:rsidRPr="00EE7E99" w:rsidRDefault="00EE7E99" w:rsidP="00E44715">
      <w:pPr>
        <w:rPr>
          <w:rFonts w:hint="eastAsia"/>
          <w:sz w:val="32"/>
          <w:szCs w:val="32"/>
        </w:rPr>
      </w:pPr>
    </w:p>
    <w:p w:rsidR="000B095E" w:rsidRPr="000B095E" w:rsidRDefault="000B095E">
      <w:pPr>
        <w:rPr>
          <w:rFonts w:hint="eastAsia"/>
        </w:rPr>
      </w:pPr>
    </w:p>
    <w:sectPr w:rsidR="000B095E" w:rsidRPr="000B09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B63F3"/>
    <w:multiLevelType w:val="hybridMultilevel"/>
    <w:tmpl w:val="7F02100E"/>
    <w:lvl w:ilvl="0" w:tplc="5B2892AE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74A0EA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E81FB4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908B48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607BC6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0A7F96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64796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123032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748E1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76F0DD2"/>
    <w:multiLevelType w:val="hybridMultilevel"/>
    <w:tmpl w:val="D2E43408"/>
    <w:lvl w:ilvl="0" w:tplc="A446839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B8C73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D28DE4A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645AB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CC99D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3ADDC6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565FE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AEA1AA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C4D55C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50A1C56"/>
    <w:multiLevelType w:val="hybridMultilevel"/>
    <w:tmpl w:val="A198AD00"/>
    <w:lvl w:ilvl="0" w:tplc="4F4ED3E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5AA2B0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EE3E82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24DAE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86C2B2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80E31A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54833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4A660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F0D280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6A96B4E"/>
    <w:multiLevelType w:val="hybridMultilevel"/>
    <w:tmpl w:val="BD363D70"/>
    <w:lvl w:ilvl="0" w:tplc="47C4BB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61EA6C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B68AD9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C1E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966FF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5D8C3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464FA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5ACFD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BC473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578D09E7"/>
    <w:multiLevelType w:val="hybridMultilevel"/>
    <w:tmpl w:val="0846D1FE"/>
    <w:lvl w:ilvl="0" w:tplc="B32E9A9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0C1CBA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46976A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4CF82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E81FCC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12B4D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2C27C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CDBBA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B45F9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FE9"/>
    <w:rsid w:val="000B095E"/>
    <w:rsid w:val="001E6EB2"/>
    <w:rsid w:val="00387002"/>
    <w:rsid w:val="004258BB"/>
    <w:rsid w:val="006060F9"/>
    <w:rsid w:val="00732D04"/>
    <w:rsid w:val="00823DFB"/>
    <w:rsid w:val="008A69C3"/>
    <w:rsid w:val="00B114BE"/>
    <w:rsid w:val="00B811C2"/>
    <w:rsid w:val="00B86C2C"/>
    <w:rsid w:val="00C27FE9"/>
    <w:rsid w:val="00D64300"/>
    <w:rsid w:val="00E16DF9"/>
    <w:rsid w:val="00E44715"/>
    <w:rsid w:val="00EE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7BF56"/>
  <w15:chartTrackingRefBased/>
  <w15:docId w15:val="{DAC7BA75-A10E-4068-A65C-CA935D25B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095E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0F9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2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2120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5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92642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8046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8598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5351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375">
          <w:marLeft w:val="893"/>
          <w:marRight w:val="0"/>
          <w:marTop w:val="17"/>
          <w:marBottom w:val="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4477">
          <w:marLeft w:val="893"/>
          <w:marRight w:val="0"/>
          <w:marTop w:val="17"/>
          <w:marBottom w:val="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1208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9425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5455">
          <w:marLeft w:val="893"/>
          <w:marRight w:val="0"/>
          <w:marTop w:val="17"/>
          <w:marBottom w:val="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186">
          <w:marLeft w:val="1454"/>
          <w:marRight w:val="0"/>
          <w:marTop w:val="16"/>
          <w:marBottom w:val="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6474">
          <w:marLeft w:val="1454"/>
          <w:marRight w:val="0"/>
          <w:marTop w:val="16"/>
          <w:marBottom w:val="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0687">
          <w:marLeft w:val="893"/>
          <w:marRight w:val="0"/>
          <w:marTop w:val="17"/>
          <w:marBottom w:val="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7334">
          <w:marLeft w:val="893"/>
          <w:marRight w:val="0"/>
          <w:marTop w:val="17"/>
          <w:marBottom w:val="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8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智超</dc:creator>
  <cp:keywords/>
  <dc:description/>
  <cp:lastModifiedBy>刘 智超</cp:lastModifiedBy>
  <cp:revision>10</cp:revision>
  <dcterms:created xsi:type="dcterms:W3CDTF">2019-06-12T10:51:00Z</dcterms:created>
  <dcterms:modified xsi:type="dcterms:W3CDTF">2019-06-12T16:55:00Z</dcterms:modified>
</cp:coreProperties>
</file>