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63867" w14:textId="77777777" w:rsidR="00EF3907" w:rsidRDefault="00EF3907">
      <w:pPr>
        <w:widowControl/>
        <w:spacing w:line="440" w:lineRule="exact"/>
        <w:rPr>
          <w:rFonts w:ascii="黑体" w:eastAsia="黑体" w:hAnsi="宋体"/>
          <w:szCs w:val="21"/>
        </w:rPr>
      </w:pPr>
    </w:p>
    <w:p w14:paraId="12DEAB86" w14:textId="77777777" w:rsidR="00EF3907" w:rsidRDefault="00EF3907">
      <w:pPr>
        <w:widowControl/>
        <w:spacing w:line="440" w:lineRule="exact"/>
        <w:ind w:firstLine="442"/>
        <w:jc w:val="center"/>
        <w:rPr>
          <w:rFonts w:ascii="黑体" w:eastAsia="黑体" w:hAnsi="宋体"/>
          <w:szCs w:val="21"/>
        </w:rPr>
      </w:pPr>
      <w:r>
        <w:rPr>
          <w:rFonts w:ascii="黑体" w:eastAsia="黑体" w:hint="eastAsia"/>
          <w:sz w:val="36"/>
          <w:szCs w:val="36"/>
        </w:rPr>
        <w:t>《</w:t>
      </w:r>
      <w:r w:rsidR="00A52373" w:rsidRPr="00DC0AD1">
        <w:rPr>
          <w:rFonts w:ascii="黑体" w:eastAsia="黑体" w:hAnsi="宋体" w:hint="eastAsia"/>
          <w:color w:val="000000"/>
          <w:sz w:val="36"/>
          <w:szCs w:val="36"/>
        </w:rPr>
        <w:t>软件工程课程设计Ⅱ</w:t>
      </w:r>
      <w:r>
        <w:rPr>
          <w:rFonts w:ascii="黑体" w:eastAsia="黑体" w:hint="eastAsia"/>
          <w:sz w:val="36"/>
          <w:szCs w:val="36"/>
        </w:rPr>
        <w:t>》教学大纲</w:t>
      </w:r>
    </w:p>
    <w:p w14:paraId="036700EF" w14:textId="77777777" w:rsidR="00005AFC" w:rsidRDefault="00005AFC">
      <w:pPr>
        <w:pStyle w:val="aa"/>
        <w:spacing w:before="0" w:beforeAutospacing="0" w:after="0" w:afterAutospacing="0" w:line="440" w:lineRule="exact"/>
        <w:ind w:rightChars="-94" w:right="-197" w:firstLineChars="176" w:firstLine="370"/>
        <w:jc w:val="both"/>
        <w:rPr>
          <w:rFonts w:ascii="黑体" w:eastAsia="黑体"/>
          <w:kern w:val="2"/>
          <w:sz w:val="21"/>
          <w:szCs w:val="21"/>
        </w:rPr>
      </w:pPr>
    </w:p>
    <w:p w14:paraId="219B8EB8" w14:textId="77777777" w:rsidR="00EF3907" w:rsidRDefault="00EF3907" w:rsidP="00A52373">
      <w:pPr>
        <w:pStyle w:val="aa"/>
        <w:spacing w:before="0" w:beforeAutospacing="0" w:after="0" w:afterAutospacing="0" w:line="440" w:lineRule="exact"/>
        <w:ind w:rightChars="-94" w:right="-197" w:firstLineChars="176" w:firstLine="424"/>
        <w:jc w:val="both"/>
        <w:rPr>
          <w:rFonts w:ascii="Times New Roman" w:hAnsi="Times New Roman"/>
          <w:b/>
          <w:bCs/>
        </w:rPr>
      </w:pPr>
      <w:r>
        <w:rPr>
          <w:rFonts w:ascii="Times New Roman" w:hAnsi="Times New Roman" w:hint="eastAsia"/>
          <w:b/>
          <w:bCs/>
        </w:rPr>
        <w:t>课程编码：</w:t>
      </w:r>
      <w:r>
        <w:rPr>
          <w:bCs/>
        </w:rPr>
        <w:tab/>
      </w:r>
      <w:r w:rsidR="00A52373" w:rsidRPr="00DC0CED">
        <w:rPr>
          <w:color w:val="000000"/>
          <w:szCs w:val="21"/>
        </w:rPr>
        <w:t>JS220131</w:t>
      </w:r>
    </w:p>
    <w:p w14:paraId="67BEDDAB" w14:textId="77777777" w:rsidR="00EF3907" w:rsidRDefault="00EF3907" w:rsidP="00A52373">
      <w:pPr>
        <w:pStyle w:val="aa"/>
        <w:spacing w:before="0" w:beforeAutospacing="0" w:after="0" w:afterAutospacing="0" w:line="440" w:lineRule="exact"/>
        <w:ind w:rightChars="-94" w:right="-197" w:firstLineChars="176" w:firstLine="424"/>
        <w:jc w:val="both"/>
        <w:rPr>
          <w:rFonts w:ascii="Times New Roman" w:hAnsi="Times New Roman"/>
          <w:b/>
          <w:bCs/>
        </w:rPr>
      </w:pPr>
      <w:r>
        <w:rPr>
          <w:rFonts w:ascii="Times New Roman" w:hAnsi="Times New Roman" w:hint="eastAsia"/>
          <w:b/>
          <w:bCs/>
        </w:rPr>
        <w:t>课程名称：</w:t>
      </w:r>
      <w:r w:rsidR="00A52373" w:rsidRPr="0018524D">
        <w:rPr>
          <w:rFonts w:hint="eastAsia"/>
          <w:bCs/>
          <w:szCs w:val="20"/>
        </w:rPr>
        <w:t>软件工程课程设计Ⅱ</w:t>
      </w:r>
    </w:p>
    <w:p w14:paraId="204AC523" w14:textId="77777777" w:rsidR="00EF3907" w:rsidRDefault="00EF3907" w:rsidP="00A52373">
      <w:pPr>
        <w:pStyle w:val="aa"/>
        <w:spacing w:before="0" w:beforeAutospacing="0" w:after="0" w:afterAutospacing="0" w:line="440" w:lineRule="exact"/>
        <w:ind w:rightChars="-94" w:right="-197" w:firstLineChars="176" w:firstLine="424"/>
        <w:jc w:val="both"/>
        <w:rPr>
          <w:rFonts w:cs="宋体"/>
          <w:bCs/>
        </w:rPr>
      </w:pPr>
      <w:r>
        <w:rPr>
          <w:rFonts w:cs="宋体" w:hint="eastAsia"/>
          <w:b/>
          <w:bCs/>
        </w:rPr>
        <w:t>英文名称：</w:t>
      </w:r>
      <w:r w:rsidR="00A52373" w:rsidRPr="0018524D">
        <w:rPr>
          <w:rFonts w:hint="eastAsia"/>
          <w:bCs/>
          <w:szCs w:val="20"/>
        </w:rPr>
        <w:t>Curriculum Design for Software Engineering Ⅱ</w:t>
      </w:r>
    </w:p>
    <w:p w14:paraId="6F798549" w14:textId="77777777" w:rsidR="00EF3907" w:rsidRDefault="00EF3907" w:rsidP="00A52373">
      <w:pPr>
        <w:pStyle w:val="aa"/>
        <w:spacing w:before="0" w:beforeAutospacing="0" w:after="0" w:afterAutospacing="0" w:line="440" w:lineRule="exact"/>
        <w:ind w:rightChars="-94" w:right="-197" w:firstLineChars="176" w:firstLine="424"/>
        <w:jc w:val="both"/>
        <w:rPr>
          <w:rFonts w:cs="宋体"/>
          <w:bCs/>
        </w:rPr>
      </w:pPr>
      <w:r>
        <w:rPr>
          <w:rFonts w:cs="宋体" w:hint="eastAsia"/>
          <w:b/>
          <w:bCs/>
        </w:rPr>
        <w:t>适用专业：</w:t>
      </w:r>
      <w:r w:rsidR="0019531F">
        <w:rPr>
          <w:rFonts w:cs="宋体" w:hint="eastAsia"/>
          <w:bCs/>
        </w:rPr>
        <w:t>软件工程</w:t>
      </w:r>
    </w:p>
    <w:p w14:paraId="23FB3CDB" w14:textId="77777777" w:rsidR="00EF3907" w:rsidRDefault="00EF3907" w:rsidP="00A52373">
      <w:pPr>
        <w:pStyle w:val="aa"/>
        <w:spacing w:before="0" w:beforeAutospacing="0" w:after="0" w:afterAutospacing="0" w:line="440" w:lineRule="exact"/>
        <w:ind w:rightChars="-94" w:right="-197" w:firstLineChars="176" w:firstLine="424"/>
        <w:jc w:val="both"/>
        <w:rPr>
          <w:rFonts w:cs="宋体"/>
          <w:bCs/>
        </w:rPr>
      </w:pPr>
      <w:r>
        <w:rPr>
          <w:rFonts w:cs="宋体" w:hint="eastAsia"/>
          <w:b/>
          <w:bCs/>
        </w:rPr>
        <w:t>课程类型：</w:t>
      </w:r>
      <w:r>
        <w:rPr>
          <w:rFonts w:cs="宋体" w:hint="eastAsia"/>
          <w:bCs/>
        </w:rPr>
        <w:t>必修</w:t>
      </w:r>
    </w:p>
    <w:p w14:paraId="785A506F" w14:textId="77777777" w:rsidR="00A52373" w:rsidRPr="00A52373" w:rsidRDefault="00EF3907" w:rsidP="00A52373">
      <w:pPr>
        <w:pStyle w:val="aa"/>
        <w:spacing w:before="0" w:beforeAutospacing="0" w:after="0" w:afterAutospacing="0" w:line="440" w:lineRule="exact"/>
        <w:ind w:rightChars="-94" w:right="-197" w:firstLineChars="176" w:firstLine="424"/>
        <w:jc w:val="both"/>
        <w:rPr>
          <w:color w:val="000000" w:themeColor="text1"/>
          <w:szCs w:val="20"/>
        </w:rPr>
      </w:pPr>
      <w:r>
        <w:rPr>
          <w:rFonts w:cs="宋体" w:hint="eastAsia"/>
          <w:b/>
          <w:bCs/>
        </w:rPr>
        <w:t>先修课程：</w:t>
      </w:r>
      <w:r w:rsidR="00A52373" w:rsidRPr="009C16F9">
        <w:rPr>
          <w:rFonts w:hint="eastAsia"/>
          <w:color w:val="000000" w:themeColor="text1"/>
          <w:szCs w:val="20"/>
        </w:rPr>
        <w:t>人机界面设计、数据库原理与应用、</w:t>
      </w:r>
      <w:r w:rsidR="00A52373">
        <w:rPr>
          <w:rFonts w:hint="eastAsia"/>
          <w:color w:val="000000" w:themeColor="text1"/>
          <w:szCs w:val="20"/>
        </w:rPr>
        <w:t>面向对象程序设计</w:t>
      </w:r>
    </w:p>
    <w:p w14:paraId="3BCC98FA" w14:textId="77777777" w:rsidR="00EF3907" w:rsidRDefault="00EF3907" w:rsidP="00A52373">
      <w:pPr>
        <w:pStyle w:val="aa"/>
        <w:spacing w:before="0" w:beforeAutospacing="0" w:after="0" w:afterAutospacing="0" w:line="440" w:lineRule="exact"/>
        <w:ind w:rightChars="-94" w:right="-197" w:firstLineChars="176" w:firstLine="424"/>
        <w:jc w:val="both"/>
        <w:rPr>
          <w:rFonts w:cs="宋体"/>
          <w:bCs/>
        </w:rPr>
      </w:pPr>
      <w:r>
        <w:rPr>
          <w:rFonts w:cs="宋体" w:hint="eastAsia"/>
          <w:b/>
          <w:bCs/>
        </w:rPr>
        <w:t>开课学院：</w:t>
      </w:r>
      <w:r>
        <w:rPr>
          <w:rFonts w:cs="宋体" w:hint="eastAsia"/>
          <w:bCs/>
        </w:rPr>
        <w:t>计算机学院</w:t>
      </w:r>
    </w:p>
    <w:p w14:paraId="331582F7" w14:textId="77777777" w:rsidR="00EF3907" w:rsidRDefault="00EF3907" w:rsidP="00A52373">
      <w:pPr>
        <w:pStyle w:val="aa"/>
        <w:spacing w:before="0" w:beforeAutospacing="0" w:after="0" w:afterAutospacing="0" w:line="440" w:lineRule="exact"/>
        <w:ind w:rightChars="-94" w:right="-197" w:firstLineChars="176" w:firstLine="424"/>
        <w:jc w:val="both"/>
        <w:rPr>
          <w:rFonts w:cs="宋体"/>
          <w:bCs/>
        </w:rPr>
      </w:pPr>
      <w:r>
        <w:rPr>
          <w:rFonts w:cs="宋体" w:hint="eastAsia"/>
          <w:b/>
          <w:bCs/>
        </w:rPr>
        <w:t>开课学期：</w:t>
      </w:r>
      <w:r w:rsidR="00A52373">
        <w:rPr>
          <w:rFonts w:cs="宋体" w:hint="eastAsia"/>
          <w:b/>
          <w:bCs/>
        </w:rPr>
        <w:t>4</w:t>
      </w:r>
    </w:p>
    <w:p w14:paraId="5B4E16E5" w14:textId="77777777" w:rsidR="00EF3907" w:rsidRDefault="00EF3907" w:rsidP="00A52373">
      <w:pPr>
        <w:pStyle w:val="aa"/>
        <w:spacing w:before="0" w:beforeAutospacing="0" w:after="0" w:afterAutospacing="0" w:line="440" w:lineRule="exact"/>
        <w:ind w:rightChars="-94" w:right="-197" w:firstLineChars="176" w:firstLine="424"/>
        <w:jc w:val="both"/>
        <w:rPr>
          <w:rFonts w:cs="宋体"/>
          <w:bCs/>
        </w:rPr>
      </w:pPr>
      <w:r>
        <w:rPr>
          <w:rFonts w:cs="宋体" w:hint="eastAsia"/>
          <w:b/>
          <w:bCs/>
        </w:rPr>
        <w:t>学    分：</w:t>
      </w:r>
      <w:r w:rsidR="00A52373">
        <w:rPr>
          <w:rFonts w:cs="宋体" w:hint="eastAsia"/>
          <w:b/>
          <w:bCs/>
        </w:rPr>
        <w:t>2</w:t>
      </w:r>
    </w:p>
    <w:p w14:paraId="5DD12EE0" w14:textId="77777777" w:rsidR="00EF3907" w:rsidRDefault="00746B0B" w:rsidP="00A52373">
      <w:pPr>
        <w:pStyle w:val="aa"/>
        <w:spacing w:before="0" w:beforeAutospacing="0" w:after="0" w:afterAutospacing="0" w:line="440" w:lineRule="exact"/>
        <w:ind w:rightChars="-94" w:right="-197" w:firstLineChars="176" w:firstLine="424"/>
        <w:jc w:val="both"/>
        <w:rPr>
          <w:rFonts w:ascii="Times New Roman" w:hAnsi="Times New Roman"/>
          <w:b/>
          <w:bCs/>
        </w:rPr>
      </w:pPr>
      <w:r>
        <w:rPr>
          <w:rFonts w:cs="宋体" w:hint="eastAsia"/>
          <w:b/>
          <w:bCs/>
        </w:rPr>
        <w:t>周数</w:t>
      </w:r>
      <w:r w:rsidR="00EF3907">
        <w:rPr>
          <w:rFonts w:cs="宋体" w:hint="eastAsia"/>
          <w:b/>
          <w:bCs/>
        </w:rPr>
        <w:t>：</w:t>
      </w:r>
      <w:r w:rsidR="00A52373">
        <w:rPr>
          <w:rFonts w:ascii="Times New Roman" w:hAnsi="Times New Roman" w:hint="eastAsia"/>
          <w:b/>
          <w:bCs/>
        </w:rPr>
        <w:t>2</w:t>
      </w:r>
    </w:p>
    <w:p w14:paraId="3D001F7E" w14:textId="77777777" w:rsidR="00EF3907" w:rsidRDefault="00EF3907" w:rsidP="00A52373">
      <w:pPr>
        <w:pStyle w:val="aa"/>
        <w:spacing w:before="0" w:beforeAutospacing="0" w:after="0" w:afterAutospacing="0" w:line="440" w:lineRule="exact"/>
        <w:ind w:firstLineChars="200" w:firstLine="482"/>
        <w:jc w:val="both"/>
        <w:rPr>
          <w:b/>
        </w:rPr>
      </w:pPr>
    </w:p>
    <w:p w14:paraId="48C4EFA0" w14:textId="77777777" w:rsidR="00EF3907" w:rsidRDefault="00EF3907">
      <w:pPr>
        <w:pStyle w:val="aa"/>
        <w:spacing w:before="0" w:beforeAutospacing="0" w:after="0" w:afterAutospacing="0" w:line="440" w:lineRule="exact"/>
        <w:jc w:val="both"/>
        <w:rPr>
          <w:rFonts w:ascii="黑体" w:eastAsia="黑体" w:hAnsi="Times New Roman"/>
        </w:rPr>
      </w:pPr>
      <w:r>
        <w:rPr>
          <w:rFonts w:ascii="黑体" w:eastAsia="黑体" w:hAnsi="Times New Roman" w:hint="eastAsia"/>
          <w:bCs/>
          <w:szCs w:val="20"/>
        </w:rPr>
        <w:t>一、课程简介</w:t>
      </w:r>
    </w:p>
    <w:p w14:paraId="4629B892" w14:textId="77777777" w:rsidR="00EF3907" w:rsidRDefault="00A52373">
      <w:pPr>
        <w:pStyle w:val="aa"/>
        <w:spacing w:before="0" w:beforeAutospacing="0" w:after="0" w:afterAutospacing="0" w:line="440" w:lineRule="exact"/>
        <w:ind w:firstLineChars="200" w:firstLine="480"/>
        <w:jc w:val="both"/>
      </w:pPr>
      <w:r w:rsidRPr="00A52373">
        <w:rPr>
          <w:rFonts w:hint="eastAsia"/>
        </w:rPr>
        <w:t>软件工程课程设计II为软件工程专业第四学期的必修实践环节，目的是使学生巩固课堂所学的面向对象程序设计、数据库概论和基础理论知识并加深理解，增强感性认识，培养观察、分析和解决问题的能力，初步建立正确的软件工程概念。通过软件工程课程设计II，使得学生初步能够将掌握软件工程中的理论知识应用于软件项目开发过程中具体的问题。通过实习能够提高学生的动手能力，初步的软件开发和团队协作能力。</w:t>
      </w:r>
    </w:p>
    <w:p w14:paraId="499AA503" w14:textId="77777777" w:rsidR="00300837" w:rsidRDefault="00300837">
      <w:pPr>
        <w:pStyle w:val="aa"/>
        <w:spacing w:before="0" w:beforeAutospacing="0" w:after="0" w:afterAutospacing="0" w:line="440" w:lineRule="exact"/>
        <w:ind w:firstLineChars="200" w:firstLine="480"/>
        <w:jc w:val="both"/>
      </w:pPr>
    </w:p>
    <w:p w14:paraId="4CB9341D" w14:textId="77777777" w:rsidR="00EF3907" w:rsidRDefault="00EF3907">
      <w:pPr>
        <w:pStyle w:val="aa"/>
        <w:spacing w:before="0" w:beforeAutospacing="0" w:after="0" w:afterAutospacing="0" w:line="440" w:lineRule="exact"/>
        <w:jc w:val="both"/>
        <w:rPr>
          <w:rFonts w:ascii="黑体" w:eastAsia="黑体" w:hAnsi="Times New Roman"/>
          <w:bCs/>
          <w:szCs w:val="20"/>
        </w:rPr>
      </w:pPr>
      <w:r>
        <w:rPr>
          <w:rFonts w:ascii="黑体" w:eastAsia="黑体" w:hAnsi="Times New Roman" w:hint="eastAsia"/>
          <w:bCs/>
          <w:szCs w:val="20"/>
        </w:rPr>
        <w:t>二、本课程与其它课程的联系</w:t>
      </w:r>
    </w:p>
    <w:p w14:paraId="78111612" w14:textId="77777777" w:rsidR="00EF3907" w:rsidRDefault="00A52373">
      <w:pPr>
        <w:pStyle w:val="aa"/>
        <w:spacing w:before="0" w:beforeAutospacing="0" w:after="0" w:afterAutospacing="0" w:line="440" w:lineRule="exact"/>
        <w:ind w:firstLineChars="200" w:firstLine="480"/>
        <w:jc w:val="both"/>
      </w:pPr>
      <w:r>
        <w:rPr>
          <w:rFonts w:hint="eastAsia"/>
        </w:rPr>
        <w:t>本课程在修完</w:t>
      </w:r>
      <w:r w:rsidRPr="009C16F9">
        <w:rPr>
          <w:rFonts w:hint="eastAsia"/>
          <w:color w:val="000000" w:themeColor="text1"/>
          <w:szCs w:val="20"/>
        </w:rPr>
        <w:t>人机界面设计、数据库原理与应用、</w:t>
      </w:r>
      <w:r>
        <w:rPr>
          <w:rFonts w:hint="eastAsia"/>
          <w:color w:val="000000" w:themeColor="text1"/>
          <w:szCs w:val="20"/>
        </w:rPr>
        <w:t>面向对象程序设计的开设，人机界面设计为本课程设计的界面设计服务，</w:t>
      </w:r>
      <w:r w:rsidRPr="009C16F9">
        <w:rPr>
          <w:rFonts w:hint="eastAsia"/>
          <w:color w:val="000000" w:themeColor="text1"/>
          <w:szCs w:val="20"/>
        </w:rPr>
        <w:t>数据库原理与应用</w:t>
      </w:r>
      <w:r>
        <w:rPr>
          <w:rFonts w:hint="eastAsia"/>
          <w:color w:val="000000" w:themeColor="text1"/>
          <w:szCs w:val="20"/>
        </w:rPr>
        <w:t>为本课程设计的数据存储和持久性服务，面向对象程序设计为基本的软件编码服务。</w:t>
      </w:r>
      <w:r w:rsidR="00422DD6" w:rsidRPr="00E4658A">
        <w:rPr>
          <w:rFonts w:hint="eastAsia"/>
          <w:color w:val="000000" w:themeColor="text1"/>
          <w:szCs w:val="20"/>
        </w:rPr>
        <w:t>另外，本学期平行开设有软件工程，为学生体验软件开发过程做了初步的铺垫和准备。</w:t>
      </w:r>
    </w:p>
    <w:p w14:paraId="4288B310" w14:textId="77777777" w:rsidR="00EF3907" w:rsidRDefault="00EF3907">
      <w:pPr>
        <w:pStyle w:val="aa"/>
        <w:spacing w:before="0" w:beforeAutospacing="0" w:after="0" w:afterAutospacing="0" w:line="440" w:lineRule="exact"/>
        <w:ind w:firstLineChars="200" w:firstLine="480"/>
        <w:jc w:val="both"/>
      </w:pPr>
    </w:p>
    <w:p w14:paraId="114A56D7" w14:textId="77777777" w:rsidR="00EF3907" w:rsidRDefault="00EF3907">
      <w:pPr>
        <w:pStyle w:val="aa"/>
        <w:spacing w:before="0" w:beforeAutospacing="0" w:after="0" w:afterAutospacing="0" w:line="440" w:lineRule="exact"/>
        <w:jc w:val="both"/>
        <w:rPr>
          <w:rFonts w:ascii="黑体" w:eastAsia="黑体" w:hAnsi="Times New Roman"/>
          <w:bCs/>
          <w:szCs w:val="20"/>
        </w:rPr>
      </w:pPr>
      <w:r>
        <w:rPr>
          <w:rFonts w:ascii="黑体" w:eastAsia="黑体" w:hAnsi="Times New Roman" w:hint="eastAsia"/>
          <w:bCs/>
          <w:szCs w:val="20"/>
        </w:rPr>
        <w:t>三、课程与毕业要求指标点的支撑关系</w:t>
      </w:r>
    </w:p>
    <w:p w14:paraId="6BF22A67" w14:textId="77777777" w:rsidR="00A52373" w:rsidRPr="00A52373" w:rsidRDefault="00A52373" w:rsidP="00A52373">
      <w:pPr>
        <w:autoSpaceDE w:val="0"/>
        <w:autoSpaceDN w:val="0"/>
        <w:spacing w:line="300" w:lineRule="auto"/>
        <w:ind w:firstLine="480"/>
        <w:rPr>
          <w:rFonts w:ascii="宋体" w:hAnsi="宋体"/>
          <w:sz w:val="24"/>
        </w:rPr>
      </w:pPr>
      <w:r w:rsidRPr="00A52373">
        <w:rPr>
          <w:rFonts w:ascii="宋体" w:hAnsi="宋体" w:hint="eastAsia"/>
          <w:sz w:val="24"/>
        </w:rPr>
        <w:t>本课程支持软件工程专业培养方案的以下指标点：</w:t>
      </w:r>
    </w:p>
    <w:p w14:paraId="4451A961" w14:textId="77777777" w:rsidR="00A52373" w:rsidRPr="00A52373" w:rsidRDefault="00A52373" w:rsidP="00A52373">
      <w:pPr>
        <w:autoSpaceDE w:val="0"/>
        <w:autoSpaceDN w:val="0"/>
        <w:spacing w:line="300" w:lineRule="auto"/>
        <w:ind w:firstLine="480"/>
        <w:rPr>
          <w:rFonts w:ascii="宋体" w:hAnsi="宋体"/>
          <w:sz w:val="24"/>
        </w:rPr>
      </w:pPr>
      <w:r w:rsidRPr="00A52373">
        <w:rPr>
          <w:rFonts w:ascii="宋体" w:hAnsi="宋体" w:hint="eastAsia"/>
          <w:sz w:val="24"/>
        </w:rPr>
        <w:t>1指标点3.2掌握软件设计、开发过程中的基本方法和技术，能针对软件产品的解决方案和具体需求，制定合理的软件系统的设计方案。</w:t>
      </w:r>
    </w:p>
    <w:p w14:paraId="0BDBC0BD" w14:textId="77777777" w:rsidR="00A52373" w:rsidRDefault="00A52373" w:rsidP="00A52373">
      <w:pPr>
        <w:autoSpaceDE w:val="0"/>
        <w:autoSpaceDN w:val="0"/>
        <w:spacing w:line="300" w:lineRule="auto"/>
        <w:ind w:firstLine="480"/>
        <w:rPr>
          <w:rFonts w:ascii="宋体" w:hAnsi="宋体"/>
          <w:sz w:val="24"/>
        </w:rPr>
      </w:pPr>
      <w:r w:rsidRPr="00A52373">
        <w:rPr>
          <w:rFonts w:ascii="宋体" w:hAnsi="宋体" w:hint="eastAsia"/>
          <w:sz w:val="24"/>
        </w:rPr>
        <w:lastRenderedPageBreak/>
        <w:t>2 指标点4.1能够基于科学原理，通过文献检索或其他相关方法，调研和分析复杂软件工程问题的解决方案，选择合适的研究路线并设计出实验方案。</w:t>
      </w:r>
    </w:p>
    <w:p w14:paraId="087DC59D" w14:textId="77777777" w:rsidR="00A52373" w:rsidRPr="00175DE5" w:rsidRDefault="00A52373" w:rsidP="00A52373">
      <w:pPr>
        <w:autoSpaceDE w:val="0"/>
        <w:autoSpaceDN w:val="0"/>
        <w:spacing w:line="300" w:lineRule="auto"/>
        <w:ind w:firstLine="480"/>
        <w:rPr>
          <w:rFonts w:ascii="宋体" w:hAnsi="宋体"/>
          <w:sz w:val="24"/>
        </w:rPr>
      </w:pPr>
      <w:r>
        <w:rPr>
          <w:rFonts w:ascii="宋体" w:hAnsi="宋体" w:hint="eastAsia"/>
          <w:sz w:val="24"/>
        </w:rPr>
        <w:t>3</w:t>
      </w:r>
      <w:r w:rsidR="00175DE5" w:rsidRPr="00A52373">
        <w:rPr>
          <w:rFonts w:ascii="宋体" w:hAnsi="宋体" w:hint="eastAsia"/>
          <w:sz w:val="24"/>
        </w:rPr>
        <w:t>指标点</w:t>
      </w:r>
      <w:r w:rsidR="00175DE5" w:rsidRPr="00175DE5">
        <w:rPr>
          <w:rFonts w:ascii="宋体" w:hAnsi="宋体" w:hint="eastAsia"/>
          <w:sz w:val="24"/>
        </w:rPr>
        <w:t>4.3能用科学的方法对实验数据进行关联、分析和解释，并通过信息综合得到合理有效的结论。</w:t>
      </w:r>
    </w:p>
    <w:p w14:paraId="5C12DF4A" w14:textId="77777777" w:rsidR="00A52373" w:rsidRPr="00A52373" w:rsidRDefault="00175DE5" w:rsidP="00A52373">
      <w:pPr>
        <w:autoSpaceDE w:val="0"/>
        <w:autoSpaceDN w:val="0"/>
        <w:spacing w:line="300" w:lineRule="auto"/>
        <w:ind w:firstLine="480"/>
        <w:rPr>
          <w:rFonts w:ascii="宋体" w:hAnsi="宋体"/>
          <w:sz w:val="24"/>
        </w:rPr>
      </w:pPr>
      <w:r>
        <w:rPr>
          <w:rFonts w:ascii="宋体" w:hAnsi="宋体" w:hint="eastAsia"/>
          <w:sz w:val="24"/>
        </w:rPr>
        <w:t>4</w:t>
      </w:r>
      <w:r w:rsidR="00A52373" w:rsidRPr="00A52373">
        <w:rPr>
          <w:rFonts w:ascii="宋体" w:hAnsi="宋体" w:hint="eastAsia"/>
          <w:sz w:val="24"/>
        </w:rPr>
        <w:t>指标点9.1理解软件工程项目研发与实施项目团队成员的多学科构成，明确项目团队中每个角色的职责，能够与其他团队成员进行有效的沟通，并在项目团队中独立或者合作开展工作。</w:t>
      </w:r>
    </w:p>
    <w:p w14:paraId="5B0D101E" w14:textId="77777777" w:rsidR="00A52373" w:rsidRPr="00A52373" w:rsidRDefault="00175DE5" w:rsidP="00A52373">
      <w:pPr>
        <w:autoSpaceDE w:val="0"/>
        <w:autoSpaceDN w:val="0"/>
        <w:spacing w:line="300" w:lineRule="auto"/>
        <w:ind w:firstLine="480"/>
        <w:rPr>
          <w:rFonts w:ascii="宋体" w:hAnsi="宋体"/>
          <w:sz w:val="24"/>
        </w:rPr>
      </w:pPr>
      <w:r>
        <w:rPr>
          <w:rFonts w:ascii="宋体" w:hAnsi="宋体" w:hint="eastAsia"/>
          <w:sz w:val="24"/>
        </w:rPr>
        <w:t>5</w:t>
      </w:r>
      <w:r w:rsidR="00A52373" w:rsidRPr="00A52373">
        <w:rPr>
          <w:rFonts w:ascii="宋体" w:hAnsi="宋体" w:hint="eastAsia"/>
          <w:sz w:val="24"/>
        </w:rPr>
        <w:t xml:space="preserve"> 指标点9.2具有一定的组织管理能力，在软件工程项目研发与实施中能够以负责人的角色组织、协调和指挥团队开展工作。</w:t>
      </w:r>
    </w:p>
    <w:p w14:paraId="1F3040DE" w14:textId="77777777" w:rsidR="00EF3907" w:rsidRDefault="00175DE5" w:rsidP="00A52373">
      <w:pPr>
        <w:autoSpaceDE w:val="0"/>
        <w:autoSpaceDN w:val="0"/>
        <w:spacing w:line="300" w:lineRule="auto"/>
        <w:ind w:firstLine="480"/>
        <w:rPr>
          <w:rFonts w:ascii="宋体" w:hAnsi="宋体"/>
          <w:sz w:val="24"/>
        </w:rPr>
      </w:pPr>
      <w:r>
        <w:rPr>
          <w:rFonts w:ascii="宋体" w:hAnsi="宋体" w:hint="eastAsia"/>
          <w:sz w:val="24"/>
        </w:rPr>
        <w:t>6</w:t>
      </w:r>
      <w:r w:rsidR="00A52373" w:rsidRPr="00A52373">
        <w:rPr>
          <w:rFonts w:ascii="宋体" w:hAnsi="宋体" w:hint="eastAsia"/>
          <w:sz w:val="24"/>
        </w:rPr>
        <w:t xml:space="preserve"> 指标点10.1具有良好的表达能力，能就复杂软件工程问题的需求定义、解决方案、实施过程等与客户、业界同行及社会公众进行沟通和交流，通过书面报告、设计文档、产品原型和口头陈述等方式清晰、准确表达个人、团队观点或回应质疑。</w:t>
      </w:r>
    </w:p>
    <w:p w14:paraId="193542B1" w14:textId="77777777" w:rsidR="00A52373" w:rsidRPr="00A52373" w:rsidRDefault="00A52373" w:rsidP="00A52373">
      <w:pPr>
        <w:autoSpaceDE w:val="0"/>
        <w:autoSpaceDN w:val="0"/>
        <w:spacing w:line="300" w:lineRule="auto"/>
        <w:ind w:firstLine="480"/>
        <w:rPr>
          <w:rFonts w:ascii="宋体" w:hAnsi="宋体"/>
          <w:sz w:val="24"/>
        </w:rPr>
      </w:pPr>
    </w:p>
    <w:p w14:paraId="2B4C4310" w14:textId="77777777" w:rsidR="00EF3907" w:rsidRDefault="00EF3907" w:rsidP="00E4658A">
      <w:pPr>
        <w:pStyle w:val="aa"/>
        <w:spacing w:beforeLines="50" w:before="156" w:beforeAutospacing="0" w:after="0" w:afterAutospacing="0" w:line="360" w:lineRule="auto"/>
        <w:jc w:val="both"/>
        <w:rPr>
          <w:rFonts w:ascii="黑体" w:eastAsia="黑体"/>
        </w:rPr>
      </w:pPr>
      <w:r>
        <w:rPr>
          <w:rFonts w:ascii="黑体" w:eastAsia="黑体" w:hint="eastAsia"/>
          <w:bCs/>
        </w:rPr>
        <w:t>四、</w:t>
      </w:r>
      <w:r>
        <w:rPr>
          <w:rFonts w:ascii="黑体" w:eastAsia="黑体" w:hAnsi="Times New Roman" w:hint="eastAsia"/>
          <w:bCs/>
          <w:szCs w:val="20"/>
        </w:rPr>
        <w:t>课程目标与毕业要求对应关系表</w:t>
      </w:r>
    </w:p>
    <w:p w14:paraId="27B59096" w14:textId="77777777" w:rsidR="00175DE5" w:rsidRDefault="005F7381" w:rsidP="00F95F3E">
      <w:pPr>
        <w:pStyle w:val="aa"/>
        <w:spacing w:before="0" w:beforeAutospacing="0" w:after="0" w:afterAutospacing="0" w:line="300" w:lineRule="auto"/>
        <w:ind w:firstLineChars="200" w:firstLine="480"/>
        <w:rPr>
          <w:kern w:val="2"/>
        </w:rPr>
      </w:pPr>
      <w:r w:rsidRPr="005F7381">
        <w:rPr>
          <w:rFonts w:hint="eastAsia"/>
          <w:kern w:val="2"/>
        </w:rPr>
        <w:t>课程</w:t>
      </w:r>
      <w:r w:rsidR="00175DE5" w:rsidRPr="00175DE5">
        <w:rPr>
          <w:rFonts w:hint="eastAsia"/>
          <w:kern w:val="2"/>
        </w:rPr>
        <w:t>目标</w:t>
      </w:r>
      <w:r w:rsidR="00662B77">
        <w:rPr>
          <w:kern w:val="2"/>
        </w:rPr>
        <w:t>1</w:t>
      </w:r>
      <w:r w:rsidR="00175DE5" w:rsidRPr="00175DE5">
        <w:rPr>
          <w:rFonts w:hint="eastAsia"/>
          <w:kern w:val="2"/>
        </w:rPr>
        <w:t>：学习软件工程知识，培养学生根据软件项目需求及设计编写、调试、集成项目代码的工程能力，能够理解具体软件项目的需求分析、设计方案及开发框架，能在此基础上进行详细设计、编码实现、测试维护等工作。</w:t>
      </w:r>
    </w:p>
    <w:p w14:paraId="7B7880D0" w14:textId="77777777" w:rsidR="00662B77" w:rsidRDefault="005F7381" w:rsidP="00662B77">
      <w:pPr>
        <w:pStyle w:val="aa"/>
        <w:spacing w:before="0" w:beforeAutospacing="0" w:after="0" w:afterAutospacing="0" w:line="300" w:lineRule="auto"/>
        <w:ind w:firstLineChars="200" w:firstLine="480"/>
        <w:rPr>
          <w:kern w:val="2"/>
        </w:rPr>
      </w:pPr>
      <w:r w:rsidRPr="005F7381">
        <w:rPr>
          <w:rFonts w:hint="eastAsia"/>
          <w:kern w:val="2"/>
        </w:rPr>
        <w:t>课程</w:t>
      </w:r>
      <w:r w:rsidR="00662B77" w:rsidRPr="00175DE5">
        <w:rPr>
          <w:rFonts w:hint="eastAsia"/>
          <w:kern w:val="2"/>
        </w:rPr>
        <w:t>目标</w:t>
      </w:r>
      <w:r w:rsidR="00662B77">
        <w:rPr>
          <w:kern w:val="2"/>
        </w:rPr>
        <w:t>2</w:t>
      </w:r>
      <w:r w:rsidR="00662B77" w:rsidRPr="00175DE5">
        <w:rPr>
          <w:rFonts w:hint="eastAsia"/>
          <w:kern w:val="2"/>
        </w:rPr>
        <w:t>：对于给定的软件项目课题，综合使用软件开发过程中所涉及的知识，对任务进行分析、建模，掌握分而治之、“逐步求精”等任务分析的方法。</w:t>
      </w:r>
    </w:p>
    <w:p w14:paraId="58F29FDA" w14:textId="77777777" w:rsidR="00662B77" w:rsidRPr="00175DE5" w:rsidRDefault="005F7381" w:rsidP="00662B77">
      <w:pPr>
        <w:pStyle w:val="aa"/>
        <w:spacing w:before="0" w:beforeAutospacing="0" w:after="0" w:afterAutospacing="0" w:line="300" w:lineRule="auto"/>
        <w:ind w:firstLineChars="200" w:firstLine="480"/>
        <w:rPr>
          <w:kern w:val="2"/>
        </w:rPr>
      </w:pPr>
      <w:r w:rsidRPr="005F7381">
        <w:rPr>
          <w:rFonts w:hint="eastAsia"/>
          <w:kern w:val="2"/>
        </w:rPr>
        <w:t>课程</w:t>
      </w:r>
      <w:r w:rsidR="00662B77">
        <w:rPr>
          <w:rFonts w:hint="eastAsia"/>
          <w:kern w:val="2"/>
        </w:rPr>
        <w:t>目标</w:t>
      </w:r>
      <w:r w:rsidR="00662B77">
        <w:rPr>
          <w:kern w:val="2"/>
        </w:rPr>
        <w:t>3</w:t>
      </w:r>
      <w:r w:rsidR="00662B77">
        <w:rPr>
          <w:rFonts w:hint="eastAsia"/>
          <w:kern w:val="2"/>
        </w:rPr>
        <w:t>：对实验所得的数据能够使用各种数学方法</w:t>
      </w:r>
      <w:r w:rsidR="00CB368A">
        <w:rPr>
          <w:rFonts w:hint="eastAsia"/>
          <w:kern w:val="2"/>
        </w:rPr>
        <w:t>、统计方法或者数据挖掘算法，</w:t>
      </w:r>
      <w:r w:rsidR="003F6E10">
        <w:rPr>
          <w:rFonts w:hint="eastAsia"/>
          <w:kern w:val="2"/>
        </w:rPr>
        <w:t>对数据进行有效的分类、预测和评估，得到合理有效的结论</w:t>
      </w:r>
      <w:r w:rsidR="00662B77">
        <w:rPr>
          <w:rFonts w:hint="eastAsia"/>
          <w:kern w:val="2"/>
        </w:rPr>
        <w:t>。</w:t>
      </w:r>
    </w:p>
    <w:p w14:paraId="6EEB446F" w14:textId="77777777" w:rsidR="00662B77" w:rsidRPr="00175DE5" w:rsidRDefault="005F7381" w:rsidP="00662B77">
      <w:pPr>
        <w:pStyle w:val="aa"/>
        <w:spacing w:before="0" w:beforeAutospacing="0" w:after="0" w:afterAutospacing="0" w:line="300" w:lineRule="auto"/>
        <w:ind w:firstLineChars="200" w:firstLine="480"/>
        <w:rPr>
          <w:kern w:val="2"/>
        </w:rPr>
      </w:pPr>
      <w:r w:rsidRPr="005F7381">
        <w:rPr>
          <w:rFonts w:hint="eastAsia"/>
          <w:kern w:val="2"/>
        </w:rPr>
        <w:t>课程</w:t>
      </w:r>
      <w:r>
        <w:rPr>
          <w:rFonts w:hint="eastAsia"/>
          <w:kern w:val="2"/>
        </w:rPr>
        <w:t>目</w:t>
      </w:r>
      <w:r w:rsidR="00662B77" w:rsidRPr="00175DE5">
        <w:rPr>
          <w:rFonts w:hint="eastAsia"/>
          <w:kern w:val="2"/>
        </w:rPr>
        <w:t>标</w:t>
      </w:r>
      <w:r w:rsidR="00662B77">
        <w:rPr>
          <w:kern w:val="2"/>
        </w:rPr>
        <w:t>4</w:t>
      </w:r>
      <w:r w:rsidR="00662B77" w:rsidRPr="00175DE5">
        <w:rPr>
          <w:rFonts w:hint="eastAsia"/>
          <w:kern w:val="2"/>
        </w:rPr>
        <w:t>：学习团队开发软件项目的工作方式，了解团队中各种角色的工作职责，掌握团队开发过程中有效沟通和协作的方法，学会积极有效的团队合作。</w:t>
      </w:r>
    </w:p>
    <w:p w14:paraId="52AD5926" w14:textId="77777777" w:rsidR="00662B77" w:rsidRPr="00175DE5" w:rsidRDefault="005F7381" w:rsidP="00662B77">
      <w:pPr>
        <w:pStyle w:val="aa"/>
        <w:spacing w:before="0" w:beforeAutospacing="0" w:after="0" w:afterAutospacing="0" w:line="300" w:lineRule="auto"/>
        <w:ind w:firstLineChars="200" w:firstLine="480"/>
        <w:rPr>
          <w:kern w:val="2"/>
        </w:rPr>
      </w:pPr>
      <w:r w:rsidRPr="005F7381">
        <w:rPr>
          <w:rFonts w:hint="eastAsia"/>
          <w:kern w:val="2"/>
        </w:rPr>
        <w:t>课程</w:t>
      </w:r>
      <w:r>
        <w:rPr>
          <w:rFonts w:hint="eastAsia"/>
          <w:kern w:val="2"/>
        </w:rPr>
        <w:t>目标</w:t>
      </w:r>
      <w:r w:rsidR="00662B77">
        <w:rPr>
          <w:kern w:val="2"/>
        </w:rPr>
        <w:t>5</w:t>
      </w:r>
      <w:r w:rsidR="00662B77" w:rsidRPr="00175DE5">
        <w:rPr>
          <w:rFonts w:hint="eastAsia"/>
          <w:kern w:val="2"/>
        </w:rPr>
        <w:t>：通过承担项目组长</w:t>
      </w:r>
      <w:r w:rsidR="003F6E10">
        <w:rPr>
          <w:rFonts w:hint="eastAsia"/>
          <w:kern w:val="2"/>
        </w:rPr>
        <w:t>或者成员</w:t>
      </w:r>
      <w:r w:rsidR="00662B77" w:rsidRPr="00175DE5">
        <w:rPr>
          <w:rFonts w:hint="eastAsia"/>
          <w:kern w:val="2"/>
        </w:rPr>
        <w:t>的角色，积极调整和安排组员</w:t>
      </w:r>
      <w:r w:rsidR="003F6E10">
        <w:rPr>
          <w:rFonts w:hint="eastAsia"/>
          <w:kern w:val="2"/>
        </w:rPr>
        <w:t>和自身</w:t>
      </w:r>
      <w:r w:rsidR="00662B77" w:rsidRPr="00175DE5">
        <w:rPr>
          <w:rFonts w:hint="eastAsia"/>
          <w:kern w:val="2"/>
        </w:rPr>
        <w:t>的任务，协调团队成员之间的</w:t>
      </w:r>
      <w:r w:rsidR="003F6E10">
        <w:rPr>
          <w:rFonts w:hint="eastAsia"/>
          <w:kern w:val="2"/>
        </w:rPr>
        <w:t>协作</w:t>
      </w:r>
      <w:r w:rsidR="00662B77" w:rsidRPr="00175DE5">
        <w:rPr>
          <w:rFonts w:hint="eastAsia"/>
          <w:kern w:val="2"/>
        </w:rPr>
        <w:t>，培养组织</w:t>
      </w:r>
      <w:r w:rsidR="003F6E10">
        <w:rPr>
          <w:rFonts w:hint="eastAsia"/>
          <w:kern w:val="2"/>
        </w:rPr>
        <w:t>和</w:t>
      </w:r>
      <w:r w:rsidR="00662B77" w:rsidRPr="00175DE5">
        <w:rPr>
          <w:rFonts w:hint="eastAsia"/>
          <w:kern w:val="2"/>
        </w:rPr>
        <w:t>管理团队的</w:t>
      </w:r>
      <w:r w:rsidR="003F6E10">
        <w:rPr>
          <w:rFonts w:hint="eastAsia"/>
          <w:kern w:val="2"/>
        </w:rPr>
        <w:t>能力</w:t>
      </w:r>
      <w:r w:rsidR="00662B77" w:rsidRPr="00175DE5">
        <w:rPr>
          <w:rFonts w:hint="eastAsia"/>
          <w:kern w:val="2"/>
        </w:rPr>
        <w:t>。</w:t>
      </w:r>
    </w:p>
    <w:p w14:paraId="5F41E656" w14:textId="77777777" w:rsidR="00EF3907" w:rsidRDefault="005F7381" w:rsidP="00F95F3E">
      <w:pPr>
        <w:pStyle w:val="aa"/>
        <w:spacing w:before="0" w:beforeAutospacing="0" w:after="0" w:afterAutospacing="0" w:line="300" w:lineRule="auto"/>
        <w:ind w:firstLineChars="200" w:firstLine="480"/>
        <w:jc w:val="both"/>
        <w:rPr>
          <w:kern w:val="2"/>
        </w:rPr>
      </w:pPr>
      <w:r w:rsidRPr="005F7381">
        <w:rPr>
          <w:rFonts w:hint="eastAsia"/>
          <w:kern w:val="2"/>
        </w:rPr>
        <w:t>课程</w:t>
      </w:r>
      <w:r>
        <w:rPr>
          <w:rFonts w:hint="eastAsia"/>
          <w:kern w:val="2"/>
        </w:rPr>
        <w:t>目标</w:t>
      </w:r>
      <w:r w:rsidR="00175DE5">
        <w:rPr>
          <w:rFonts w:hint="eastAsia"/>
          <w:kern w:val="2"/>
        </w:rPr>
        <w:t>6</w:t>
      </w:r>
      <w:r w:rsidR="00175DE5" w:rsidRPr="00175DE5">
        <w:rPr>
          <w:rFonts w:hint="eastAsia"/>
          <w:kern w:val="2"/>
        </w:rPr>
        <w:t>：学习撰写软件开发过程中各个阶段的技术文档，能够清晰的说明</w:t>
      </w:r>
      <w:r w:rsidR="003F6E10">
        <w:rPr>
          <w:rFonts w:hint="eastAsia"/>
          <w:kern w:val="2"/>
        </w:rPr>
        <w:t>软件</w:t>
      </w:r>
      <w:r w:rsidR="00175DE5" w:rsidRPr="00175DE5">
        <w:rPr>
          <w:rFonts w:hint="eastAsia"/>
          <w:kern w:val="2"/>
        </w:rPr>
        <w:t>开发思路</w:t>
      </w:r>
      <w:r w:rsidR="003F6E10">
        <w:rPr>
          <w:rFonts w:hint="eastAsia"/>
          <w:kern w:val="2"/>
        </w:rPr>
        <w:t>、</w:t>
      </w:r>
      <w:r w:rsidR="00175DE5" w:rsidRPr="00175DE5">
        <w:rPr>
          <w:rFonts w:hint="eastAsia"/>
          <w:kern w:val="2"/>
        </w:rPr>
        <w:t>设计流程及相应的技术难点等信息，能明确的描述出开发过程中各个阶段的具体情况。</w:t>
      </w:r>
    </w:p>
    <w:tbl>
      <w:tblPr>
        <w:tblW w:w="796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1792"/>
        <w:gridCol w:w="2976"/>
        <w:gridCol w:w="1560"/>
      </w:tblGrid>
      <w:tr w:rsidR="00175DE5" w14:paraId="701A6089" w14:textId="77777777" w:rsidTr="005F7381">
        <w:tc>
          <w:tcPr>
            <w:tcW w:w="1639" w:type="dxa"/>
            <w:shd w:val="clear" w:color="auto" w:fill="auto"/>
            <w:vAlign w:val="center"/>
          </w:tcPr>
          <w:p w14:paraId="7E2E61C8" w14:textId="77777777" w:rsidR="00175DE5" w:rsidRPr="00B26D38" w:rsidRDefault="00175DE5" w:rsidP="001111BB">
            <w:pPr>
              <w:pStyle w:val="aa"/>
              <w:spacing w:line="440" w:lineRule="exact"/>
              <w:ind w:firstLine="420"/>
              <w:jc w:val="center"/>
              <w:rPr>
                <w:sz w:val="21"/>
                <w:szCs w:val="21"/>
              </w:rPr>
            </w:pPr>
            <w:r w:rsidRPr="00B26D38">
              <w:rPr>
                <w:rFonts w:hint="eastAsia"/>
                <w:sz w:val="21"/>
                <w:szCs w:val="21"/>
              </w:rPr>
              <w:t>课程目标</w:t>
            </w:r>
          </w:p>
        </w:tc>
        <w:tc>
          <w:tcPr>
            <w:tcW w:w="1792" w:type="dxa"/>
            <w:shd w:val="clear" w:color="auto" w:fill="auto"/>
            <w:vAlign w:val="center"/>
          </w:tcPr>
          <w:p w14:paraId="546A2F1D" w14:textId="77777777" w:rsidR="00175DE5" w:rsidRPr="00B26D38" w:rsidRDefault="00175DE5" w:rsidP="00CB368A">
            <w:pPr>
              <w:pStyle w:val="aa"/>
              <w:spacing w:line="440" w:lineRule="exact"/>
              <w:jc w:val="center"/>
              <w:rPr>
                <w:sz w:val="21"/>
                <w:szCs w:val="21"/>
              </w:rPr>
            </w:pPr>
            <w:r w:rsidRPr="00B26D38">
              <w:rPr>
                <w:rFonts w:hint="eastAsia"/>
                <w:sz w:val="21"/>
                <w:szCs w:val="21"/>
              </w:rPr>
              <w:t>对应的毕业要求指标点</w:t>
            </w:r>
          </w:p>
        </w:tc>
        <w:tc>
          <w:tcPr>
            <w:tcW w:w="2976" w:type="dxa"/>
            <w:vAlign w:val="center"/>
          </w:tcPr>
          <w:p w14:paraId="089E5650" w14:textId="77777777" w:rsidR="00175DE5" w:rsidRPr="00B26D38" w:rsidRDefault="00175DE5" w:rsidP="001111BB">
            <w:pPr>
              <w:pStyle w:val="aa"/>
              <w:spacing w:line="440" w:lineRule="exact"/>
              <w:ind w:firstLine="420"/>
              <w:jc w:val="center"/>
              <w:rPr>
                <w:rFonts w:ascii="黑体" w:eastAsia="黑体" w:hAnsi="Times New Roman"/>
                <w:bCs/>
                <w:sz w:val="21"/>
                <w:szCs w:val="21"/>
              </w:rPr>
            </w:pPr>
            <w:r w:rsidRPr="00B26D38">
              <w:rPr>
                <w:rFonts w:hint="eastAsia"/>
                <w:sz w:val="21"/>
                <w:szCs w:val="21"/>
              </w:rPr>
              <w:t>教学内容</w:t>
            </w:r>
          </w:p>
        </w:tc>
        <w:tc>
          <w:tcPr>
            <w:tcW w:w="1560" w:type="dxa"/>
            <w:shd w:val="clear" w:color="auto" w:fill="auto"/>
            <w:vAlign w:val="center"/>
          </w:tcPr>
          <w:p w14:paraId="3D61E852" w14:textId="77777777" w:rsidR="00175DE5" w:rsidRPr="00B26D38" w:rsidRDefault="00175DE5" w:rsidP="005F7381">
            <w:pPr>
              <w:pStyle w:val="aa"/>
              <w:spacing w:line="440" w:lineRule="exact"/>
              <w:jc w:val="center"/>
              <w:rPr>
                <w:rFonts w:ascii="黑体" w:eastAsia="黑体" w:hAnsi="Times New Roman"/>
                <w:bCs/>
                <w:sz w:val="21"/>
                <w:szCs w:val="21"/>
              </w:rPr>
            </w:pPr>
            <w:r w:rsidRPr="00B26D38">
              <w:rPr>
                <w:rFonts w:hint="eastAsia"/>
                <w:sz w:val="21"/>
                <w:szCs w:val="21"/>
              </w:rPr>
              <w:t>教学方法</w:t>
            </w:r>
          </w:p>
        </w:tc>
      </w:tr>
      <w:tr w:rsidR="00662B77" w14:paraId="788E3DCE" w14:textId="77777777" w:rsidTr="005F7381">
        <w:tc>
          <w:tcPr>
            <w:tcW w:w="1639" w:type="dxa"/>
            <w:shd w:val="clear" w:color="auto" w:fill="auto"/>
            <w:vAlign w:val="center"/>
          </w:tcPr>
          <w:p w14:paraId="3EF6644D" w14:textId="77777777" w:rsidR="00662B77" w:rsidRPr="00ED3B61" w:rsidRDefault="005F7381" w:rsidP="00662B77">
            <w:pPr>
              <w:pStyle w:val="aa"/>
              <w:ind w:firstLine="420"/>
              <w:rPr>
                <w:rFonts w:ascii="Times New Roman" w:hAnsi="Times New Roman"/>
                <w:bCs/>
                <w:sz w:val="21"/>
                <w:szCs w:val="21"/>
              </w:rPr>
            </w:pPr>
            <w:r>
              <w:rPr>
                <w:rFonts w:ascii="Times New Roman" w:hAnsi="Times New Roman" w:hint="eastAsia"/>
                <w:bCs/>
                <w:sz w:val="21"/>
                <w:szCs w:val="21"/>
              </w:rPr>
              <w:t>课程</w:t>
            </w:r>
            <w:r w:rsidR="00662B77" w:rsidRPr="00ED3B61">
              <w:rPr>
                <w:rFonts w:ascii="Times New Roman" w:hAnsi="Times New Roman" w:hint="eastAsia"/>
                <w:bCs/>
                <w:sz w:val="21"/>
                <w:szCs w:val="21"/>
              </w:rPr>
              <w:t>目标</w:t>
            </w:r>
            <w:r w:rsidR="00662B77">
              <w:rPr>
                <w:rFonts w:ascii="Times New Roman" w:hAnsi="Times New Roman"/>
                <w:bCs/>
                <w:sz w:val="21"/>
                <w:szCs w:val="21"/>
              </w:rPr>
              <w:t>1</w:t>
            </w:r>
          </w:p>
        </w:tc>
        <w:tc>
          <w:tcPr>
            <w:tcW w:w="1792" w:type="dxa"/>
            <w:shd w:val="clear" w:color="auto" w:fill="auto"/>
            <w:vAlign w:val="center"/>
          </w:tcPr>
          <w:p w14:paraId="0D72B39E" w14:textId="77777777" w:rsidR="00662B77" w:rsidRPr="00B26D38" w:rsidRDefault="00662B77" w:rsidP="00662B77">
            <w:pPr>
              <w:pStyle w:val="aa"/>
              <w:ind w:firstLine="420"/>
              <w:rPr>
                <w:rFonts w:ascii="Times New Roman" w:hAnsi="Times New Roman"/>
                <w:bCs/>
                <w:sz w:val="21"/>
                <w:szCs w:val="21"/>
              </w:rPr>
            </w:pPr>
            <w:r w:rsidRPr="00B26D38">
              <w:rPr>
                <w:rFonts w:ascii="Times New Roman" w:hAnsi="Times New Roman" w:hint="eastAsia"/>
                <w:bCs/>
                <w:sz w:val="21"/>
                <w:szCs w:val="21"/>
              </w:rPr>
              <w:t>指标点</w:t>
            </w:r>
            <w:r w:rsidRPr="00B26D38">
              <w:rPr>
                <w:rFonts w:ascii="Times New Roman" w:hAnsi="Times New Roman" w:hint="eastAsia"/>
                <w:bCs/>
                <w:sz w:val="21"/>
                <w:szCs w:val="21"/>
              </w:rPr>
              <w:t>3.</w:t>
            </w:r>
            <w:r>
              <w:rPr>
                <w:rFonts w:ascii="Times New Roman" w:hAnsi="Times New Roman"/>
                <w:bCs/>
                <w:sz w:val="21"/>
                <w:szCs w:val="21"/>
              </w:rPr>
              <w:t>2</w:t>
            </w:r>
          </w:p>
        </w:tc>
        <w:tc>
          <w:tcPr>
            <w:tcW w:w="2976" w:type="dxa"/>
            <w:vAlign w:val="center"/>
          </w:tcPr>
          <w:p w14:paraId="04617F7B" w14:textId="77777777" w:rsidR="00662B77" w:rsidRDefault="00662B77" w:rsidP="00662B77">
            <w:pPr>
              <w:pStyle w:val="aa"/>
              <w:spacing w:before="0" w:beforeAutospacing="0" w:after="0" w:afterAutospacing="0"/>
              <w:ind w:firstLine="420"/>
              <w:rPr>
                <w:rFonts w:ascii="Times New Roman" w:hAnsi="Times New Roman"/>
                <w:bCs/>
                <w:sz w:val="21"/>
                <w:szCs w:val="21"/>
              </w:rPr>
            </w:pPr>
            <w:r w:rsidRPr="0003146D">
              <w:rPr>
                <w:rFonts w:ascii="Times New Roman" w:hAnsi="Times New Roman" w:hint="eastAsia"/>
                <w:bCs/>
                <w:sz w:val="21"/>
                <w:szCs w:val="21"/>
              </w:rPr>
              <w:t>综合实践教学内容</w:t>
            </w:r>
            <w:r>
              <w:rPr>
                <w:rFonts w:ascii="Times New Roman" w:hAnsi="Times New Roman" w:hint="eastAsia"/>
                <w:bCs/>
                <w:sz w:val="21"/>
                <w:szCs w:val="21"/>
              </w:rPr>
              <w:t>——制定总体计划</w:t>
            </w:r>
          </w:p>
          <w:p w14:paraId="2B644550" w14:textId="77777777" w:rsidR="00662B77" w:rsidRDefault="00662B77" w:rsidP="00662B77">
            <w:pPr>
              <w:pStyle w:val="aa"/>
              <w:spacing w:before="0" w:beforeAutospacing="0" w:after="0" w:afterAutospacing="0"/>
              <w:ind w:firstLine="420"/>
              <w:rPr>
                <w:rFonts w:ascii="Times New Roman" w:hAnsi="Times New Roman"/>
                <w:bCs/>
                <w:sz w:val="21"/>
                <w:szCs w:val="21"/>
              </w:rPr>
            </w:pPr>
            <w:r>
              <w:rPr>
                <w:rFonts w:ascii="Times New Roman" w:hAnsi="Times New Roman" w:hint="eastAsia"/>
                <w:bCs/>
                <w:sz w:val="21"/>
                <w:szCs w:val="21"/>
              </w:rPr>
              <w:t>组内讨论、制定当日工作计划、总结前一日工作情况、上机编程调试。</w:t>
            </w:r>
          </w:p>
          <w:p w14:paraId="40C3C74F" w14:textId="77777777" w:rsidR="00662B77" w:rsidRPr="00B26D38" w:rsidRDefault="00662B77" w:rsidP="00662B77">
            <w:pPr>
              <w:pStyle w:val="aa"/>
              <w:rPr>
                <w:rFonts w:ascii="Times New Roman" w:hAnsi="Times New Roman"/>
                <w:bCs/>
                <w:sz w:val="21"/>
                <w:szCs w:val="21"/>
              </w:rPr>
            </w:pPr>
            <w:r>
              <w:rPr>
                <w:rFonts w:ascii="Times New Roman" w:hAnsi="Times New Roman" w:hint="eastAsia"/>
                <w:bCs/>
                <w:sz w:val="21"/>
                <w:szCs w:val="21"/>
              </w:rPr>
              <w:t>指导教师参与组内讨论或进行单独指导。</w:t>
            </w:r>
          </w:p>
        </w:tc>
        <w:tc>
          <w:tcPr>
            <w:tcW w:w="1560" w:type="dxa"/>
            <w:shd w:val="clear" w:color="auto" w:fill="auto"/>
            <w:vAlign w:val="center"/>
          </w:tcPr>
          <w:p w14:paraId="31C1F2D9" w14:textId="77777777" w:rsidR="00662B77" w:rsidRPr="00ED3B61" w:rsidRDefault="00662B77" w:rsidP="005F7381">
            <w:pPr>
              <w:pStyle w:val="aa"/>
              <w:spacing w:before="0" w:beforeAutospacing="0" w:after="0" w:afterAutospacing="0"/>
              <w:jc w:val="center"/>
              <w:rPr>
                <w:rFonts w:ascii="Times New Roman" w:hAnsi="Times New Roman"/>
                <w:bCs/>
                <w:sz w:val="21"/>
                <w:szCs w:val="21"/>
              </w:rPr>
            </w:pPr>
            <w:r>
              <w:rPr>
                <w:rFonts w:ascii="Times New Roman" w:hAnsi="Times New Roman"/>
                <w:bCs/>
                <w:sz w:val="21"/>
                <w:szCs w:val="21"/>
              </w:rPr>
              <w:t>讲授</w:t>
            </w:r>
            <w:r>
              <w:rPr>
                <w:rFonts w:ascii="Times New Roman" w:hAnsi="Times New Roman" w:hint="eastAsia"/>
                <w:bCs/>
                <w:sz w:val="21"/>
                <w:szCs w:val="21"/>
              </w:rPr>
              <w:t>，</w:t>
            </w:r>
            <w:r>
              <w:rPr>
                <w:rFonts w:ascii="Times New Roman" w:hAnsi="Times New Roman"/>
                <w:bCs/>
                <w:sz w:val="21"/>
                <w:szCs w:val="21"/>
              </w:rPr>
              <w:t>讨论</w:t>
            </w:r>
          </w:p>
        </w:tc>
      </w:tr>
      <w:tr w:rsidR="00662B77" w14:paraId="08BBF716" w14:textId="77777777" w:rsidTr="005F7381">
        <w:tc>
          <w:tcPr>
            <w:tcW w:w="1639" w:type="dxa"/>
            <w:shd w:val="clear" w:color="auto" w:fill="auto"/>
            <w:vAlign w:val="center"/>
          </w:tcPr>
          <w:p w14:paraId="03E5F2EA" w14:textId="77777777" w:rsidR="00662B77" w:rsidRPr="00ED3B61" w:rsidRDefault="005F7381" w:rsidP="00662B77">
            <w:pPr>
              <w:pStyle w:val="aa"/>
              <w:ind w:firstLine="420"/>
              <w:rPr>
                <w:rFonts w:ascii="Times New Roman" w:hAnsi="Times New Roman"/>
                <w:bCs/>
                <w:sz w:val="21"/>
                <w:szCs w:val="21"/>
              </w:rPr>
            </w:pPr>
            <w:r>
              <w:rPr>
                <w:rFonts w:ascii="Times New Roman" w:hAnsi="Times New Roman" w:hint="eastAsia"/>
                <w:bCs/>
                <w:sz w:val="21"/>
                <w:szCs w:val="21"/>
              </w:rPr>
              <w:t>课程</w:t>
            </w:r>
            <w:r w:rsidR="00662B77" w:rsidRPr="00B26D38">
              <w:rPr>
                <w:rFonts w:ascii="Times New Roman" w:hAnsi="Times New Roman" w:hint="eastAsia"/>
                <w:sz w:val="21"/>
                <w:szCs w:val="21"/>
              </w:rPr>
              <w:t>目标</w:t>
            </w:r>
            <w:r w:rsidR="00662B77">
              <w:rPr>
                <w:rFonts w:ascii="Times New Roman" w:hAnsi="Times New Roman"/>
                <w:sz w:val="21"/>
                <w:szCs w:val="21"/>
              </w:rPr>
              <w:t>2</w:t>
            </w:r>
          </w:p>
        </w:tc>
        <w:tc>
          <w:tcPr>
            <w:tcW w:w="1792" w:type="dxa"/>
            <w:shd w:val="clear" w:color="auto" w:fill="auto"/>
            <w:vAlign w:val="center"/>
          </w:tcPr>
          <w:p w14:paraId="27A49DDA" w14:textId="77777777" w:rsidR="00662B77" w:rsidRPr="00B26D38" w:rsidRDefault="00662B77" w:rsidP="00662B77">
            <w:pPr>
              <w:pStyle w:val="aa"/>
              <w:ind w:firstLine="420"/>
              <w:rPr>
                <w:rFonts w:ascii="Times New Roman" w:hAnsi="Times New Roman"/>
                <w:bCs/>
                <w:sz w:val="21"/>
                <w:szCs w:val="21"/>
              </w:rPr>
            </w:pPr>
            <w:r>
              <w:rPr>
                <w:rFonts w:ascii="Times New Roman" w:hAnsi="Times New Roman"/>
                <w:bCs/>
                <w:sz w:val="21"/>
                <w:szCs w:val="21"/>
              </w:rPr>
              <w:t>指标点</w:t>
            </w:r>
            <w:r>
              <w:rPr>
                <w:rFonts w:ascii="Times New Roman" w:hAnsi="Times New Roman" w:hint="eastAsia"/>
                <w:bCs/>
                <w:sz w:val="21"/>
                <w:szCs w:val="21"/>
              </w:rPr>
              <w:t>4</w:t>
            </w:r>
            <w:r>
              <w:rPr>
                <w:rFonts w:ascii="Times New Roman" w:hAnsi="Times New Roman"/>
                <w:bCs/>
                <w:sz w:val="21"/>
                <w:szCs w:val="21"/>
              </w:rPr>
              <w:t>.</w:t>
            </w:r>
            <w:r>
              <w:rPr>
                <w:rFonts w:ascii="Times New Roman" w:hAnsi="Times New Roman" w:hint="eastAsia"/>
                <w:bCs/>
                <w:sz w:val="21"/>
                <w:szCs w:val="21"/>
              </w:rPr>
              <w:t>1</w:t>
            </w:r>
          </w:p>
        </w:tc>
        <w:tc>
          <w:tcPr>
            <w:tcW w:w="2976" w:type="dxa"/>
            <w:vAlign w:val="center"/>
          </w:tcPr>
          <w:p w14:paraId="7148796D" w14:textId="77777777" w:rsidR="00662B77" w:rsidRDefault="00662B77" w:rsidP="00662B77">
            <w:pPr>
              <w:pStyle w:val="aa"/>
              <w:rPr>
                <w:rFonts w:ascii="Times New Roman" w:hAnsi="Times New Roman"/>
                <w:bCs/>
                <w:sz w:val="21"/>
                <w:szCs w:val="21"/>
              </w:rPr>
            </w:pPr>
            <w:r w:rsidRPr="0003146D">
              <w:rPr>
                <w:rFonts w:ascii="Times New Roman" w:hAnsi="Times New Roman" w:hint="eastAsia"/>
                <w:bCs/>
                <w:sz w:val="21"/>
                <w:szCs w:val="21"/>
              </w:rPr>
              <w:t>综合实践教学内容</w:t>
            </w:r>
            <w:r>
              <w:rPr>
                <w:rFonts w:ascii="Times New Roman" w:hAnsi="Times New Roman" w:hint="eastAsia"/>
                <w:bCs/>
                <w:sz w:val="21"/>
                <w:szCs w:val="21"/>
              </w:rPr>
              <w:t>—</w:t>
            </w:r>
            <w:r>
              <w:rPr>
                <w:sz w:val="21"/>
                <w:szCs w:val="21"/>
              </w:rPr>
              <w:t>学生自主完成任务分析</w:t>
            </w:r>
            <w:r>
              <w:rPr>
                <w:rFonts w:hint="eastAsia"/>
                <w:sz w:val="21"/>
                <w:szCs w:val="21"/>
              </w:rPr>
              <w:t>、</w:t>
            </w:r>
            <w:r>
              <w:rPr>
                <w:sz w:val="21"/>
                <w:szCs w:val="21"/>
              </w:rPr>
              <w:t>建模等任务</w:t>
            </w:r>
            <w:r>
              <w:rPr>
                <w:rFonts w:hint="eastAsia"/>
                <w:sz w:val="21"/>
                <w:szCs w:val="21"/>
              </w:rPr>
              <w:t>，</w:t>
            </w:r>
            <w:r>
              <w:rPr>
                <w:sz w:val="21"/>
                <w:szCs w:val="21"/>
              </w:rPr>
              <w:t>教师参与讨论和指导</w:t>
            </w:r>
            <w:r>
              <w:rPr>
                <w:rFonts w:hint="eastAsia"/>
                <w:sz w:val="21"/>
                <w:szCs w:val="21"/>
              </w:rPr>
              <w:t>。</w:t>
            </w:r>
          </w:p>
        </w:tc>
        <w:tc>
          <w:tcPr>
            <w:tcW w:w="1560" w:type="dxa"/>
            <w:shd w:val="clear" w:color="auto" w:fill="auto"/>
            <w:vAlign w:val="center"/>
          </w:tcPr>
          <w:p w14:paraId="04674483" w14:textId="77777777" w:rsidR="00662B77" w:rsidRDefault="00662B77" w:rsidP="005F7381">
            <w:pPr>
              <w:pStyle w:val="aa"/>
              <w:spacing w:before="0" w:beforeAutospacing="0" w:after="0" w:afterAutospacing="0"/>
              <w:jc w:val="center"/>
              <w:rPr>
                <w:sz w:val="21"/>
                <w:szCs w:val="21"/>
              </w:rPr>
            </w:pPr>
            <w:r>
              <w:rPr>
                <w:sz w:val="21"/>
                <w:szCs w:val="21"/>
              </w:rPr>
              <w:t>讨论</w:t>
            </w:r>
          </w:p>
        </w:tc>
      </w:tr>
      <w:tr w:rsidR="00662B77" w14:paraId="24C81C33" w14:textId="77777777" w:rsidTr="005F7381">
        <w:tc>
          <w:tcPr>
            <w:tcW w:w="1639" w:type="dxa"/>
            <w:shd w:val="clear" w:color="auto" w:fill="auto"/>
            <w:vAlign w:val="center"/>
          </w:tcPr>
          <w:p w14:paraId="2E02C1E3" w14:textId="77777777" w:rsidR="00662B77" w:rsidRPr="00B26D38" w:rsidRDefault="005F7381" w:rsidP="00662B77">
            <w:pPr>
              <w:pStyle w:val="aa"/>
              <w:ind w:firstLine="420"/>
              <w:rPr>
                <w:rFonts w:ascii="Times New Roman" w:hAnsi="Times New Roman"/>
                <w:sz w:val="21"/>
                <w:szCs w:val="21"/>
              </w:rPr>
            </w:pPr>
            <w:r>
              <w:rPr>
                <w:rFonts w:ascii="Times New Roman" w:hAnsi="Times New Roman" w:hint="eastAsia"/>
                <w:bCs/>
                <w:sz w:val="21"/>
                <w:szCs w:val="21"/>
              </w:rPr>
              <w:t>课程</w:t>
            </w:r>
            <w:r w:rsidR="00662B77">
              <w:rPr>
                <w:rFonts w:ascii="Times New Roman" w:hAnsi="Times New Roman" w:hint="eastAsia"/>
                <w:sz w:val="21"/>
                <w:szCs w:val="21"/>
              </w:rPr>
              <w:t>目标</w:t>
            </w:r>
            <w:r w:rsidR="00662B77">
              <w:rPr>
                <w:rFonts w:ascii="Times New Roman" w:hAnsi="Times New Roman"/>
                <w:sz w:val="21"/>
                <w:szCs w:val="21"/>
              </w:rPr>
              <w:t>3</w:t>
            </w:r>
          </w:p>
        </w:tc>
        <w:tc>
          <w:tcPr>
            <w:tcW w:w="1792" w:type="dxa"/>
            <w:shd w:val="clear" w:color="auto" w:fill="auto"/>
            <w:vAlign w:val="center"/>
          </w:tcPr>
          <w:p w14:paraId="3AD4F277" w14:textId="77777777" w:rsidR="00662B77" w:rsidRDefault="00662B77" w:rsidP="00662B77">
            <w:pPr>
              <w:pStyle w:val="aa"/>
              <w:ind w:firstLine="420"/>
              <w:rPr>
                <w:rFonts w:ascii="Times New Roman" w:hAnsi="Times New Roman"/>
                <w:bCs/>
                <w:sz w:val="21"/>
                <w:szCs w:val="21"/>
              </w:rPr>
            </w:pPr>
            <w:r>
              <w:rPr>
                <w:rFonts w:ascii="Times New Roman" w:hAnsi="Times New Roman" w:hint="eastAsia"/>
                <w:bCs/>
                <w:sz w:val="21"/>
                <w:szCs w:val="21"/>
              </w:rPr>
              <w:t>指标点</w:t>
            </w:r>
            <w:r>
              <w:rPr>
                <w:rFonts w:ascii="Times New Roman" w:hAnsi="Times New Roman" w:hint="eastAsia"/>
                <w:bCs/>
                <w:sz w:val="21"/>
                <w:szCs w:val="21"/>
              </w:rPr>
              <w:t>4.3</w:t>
            </w:r>
          </w:p>
        </w:tc>
        <w:tc>
          <w:tcPr>
            <w:tcW w:w="2976" w:type="dxa"/>
            <w:vAlign w:val="center"/>
          </w:tcPr>
          <w:p w14:paraId="16668045" w14:textId="77777777" w:rsidR="00662B77" w:rsidRPr="0003146D" w:rsidRDefault="00662B77" w:rsidP="00662B77">
            <w:pPr>
              <w:pStyle w:val="aa"/>
              <w:rPr>
                <w:rFonts w:ascii="Times New Roman" w:hAnsi="Times New Roman"/>
                <w:bCs/>
                <w:sz w:val="21"/>
                <w:szCs w:val="21"/>
              </w:rPr>
            </w:pPr>
            <w:r w:rsidRPr="0003146D">
              <w:rPr>
                <w:rFonts w:ascii="Times New Roman" w:hAnsi="Times New Roman" w:hint="eastAsia"/>
                <w:bCs/>
                <w:sz w:val="21"/>
                <w:szCs w:val="21"/>
              </w:rPr>
              <w:t>综合实践教学内容</w:t>
            </w:r>
            <w:r>
              <w:rPr>
                <w:rFonts w:ascii="Times New Roman" w:hAnsi="Times New Roman" w:hint="eastAsia"/>
                <w:bCs/>
                <w:sz w:val="21"/>
                <w:szCs w:val="21"/>
              </w:rPr>
              <w:t>——</w:t>
            </w:r>
            <w:r>
              <w:rPr>
                <w:rFonts w:hint="eastAsia"/>
                <w:sz w:val="21"/>
                <w:szCs w:val="21"/>
              </w:rPr>
              <w:t>对实验结论进行分析综合，归纳，得出结论</w:t>
            </w:r>
          </w:p>
        </w:tc>
        <w:tc>
          <w:tcPr>
            <w:tcW w:w="1560" w:type="dxa"/>
            <w:shd w:val="clear" w:color="auto" w:fill="auto"/>
            <w:vAlign w:val="center"/>
          </w:tcPr>
          <w:p w14:paraId="7553A404" w14:textId="77777777" w:rsidR="00662B77" w:rsidRPr="00175DE5" w:rsidRDefault="00662B77" w:rsidP="005F7381">
            <w:pPr>
              <w:pStyle w:val="aa"/>
              <w:spacing w:before="0" w:beforeAutospacing="0" w:after="0" w:afterAutospacing="0"/>
              <w:jc w:val="center"/>
              <w:rPr>
                <w:sz w:val="21"/>
                <w:szCs w:val="21"/>
              </w:rPr>
            </w:pPr>
            <w:r>
              <w:rPr>
                <w:sz w:val="21"/>
                <w:szCs w:val="21"/>
              </w:rPr>
              <w:t>讲授</w:t>
            </w:r>
            <w:r>
              <w:rPr>
                <w:rFonts w:hint="eastAsia"/>
                <w:sz w:val="21"/>
                <w:szCs w:val="21"/>
              </w:rPr>
              <w:t>，</w:t>
            </w:r>
            <w:r>
              <w:rPr>
                <w:sz w:val="21"/>
                <w:szCs w:val="21"/>
              </w:rPr>
              <w:t>讨论</w:t>
            </w:r>
          </w:p>
        </w:tc>
      </w:tr>
      <w:tr w:rsidR="00662B77" w14:paraId="449742F2" w14:textId="77777777" w:rsidTr="005F7381">
        <w:tc>
          <w:tcPr>
            <w:tcW w:w="1639" w:type="dxa"/>
            <w:shd w:val="clear" w:color="auto" w:fill="auto"/>
            <w:vAlign w:val="center"/>
          </w:tcPr>
          <w:p w14:paraId="2BEE95FD" w14:textId="77777777" w:rsidR="00662B77" w:rsidRPr="00B26D38" w:rsidRDefault="005F7381" w:rsidP="00662B77">
            <w:pPr>
              <w:pStyle w:val="aa"/>
              <w:ind w:firstLine="420"/>
              <w:jc w:val="both"/>
              <w:rPr>
                <w:rFonts w:ascii="Times New Roman" w:hAnsi="Times New Roman"/>
                <w:sz w:val="21"/>
                <w:szCs w:val="21"/>
              </w:rPr>
            </w:pPr>
            <w:r>
              <w:rPr>
                <w:rFonts w:ascii="Times New Roman" w:hAnsi="Times New Roman" w:hint="eastAsia"/>
                <w:bCs/>
                <w:sz w:val="21"/>
                <w:szCs w:val="21"/>
              </w:rPr>
              <w:t>课程</w:t>
            </w:r>
            <w:r w:rsidR="00662B77" w:rsidRPr="00B26D38">
              <w:rPr>
                <w:rFonts w:ascii="Times New Roman" w:hAnsi="Times New Roman" w:hint="eastAsia"/>
                <w:sz w:val="21"/>
                <w:szCs w:val="21"/>
              </w:rPr>
              <w:t>目标</w:t>
            </w:r>
            <w:r w:rsidR="00662B77">
              <w:rPr>
                <w:rFonts w:ascii="Times New Roman" w:hAnsi="Times New Roman"/>
                <w:sz w:val="21"/>
                <w:szCs w:val="21"/>
              </w:rPr>
              <w:t>4</w:t>
            </w:r>
          </w:p>
        </w:tc>
        <w:tc>
          <w:tcPr>
            <w:tcW w:w="1792" w:type="dxa"/>
            <w:shd w:val="clear" w:color="auto" w:fill="auto"/>
            <w:vAlign w:val="center"/>
          </w:tcPr>
          <w:p w14:paraId="7AFCCCFE" w14:textId="77777777" w:rsidR="00662B77" w:rsidRPr="00B26D38" w:rsidRDefault="00662B77" w:rsidP="00662B77">
            <w:pPr>
              <w:pStyle w:val="aa"/>
              <w:ind w:firstLine="420"/>
              <w:jc w:val="both"/>
              <w:rPr>
                <w:rFonts w:ascii="Times New Roman" w:hAnsi="Times New Roman"/>
                <w:bCs/>
                <w:sz w:val="21"/>
                <w:szCs w:val="21"/>
              </w:rPr>
            </w:pPr>
            <w:r w:rsidRPr="00B26D38">
              <w:rPr>
                <w:rFonts w:ascii="Times New Roman" w:hAnsi="Times New Roman" w:hint="eastAsia"/>
                <w:bCs/>
                <w:sz w:val="21"/>
                <w:szCs w:val="21"/>
              </w:rPr>
              <w:t>指标点</w:t>
            </w:r>
            <w:r w:rsidRPr="00B26D38">
              <w:rPr>
                <w:rFonts w:ascii="Times New Roman" w:hAnsi="Times New Roman" w:hint="eastAsia"/>
                <w:bCs/>
                <w:sz w:val="21"/>
                <w:szCs w:val="21"/>
              </w:rPr>
              <w:t>9.</w:t>
            </w:r>
            <w:r w:rsidRPr="00B26D38">
              <w:rPr>
                <w:rFonts w:ascii="Times New Roman" w:hAnsi="Times New Roman"/>
                <w:bCs/>
                <w:sz w:val="21"/>
                <w:szCs w:val="21"/>
              </w:rPr>
              <w:t>1</w:t>
            </w:r>
          </w:p>
        </w:tc>
        <w:tc>
          <w:tcPr>
            <w:tcW w:w="2976" w:type="dxa"/>
            <w:vAlign w:val="center"/>
          </w:tcPr>
          <w:p w14:paraId="4F51346B" w14:textId="77777777" w:rsidR="00662B77" w:rsidRPr="00B26D38" w:rsidRDefault="00662B77" w:rsidP="00662B77">
            <w:pPr>
              <w:pStyle w:val="aa"/>
              <w:jc w:val="both"/>
              <w:rPr>
                <w:rFonts w:ascii="Times New Roman" w:hAnsi="Times New Roman"/>
                <w:bCs/>
                <w:sz w:val="21"/>
                <w:szCs w:val="21"/>
              </w:rPr>
            </w:pPr>
            <w:r w:rsidRPr="0003146D">
              <w:rPr>
                <w:rFonts w:ascii="Times New Roman" w:hAnsi="Times New Roman" w:hint="eastAsia"/>
                <w:bCs/>
                <w:sz w:val="21"/>
                <w:szCs w:val="21"/>
              </w:rPr>
              <w:t>综合实践教学内容</w:t>
            </w:r>
            <w:r>
              <w:rPr>
                <w:rFonts w:ascii="Times New Roman" w:hAnsi="Times New Roman" w:hint="eastAsia"/>
                <w:bCs/>
                <w:sz w:val="21"/>
                <w:szCs w:val="21"/>
              </w:rPr>
              <w:t>——</w:t>
            </w:r>
            <w:r>
              <w:rPr>
                <w:rFonts w:hint="eastAsia"/>
                <w:sz w:val="21"/>
                <w:szCs w:val="21"/>
              </w:rPr>
              <w:t>教师讲授课程设计要求，提出课程目标和要求。学生按照每组4-6人分组后确定各人的角色。</w:t>
            </w:r>
          </w:p>
        </w:tc>
        <w:tc>
          <w:tcPr>
            <w:tcW w:w="1560" w:type="dxa"/>
            <w:shd w:val="clear" w:color="auto" w:fill="auto"/>
            <w:vAlign w:val="center"/>
          </w:tcPr>
          <w:p w14:paraId="7954C85B" w14:textId="77777777" w:rsidR="00662B77" w:rsidRPr="00AC2E36" w:rsidRDefault="00662B77" w:rsidP="005F7381">
            <w:pPr>
              <w:pStyle w:val="aa"/>
              <w:spacing w:before="0" w:beforeAutospacing="0" w:after="0" w:afterAutospacing="0"/>
              <w:jc w:val="center"/>
              <w:rPr>
                <w:sz w:val="21"/>
                <w:szCs w:val="21"/>
              </w:rPr>
            </w:pPr>
            <w:r>
              <w:rPr>
                <w:sz w:val="21"/>
                <w:szCs w:val="21"/>
              </w:rPr>
              <w:t>分组讨论</w:t>
            </w:r>
          </w:p>
        </w:tc>
      </w:tr>
      <w:tr w:rsidR="00662B77" w14:paraId="1B71A733" w14:textId="77777777" w:rsidTr="005F7381">
        <w:tc>
          <w:tcPr>
            <w:tcW w:w="1639" w:type="dxa"/>
            <w:shd w:val="clear" w:color="auto" w:fill="auto"/>
            <w:vAlign w:val="center"/>
          </w:tcPr>
          <w:p w14:paraId="79F0095D" w14:textId="77777777" w:rsidR="00662B77" w:rsidRPr="00B26D38" w:rsidRDefault="005F7381" w:rsidP="00662B77">
            <w:pPr>
              <w:pStyle w:val="aa"/>
              <w:ind w:firstLine="420"/>
              <w:jc w:val="both"/>
              <w:rPr>
                <w:rFonts w:ascii="Times New Roman" w:hAnsi="Times New Roman"/>
                <w:sz w:val="21"/>
                <w:szCs w:val="21"/>
              </w:rPr>
            </w:pPr>
            <w:r>
              <w:rPr>
                <w:rFonts w:ascii="Times New Roman" w:hAnsi="Times New Roman" w:hint="eastAsia"/>
                <w:bCs/>
                <w:sz w:val="21"/>
                <w:szCs w:val="21"/>
              </w:rPr>
              <w:t>课程</w:t>
            </w:r>
            <w:r w:rsidR="00662B77" w:rsidRPr="00B26D38">
              <w:rPr>
                <w:rFonts w:ascii="Times New Roman" w:hAnsi="Times New Roman" w:hint="eastAsia"/>
                <w:sz w:val="21"/>
                <w:szCs w:val="21"/>
              </w:rPr>
              <w:t>目标</w:t>
            </w:r>
            <w:r w:rsidR="00662B77">
              <w:rPr>
                <w:rFonts w:ascii="Times New Roman" w:hAnsi="Times New Roman"/>
                <w:sz w:val="21"/>
                <w:szCs w:val="21"/>
              </w:rPr>
              <w:t>5</w:t>
            </w:r>
          </w:p>
        </w:tc>
        <w:tc>
          <w:tcPr>
            <w:tcW w:w="1792" w:type="dxa"/>
            <w:shd w:val="clear" w:color="auto" w:fill="auto"/>
            <w:vAlign w:val="center"/>
          </w:tcPr>
          <w:p w14:paraId="08A4319F" w14:textId="77777777" w:rsidR="00662B77" w:rsidRPr="00B26D38" w:rsidRDefault="00662B77" w:rsidP="00662B77">
            <w:pPr>
              <w:pStyle w:val="aa"/>
              <w:ind w:firstLine="420"/>
              <w:jc w:val="both"/>
              <w:rPr>
                <w:rFonts w:ascii="Times New Roman" w:hAnsi="Times New Roman"/>
                <w:bCs/>
                <w:sz w:val="21"/>
                <w:szCs w:val="21"/>
              </w:rPr>
            </w:pPr>
            <w:r>
              <w:rPr>
                <w:rFonts w:ascii="Times New Roman" w:hAnsi="Times New Roman"/>
                <w:bCs/>
                <w:sz w:val="21"/>
                <w:szCs w:val="21"/>
              </w:rPr>
              <w:t>指标点</w:t>
            </w:r>
            <w:r>
              <w:rPr>
                <w:rFonts w:ascii="Times New Roman" w:hAnsi="Times New Roman" w:hint="eastAsia"/>
                <w:bCs/>
                <w:sz w:val="21"/>
                <w:szCs w:val="21"/>
              </w:rPr>
              <w:t>9</w:t>
            </w:r>
            <w:r>
              <w:rPr>
                <w:rFonts w:ascii="Times New Roman" w:hAnsi="Times New Roman"/>
                <w:bCs/>
                <w:sz w:val="21"/>
                <w:szCs w:val="21"/>
              </w:rPr>
              <w:t>.2</w:t>
            </w:r>
          </w:p>
        </w:tc>
        <w:tc>
          <w:tcPr>
            <w:tcW w:w="2976" w:type="dxa"/>
            <w:vAlign w:val="center"/>
          </w:tcPr>
          <w:p w14:paraId="1E10458E" w14:textId="77777777" w:rsidR="00662B77" w:rsidRDefault="00662B77" w:rsidP="00662B77">
            <w:pPr>
              <w:pStyle w:val="aa"/>
              <w:rPr>
                <w:rFonts w:ascii="Times New Roman" w:hAnsi="Times New Roman"/>
                <w:bCs/>
                <w:sz w:val="21"/>
                <w:szCs w:val="21"/>
              </w:rPr>
            </w:pPr>
            <w:r w:rsidRPr="0003146D">
              <w:rPr>
                <w:rFonts w:ascii="Times New Roman" w:hAnsi="Times New Roman" w:hint="eastAsia"/>
                <w:bCs/>
                <w:sz w:val="21"/>
                <w:szCs w:val="21"/>
              </w:rPr>
              <w:t>综合实践教学内容</w:t>
            </w:r>
            <w:r>
              <w:rPr>
                <w:rFonts w:ascii="Times New Roman" w:hAnsi="Times New Roman" w:hint="eastAsia"/>
                <w:bCs/>
                <w:sz w:val="21"/>
                <w:szCs w:val="21"/>
              </w:rPr>
              <w:t>——</w:t>
            </w:r>
            <w:r>
              <w:rPr>
                <w:sz w:val="21"/>
                <w:szCs w:val="21"/>
              </w:rPr>
              <w:t>按照分组</w:t>
            </w:r>
            <w:r>
              <w:rPr>
                <w:rFonts w:hint="eastAsia"/>
                <w:sz w:val="21"/>
                <w:szCs w:val="21"/>
              </w:rPr>
              <w:t>，</w:t>
            </w:r>
            <w:r>
              <w:rPr>
                <w:sz w:val="21"/>
                <w:szCs w:val="21"/>
              </w:rPr>
              <w:t>组员轮流承担</w:t>
            </w:r>
            <w:r>
              <w:rPr>
                <w:rFonts w:hint="eastAsia"/>
                <w:sz w:val="21"/>
                <w:szCs w:val="21"/>
              </w:rPr>
              <w:t>组长（或者项目经理）的职责。</w:t>
            </w:r>
            <w:r>
              <w:rPr>
                <w:rFonts w:ascii="Times New Roman" w:hAnsi="Times New Roman" w:hint="eastAsia"/>
                <w:bCs/>
                <w:sz w:val="21"/>
                <w:szCs w:val="21"/>
              </w:rPr>
              <w:t>指导教师参与检查和讨论。</w:t>
            </w:r>
          </w:p>
        </w:tc>
        <w:tc>
          <w:tcPr>
            <w:tcW w:w="1560" w:type="dxa"/>
            <w:shd w:val="clear" w:color="auto" w:fill="auto"/>
            <w:vAlign w:val="center"/>
          </w:tcPr>
          <w:p w14:paraId="7149132D" w14:textId="77777777" w:rsidR="00662B77" w:rsidRDefault="00662B77" w:rsidP="005F7381">
            <w:pPr>
              <w:pStyle w:val="aa"/>
              <w:spacing w:before="0" w:beforeAutospacing="0" w:after="0" w:afterAutospacing="0"/>
              <w:jc w:val="center"/>
              <w:rPr>
                <w:sz w:val="21"/>
                <w:szCs w:val="21"/>
              </w:rPr>
            </w:pPr>
            <w:r>
              <w:rPr>
                <w:sz w:val="21"/>
                <w:szCs w:val="21"/>
              </w:rPr>
              <w:t>验收检查</w:t>
            </w:r>
          </w:p>
        </w:tc>
      </w:tr>
      <w:tr w:rsidR="00662B77" w14:paraId="4D665C00" w14:textId="77777777" w:rsidTr="005F7381">
        <w:tc>
          <w:tcPr>
            <w:tcW w:w="1639" w:type="dxa"/>
            <w:shd w:val="clear" w:color="auto" w:fill="auto"/>
            <w:vAlign w:val="center"/>
          </w:tcPr>
          <w:p w14:paraId="7228211F" w14:textId="77777777" w:rsidR="00662B77" w:rsidRPr="00ED3B61" w:rsidRDefault="005F7381" w:rsidP="00662B77">
            <w:pPr>
              <w:pStyle w:val="aa"/>
              <w:ind w:firstLine="420"/>
              <w:jc w:val="both"/>
              <w:rPr>
                <w:rFonts w:ascii="Times New Roman" w:hAnsi="Times New Roman"/>
                <w:bCs/>
                <w:sz w:val="21"/>
                <w:szCs w:val="21"/>
              </w:rPr>
            </w:pPr>
            <w:r>
              <w:rPr>
                <w:rFonts w:ascii="Times New Roman" w:hAnsi="Times New Roman" w:hint="eastAsia"/>
                <w:bCs/>
                <w:sz w:val="21"/>
                <w:szCs w:val="21"/>
              </w:rPr>
              <w:t>课程</w:t>
            </w:r>
            <w:r w:rsidR="00662B77" w:rsidRPr="00ED3B61">
              <w:rPr>
                <w:rFonts w:ascii="Times New Roman" w:hAnsi="Times New Roman" w:hint="eastAsia"/>
                <w:bCs/>
                <w:sz w:val="21"/>
                <w:szCs w:val="21"/>
              </w:rPr>
              <w:t>目标</w:t>
            </w:r>
            <w:r w:rsidR="00662B77">
              <w:rPr>
                <w:rFonts w:ascii="Times New Roman" w:hAnsi="Times New Roman" w:hint="eastAsia"/>
                <w:bCs/>
                <w:sz w:val="21"/>
                <w:szCs w:val="21"/>
              </w:rPr>
              <w:t>6</w:t>
            </w:r>
          </w:p>
        </w:tc>
        <w:tc>
          <w:tcPr>
            <w:tcW w:w="1792" w:type="dxa"/>
            <w:shd w:val="clear" w:color="auto" w:fill="auto"/>
            <w:vAlign w:val="center"/>
          </w:tcPr>
          <w:p w14:paraId="088B9B0D" w14:textId="77777777" w:rsidR="00662B77" w:rsidRPr="00B26D38" w:rsidRDefault="00662B77" w:rsidP="00662B77">
            <w:pPr>
              <w:pStyle w:val="aa"/>
              <w:ind w:firstLine="420"/>
              <w:jc w:val="both"/>
              <w:rPr>
                <w:rFonts w:ascii="Times New Roman" w:hAnsi="Times New Roman"/>
                <w:bCs/>
                <w:sz w:val="21"/>
                <w:szCs w:val="21"/>
              </w:rPr>
            </w:pPr>
            <w:r w:rsidRPr="00B26D38">
              <w:rPr>
                <w:rFonts w:ascii="Times New Roman" w:hAnsi="Times New Roman" w:hint="eastAsia"/>
                <w:bCs/>
                <w:sz w:val="21"/>
                <w:szCs w:val="21"/>
              </w:rPr>
              <w:t>指标点</w:t>
            </w:r>
            <w:r w:rsidRPr="00B26D38">
              <w:rPr>
                <w:rFonts w:ascii="Times New Roman" w:hAnsi="Times New Roman" w:hint="eastAsia"/>
                <w:bCs/>
                <w:sz w:val="21"/>
                <w:szCs w:val="21"/>
              </w:rPr>
              <w:t>10.1</w:t>
            </w:r>
          </w:p>
        </w:tc>
        <w:tc>
          <w:tcPr>
            <w:tcW w:w="2976" w:type="dxa"/>
            <w:vAlign w:val="center"/>
          </w:tcPr>
          <w:p w14:paraId="6EC7EDB4" w14:textId="77777777" w:rsidR="00662B77" w:rsidRPr="00B26D38" w:rsidRDefault="00662B77" w:rsidP="00662B77">
            <w:pPr>
              <w:pStyle w:val="aa"/>
              <w:jc w:val="both"/>
              <w:rPr>
                <w:rFonts w:ascii="Times New Roman" w:hAnsi="Times New Roman"/>
                <w:bCs/>
                <w:sz w:val="21"/>
                <w:szCs w:val="21"/>
              </w:rPr>
            </w:pPr>
            <w:r w:rsidRPr="0003146D">
              <w:rPr>
                <w:rFonts w:ascii="Times New Roman" w:hAnsi="Times New Roman" w:hint="eastAsia"/>
                <w:bCs/>
                <w:sz w:val="21"/>
                <w:szCs w:val="21"/>
              </w:rPr>
              <w:t>综合实践教学内容</w:t>
            </w:r>
            <w:r>
              <w:rPr>
                <w:rFonts w:ascii="Times New Roman" w:hAnsi="Times New Roman" w:hint="eastAsia"/>
                <w:bCs/>
                <w:sz w:val="21"/>
                <w:szCs w:val="21"/>
              </w:rPr>
              <w:t>——各组成员分配任务，按照要求完成项目情况演示、项目系统演示、回答问题等任务。</w:t>
            </w:r>
          </w:p>
        </w:tc>
        <w:tc>
          <w:tcPr>
            <w:tcW w:w="1560" w:type="dxa"/>
            <w:shd w:val="clear" w:color="auto" w:fill="auto"/>
            <w:vAlign w:val="center"/>
          </w:tcPr>
          <w:p w14:paraId="06F70423" w14:textId="77777777" w:rsidR="00662B77" w:rsidRPr="00ED3B61" w:rsidRDefault="00662B77" w:rsidP="005F7381">
            <w:pPr>
              <w:pStyle w:val="aa"/>
              <w:spacing w:before="0" w:beforeAutospacing="0" w:after="0" w:afterAutospacing="0"/>
              <w:jc w:val="center"/>
              <w:rPr>
                <w:rFonts w:ascii="Times New Roman" w:hAnsi="Times New Roman"/>
                <w:bCs/>
                <w:sz w:val="21"/>
                <w:szCs w:val="21"/>
              </w:rPr>
            </w:pPr>
            <w:r>
              <w:rPr>
                <w:rFonts w:ascii="Times New Roman" w:hAnsi="Times New Roman"/>
                <w:bCs/>
                <w:sz w:val="21"/>
                <w:szCs w:val="21"/>
              </w:rPr>
              <w:t>答辩</w:t>
            </w:r>
          </w:p>
        </w:tc>
      </w:tr>
    </w:tbl>
    <w:p w14:paraId="6AE4490F" w14:textId="77777777" w:rsidR="00300837" w:rsidRDefault="00300837" w:rsidP="00300837">
      <w:pPr>
        <w:pStyle w:val="aa"/>
        <w:spacing w:before="0" w:beforeAutospacing="0" w:after="0" w:afterAutospacing="0" w:line="440" w:lineRule="exact"/>
        <w:jc w:val="both"/>
        <w:rPr>
          <w:rFonts w:ascii="黑体" w:eastAsia="黑体"/>
        </w:rPr>
      </w:pPr>
    </w:p>
    <w:p w14:paraId="52D3B537" w14:textId="77777777" w:rsidR="00EF3907" w:rsidRDefault="00300837" w:rsidP="00300837">
      <w:pPr>
        <w:pStyle w:val="aa"/>
        <w:spacing w:before="0" w:beforeAutospacing="0" w:after="0" w:afterAutospacing="0" w:line="440" w:lineRule="exact"/>
        <w:jc w:val="both"/>
        <w:rPr>
          <w:rFonts w:ascii="黑体" w:eastAsia="黑体"/>
        </w:rPr>
      </w:pPr>
      <w:r>
        <w:rPr>
          <w:rFonts w:ascii="黑体" w:eastAsia="黑体" w:hAnsi="Times New Roman" w:hint="eastAsia"/>
          <w:bCs/>
          <w:szCs w:val="20"/>
        </w:rPr>
        <w:t>五、</w:t>
      </w:r>
      <w:r w:rsidR="006465B4">
        <w:rPr>
          <w:rFonts w:ascii="黑体" w:eastAsia="黑体" w:hAnsi="Times New Roman" w:hint="eastAsia"/>
          <w:bCs/>
          <w:szCs w:val="20"/>
        </w:rPr>
        <w:t>综合</w:t>
      </w:r>
      <w:r w:rsidR="00B06888">
        <w:rPr>
          <w:rFonts w:ascii="黑体" w:eastAsia="黑体" w:hAnsi="Times New Roman" w:hint="eastAsia"/>
          <w:bCs/>
          <w:szCs w:val="20"/>
        </w:rPr>
        <w:t>实践</w:t>
      </w:r>
      <w:r w:rsidR="00EF3907">
        <w:rPr>
          <w:rFonts w:ascii="黑体" w:eastAsia="黑体" w:hAnsi="Times New Roman" w:hint="eastAsia"/>
          <w:bCs/>
          <w:szCs w:val="20"/>
        </w:rPr>
        <w:t>教学内容及要求</w:t>
      </w:r>
    </w:p>
    <w:p w14:paraId="1EDBE70F" w14:textId="77777777" w:rsidR="009750C3" w:rsidRPr="00C55F1F" w:rsidRDefault="009750C3" w:rsidP="009750C3">
      <w:pPr>
        <w:tabs>
          <w:tab w:val="num" w:pos="900"/>
        </w:tabs>
        <w:spacing w:line="440" w:lineRule="exact"/>
        <w:ind w:firstLineChars="200" w:firstLine="480"/>
        <w:rPr>
          <w:rFonts w:ascii="宋体" w:hAnsi="宋体"/>
          <w:color w:val="000000"/>
          <w:sz w:val="24"/>
        </w:rPr>
      </w:pPr>
      <w:r>
        <w:rPr>
          <w:rFonts w:hAnsi="宋体" w:hint="eastAsia"/>
          <w:bCs/>
          <w:sz w:val="24"/>
        </w:rPr>
        <w:t>软件工程</w:t>
      </w:r>
      <w:r w:rsidRPr="00047A5D">
        <w:rPr>
          <w:rFonts w:hAnsi="宋体"/>
          <w:bCs/>
          <w:sz w:val="24"/>
        </w:rPr>
        <w:t>课程设计</w:t>
      </w:r>
      <w:r>
        <w:rPr>
          <w:rFonts w:hAnsi="宋体" w:hint="eastAsia"/>
          <w:bCs/>
          <w:sz w:val="24"/>
        </w:rPr>
        <w:t>II</w:t>
      </w:r>
      <w:r w:rsidRPr="00047A5D">
        <w:rPr>
          <w:rFonts w:hAnsi="宋体"/>
          <w:bCs/>
          <w:sz w:val="24"/>
        </w:rPr>
        <w:t>总共进行</w:t>
      </w:r>
      <w:r>
        <w:rPr>
          <w:rFonts w:hAnsi="宋体" w:hint="eastAsia"/>
          <w:bCs/>
          <w:sz w:val="24"/>
        </w:rPr>
        <w:t>两周</w:t>
      </w:r>
      <w:r w:rsidRPr="00047A5D">
        <w:rPr>
          <w:rFonts w:hAnsi="宋体"/>
          <w:bCs/>
          <w:sz w:val="24"/>
        </w:rPr>
        <w:t>时间（</w:t>
      </w:r>
      <w:r>
        <w:rPr>
          <w:rFonts w:hAnsi="宋体"/>
          <w:bCs/>
          <w:sz w:val="24"/>
        </w:rPr>
        <w:t>60</w:t>
      </w:r>
      <w:r w:rsidRPr="00047A5D">
        <w:rPr>
          <w:rFonts w:hAnsi="宋体" w:hint="eastAsia"/>
          <w:bCs/>
          <w:sz w:val="24"/>
        </w:rPr>
        <w:t>学时</w:t>
      </w:r>
      <w:r w:rsidRPr="00047A5D">
        <w:rPr>
          <w:rFonts w:hAnsi="宋体"/>
          <w:bCs/>
          <w:sz w:val="24"/>
        </w:rPr>
        <w:t>），</w:t>
      </w:r>
      <w:r w:rsidRPr="00DC0CED">
        <w:rPr>
          <w:rFonts w:ascii="宋体" w:hAnsi="宋体" w:hint="eastAsia"/>
          <w:color w:val="000000"/>
          <w:sz w:val="24"/>
        </w:rPr>
        <w:t>通过软件开发的实践训练，掌握软件工程的基本方法和技术，提高软件开发的实际能力，培养工程设计能力和综合分析、解决问题的能力。在学习了上述课程之后，能够进行</w:t>
      </w:r>
      <w:r>
        <w:rPr>
          <w:rFonts w:ascii="宋体" w:hAnsi="宋体" w:hint="eastAsia"/>
          <w:color w:val="000000"/>
          <w:sz w:val="24"/>
        </w:rPr>
        <w:t>中</w:t>
      </w:r>
      <w:r w:rsidRPr="00DC0CED">
        <w:rPr>
          <w:rFonts w:ascii="宋体" w:hAnsi="宋体" w:hint="eastAsia"/>
          <w:color w:val="000000"/>
          <w:sz w:val="24"/>
        </w:rPr>
        <w:t>小型项目的程序设计和数据库设计，运用软件工程的基础知识进行小型的软件设计和开发。</w:t>
      </w:r>
      <w:r w:rsidRPr="00047A5D">
        <w:rPr>
          <w:rFonts w:hAnsi="宋体"/>
          <w:bCs/>
          <w:sz w:val="24"/>
        </w:rPr>
        <w:t>主要阶段如下：</w:t>
      </w:r>
    </w:p>
    <w:p w14:paraId="753BE963" w14:textId="77777777" w:rsidR="009750C3" w:rsidRPr="000C0D5A" w:rsidRDefault="009750C3" w:rsidP="009750C3">
      <w:pPr>
        <w:pStyle w:val="a6"/>
        <w:spacing w:line="440" w:lineRule="exact"/>
        <w:ind w:firstLine="482"/>
        <w:rPr>
          <w:rFonts w:ascii="Times New Roman" w:eastAsia="宋体" w:hAnsi="宋体"/>
          <w:b/>
          <w:bCs w:val="0"/>
          <w:sz w:val="24"/>
        </w:rPr>
      </w:pPr>
      <w:r w:rsidRPr="000C0D5A">
        <w:rPr>
          <w:rFonts w:ascii="Times New Roman" w:eastAsia="宋体" w:hAnsi="宋体" w:hint="eastAsia"/>
          <w:b/>
          <w:bCs w:val="0"/>
          <w:sz w:val="24"/>
        </w:rPr>
        <w:t>（一）前期</w:t>
      </w:r>
      <w:r>
        <w:rPr>
          <w:rFonts w:ascii="Times New Roman" w:eastAsia="宋体" w:hAnsi="宋体" w:hint="eastAsia"/>
          <w:b/>
          <w:bCs w:val="0"/>
          <w:sz w:val="24"/>
        </w:rPr>
        <w:t>知识储备</w:t>
      </w:r>
    </w:p>
    <w:p w14:paraId="16756AFC" w14:textId="77777777" w:rsidR="009750C3" w:rsidRDefault="00AC65D1" w:rsidP="009750C3">
      <w:pPr>
        <w:pStyle w:val="a6"/>
        <w:spacing w:line="440" w:lineRule="exact"/>
        <w:ind w:firstLine="482"/>
        <w:rPr>
          <w:rFonts w:ascii="Times New Roman" w:eastAsia="宋体" w:hAnsi="宋体"/>
          <w:bCs w:val="0"/>
          <w:sz w:val="24"/>
        </w:rPr>
      </w:pPr>
      <w:r>
        <w:rPr>
          <w:rFonts w:ascii="Times New Roman" w:eastAsia="宋体" w:hAnsi="宋体" w:hint="eastAsia"/>
          <w:b/>
          <w:bCs w:val="0"/>
          <w:sz w:val="24"/>
        </w:rPr>
        <w:t>1</w:t>
      </w:r>
      <w:r w:rsidR="009750C3">
        <w:rPr>
          <w:rFonts w:ascii="Times New Roman" w:eastAsia="宋体" w:hAnsi="宋体" w:hint="eastAsia"/>
          <w:b/>
          <w:bCs w:val="0"/>
          <w:sz w:val="24"/>
        </w:rPr>
        <w:t>教学</w:t>
      </w:r>
      <w:r w:rsidR="009750C3" w:rsidRPr="000C0D5A">
        <w:rPr>
          <w:rFonts w:ascii="Times New Roman" w:eastAsia="宋体" w:hAnsi="宋体" w:hint="eastAsia"/>
          <w:b/>
          <w:bCs w:val="0"/>
          <w:sz w:val="24"/>
        </w:rPr>
        <w:t>内容：</w:t>
      </w:r>
    </w:p>
    <w:p w14:paraId="31960E4E" w14:textId="77777777" w:rsidR="009750C3" w:rsidRDefault="009750C3" w:rsidP="009750C3">
      <w:pPr>
        <w:tabs>
          <w:tab w:val="num" w:pos="900"/>
        </w:tabs>
        <w:spacing w:line="440" w:lineRule="exact"/>
        <w:ind w:firstLineChars="200" w:firstLine="480"/>
        <w:rPr>
          <w:rFonts w:ascii="宋体" w:hAnsi="宋体"/>
          <w:color w:val="000000"/>
          <w:sz w:val="24"/>
        </w:rPr>
      </w:pPr>
      <w:r w:rsidRPr="00E339D4">
        <w:rPr>
          <w:rFonts w:ascii="宋体" w:hAnsi="宋体" w:hint="eastAsia"/>
          <w:color w:val="000000"/>
          <w:sz w:val="24"/>
        </w:rPr>
        <w:t>教师给学生讲解本课程设计的题目要求；以</w:t>
      </w:r>
      <w:r>
        <w:rPr>
          <w:rFonts w:ascii="宋体" w:hAnsi="宋体" w:hint="eastAsia"/>
          <w:color w:val="000000"/>
          <w:sz w:val="24"/>
        </w:rPr>
        <w:t>互联网企业实际项目案例作为参考，</w:t>
      </w:r>
      <w:r w:rsidRPr="00E339D4">
        <w:rPr>
          <w:rFonts w:ascii="宋体" w:hAnsi="宋体" w:hint="eastAsia"/>
          <w:color w:val="000000"/>
          <w:sz w:val="24"/>
        </w:rPr>
        <w:t>给出学生的基本设计方案和部分核心代码，学生在此基础上完善设计，补充实现。学生需要</w:t>
      </w:r>
      <w:r w:rsidRPr="003A1B3B">
        <w:rPr>
          <w:rFonts w:ascii="宋体" w:hAnsi="宋体" w:hint="eastAsia"/>
          <w:color w:val="000000"/>
          <w:sz w:val="24"/>
        </w:rPr>
        <w:t>认真研究题目要求，查阅有关资料，</w:t>
      </w:r>
      <w:r>
        <w:rPr>
          <w:rFonts w:ascii="宋体" w:hAnsi="宋体" w:hint="eastAsia"/>
          <w:color w:val="000000"/>
          <w:sz w:val="24"/>
        </w:rPr>
        <w:t>完成分组，以团队为单位进行项目开发，深刻体会项目开发全过程。</w:t>
      </w:r>
    </w:p>
    <w:p w14:paraId="64AF881F" w14:textId="77777777" w:rsidR="009750C3" w:rsidRPr="000C0D5A" w:rsidRDefault="00AC65D1" w:rsidP="009750C3">
      <w:pPr>
        <w:pStyle w:val="a6"/>
        <w:spacing w:line="440" w:lineRule="exact"/>
        <w:ind w:firstLine="482"/>
        <w:rPr>
          <w:rFonts w:ascii="Times New Roman" w:eastAsia="宋体" w:hAnsi="宋体"/>
          <w:b/>
          <w:bCs w:val="0"/>
          <w:sz w:val="24"/>
        </w:rPr>
      </w:pPr>
      <w:r>
        <w:rPr>
          <w:rFonts w:ascii="Times New Roman" w:eastAsia="宋体" w:hAnsi="宋体" w:hint="eastAsia"/>
          <w:b/>
          <w:bCs w:val="0"/>
          <w:sz w:val="24"/>
        </w:rPr>
        <w:t>2</w:t>
      </w:r>
      <w:r w:rsidR="009750C3" w:rsidRPr="000C0D5A">
        <w:rPr>
          <w:rFonts w:ascii="Times New Roman" w:eastAsia="宋体" w:hAnsi="宋体" w:hint="eastAsia"/>
          <w:b/>
          <w:bCs w:val="0"/>
          <w:sz w:val="24"/>
        </w:rPr>
        <w:t>基本要求：</w:t>
      </w:r>
    </w:p>
    <w:p w14:paraId="3D05F989" w14:textId="77777777" w:rsidR="009750C3" w:rsidRDefault="009750C3" w:rsidP="009750C3">
      <w:pPr>
        <w:pStyle w:val="a6"/>
        <w:spacing w:line="440" w:lineRule="exact"/>
        <w:ind w:firstLine="480"/>
        <w:rPr>
          <w:rFonts w:ascii="Times New Roman" w:eastAsia="宋体" w:hAnsi="宋体"/>
          <w:bCs w:val="0"/>
          <w:sz w:val="24"/>
        </w:rPr>
      </w:pPr>
      <w:r>
        <w:rPr>
          <w:rFonts w:ascii="Times New Roman" w:eastAsia="宋体" w:hAnsi="宋体" w:hint="eastAsia"/>
          <w:bCs w:val="0"/>
          <w:sz w:val="24"/>
        </w:rPr>
        <w:t>指导教师提供软件工程训练项目，提供项目需求及设计，给出项目开发框架。学生如自行确定项目，则项目的难度、内容、工作量应与备选题目相当，有同等规模的项目开发框架。</w:t>
      </w:r>
    </w:p>
    <w:p w14:paraId="2942C24E" w14:textId="7C30B220" w:rsidR="009750C3" w:rsidRDefault="009750C3" w:rsidP="009750C3">
      <w:pPr>
        <w:pStyle w:val="a6"/>
        <w:spacing w:line="440" w:lineRule="exact"/>
        <w:ind w:firstLine="480"/>
        <w:rPr>
          <w:rFonts w:ascii="Times New Roman" w:eastAsia="宋体" w:hAnsi="宋体"/>
          <w:bCs w:val="0"/>
          <w:sz w:val="24"/>
        </w:rPr>
      </w:pPr>
      <w:r w:rsidRPr="00466126">
        <w:rPr>
          <w:rFonts w:ascii="Times New Roman" w:eastAsia="宋体" w:hAnsi="宋体" w:hint="eastAsia"/>
          <w:bCs w:val="0"/>
          <w:sz w:val="24"/>
        </w:rPr>
        <w:t>要求学生提前学习关于软件工程的相关知识，了解</w:t>
      </w:r>
      <w:r>
        <w:rPr>
          <w:rFonts w:ascii="Times New Roman" w:eastAsia="宋体" w:hAnsi="宋体" w:hint="eastAsia"/>
          <w:bCs w:val="0"/>
          <w:sz w:val="24"/>
        </w:rPr>
        <w:t>工程训练项</w:t>
      </w:r>
      <w:r w:rsidRPr="00466126">
        <w:rPr>
          <w:rFonts w:ascii="Times New Roman" w:eastAsia="宋体" w:hAnsi="宋体" w:hint="eastAsia"/>
          <w:bCs w:val="0"/>
          <w:sz w:val="24"/>
        </w:rPr>
        <w:t>目的需求、</w:t>
      </w:r>
      <w:r>
        <w:rPr>
          <w:rFonts w:ascii="Times New Roman" w:eastAsia="宋体" w:hAnsi="宋体" w:hint="eastAsia"/>
          <w:bCs w:val="0"/>
          <w:sz w:val="24"/>
        </w:rPr>
        <w:t>设计，开发框架的</w:t>
      </w:r>
      <w:r w:rsidRPr="00466126">
        <w:rPr>
          <w:rFonts w:ascii="Times New Roman" w:eastAsia="宋体" w:hAnsi="宋体" w:hint="eastAsia"/>
          <w:bCs w:val="0"/>
          <w:sz w:val="24"/>
        </w:rPr>
        <w:t>结构。学生</w:t>
      </w:r>
      <w:r w:rsidRPr="00466126">
        <w:rPr>
          <w:rFonts w:ascii="Times New Roman" w:eastAsia="宋体" w:hAnsi="宋体" w:hint="eastAsia"/>
          <w:bCs w:val="0"/>
          <w:sz w:val="24"/>
        </w:rPr>
        <w:t>4-6</w:t>
      </w:r>
      <w:r w:rsidRPr="00466126">
        <w:rPr>
          <w:rFonts w:ascii="Times New Roman" w:eastAsia="宋体" w:hAnsi="宋体" w:hint="eastAsia"/>
          <w:bCs w:val="0"/>
          <w:sz w:val="24"/>
        </w:rPr>
        <w:t>人分为一组，每组要求有项目组长、副组长、</w:t>
      </w:r>
      <w:r>
        <w:rPr>
          <w:rFonts w:ascii="Times New Roman" w:eastAsia="宋体" w:hAnsi="宋体" w:hint="eastAsia"/>
          <w:bCs w:val="0"/>
          <w:sz w:val="24"/>
        </w:rPr>
        <w:t>配置管理员</w:t>
      </w:r>
      <w:r w:rsidRPr="00466126">
        <w:rPr>
          <w:rFonts w:ascii="Times New Roman" w:eastAsia="宋体" w:hAnsi="宋体" w:hint="eastAsia"/>
          <w:bCs w:val="0"/>
          <w:sz w:val="24"/>
        </w:rPr>
        <w:t>组员等</w:t>
      </w:r>
      <w:r>
        <w:rPr>
          <w:rFonts w:ascii="Times New Roman" w:eastAsia="宋体" w:hAnsi="宋体" w:hint="eastAsia"/>
          <w:bCs w:val="0"/>
          <w:sz w:val="24"/>
        </w:rPr>
        <w:t>实际软件工程中的</w:t>
      </w:r>
      <w:r w:rsidRPr="00466126">
        <w:rPr>
          <w:rFonts w:ascii="Times New Roman" w:eastAsia="宋体" w:hAnsi="宋体" w:hint="eastAsia"/>
          <w:bCs w:val="0"/>
          <w:sz w:val="24"/>
        </w:rPr>
        <w:t>角色。</w:t>
      </w:r>
      <w:r w:rsidR="006D78AF">
        <w:rPr>
          <w:rFonts w:ascii="Times New Roman" w:eastAsia="宋体" w:hAnsi="宋体" w:hint="eastAsia"/>
          <w:bCs w:val="0"/>
          <w:sz w:val="24"/>
        </w:rPr>
        <w:t>学生能够运用软件工程和软件项目管理的知识，对选题进行需求分析，并进行初步设计，项目组长能够进行有效的管理。</w:t>
      </w:r>
    </w:p>
    <w:p w14:paraId="0124F365" w14:textId="77777777" w:rsidR="00E04CE4" w:rsidRPr="000C0D5A" w:rsidRDefault="00AC65D1" w:rsidP="00E04CE4">
      <w:pPr>
        <w:pStyle w:val="a6"/>
        <w:spacing w:line="440" w:lineRule="exact"/>
        <w:ind w:firstLine="482"/>
        <w:rPr>
          <w:rFonts w:ascii="Times New Roman" w:eastAsia="宋体" w:hAnsi="宋体"/>
          <w:b/>
          <w:bCs w:val="0"/>
          <w:sz w:val="24"/>
        </w:rPr>
      </w:pPr>
      <w:r>
        <w:rPr>
          <w:rFonts w:ascii="Times New Roman" w:eastAsia="宋体" w:hAnsi="宋体" w:hint="eastAsia"/>
          <w:b/>
          <w:bCs w:val="0"/>
          <w:sz w:val="24"/>
        </w:rPr>
        <w:t>3</w:t>
      </w:r>
      <w:r w:rsidR="00E04CE4" w:rsidRPr="009750C3">
        <w:rPr>
          <w:rFonts w:ascii="Times New Roman" w:eastAsia="宋体" w:hAnsi="宋体" w:hint="eastAsia"/>
          <w:b/>
          <w:bCs w:val="0"/>
          <w:sz w:val="24"/>
        </w:rPr>
        <w:t>重点及难点</w:t>
      </w:r>
      <w:r w:rsidR="00E04CE4" w:rsidRPr="000C0D5A">
        <w:rPr>
          <w:rFonts w:ascii="Times New Roman" w:eastAsia="宋体" w:hAnsi="宋体" w:hint="eastAsia"/>
          <w:b/>
          <w:bCs w:val="0"/>
          <w:sz w:val="24"/>
        </w:rPr>
        <w:t>：</w:t>
      </w:r>
    </w:p>
    <w:p w14:paraId="019A20FE" w14:textId="77777777" w:rsidR="009750C3" w:rsidRDefault="00E04CE4" w:rsidP="009750C3">
      <w:pPr>
        <w:pStyle w:val="a6"/>
        <w:spacing w:line="440" w:lineRule="exact"/>
        <w:ind w:firstLine="480"/>
        <w:rPr>
          <w:rFonts w:ascii="Times New Roman" w:eastAsia="宋体" w:hAnsi="宋体"/>
          <w:bCs w:val="0"/>
          <w:sz w:val="24"/>
        </w:rPr>
      </w:pPr>
      <w:r>
        <w:rPr>
          <w:rFonts w:ascii="Times New Roman" w:eastAsia="宋体" w:hAnsi="宋体" w:hint="eastAsia"/>
          <w:bCs w:val="0"/>
          <w:sz w:val="24"/>
        </w:rPr>
        <w:t>重点：</w:t>
      </w:r>
      <w:r w:rsidR="009750C3">
        <w:rPr>
          <w:rFonts w:ascii="Times New Roman" w:eastAsia="宋体" w:hAnsi="宋体" w:hint="eastAsia"/>
          <w:bCs w:val="0"/>
          <w:sz w:val="24"/>
        </w:rPr>
        <w:t>学习团队开发软件项目的工作方式，了解团队中各种角色的工作职责，掌握团队开发过程中有效沟通和协作的方法，</w:t>
      </w:r>
      <w:r w:rsidR="009750C3">
        <w:rPr>
          <w:rFonts w:ascii="Times New Roman" w:eastAsia="宋体" w:hAnsi="宋体"/>
          <w:bCs w:val="0"/>
          <w:sz w:val="24"/>
        </w:rPr>
        <w:t>学会积极有效的团队合作</w:t>
      </w:r>
      <w:r w:rsidR="009750C3">
        <w:rPr>
          <w:rFonts w:ascii="Times New Roman" w:eastAsia="宋体" w:hAnsi="宋体" w:hint="eastAsia"/>
          <w:bCs w:val="0"/>
          <w:sz w:val="24"/>
        </w:rPr>
        <w:t>。</w:t>
      </w:r>
    </w:p>
    <w:p w14:paraId="10F065B4" w14:textId="77777777" w:rsidR="009750C3" w:rsidRDefault="00E04CE4" w:rsidP="009750C3">
      <w:pPr>
        <w:pStyle w:val="a6"/>
        <w:spacing w:line="440" w:lineRule="exact"/>
        <w:ind w:firstLine="480"/>
        <w:rPr>
          <w:rFonts w:ascii="Times New Roman" w:eastAsia="宋体" w:hAnsi="宋体"/>
          <w:bCs w:val="0"/>
          <w:color w:val="000000" w:themeColor="text1"/>
          <w:sz w:val="24"/>
        </w:rPr>
      </w:pPr>
      <w:r>
        <w:rPr>
          <w:rFonts w:ascii="Times New Roman" w:eastAsia="宋体" w:hAnsi="宋体" w:hint="eastAsia"/>
          <w:bCs w:val="0"/>
          <w:sz w:val="24"/>
        </w:rPr>
        <w:t>难点</w:t>
      </w:r>
      <w:r w:rsidR="009750C3" w:rsidRPr="00B42761">
        <w:rPr>
          <w:rFonts w:ascii="Times New Roman" w:eastAsia="宋体" w:hAnsi="宋体" w:hint="eastAsia"/>
          <w:bCs w:val="0"/>
          <w:color w:val="000000" w:themeColor="text1"/>
          <w:sz w:val="24"/>
        </w:rPr>
        <w:t>：通过轮流承担</w:t>
      </w:r>
      <w:r w:rsidR="009750C3">
        <w:rPr>
          <w:rFonts w:ascii="Times New Roman" w:eastAsia="宋体" w:hAnsi="宋体" w:hint="eastAsia"/>
          <w:bCs w:val="0"/>
          <w:color w:val="000000" w:themeColor="text1"/>
          <w:sz w:val="24"/>
        </w:rPr>
        <w:t>项目</w:t>
      </w:r>
      <w:r w:rsidR="009750C3" w:rsidRPr="00B42761">
        <w:rPr>
          <w:rFonts w:ascii="Times New Roman" w:eastAsia="宋体" w:hAnsi="宋体" w:hint="eastAsia"/>
          <w:bCs w:val="0"/>
          <w:color w:val="000000" w:themeColor="text1"/>
          <w:sz w:val="24"/>
        </w:rPr>
        <w:t>组长的角色，积极调整和安排组员的任务，协调团队成员之间的关系，培养组织、管理团队的技能。</w:t>
      </w:r>
    </w:p>
    <w:p w14:paraId="717A568E" w14:textId="77777777" w:rsidR="009750C3" w:rsidRDefault="009750C3" w:rsidP="009750C3">
      <w:pPr>
        <w:spacing w:line="440" w:lineRule="exact"/>
        <w:ind w:firstLine="480"/>
        <w:rPr>
          <w:rFonts w:ascii="宋体" w:hAnsi="宋体" w:cs="宋体"/>
          <w:b/>
          <w:bCs/>
          <w:sz w:val="24"/>
        </w:rPr>
      </w:pPr>
      <w:r>
        <w:rPr>
          <w:rFonts w:ascii="宋体" w:hAnsi="宋体" w:cs="宋体"/>
          <w:b/>
          <w:bCs/>
          <w:sz w:val="24"/>
        </w:rPr>
        <w:t>4. 形成的成果及课外学习要求</w:t>
      </w:r>
    </w:p>
    <w:p w14:paraId="7D5784EC" w14:textId="77777777" w:rsidR="009750C3" w:rsidRDefault="00E04CE4" w:rsidP="00AC65D1">
      <w:pPr>
        <w:pStyle w:val="a6"/>
        <w:numPr>
          <w:ilvl w:val="0"/>
          <w:numId w:val="3"/>
        </w:numPr>
        <w:spacing w:line="440" w:lineRule="exact"/>
        <w:ind w:firstLineChars="0"/>
        <w:rPr>
          <w:rFonts w:ascii="Times New Roman" w:eastAsia="宋体" w:hAnsi="宋体"/>
          <w:bCs w:val="0"/>
          <w:sz w:val="24"/>
        </w:rPr>
      </w:pPr>
      <w:r>
        <w:rPr>
          <w:rFonts w:ascii="Times New Roman" w:eastAsia="宋体" w:hAnsi="宋体" w:hint="eastAsia"/>
          <w:bCs w:val="0"/>
          <w:sz w:val="24"/>
        </w:rPr>
        <w:t>任务分配</w:t>
      </w:r>
      <w:r w:rsidR="00300837">
        <w:rPr>
          <w:rFonts w:ascii="Times New Roman" w:eastAsia="宋体" w:hAnsi="宋体" w:hint="eastAsia"/>
          <w:bCs w:val="0"/>
          <w:sz w:val="24"/>
        </w:rPr>
        <w:t>方案</w:t>
      </w:r>
      <w:r w:rsidR="00CB368A">
        <w:rPr>
          <w:rFonts w:ascii="Times New Roman" w:eastAsia="宋体" w:hAnsi="宋体" w:hint="eastAsia"/>
          <w:bCs w:val="0"/>
          <w:sz w:val="24"/>
        </w:rPr>
        <w:t>；</w:t>
      </w:r>
    </w:p>
    <w:p w14:paraId="21935995" w14:textId="77777777" w:rsidR="00E04CE4" w:rsidRPr="009750C3" w:rsidRDefault="00E04CE4" w:rsidP="00AC65D1">
      <w:pPr>
        <w:pStyle w:val="a6"/>
        <w:numPr>
          <w:ilvl w:val="0"/>
          <w:numId w:val="3"/>
        </w:numPr>
        <w:spacing w:line="440" w:lineRule="exact"/>
        <w:ind w:firstLineChars="0"/>
        <w:rPr>
          <w:rFonts w:ascii="Times New Roman" w:eastAsia="宋体" w:hAnsi="宋体"/>
          <w:bCs w:val="0"/>
          <w:sz w:val="24"/>
        </w:rPr>
      </w:pPr>
      <w:r>
        <w:rPr>
          <w:rFonts w:ascii="Times New Roman" w:eastAsia="宋体" w:hAnsi="宋体" w:hint="eastAsia"/>
          <w:bCs w:val="0"/>
          <w:sz w:val="24"/>
        </w:rPr>
        <w:t>项目开发计划</w:t>
      </w:r>
      <w:r w:rsidR="00CB368A">
        <w:rPr>
          <w:rFonts w:ascii="Times New Roman" w:eastAsia="宋体" w:hAnsi="宋体" w:hint="eastAsia"/>
          <w:bCs w:val="0"/>
          <w:sz w:val="24"/>
        </w:rPr>
        <w:t>。</w:t>
      </w:r>
    </w:p>
    <w:p w14:paraId="2CE068BF" w14:textId="77777777" w:rsidR="009750C3" w:rsidRPr="000C2732" w:rsidRDefault="009750C3" w:rsidP="009750C3">
      <w:pPr>
        <w:pStyle w:val="a6"/>
        <w:spacing w:line="440" w:lineRule="exact"/>
        <w:ind w:firstLine="482"/>
        <w:rPr>
          <w:rFonts w:ascii="Times New Roman" w:eastAsia="宋体" w:hAnsi="宋体"/>
          <w:b/>
          <w:bCs w:val="0"/>
          <w:sz w:val="24"/>
        </w:rPr>
      </w:pPr>
      <w:r w:rsidRPr="000C2732">
        <w:rPr>
          <w:rFonts w:ascii="Times New Roman" w:eastAsia="宋体" w:hAnsi="宋体" w:hint="eastAsia"/>
          <w:b/>
          <w:bCs w:val="0"/>
          <w:sz w:val="24"/>
        </w:rPr>
        <w:t>（二）</w:t>
      </w:r>
      <w:r>
        <w:rPr>
          <w:rFonts w:ascii="Times New Roman" w:eastAsia="宋体" w:hAnsi="宋体" w:hint="eastAsia"/>
          <w:b/>
          <w:bCs w:val="0"/>
          <w:sz w:val="24"/>
        </w:rPr>
        <w:t>理解项目</w:t>
      </w:r>
      <w:r w:rsidRPr="000C2732">
        <w:rPr>
          <w:rFonts w:ascii="Times New Roman" w:eastAsia="宋体" w:hAnsi="宋体" w:hint="eastAsia"/>
          <w:b/>
          <w:bCs w:val="0"/>
          <w:sz w:val="24"/>
        </w:rPr>
        <w:t>需求与</w:t>
      </w:r>
      <w:r>
        <w:rPr>
          <w:rFonts w:ascii="Times New Roman" w:eastAsia="宋体" w:hAnsi="宋体" w:hint="eastAsia"/>
          <w:b/>
          <w:bCs w:val="0"/>
          <w:sz w:val="24"/>
        </w:rPr>
        <w:t>总体设计</w:t>
      </w:r>
      <w:r w:rsidRPr="00CA1EE1">
        <w:rPr>
          <w:rFonts w:ascii="Times New Roman" w:eastAsia="宋体" w:hAnsi="宋体" w:hint="eastAsia"/>
          <w:bCs w:val="0"/>
          <w:sz w:val="24"/>
        </w:rPr>
        <w:t>（</w:t>
      </w:r>
      <w:r w:rsidR="006021E3">
        <w:rPr>
          <w:rFonts w:ascii="Times New Roman" w:eastAsia="宋体" w:hAnsi="宋体"/>
          <w:bCs w:val="0"/>
          <w:sz w:val="24"/>
        </w:rPr>
        <w:t>24</w:t>
      </w:r>
      <w:r w:rsidRPr="00CA1EE1">
        <w:rPr>
          <w:rFonts w:ascii="Times New Roman" w:eastAsia="宋体" w:hAnsi="宋体" w:hint="eastAsia"/>
          <w:bCs w:val="0"/>
          <w:sz w:val="24"/>
        </w:rPr>
        <w:t>学时）</w:t>
      </w:r>
    </w:p>
    <w:p w14:paraId="381F2308" w14:textId="77777777" w:rsidR="009750C3" w:rsidRPr="000C2732" w:rsidRDefault="00AC65D1" w:rsidP="009750C3">
      <w:pPr>
        <w:pStyle w:val="a6"/>
        <w:spacing w:line="440" w:lineRule="exact"/>
        <w:ind w:firstLine="482"/>
        <w:rPr>
          <w:rFonts w:ascii="Times New Roman" w:eastAsia="宋体" w:hAnsi="宋体"/>
          <w:b/>
          <w:bCs w:val="0"/>
          <w:sz w:val="24"/>
        </w:rPr>
      </w:pPr>
      <w:r>
        <w:rPr>
          <w:rFonts w:ascii="Times New Roman" w:eastAsia="宋体" w:hAnsi="宋体" w:hint="eastAsia"/>
          <w:b/>
          <w:bCs w:val="0"/>
          <w:sz w:val="24"/>
        </w:rPr>
        <w:t>1</w:t>
      </w:r>
      <w:r w:rsidR="009750C3">
        <w:rPr>
          <w:rFonts w:ascii="Times New Roman" w:eastAsia="宋体" w:hAnsi="宋体" w:hint="eastAsia"/>
          <w:b/>
          <w:bCs w:val="0"/>
          <w:sz w:val="24"/>
        </w:rPr>
        <w:t>教学</w:t>
      </w:r>
      <w:r w:rsidR="009750C3" w:rsidRPr="000C2732">
        <w:rPr>
          <w:rFonts w:ascii="Times New Roman" w:eastAsia="宋体" w:hAnsi="宋体" w:hint="eastAsia"/>
          <w:b/>
          <w:bCs w:val="0"/>
          <w:sz w:val="24"/>
        </w:rPr>
        <w:t>内容：</w:t>
      </w:r>
    </w:p>
    <w:p w14:paraId="1D8FB3DD" w14:textId="77777777" w:rsidR="009750C3" w:rsidRDefault="009750C3" w:rsidP="00AC65D1">
      <w:pPr>
        <w:pStyle w:val="a6"/>
        <w:numPr>
          <w:ilvl w:val="0"/>
          <w:numId w:val="5"/>
        </w:numPr>
        <w:spacing w:line="440" w:lineRule="exact"/>
        <w:ind w:firstLineChars="0"/>
        <w:rPr>
          <w:rFonts w:ascii="Times New Roman" w:eastAsia="宋体" w:hAnsi="宋体"/>
          <w:bCs w:val="0"/>
          <w:sz w:val="24"/>
        </w:rPr>
      </w:pPr>
      <w:r>
        <w:rPr>
          <w:rFonts w:ascii="Times New Roman" w:eastAsia="宋体" w:hAnsi="宋体" w:hint="eastAsia"/>
          <w:bCs w:val="0"/>
          <w:sz w:val="24"/>
        </w:rPr>
        <w:t>根据提前学习的软件工程的相关知识，结合所选项目理解下发的项目需求及设计；</w:t>
      </w:r>
    </w:p>
    <w:p w14:paraId="2CF3E37A" w14:textId="77777777" w:rsidR="009750C3" w:rsidRDefault="009750C3" w:rsidP="00AC65D1">
      <w:pPr>
        <w:pStyle w:val="a6"/>
        <w:numPr>
          <w:ilvl w:val="0"/>
          <w:numId w:val="5"/>
        </w:numPr>
        <w:spacing w:line="440" w:lineRule="exact"/>
        <w:ind w:firstLineChars="0"/>
        <w:rPr>
          <w:rFonts w:ascii="Times New Roman" w:eastAsia="宋体" w:hAnsi="宋体"/>
          <w:bCs w:val="0"/>
          <w:sz w:val="24"/>
        </w:rPr>
      </w:pPr>
      <w:r>
        <w:rPr>
          <w:rFonts w:ascii="Times New Roman" w:eastAsia="宋体" w:hAnsi="宋体" w:hint="eastAsia"/>
          <w:bCs w:val="0"/>
          <w:sz w:val="24"/>
        </w:rPr>
        <w:t>合理估计工作量，根据本组能力在完成必选功能的基础上总结扩展功能的需求</w:t>
      </w:r>
    </w:p>
    <w:p w14:paraId="236A9005" w14:textId="77777777" w:rsidR="009750C3" w:rsidRDefault="009750C3" w:rsidP="00AC65D1">
      <w:pPr>
        <w:pStyle w:val="a6"/>
        <w:numPr>
          <w:ilvl w:val="0"/>
          <w:numId w:val="5"/>
        </w:numPr>
        <w:spacing w:line="440" w:lineRule="exact"/>
        <w:ind w:firstLineChars="0"/>
        <w:rPr>
          <w:rFonts w:ascii="Times New Roman" w:eastAsia="宋体" w:hAnsi="宋体"/>
          <w:bCs w:val="0"/>
          <w:sz w:val="24"/>
        </w:rPr>
      </w:pPr>
      <w:r>
        <w:rPr>
          <w:rFonts w:ascii="Times New Roman" w:eastAsia="宋体" w:hAnsi="宋体" w:hint="eastAsia"/>
          <w:bCs w:val="0"/>
          <w:sz w:val="24"/>
        </w:rPr>
        <w:t>完成</w:t>
      </w:r>
      <w:r w:rsidR="00BE3C73">
        <w:rPr>
          <w:rFonts w:ascii="Times New Roman" w:eastAsia="宋体" w:hAnsi="宋体" w:hint="eastAsia"/>
          <w:bCs w:val="0"/>
          <w:sz w:val="24"/>
        </w:rPr>
        <w:t>所选课题的</w:t>
      </w:r>
      <w:r>
        <w:rPr>
          <w:rFonts w:ascii="Times New Roman" w:eastAsia="宋体" w:hAnsi="宋体" w:hint="eastAsia"/>
          <w:bCs w:val="0"/>
          <w:sz w:val="24"/>
        </w:rPr>
        <w:t>系统功能和非功能需求分析和总体设计。</w:t>
      </w:r>
    </w:p>
    <w:p w14:paraId="4A23DB58" w14:textId="77777777" w:rsidR="009750C3" w:rsidRPr="00C91F56" w:rsidRDefault="00AC65D1" w:rsidP="009750C3">
      <w:pPr>
        <w:pStyle w:val="a6"/>
        <w:spacing w:line="440" w:lineRule="exact"/>
        <w:ind w:firstLine="482"/>
        <w:rPr>
          <w:rFonts w:ascii="Times New Roman" w:eastAsia="宋体" w:hAnsi="宋体"/>
          <w:b/>
          <w:bCs w:val="0"/>
          <w:sz w:val="24"/>
        </w:rPr>
      </w:pPr>
      <w:r>
        <w:rPr>
          <w:rFonts w:ascii="Times New Roman" w:eastAsia="宋体" w:hAnsi="宋体" w:hint="eastAsia"/>
          <w:b/>
          <w:bCs w:val="0"/>
          <w:sz w:val="24"/>
        </w:rPr>
        <w:t>2</w:t>
      </w:r>
      <w:r w:rsidR="009750C3" w:rsidRPr="00C91F56">
        <w:rPr>
          <w:rFonts w:ascii="Times New Roman" w:eastAsia="宋体" w:hAnsi="宋体" w:hint="eastAsia"/>
          <w:b/>
          <w:bCs w:val="0"/>
          <w:sz w:val="24"/>
        </w:rPr>
        <w:t>基本要求：</w:t>
      </w:r>
    </w:p>
    <w:p w14:paraId="5CA29C67" w14:textId="08D9221E" w:rsidR="009750C3" w:rsidRPr="00AC65D1" w:rsidRDefault="009750C3" w:rsidP="00AC65D1">
      <w:pPr>
        <w:pStyle w:val="ac"/>
        <w:numPr>
          <w:ilvl w:val="0"/>
          <w:numId w:val="7"/>
        </w:numPr>
        <w:tabs>
          <w:tab w:val="num" w:pos="900"/>
        </w:tabs>
        <w:spacing w:line="440" w:lineRule="exact"/>
        <w:ind w:firstLineChars="0"/>
        <w:rPr>
          <w:rFonts w:ascii="宋体" w:hAnsi="宋体"/>
          <w:color w:val="000000"/>
          <w:sz w:val="24"/>
        </w:rPr>
      </w:pPr>
      <w:r w:rsidRPr="00AC65D1">
        <w:rPr>
          <w:rFonts w:ascii="宋体" w:hAnsi="宋体" w:hint="eastAsia"/>
          <w:color w:val="000000"/>
          <w:sz w:val="24"/>
        </w:rPr>
        <w:t>理解基于UML的需求描述方法；明确项目的目标、任务和业务流程；理解待开发软件项目的功能需求。</w:t>
      </w:r>
      <w:r w:rsidR="006D78AF">
        <w:rPr>
          <w:rFonts w:ascii="宋体" w:hAnsi="宋体" w:hint="eastAsia"/>
          <w:color w:val="000000"/>
          <w:sz w:val="24"/>
        </w:rPr>
        <w:t>学生能够对复杂的软件工程问题进行建模，并为进一步的软件项目分析和设计打下基础。</w:t>
      </w:r>
    </w:p>
    <w:p w14:paraId="655708A9" w14:textId="408F7066" w:rsidR="009750C3" w:rsidRPr="00AC65D1" w:rsidRDefault="009750C3" w:rsidP="00AC65D1">
      <w:pPr>
        <w:pStyle w:val="ac"/>
        <w:numPr>
          <w:ilvl w:val="0"/>
          <w:numId w:val="7"/>
        </w:numPr>
        <w:tabs>
          <w:tab w:val="num" w:pos="900"/>
        </w:tabs>
        <w:spacing w:line="440" w:lineRule="exact"/>
        <w:ind w:firstLineChars="0"/>
        <w:rPr>
          <w:rFonts w:ascii="宋体" w:hAnsi="宋体"/>
          <w:color w:val="000000"/>
          <w:sz w:val="24"/>
        </w:rPr>
      </w:pPr>
      <w:r w:rsidRPr="00AC65D1">
        <w:rPr>
          <w:rFonts w:ascii="宋体" w:hAnsi="宋体" w:hint="eastAsia"/>
          <w:color w:val="000000"/>
          <w:sz w:val="24"/>
        </w:rPr>
        <w:t>理解面向</w:t>
      </w:r>
      <w:r w:rsidR="006D78AF">
        <w:rPr>
          <w:rFonts w:ascii="宋体" w:hAnsi="宋体" w:hint="eastAsia"/>
          <w:color w:val="000000"/>
          <w:sz w:val="24"/>
        </w:rPr>
        <w:t>对象</w:t>
      </w:r>
      <w:r w:rsidRPr="00AC65D1">
        <w:rPr>
          <w:rFonts w:ascii="宋体" w:hAnsi="宋体" w:hint="eastAsia"/>
          <w:color w:val="000000"/>
          <w:sz w:val="24"/>
        </w:rPr>
        <w:t>软件设计方案的描述方法；理解软件分层逻辑架构的特点和优势；</w:t>
      </w:r>
      <w:r w:rsidR="006D78AF">
        <w:rPr>
          <w:rFonts w:ascii="宋体" w:hAnsi="宋体" w:hint="eastAsia"/>
          <w:color w:val="000000"/>
          <w:sz w:val="24"/>
        </w:rPr>
        <w:t>能够在理解软件分层逻辑构架的基础上给出概要设计和详细设计</w:t>
      </w:r>
      <w:r w:rsidRPr="00AC65D1">
        <w:rPr>
          <w:rFonts w:ascii="宋体" w:hAnsi="宋体" w:hint="eastAsia"/>
          <w:color w:val="000000"/>
          <w:sz w:val="24"/>
        </w:rPr>
        <w:t>。</w:t>
      </w:r>
    </w:p>
    <w:p w14:paraId="56F43527" w14:textId="77777777" w:rsidR="00E04CE4" w:rsidRPr="000C0D5A" w:rsidRDefault="00AC65D1" w:rsidP="00E04CE4">
      <w:pPr>
        <w:pStyle w:val="a6"/>
        <w:spacing w:line="440" w:lineRule="exact"/>
        <w:ind w:firstLine="482"/>
        <w:rPr>
          <w:rFonts w:ascii="Times New Roman" w:eastAsia="宋体" w:hAnsi="宋体"/>
          <w:b/>
          <w:bCs w:val="0"/>
          <w:sz w:val="24"/>
        </w:rPr>
      </w:pPr>
      <w:r>
        <w:rPr>
          <w:rFonts w:ascii="Times New Roman" w:eastAsia="宋体" w:hAnsi="宋体" w:hint="eastAsia"/>
          <w:b/>
          <w:bCs w:val="0"/>
          <w:sz w:val="24"/>
        </w:rPr>
        <w:t>3</w:t>
      </w:r>
      <w:r w:rsidR="00E04CE4" w:rsidRPr="009750C3">
        <w:rPr>
          <w:rFonts w:ascii="Times New Roman" w:eastAsia="宋体" w:hAnsi="宋体" w:hint="eastAsia"/>
          <w:b/>
          <w:bCs w:val="0"/>
          <w:sz w:val="24"/>
        </w:rPr>
        <w:t>重点及难点</w:t>
      </w:r>
      <w:r w:rsidR="00E04CE4" w:rsidRPr="000C0D5A">
        <w:rPr>
          <w:rFonts w:ascii="Times New Roman" w:eastAsia="宋体" w:hAnsi="宋体" w:hint="eastAsia"/>
          <w:b/>
          <w:bCs w:val="0"/>
          <w:sz w:val="24"/>
        </w:rPr>
        <w:t>：</w:t>
      </w:r>
    </w:p>
    <w:p w14:paraId="71A7F960" w14:textId="77777777" w:rsidR="009750C3" w:rsidRDefault="00E04CE4" w:rsidP="009750C3">
      <w:pPr>
        <w:pStyle w:val="a6"/>
        <w:spacing w:line="440" w:lineRule="exact"/>
        <w:ind w:firstLine="480"/>
        <w:rPr>
          <w:rFonts w:ascii="Times New Roman" w:eastAsia="宋体" w:hAnsi="宋体"/>
          <w:bCs w:val="0"/>
          <w:color w:val="000000" w:themeColor="text1"/>
          <w:sz w:val="24"/>
        </w:rPr>
      </w:pPr>
      <w:r>
        <w:rPr>
          <w:rFonts w:ascii="Times New Roman" w:eastAsia="宋体" w:hAnsi="宋体" w:hint="eastAsia"/>
          <w:bCs w:val="0"/>
          <w:sz w:val="24"/>
        </w:rPr>
        <w:t>重点：</w:t>
      </w:r>
      <w:r w:rsidR="009750C3" w:rsidRPr="00B42761">
        <w:rPr>
          <w:rFonts w:ascii="Times New Roman" w:eastAsia="宋体" w:hAnsi="宋体" w:hint="eastAsia"/>
          <w:bCs w:val="0"/>
          <w:color w:val="000000" w:themeColor="text1"/>
          <w:sz w:val="24"/>
        </w:rPr>
        <w:t>对于给定的软件项目课题，综合使用软件开发过程中所涉及的知识，对任务进行分析、建模，掌握分而治之、“逐步求精”等任务分析的方法。</w:t>
      </w:r>
    </w:p>
    <w:p w14:paraId="5416BA68" w14:textId="77777777" w:rsidR="009750C3" w:rsidRDefault="00E04CE4" w:rsidP="009750C3">
      <w:pPr>
        <w:pStyle w:val="a6"/>
        <w:spacing w:line="440" w:lineRule="exact"/>
        <w:ind w:firstLine="480"/>
        <w:rPr>
          <w:rFonts w:ascii="Times New Roman" w:eastAsia="宋体" w:hAnsi="宋体"/>
          <w:bCs w:val="0"/>
          <w:sz w:val="24"/>
        </w:rPr>
      </w:pPr>
      <w:r>
        <w:rPr>
          <w:rFonts w:ascii="Times New Roman" w:eastAsia="宋体" w:hAnsi="宋体" w:hint="eastAsia"/>
          <w:bCs w:val="0"/>
          <w:sz w:val="24"/>
        </w:rPr>
        <w:t>难点</w:t>
      </w:r>
      <w:r w:rsidR="009750C3" w:rsidRPr="00CD49C7">
        <w:rPr>
          <w:rFonts w:ascii="Times New Roman" w:eastAsia="宋体" w:hAnsi="宋体" w:hint="eastAsia"/>
          <w:bCs w:val="0"/>
          <w:sz w:val="24"/>
        </w:rPr>
        <w:t>：</w:t>
      </w:r>
      <w:r w:rsidR="005F7381">
        <w:rPr>
          <w:rFonts w:ascii="Times New Roman" w:eastAsia="宋体" w:hAnsi="宋体" w:hint="eastAsia"/>
          <w:bCs w:val="0"/>
          <w:sz w:val="24"/>
        </w:rPr>
        <w:t>应用</w:t>
      </w:r>
      <w:r w:rsidR="009750C3">
        <w:rPr>
          <w:rFonts w:ascii="Times New Roman" w:eastAsia="宋体" w:hAnsi="宋体" w:hint="eastAsia"/>
          <w:bCs w:val="0"/>
          <w:sz w:val="24"/>
        </w:rPr>
        <w:t>软件工程知识，培养学生根据软件项目需求及设计编写、调试、集成项目代码的工程能力，能够理解具体软件项目的需求分析、设计方案及开发框架，能在此基础上进行详细设计、编码实现、测试维护等工作。</w:t>
      </w:r>
    </w:p>
    <w:p w14:paraId="06F9FC3B" w14:textId="77777777" w:rsidR="00E04CE4" w:rsidRDefault="00E04CE4" w:rsidP="00E04CE4">
      <w:pPr>
        <w:spacing w:line="440" w:lineRule="exact"/>
        <w:ind w:firstLine="480"/>
        <w:rPr>
          <w:rFonts w:ascii="宋体" w:hAnsi="宋体" w:cs="宋体"/>
          <w:b/>
          <w:bCs/>
          <w:sz w:val="24"/>
        </w:rPr>
      </w:pPr>
      <w:r>
        <w:rPr>
          <w:rFonts w:ascii="宋体" w:hAnsi="宋体" w:cs="宋体"/>
          <w:b/>
          <w:bCs/>
          <w:sz w:val="24"/>
        </w:rPr>
        <w:t>4. 形成的成果及课外学习要求</w:t>
      </w:r>
    </w:p>
    <w:p w14:paraId="3F4E0BBF" w14:textId="77777777" w:rsidR="00E04CE4" w:rsidRPr="00AC65D1" w:rsidRDefault="00E04CE4" w:rsidP="00AC65D1">
      <w:pPr>
        <w:pStyle w:val="ac"/>
        <w:numPr>
          <w:ilvl w:val="1"/>
          <w:numId w:val="9"/>
        </w:numPr>
        <w:spacing w:line="440" w:lineRule="exact"/>
        <w:ind w:firstLineChars="0"/>
        <w:rPr>
          <w:sz w:val="24"/>
        </w:rPr>
      </w:pPr>
      <w:r w:rsidRPr="00AC65D1">
        <w:rPr>
          <w:rFonts w:hint="eastAsia"/>
          <w:sz w:val="24"/>
        </w:rPr>
        <w:t>需求规格说明书</w:t>
      </w:r>
      <w:r w:rsidR="00CB368A">
        <w:rPr>
          <w:rFonts w:hint="eastAsia"/>
          <w:sz w:val="24"/>
        </w:rPr>
        <w:t>；</w:t>
      </w:r>
    </w:p>
    <w:p w14:paraId="30256D96" w14:textId="77777777" w:rsidR="00E04CE4" w:rsidRPr="00AC65D1" w:rsidRDefault="00E04CE4" w:rsidP="00AC65D1">
      <w:pPr>
        <w:pStyle w:val="ac"/>
        <w:numPr>
          <w:ilvl w:val="1"/>
          <w:numId w:val="9"/>
        </w:numPr>
        <w:spacing w:line="440" w:lineRule="exact"/>
        <w:ind w:firstLineChars="0"/>
        <w:rPr>
          <w:sz w:val="24"/>
        </w:rPr>
      </w:pPr>
      <w:r w:rsidRPr="00AC65D1">
        <w:rPr>
          <w:rFonts w:hint="eastAsia"/>
          <w:sz w:val="24"/>
        </w:rPr>
        <w:t>概要设计说明书</w:t>
      </w:r>
      <w:r w:rsidR="00CB368A">
        <w:rPr>
          <w:rFonts w:hint="eastAsia"/>
          <w:sz w:val="24"/>
        </w:rPr>
        <w:t>；</w:t>
      </w:r>
    </w:p>
    <w:p w14:paraId="26E9ED1C" w14:textId="77777777" w:rsidR="00E04CE4" w:rsidRPr="00AC65D1" w:rsidRDefault="00E04CE4" w:rsidP="00AC65D1">
      <w:pPr>
        <w:pStyle w:val="ac"/>
        <w:numPr>
          <w:ilvl w:val="1"/>
          <w:numId w:val="9"/>
        </w:numPr>
        <w:spacing w:line="440" w:lineRule="exact"/>
        <w:ind w:firstLineChars="0"/>
        <w:rPr>
          <w:sz w:val="24"/>
        </w:rPr>
      </w:pPr>
      <w:r w:rsidRPr="00AC65D1">
        <w:rPr>
          <w:rFonts w:hint="eastAsia"/>
          <w:sz w:val="24"/>
        </w:rPr>
        <w:t>详细设计说明书</w:t>
      </w:r>
      <w:r w:rsidR="00CB368A">
        <w:rPr>
          <w:rFonts w:hint="eastAsia"/>
          <w:sz w:val="24"/>
        </w:rPr>
        <w:t>。</w:t>
      </w:r>
    </w:p>
    <w:p w14:paraId="773A07F0" w14:textId="77777777" w:rsidR="009750C3" w:rsidRPr="00E04CE4" w:rsidRDefault="009750C3" w:rsidP="009750C3">
      <w:pPr>
        <w:pStyle w:val="a6"/>
        <w:spacing w:line="440" w:lineRule="exact"/>
        <w:ind w:firstLine="480"/>
        <w:rPr>
          <w:rFonts w:ascii="Times New Roman" w:eastAsia="宋体" w:hAnsi="宋体"/>
          <w:bCs w:val="0"/>
          <w:sz w:val="24"/>
        </w:rPr>
      </w:pPr>
    </w:p>
    <w:p w14:paraId="084F67F2" w14:textId="77777777" w:rsidR="009750C3" w:rsidRPr="00C91F56" w:rsidRDefault="009750C3" w:rsidP="009750C3">
      <w:pPr>
        <w:tabs>
          <w:tab w:val="num" w:pos="900"/>
        </w:tabs>
        <w:spacing w:line="440" w:lineRule="exact"/>
        <w:ind w:firstLineChars="200" w:firstLine="482"/>
        <w:rPr>
          <w:rFonts w:ascii="宋体" w:hAnsi="宋体"/>
          <w:b/>
          <w:color w:val="000000"/>
          <w:sz w:val="24"/>
        </w:rPr>
      </w:pPr>
      <w:r w:rsidRPr="00C91F56">
        <w:rPr>
          <w:rFonts w:ascii="宋体" w:hAnsi="宋体" w:hint="eastAsia"/>
          <w:b/>
          <w:color w:val="000000"/>
          <w:sz w:val="24"/>
        </w:rPr>
        <w:t>（三）编码实现</w:t>
      </w:r>
      <w:r w:rsidRPr="00797C2B">
        <w:rPr>
          <w:rFonts w:ascii="宋体" w:hAnsi="宋体" w:hint="eastAsia"/>
          <w:color w:val="000000"/>
          <w:sz w:val="24"/>
        </w:rPr>
        <w:t>（3</w:t>
      </w:r>
      <w:r>
        <w:rPr>
          <w:rFonts w:ascii="宋体" w:hAnsi="宋体"/>
          <w:color w:val="000000"/>
          <w:sz w:val="24"/>
        </w:rPr>
        <w:t>0</w:t>
      </w:r>
      <w:r w:rsidRPr="00797C2B">
        <w:rPr>
          <w:rFonts w:ascii="宋体" w:hAnsi="宋体" w:hint="eastAsia"/>
          <w:color w:val="000000"/>
          <w:sz w:val="24"/>
        </w:rPr>
        <w:t>学时）</w:t>
      </w:r>
    </w:p>
    <w:p w14:paraId="695355CD" w14:textId="77777777" w:rsidR="009750C3" w:rsidRPr="00C91F56" w:rsidRDefault="00AC65D1" w:rsidP="009750C3">
      <w:pPr>
        <w:pStyle w:val="a6"/>
        <w:spacing w:line="440" w:lineRule="exact"/>
        <w:ind w:firstLine="482"/>
        <w:rPr>
          <w:rFonts w:ascii="Times New Roman" w:eastAsia="宋体" w:hAnsi="宋体"/>
          <w:b/>
          <w:bCs w:val="0"/>
          <w:sz w:val="24"/>
        </w:rPr>
      </w:pPr>
      <w:r>
        <w:rPr>
          <w:rFonts w:ascii="Times New Roman" w:eastAsia="宋体" w:hAnsi="宋体" w:hint="eastAsia"/>
          <w:b/>
          <w:bCs w:val="0"/>
          <w:sz w:val="24"/>
        </w:rPr>
        <w:t>1</w:t>
      </w:r>
      <w:r w:rsidR="009750C3">
        <w:rPr>
          <w:rFonts w:ascii="Times New Roman" w:eastAsia="宋体" w:hAnsi="宋体" w:hint="eastAsia"/>
          <w:b/>
          <w:bCs w:val="0"/>
          <w:sz w:val="24"/>
        </w:rPr>
        <w:t>教学</w:t>
      </w:r>
      <w:r w:rsidR="009750C3" w:rsidRPr="00C91F56">
        <w:rPr>
          <w:rFonts w:ascii="Times New Roman" w:eastAsia="宋体" w:hAnsi="宋体" w:hint="eastAsia"/>
          <w:b/>
          <w:bCs w:val="0"/>
          <w:sz w:val="24"/>
        </w:rPr>
        <w:t>内容：</w:t>
      </w:r>
    </w:p>
    <w:p w14:paraId="3D0F7DBA" w14:textId="77777777" w:rsidR="009750C3" w:rsidRDefault="009750C3" w:rsidP="009750C3">
      <w:pPr>
        <w:tabs>
          <w:tab w:val="num" w:pos="900"/>
        </w:tabs>
        <w:spacing w:line="440" w:lineRule="exact"/>
        <w:ind w:firstLineChars="200" w:firstLine="480"/>
        <w:rPr>
          <w:rFonts w:ascii="宋体" w:hAnsi="宋体"/>
          <w:color w:val="000000"/>
          <w:sz w:val="24"/>
        </w:rPr>
      </w:pPr>
      <w:r>
        <w:rPr>
          <w:rFonts w:ascii="宋体" w:hAnsi="宋体" w:hint="eastAsia"/>
          <w:color w:val="000000"/>
          <w:sz w:val="24"/>
        </w:rPr>
        <w:t>学生上机根据分配任务，完成项目的规定部分的设计和项目实现</w:t>
      </w:r>
      <w:r w:rsidRPr="003A1B3B">
        <w:rPr>
          <w:rFonts w:ascii="宋体" w:hAnsi="宋体" w:hint="eastAsia"/>
          <w:color w:val="000000"/>
          <w:sz w:val="24"/>
        </w:rPr>
        <w:t>，</w:t>
      </w:r>
      <w:r>
        <w:rPr>
          <w:rFonts w:ascii="宋体" w:hAnsi="宋体" w:hint="eastAsia"/>
          <w:color w:val="000000"/>
          <w:sz w:val="24"/>
        </w:rPr>
        <w:t>并完成调试和测试</w:t>
      </w:r>
      <w:r w:rsidRPr="003A1B3B">
        <w:rPr>
          <w:rFonts w:ascii="宋体" w:hAnsi="宋体" w:hint="eastAsia"/>
          <w:color w:val="000000"/>
          <w:sz w:val="24"/>
        </w:rPr>
        <w:t>；教师辅导答疑。学生在编程环境中将设计的代码调试正确，形成功能正确的可</w:t>
      </w:r>
      <w:r>
        <w:rPr>
          <w:rFonts w:ascii="宋体" w:hAnsi="宋体" w:hint="eastAsia"/>
          <w:color w:val="000000"/>
          <w:sz w:val="24"/>
        </w:rPr>
        <w:t>部署</w:t>
      </w:r>
      <w:r w:rsidRPr="003A1B3B">
        <w:rPr>
          <w:rFonts w:ascii="宋体" w:hAnsi="宋体" w:hint="eastAsia"/>
          <w:color w:val="000000"/>
          <w:sz w:val="24"/>
        </w:rPr>
        <w:t xml:space="preserve">文件，完成设计任务。 </w:t>
      </w:r>
    </w:p>
    <w:p w14:paraId="165723C3" w14:textId="77777777" w:rsidR="009750C3" w:rsidRDefault="009750C3" w:rsidP="009750C3">
      <w:pPr>
        <w:tabs>
          <w:tab w:val="num" w:pos="900"/>
        </w:tabs>
        <w:spacing w:line="440" w:lineRule="exact"/>
        <w:ind w:firstLineChars="200" w:firstLine="480"/>
        <w:rPr>
          <w:rFonts w:ascii="宋体" w:hAnsi="宋体"/>
          <w:color w:val="000000"/>
          <w:sz w:val="24"/>
        </w:rPr>
      </w:pPr>
      <w:r>
        <w:rPr>
          <w:rFonts w:ascii="宋体" w:hAnsi="宋体" w:hint="eastAsia"/>
          <w:color w:val="000000"/>
          <w:sz w:val="24"/>
        </w:rPr>
        <w:t>设计方案基本要求参考：</w:t>
      </w:r>
    </w:p>
    <w:p w14:paraId="2803A57E" w14:textId="77777777" w:rsidR="009750C3" w:rsidRPr="00AC65D1" w:rsidRDefault="009750C3" w:rsidP="00AC65D1">
      <w:pPr>
        <w:pStyle w:val="ac"/>
        <w:numPr>
          <w:ilvl w:val="1"/>
          <w:numId w:val="11"/>
        </w:numPr>
        <w:tabs>
          <w:tab w:val="num" w:pos="900"/>
        </w:tabs>
        <w:spacing w:line="440" w:lineRule="exact"/>
        <w:ind w:firstLineChars="0"/>
        <w:rPr>
          <w:rFonts w:ascii="宋体" w:hAnsi="宋体"/>
          <w:color w:val="000000"/>
          <w:sz w:val="24"/>
        </w:rPr>
      </w:pPr>
      <w:r w:rsidRPr="00AC65D1">
        <w:rPr>
          <w:rFonts w:ascii="宋体" w:hAnsi="宋体" w:hint="eastAsia"/>
          <w:color w:val="000000"/>
          <w:sz w:val="24"/>
        </w:rPr>
        <w:t>使用面向对象技术进行系统的分析与设计，并使用UML描述系统的设计模型；</w:t>
      </w:r>
    </w:p>
    <w:p w14:paraId="2EF08859" w14:textId="77777777" w:rsidR="009750C3" w:rsidRPr="00AC65D1" w:rsidRDefault="009750C3" w:rsidP="00AC65D1">
      <w:pPr>
        <w:pStyle w:val="ac"/>
        <w:numPr>
          <w:ilvl w:val="1"/>
          <w:numId w:val="11"/>
        </w:numPr>
        <w:tabs>
          <w:tab w:val="num" w:pos="900"/>
        </w:tabs>
        <w:spacing w:line="440" w:lineRule="exact"/>
        <w:ind w:firstLineChars="0"/>
        <w:rPr>
          <w:rFonts w:ascii="宋体" w:hAnsi="宋体"/>
          <w:color w:val="000000"/>
          <w:sz w:val="24"/>
        </w:rPr>
      </w:pPr>
      <w:r w:rsidRPr="00AC65D1">
        <w:rPr>
          <w:rFonts w:ascii="宋体" w:hAnsi="宋体" w:hint="eastAsia"/>
          <w:color w:val="000000"/>
          <w:sz w:val="24"/>
        </w:rPr>
        <w:t>逻辑架构采用分层体系结构；</w:t>
      </w:r>
    </w:p>
    <w:p w14:paraId="5CAB934D" w14:textId="77777777" w:rsidR="009750C3" w:rsidRPr="00AC65D1" w:rsidRDefault="009750C3" w:rsidP="00AC65D1">
      <w:pPr>
        <w:pStyle w:val="ac"/>
        <w:numPr>
          <w:ilvl w:val="1"/>
          <w:numId w:val="11"/>
        </w:numPr>
        <w:tabs>
          <w:tab w:val="num" w:pos="900"/>
        </w:tabs>
        <w:spacing w:line="440" w:lineRule="exact"/>
        <w:ind w:firstLineChars="0"/>
        <w:rPr>
          <w:rFonts w:ascii="宋体" w:hAnsi="宋体"/>
          <w:color w:val="000000"/>
          <w:sz w:val="24"/>
        </w:rPr>
      </w:pPr>
      <w:r w:rsidRPr="00AC65D1">
        <w:rPr>
          <w:rFonts w:ascii="宋体" w:hAnsi="宋体" w:hint="eastAsia"/>
          <w:color w:val="000000"/>
          <w:sz w:val="24"/>
        </w:rPr>
        <w:t>数据采用集中式存储，数据库使用关系数据库；</w:t>
      </w:r>
    </w:p>
    <w:p w14:paraId="3D3ECA10" w14:textId="77777777" w:rsidR="009750C3" w:rsidRDefault="009750C3" w:rsidP="00AC65D1">
      <w:pPr>
        <w:pStyle w:val="a6"/>
        <w:numPr>
          <w:ilvl w:val="1"/>
          <w:numId w:val="11"/>
        </w:numPr>
        <w:spacing w:line="440" w:lineRule="exact"/>
        <w:ind w:firstLineChars="0"/>
        <w:rPr>
          <w:rFonts w:ascii="Times New Roman" w:eastAsia="宋体" w:hAnsi="宋体"/>
          <w:bCs w:val="0"/>
          <w:sz w:val="24"/>
        </w:rPr>
      </w:pPr>
      <w:r>
        <w:rPr>
          <w:rFonts w:ascii="Times New Roman" w:eastAsia="宋体" w:hAnsi="宋体" w:hint="eastAsia"/>
          <w:bCs w:val="0"/>
          <w:sz w:val="24"/>
        </w:rPr>
        <w:t>按照总体设计方案，整合程序，并进行集成测试。</w:t>
      </w:r>
    </w:p>
    <w:p w14:paraId="2CDAA087" w14:textId="77777777" w:rsidR="009750C3" w:rsidRPr="00666447" w:rsidRDefault="00AC65D1" w:rsidP="009750C3">
      <w:pPr>
        <w:pStyle w:val="a6"/>
        <w:spacing w:line="440" w:lineRule="exact"/>
        <w:ind w:firstLine="482"/>
        <w:rPr>
          <w:rFonts w:ascii="Times New Roman" w:eastAsia="宋体" w:hAnsi="宋体"/>
          <w:b/>
          <w:bCs w:val="0"/>
          <w:sz w:val="24"/>
        </w:rPr>
      </w:pPr>
      <w:r>
        <w:rPr>
          <w:rFonts w:ascii="Times New Roman" w:eastAsia="宋体" w:hAnsi="宋体" w:hint="eastAsia"/>
          <w:b/>
          <w:bCs w:val="0"/>
          <w:sz w:val="24"/>
        </w:rPr>
        <w:t>2</w:t>
      </w:r>
      <w:r w:rsidR="009750C3" w:rsidRPr="00666447">
        <w:rPr>
          <w:rFonts w:ascii="Times New Roman" w:eastAsia="宋体" w:hAnsi="宋体" w:hint="eastAsia"/>
          <w:b/>
          <w:bCs w:val="0"/>
          <w:sz w:val="24"/>
        </w:rPr>
        <w:t>基本要求：</w:t>
      </w:r>
    </w:p>
    <w:p w14:paraId="5A4D3747" w14:textId="2025F4E3" w:rsidR="009750C3" w:rsidRDefault="009750C3" w:rsidP="00AC65D1">
      <w:pPr>
        <w:pStyle w:val="a6"/>
        <w:numPr>
          <w:ilvl w:val="0"/>
          <w:numId w:val="12"/>
        </w:numPr>
        <w:spacing w:line="440" w:lineRule="exact"/>
        <w:ind w:firstLineChars="0"/>
        <w:rPr>
          <w:rFonts w:ascii="宋体" w:eastAsia="宋体" w:hAnsi="宋体"/>
          <w:bCs w:val="0"/>
          <w:sz w:val="24"/>
        </w:rPr>
      </w:pPr>
      <w:r>
        <w:rPr>
          <w:rFonts w:ascii="Times New Roman" w:eastAsia="宋体" w:hAnsi="宋体" w:hint="eastAsia"/>
          <w:bCs w:val="0"/>
          <w:sz w:val="24"/>
        </w:rPr>
        <w:t>按照各个系统用例的分析和设计完成对应软件模块的开发，并且代码格式规范。</w:t>
      </w:r>
      <w:r w:rsidR="000B0CCB">
        <w:rPr>
          <w:rFonts w:ascii="Times New Roman" w:eastAsia="宋体" w:hAnsi="宋体" w:hint="eastAsia"/>
          <w:bCs w:val="0"/>
          <w:sz w:val="24"/>
        </w:rPr>
        <w:t>能够按照详细设计和编码规范，对项目进行编码实现。</w:t>
      </w:r>
    </w:p>
    <w:p w14:paraId="5F4E8FA2" w14:textId="4AE74CCC" w:rsidR="009750C3" w:rsidRDefault="009750C3" w:rsidP="00AC65D1">
      <w:pPr>
        <w:pStyle w:val="a6"/>
        <w:numPr>
          <w:ilvl w:val="0"/>
          <w:numId w:val="12"/>
        </w:numPr>
        <w:spacing w:line="440" w:lineRule="exact"/>
        <w:ind w:firstLineChars="0"/>
        <w:rPr>
          <w:rFonts w:ascii="Times New Roman" w:eastAsia="宋体" w:hAnsi="宋体"/>
          <w:bCs w:val="0"/>
          <w:sz w:val="24"/>
        </w:rPr>
      </w:pPr>
      <w:r>
        <w:rPr>
          <w:rFonts w:ascii="Times New Roman" w:eastAsia="宋体" w:hAnsi="宋体" w:hint="eastAsia"/>
          <w:bCs w:val="0"/>
          <w:sz w:val="24"/>
        </w:rPr>
        <w:t>系统完成</w:t>
      </w:r>
      <w:r w:rsidRPr="00D72D57">
        <w:rPr>
          <w:rFonts w:ascii="Times New Roman" w:eastAsia="宋体" w:hAnsi="宋体"/>
          <w:bCs w:val="0"/>
          <w:sz w:val="24"/>
        </w:rPr>
        <w:t>预期的功能</w:t>
      </w:r>
      <w:r>
        <w:rPr>
          <w:rFonts w:ascii="Times New Roman" w:eastAsia="宋体" w:hAnsi="宋体" w:hint="eastAsia"/>
          <w:bCs w:val="0"/>
          <w:sz w:val="24"/>
        </w:rPr>
        <w:t>需求</w:t>
      </w:r>
      <w:r w:rsidRPr="00D72D57">
        <w:rPr>
          <w:rFonts w:ascii="Times New Roman" w:eastAsia="宋体" w:hAnsi="宋体"/>
          <w:bCs w:val="0"/>
          <w:sz w:val="24"/>
        </w:rPr>
        <w:t>，并</w:t>
      </w:r>
      <w:r>
        <w:rPr>
          <w:rFonts w:ascii="Times New Roman" w:eastAsia="宋体" w:hAnsi="宋体" w:hint="eastAsia"/>
          <w:bCs w:val="0"/>
          <w:sz w:val="24"/>
        </w:rPr>
        <w:t>具备良好的</w:t>
      </w:r>
      <w:r w:rsidR="000B0CCB">
        <w:rPr>
          <w:rFonts w:ascii="Times New Roman" w:eastAsia="宋体" w:hAnsi="宋体" w:hint="eastAsia"/>
          <w:bCs w:val="0"/>
          <w:sz w:val="24"/>
        </w:rPr>
        <w:t>可用性、</w:t>
      </w:r>
      <w:r>
        <w:rPr>
          <w:rFonts w:ascii="Times New Roman" w:eastAsia="宋体" w:hAnsi="宋体" w:hint="eastAsia"/>
          <w:bCs w:val="0"/>
          <w:sz w:val="24"/>
        </w:rPr>
        <w:t>健壮性</w:t>
      </w:r>
      <w:r w:rsidR="000B0CCB">
        <w:rPr>
          <w:rFonts w:ascii="Times New Roman" w:eastAsia="宋体" w:hAnsi="宋体" w:hint="eastAsia"/>
          <w:bCs w:val="0"/>
          <w:sz w:val="24"/>
        </w:rPr>
        <w:t>和</w:t>
      </w:r>
      <w:r>
        <w:rPr>
          <w:rFonts w:ascii="Times New Roman" w:eastAsia="宋体" w:hAnsi="宋体" w:hint="eastAsia"/>
          <w:bCs w:val="0"/>
          <w:sz w:val="24"/>
        </w:rPr>
        <w:t>易用性。</w:t>
      </w:r>
    </w:p>
    <w:p w14:paraId="63E928D2" w14:textId="77777777" w:rsidR="00E04CE4" w:rsidRPr="000C0D5A" w:rsidRDefault="00AC65D1" w:rsidP="00E04CE4">
      <w:pPr>
        <w:pStyle w:val="a6"/>
        <w:spacing w:line="440" w:lineRule="exact"/>
        <w:ind w:firstLine="482"/>
        <w:rPr>
          <w:rFonts w:ascii="Times New Roman" w:eastAsia="宋体" w:hAnsi="宋体"/>
          <w:b/>
          <w:bCs w:val="0"/>
          <w:sz w:val="24"/>
        </w:rPr>
      </w:pPr>
      <w:r>
        <w:rPr>
          <w:rFonts w:ascii="Times New Roman" w:eastAsia="宋体" w:hAnsi="宋体" w:hint="eastAsia"/>
          <w:b/>
          <w:bCs w:val="0"/>
          <w:sz w:val="24"/>
        </w:rPr>
        <w:t>3</w:t>
      </w:r>
      <w:r w:rsidR="00E04CE4" w:rsidRPr="009750C3">
        <w:rPr>
          <w:rFonts w:ascii="Times New Roman" w:eastAsia="宋体" w:hAnsi="宋体" w:hint="eastAsia"/>
          <w:b/>
          <w:bCs w:val="0"/>
          <w:sz w:val="24"/>
        </w:rPr>
        <w:t>重点及难点</w:t>
      </w:r>
      <w:r w:rsidR="00E04CE4" w:rsidRPr="000C0D5A">
        <w:rPr>
          <w:rFonts w:ascii="Times New Roman" w:eastAsia="宋体" w:hAnsi="宋体" w:hint="eastAsia"/>
          <w:b/>
          <w:bCs w:val="0"/>
          <w:sz w:val="24"/>
        </w:rPr>
        <w:t>：</w:t>
      </w:r>
    </w:p>
    <w:p w14:paraId="02CFDA82" w14:textId="436C4C49" w:rsidR="009750C3" w:rsidRDefault="00E04CE4" w:rsidP="009750C3">
      <w:pPr>
        <w:pStyle w:val="a6"/>
        <w:spacing w:line="440" w:lineRule="exact"/>
        <w:ind w:firstLine="480"/>
        <w:rPr>
          <w:rFonts w:ascii="Times New Roman" w:eastAsia="宋体" w:hAnsi="宋体"/>
          <w:bCs w:val="0"/>
          <w:color w:val="000000" w:themeColor="text1"/>
          <w:sz w:val="24"/>
        </w:rPr>
      </w:pPr>
      <w:r>
        <w:rPr>
          <w:rFonts w:ascii="Times New Roman" w:eastAsia="宋体" w:hAnsi="宋体" w:hint="eastAsia"/>
          <w:bCs w:val="0"/>
          <w:sz w:val="24"/>
        </w:rPr>
        <w:t>重点</w:t>
      </w:r>
      <w:r w:rsidR="009750C3" w:rsidRPr="00B42761">
        <w:rPr>
          <w:rFonts w:ascii="Times New Roman" w:eastAsia="宋体" w:hAnsi="宋体" w:hint="eastAsia"/>
          <w:bCs w:val="0"/>
          <w:color w:val="000000" w:themeColor="text1"/>
          <w:sz w:val="24"/>
        </w:rPr>
        <w:t>：对于给定</w:t>
      </w:r>
      <w:r w:rsidR="000B0CCB">
        <w:rPr>
          <w:rFonts w:ascii="Times New Roman" w:eastAsia="宋体" w:hAnsi="宋体" w:hint="eastAsia"/>
          <w:bCs w:val="0"/>
          <w:color w:val="000000" w:themeColor="text1"/>
          <w:sz w:val="24"/>
        </w:rPr>
        <w:t>的软件项目课题，综合使用软件开发过程中所涉及的知识，对分解任务进行编码实现和软件测试</w:t>
      </w:r>
      <w:r w:rsidR="009750C3" w:rsidRPr="00B42761">
        <w:rPr>
          <w:rFonts w:ascii="Times New Roman" w:eastAsia="宋体" w:hAnsi="宋体" w:hint="eastAsia"/>
          <w:bCs w:val="0"/>
          <w:color w:val="000000" w:themeColor="text1"/>
          <w:sz w:val="24"/>
        </w:rPr>
        <w:t>。</w:t>
      </w:r>
    </w:p>
    <w:p w14:paraId="7AFE5503" w14:textId="77777777" w:rsidR="009750C3" w:rsidRDefault="00E04CE4" w:rsidP="009750C3">
      <w:pPr>
        <w:pStyle w:val="a6"/>
        <w:spacing w:line="440" w:lineRule="exact"/>
        <w:ind w:firstLine="480"/>
        <w:rPr>
          <w:rFonts w:ascii="Times New Roman" w:eastAsia="宋体" w:hAnsi="宋体"/>
          <w:bCs w:val="0"/>
          <w:sz w:val="24"/>
        </w:rPr>
      </w:pPr>
      <w:r>
        <w:rPr>
          <w:rFonts w:ascii="Times New Roman" w:eastAsia="宋体" w:hAnsi="宋体" w:hint="eastAsia"/>
          <w:bCs w:val="0"/>
          <w:sz w:val="24"/>
        </w:rPr>
        <w:t>难点</w:t>
      </w:r>
      <w:r w:rsidR="009750C3" w:rsidRPr="00CD49C7">
        <w:rPr>
          <w:rFonts w:ascii="Times New Roman" w:eastAsia="宋体" w:hAnsi="宋体" w:hint="eastAsia"/>
          <w:bCs w:val="0"/>
          <w:sz w:val="24"/>
        </w:rPr>
        <w:t>：</w:t>
      </w:r>
      <w:r w:rsidR="005F7381">
        <w:rPr>
          <w:rFonts w:ascii="Times New Roman" w:eastAsia="宋体" w:hAnsi="宋体" w:hint="eastAsia"/>
          <w:bCs w:val="0"/>
          <w:sz w:val="24"/>
        </w:rPr>
        <w:t>应用</w:t>
      </w:r>
      <w:r w:rsidR="009750C3">
        <w:rPr>
          <w:rFonts w:ascii="Times New Roman" w:eastAsia="宋体" w:hAnsi="宋体" w:hint="eastAsia"/>
          <w:bCs w:val="0"/>
          <w:sz w:val="24"/>
        </w:rPr>
        <w:t>软件工程知识，培养学生根据软件项目需求及设计编写、调试、集成项目代码的工程能力，能够理解具体软件项目的需求分析、设计方案及开发框架，能在此基础上进行详细设计、编码实现、测试维护等工作。</w:t>
      </w:r>
    </w:p>
    <w:p w14:paraId="0A103F3E" w14:textId="77777777" w:rsidR="00E04CE4" w:rsidRDefault="00E04CE4" w:rsidP="00E04CE4">
      <w:pPr>
        <w:spacing w:line="440" w:lineRule="exact"/>
        <w:ind w:firstLine="480"/>
        <w:rPr>
          <w:rFonts w:ascii="宋体" w:hAnsi="宋体" w:cs="宋体"/>
          <w:b/>
          <w:bCs/>
          <w:sz w:val="24"/>
        </w:rPr>
      </w:pPr>
      <w:r>
        <w:rPr>
          <w:rFonts w:ascii="宋体" w:hAnsi="宋体" w:cs="宋体"/>
          <w:b/>
          <w:bCs/>
          <w:sz w:val="24"/>
        </w:rPr>
        <w:t>4. 形成的成果及课外学习要求</w:t>
      </w:r>
    </w:p>
    <w:p w14:paraId="2C56EE57" w14:textId="49546099" w:rsidR="00E04CE4" w:rsidRPr="00AC65D1" w:rsidRDefault="006D78AF" w:rsidP="00AC65D1">
      <w:pPr>
        <w:pStyle w:val="ac"/>
        <w:numPr>
          <w:ilvl w:val="1"/>
          <w:numId w:val="15"/>
        </w:numPr>
        <w:spacing w:line="440" w:lineRule="exact"/>
        <w:ind w:firstLineChars="0"/>
        <w:rPr>
          <w:sz w:val="24"/>
        </w:rPr>
      </w:pPr>
      <w:r>
        <w:rPr>
          <w:rFonts w:hint="eastAsia"/>
          <w:sz w:val="24"/>
        </w:rPr>
        <w:t>软件项目</w:t>
      </w:r>
      <w:r w:rsidR="00E04CE4" w:rsidRPr="00AC65D1">
        <w:rPr>
          <w:rFonts w:hint="eastAsia"/>
          <w:sz w:val="24"/>
        </w:rPr>
        <w:t>详细设计说明书</w:t>
      </w:r>
      <w:r w:rsidR="00CB368A">
        <w:rPr>
          <w:rFonts w:hint="eastAsia"/>
          <w:sz w:val="24"/>
        </w:rPr>
        <w:t>；</w:t>
      </w:r>
    </w:p>
    <w:p w14:paraId="1E0237A7" w14:textId="0F468E83" w:rsidR="00E04CE4" w:rsidRPr="00AC65D1" w:rsidRDefault="006D78AF" w:rsidP="00AC65D1">
      <w:pPr>
        <w:pStyle w:val="ac"/>
        <w:numPr>
          <w:ilvl w:val="1"/>
          <w:numId w:val="15"/>
        </w:numPr>
        <w:spacing w:line="440" w:lineRule="exact"/>
        <w:ind w:firstLineChars="0"/>
        <w:rPr>
          <w:sz w:val="24"/>
        </w:rPr>
      </w:pPr>
      <w:r>
        <w:rPr>
          <w:rFonts w:hint="eastAsia"/>
          <w:sz w:val="24"/>
        </w:rPr>
        <w:t>软件项目</w:t>
      </w:r>
      <w:r w:rsidR="00E04CE4" w:rsidRPr="00AC65D1">
        <w:rPr>
          <w:rFonts w:hint="eastAsia"/>
          <w:sz w:val="24"/>
        </w:rPr>
        <w:t>测试报告</w:t>
      </w:r>
      <w:r w:rsidR="00CB368A">
        <w:rPr>
          <w:rFonts w:hint="eastAsia"/>
          <w:sz w:val="24"/>
        </w:rPr>
        <w:t>。</w:t>
      </w:r>
    </w:p>
    <w:p w14:paraId="561DD669" w14:textId="77777777" w:rsidR="00E04CE4" w:rsidRPr="00E04CE4" w:rsidRDefault="00E04CE4" w:rsidP="009750C3">
      <w:pPr>
        <w:pStyle w:val="a6"/>
        <w:spacing w:line="440" w:lineRule="exact"/>
        <w:ind w:firstLine="480"/>
        <w:rPr>
          <w:rFonts w:ascii="Times New Roman" w:eastAsia="宋体" w:hAnsi="宋体"/>
          <w:bCs w:val="0"/>
          <w:sz w:val="24"/>
        </w:rPr>
      </w:pPr>
    </w:p>
    <w:p w14:paraId="51B764B1" w14:textId="77777777" w:rsidR="009750C3" w:rsidRPr="00666447" w:rsidRDefault="009750C3" w:rsidP="009750C3">
      <w:pPr>
        <w:tabs>
          <w:tab w:val="num" w:pos="900"/>
        </w:tabs>
        <w:spacing w:line="440" w:lineRule="exact"/>
        <w:ind w:firstLineChars="200" w:firstLine="482"/>
        <w:rPr>
          <w:rFonts w:ascii="宋体" w:hAnsi="宋体"/>
          <w:b/>
          <w:color w:val="000000"/>
          <w:sz w:val="24"/>
        </w:rPr>
      </w:pPr>
      <w:r w:rsidRPr="00666447">
        <w:rPr>
          <w:rFonts w:ascii="宋体" w:hAnsi="宋体" w:hint="eastAsia"/>
          <w:b/>
          <w:color w:val="000000"/>
          <w:sz w:val="24"/>
        </w:rPr>
        <w:t>（四）验收答辩</w:t>
      </w:r>
      <w:r w:rsidRPr="00797C2B">
        <w:rPr>
          <w:rFonts w:ascii="宋体" w:hAnsi="宋体" w:hint="eastAsia"/>
          <w:color w:val="000000"/>
          <w:sz w:val="24"/>
        </w:rPr>
        <w:t>（</w:t>
      </w:r>
      <w:r>
        <w:rPr>
          <w:rFonts w:ascii="宋体" w:hAnsi="宋体"/>
          <w:color w:val="000000"/>
          <w:sz w:val="24"/>
        </w:rPr>
        <w:t>6</w:t>
      </w:r>
      <w:r w:rsidRPr="00797C2B">
        <w:rPr>
          <w:rFonts w:ascii="宋体" w:hAnsi="宋体" w:hint="eastAsia"/>
          <w:color w:val="000000"/>
          <w:sz w:val="24"/>
        </w:rPr>
        <w:t>学时）</w:t>
      </w:r>
    </w:p>
    <w:p w14:paraId="039EBF62" w14:textId="77777777" w:rsidR="009750C3" w:rsidRPr="00666447" w:rsidRDefault="009750C3" w:rsidP="009750C3">
      <w:pPr>
        <w:pStyle w:val="a6"/>
        <w:spacing w:line="440" w:lineRule="exact"/>
        <w:ind w:firstLine="482"/>
        <w:rPr>
          <w:rFonts w:ascii="Times New Roman" w:eastAsia="宋体" w:hAnsi="宋体"/>
          <w:b/>
          <w:bCs w:val="0"/>
          <w:sz w:val="24"/>
        </w:rPr>
      </w:pPr>
      <w:r w:rsidRPr="00666447">
        <w:rPr>
          <w:rFonts w:ascii="Times New Roman" w:eastAsia="宋体" w:hAnsi="宋体" w:hint="eastAsia"/>
          <w:b/>
          <w:bCs w:val="0"/>
          <w:sz w:val="24"/>
        </w:rPr>
        <w:t>主要内容</w:t>
      </w:r>
      <w:r>
        <w:rPr>
          <w:rFonts w:ascii="Times New Roman" w:eastAsia="宋体" w:hAnsi="宋体" w:hint="eastAsia"/>
          <w:b/>
          <w:bCs w:val="0"/>
          <w:sz w:val="24"/>
        </w:rPr>
        <w:t>：</w:t>
      </w:r>
    </w:p>
    <w:p w14:paraId="7C20C759" w14:textId="77777777" w:rsidR="009750C3" w:rsidRPr="00D72D57" w:rsidRDefault="009750C3" w:rsidP="00AC65D1">
      <w:pPr>
        <w:pStyle w:val="a6"/>
        <w:numPr>
          <w:ilvl w:val="2"/>
          <w:numId w:val="17"/>
        </w:numPr>
        <w:spacing w:line="440" w:lineRule="exact"/>
        <w:ind w:firstLineChars="0"/>
        <w:rPr>
          <w:rFonts w:ascii="Times New Roman" w:eastAsia="宋体"/>
          <w:bCs w:val="0"/>
          <w:sz w:val="24"/>
        </w:rPr>
      </w:pPr>
      <w:r>
        <w:rPr>
          <w:rFonts w:ascii="Times New Roman" w:eastAsia="宋体" w:hint="eastAsia"/>
          <w:bCs w:val="0"/>
          <w:sz w:val="24"/>
        </w:rPr>
        <w:t>项目代码验收</w:t>
      </w:r>
      <w:r>
        <w:rPr>
          <w:rFonts w:ascii="Times New Roman" w:eastAsia="宋体" w:hAnsi="宋体" w:hint="eastAsia"/>
          <w:bCs w:val="0"/>
          <w:sz w:val="24"/>
        </w:rPr>
        <w:t>；</w:t>
      </w:r>
    </w:p>
    <w:p w14:paraId="108C9CBE" w14:textId="77777777" w:rsidR="009750C3" w:rsidRDefault="009750C3" w:rsidP="00AC65D1">
      <w:pPr>
        <w:pStyle w:val="a6"/>
        <w:numPr>
          <w:ilvl w:val="2"/>
          <w:numId w:val="17"/>
        </w:numPr>
        <w:spacing w:line="440" w:lineRule="exact"/>
        <w:ind w:firstLineChars="0"/>
        <w:rPr>
          <w:rFonts w:ascii="Times New Roman" w:eastAsia="宋体" w:hAnsi="宋体"/>
          <w:bCs w:val="0"/>
          <w:sz w:val="24"/>
        </w:rPr>
      </w:pPr>
      <w:r>
        <w:rPr>
          <w:rFonts w:ascii="Times New Roman" w:eastAsia="宋体" w:hAnsi="宋体" w:hint="eastAsia"/>
          <w:bCs w:val="0"/>
          <w:sz w:val="24"/>
        </w:rPr>
        <w:t>制作演示文稿，接受项目答辩；</w:t>
      </w:r>
    </w:p>
    <w:p w14:paraId="7D65DECA" w14:textId="77777777" w:rsidR="009750C3" w:rsidRPr="00D72D57" w:rsidRDefault="009750C3" w:rsidP="00AC65D1">
      <w:pPr>
        <w:pStyle w:val="a6"/>
        <w:numPr>
          <w:ilvl w:val="2"/>
          <w:numId w:val="17"/>
        </w:numPr>
        <w:spacing w:line="440" w:lineRule="exact"/>
        <w:ind w:firstLineChars="0"/>
        <w:rPr>
          <w:rFonts w:ascii="Times New Roman" w:eastAsia="宋体"/>
          <w:bCs w:val="0"/>
          <w:sz w:val="24"/>
        </w:rPr>
      </w:pPr>
      <w:r>
        <w:rPr>
          <w:rFonts w:ascii="Times New Roman" w:eastAsia="宋体" w:hAnsi="宋体" w:hint="eastAsia"/>
          <w:bCs w:val="0"/>
          <w:sz w:val="24"/>
        </w:rPr>
        <w:t>回答同学及教师提出的问题。</w:t>
      </w:r>
    </w:p>
    <w:p w14:paraId="4820ED4F" w14:textId="77777777" w:rsidR="009750C3" w:rsidRPr="00045D1A" w:rsidRDefault="009750C3" w:rsidP="009750C3">
      <w:pPr>
        <w:pStyle w:val="a6"/>
        <w:spacing w:line="440" w:lineRule="exact"/>
        <w:ind w:leftChars="228" w:left="2768" w:hangingChars="950" w:hanging="2289"/>
        <w:rPr>
          <w:rFonts w:ascii="Times New Roman" w:eastAsia="宋体" w:hAnsi="宋体"/>
          <w:b/>
          <w:bCs w:val="0"/>
          <w:sz w:val="24"/>
        </w:rPr>
      </w:pPr>
      <w:r w:rsidRPr="00045D1A">
        <w:rPr>
          <w:rFonts w:ascii="Times New Roman" w:eastAsia="宋体" w:hAnsi="宋体" w:hint="eastAsia"/>
          <w:b/>
          <w:bCs w:val="0"/>
          <w:sz w:val="24"/>
        </w:rPr>
        <w:t>基本要求：</w:t>
      </w:r>
    </w:p>
    <w:p w14:paraId="323CC857" w14:textId="3EDB4F56" w:rsidR="009750C3" w:rsidRPr="0028506A" w:rsidRDefault="009750C3" w:rsidP="00AC65D1">
      <w:pPr>
        <w:pStyle w:val="a6"/>
        <w:numPr>
          <w:ilvl w:val="2"/>
          <w:numId w:val="19"/>
        </w:numPr>
        <w:spacing w:line="440" w:lineRule="exact"/>
        <w:ind w:firstLineChars="0"/>
        <w:rPr>
          <w:rFonts w:ascii="Times New Roman" w:eastAsia="宋体"/>
          <w:bCs w:val="0"/>
          <w:sz w:val="24"/>
        </w:rPr>
      </w:pPr>
      <w:r w:rsidRPr="0028506A">
        <w:rPr>
          <w:rFonts w:ascii="Times New Roman" w:eastAsia="宋体" w:hint="eastAsia"/>
          <w:bCs w:val="0"/>
          <w:sz w:val="24"/>
        </w:rPr>
        <w:t>所有</w:t>
      </w:r>
      <w:r>
        <w:rPr>
          <w:rFonts w:ascii="Times New Roman" w:eastAsia="宋体" w:hint="eastAsia"/>
          <w:bCs w:val="0"/>
          <w:sz w:val="24"/>
        </w:rPr>
        <w:t>项目组成员</w:t>
      </w:r>
      <w:r w:rsidRPr="0028506A">
        <w:rPr>
          <w:rFonts w:ascii="Times New Roman" w:eastAsia="宋体" w:hint="eastAsia"/>
          <w:bCs w:val="0"/>
          <w:sz w:val="24"/>
        </w:rPr>
        <w:t>参与</w:t>
      </w:r>
      <w:r>
        <w:rPr>
          <w:rFonts w:ascii="Times New Roman" w:eastAsia="宋体" w:hint="eastAsia"/>
          <w:bCs w:val="0"/>
          <w:sz w:val="24"/>
        </w:rPr>
        <w:t>代码</w:t>
      </w:r>
      <w:r w:rsidRPr="0028506A">
        <w:rPr>
          <w:rFonts w:ascii="Times New Roman" w:eastAsia="宋体" w:hint="eastAsia"/>
          <w:bCs w:val="0"/>
          <w:sz w:val="24"/>
        </w:rPr>
        <w:t>验收</w:t>
      </w:r>
      <w:r>
        <w:rPr>
          <w:rFonts w:ascii="Times New Roman" w:eastAsia="宋体" w:hint="eastAsia"/>
          <w:bCs w:val="0"/>
          <w:sz w:val="24"/>
        </w:rPr>
        <w:t>及项目答辩</w:t>
      </w:r>
      <w:r w:rsidRPr="0028506A">
        <w:rPr>
          <w:rFonts w:ascii="Times New Roman" w:eastAsia="宋体" w:hint="eastAsia"/>
          <w:bCs w:val="0"/>
          <w:sz w:val="24"/>
        </w:rPr>
        <w:t>，根据各组情况，要求每名组员负责一项任务，包括：项目情况讲解、系统演示、运行情况解说、回答问题、对其他组提问</w:t>
      </w:r>
      <w:r>
        <w:rPr>
          <w:rFonts w:ascii="Times New Roman" w:eastAsia="宋体" w:hint="eastAsia"/>
          <w:bCs w:val="0"/>
          <w:sz w:val="24"/>
        </w:rPr>
        <w:t>；</w:t>
      </w:r>
      <w:r w:rsidR="000B0CCB">
        <w:rPr>
          <w:rFonts w:ascii="Times New Roman" w:eastAsia="宋体" w:hint="eastAsia"/>
          <w:bCs w:val="0"/>
          <w:sz w:val="24"/>
        </w:rPr>
        <w:t>能够对复杂软件工程的关键问题进行描述，具备良好的沟通能力。</w:t>
      </w:r>
    </w:p>
    <w:p w14:paraId="60DE86DF" w14:textId="77777777" w:rsidR="009750C3" w:rsidRPr="00D72D57" w:rsidRDefault="009750C3" w:rsidP="00AC65D1">
      <w:pPr>
        <w:pStyle w:val="a6"/>
        <w:numPr>
          <w:ilvl w:val="2"/>
          <w:numId w:val="19"/>
        </w:numPr>
        <w:spacing w:line="440" w:lineRule="exact"/>
        <w:ind w:firstLineChars="0"/>
        <w:rPr>
          <w:rFonts w:ascii="Times New Roman" w:eastAsia="宋体"/>
          <w:bCs w:val="0"/>
          <w:sz w:val="24"/>
        </w:rPr>
      </w:pPr>
      <w:r>
        <w:rPr>
          <w:rFonts w:ascii="Times New Roman" w:eastAsia="宋体" w:hAnsi="宋体" w:hint="eastAsia"/>
          <w:bCs w:val="0"/>
          <w:sz w:val="24"/>
        </w:rPr>
        <w:t>程序能够正确运行，实现了所要求的功能；</w:t>
      </w:r>
    </w:p>
    <w:p w14:paraId="53E90DF9" w14:textId="77777777" w:rsidR="009750C3" w:rsidRPr="00D72D57" w:rsidRDefault="009750C3" w:rsidP="00AC65D1">
      <w:pPr>
        <w:pStyle w:val="a6"/>
        <w:numPr>
          <w:ilvl w:val="2"/>
          <w:numId w:val="19"/>
        </w:numPr>
        <w:spacing w:line="440" w:lineRule="exact"/>
        <w:ind w:firstLineChars="0"/>
        <w:rPr>
          <w:rFonts w:ascii="Times New Roman" w:eastAsia="宋体"/>
          <w:bCs w:val="0"/>
          <w:sz w:val="24"/>
        </w:rPr>
      </w:pPr>
      <w:r w:rsidRPr="00D45596">
        <w:rPr>
          <w:rFonts w:ascii="Times New Roman" w:eastAsia="宋体" w:hint="eastAsia"/>
          <w:bCs w:val="0"/>
          <w:sz w:val="24"/>
        </w:rPr>
        <w:t>演示过程中讲解人员和演示人员配合默契，操作熟练，能够回答与程序相关的问题</w:t>
      </w:r>
      <w:r>
        <w:rPr>
          <w:rFonts w:ascii="Times New Roman" w:eastAsia="宋体" w:hint="eastAsia"/>
          <w:bCs w:val="0"/>
          <w:sz w:val="24"/>
        </w:rPr>
        <w:t>。</w:t>
      </w:r>
    </w:p>
    <w:p w14:paraId="2EC9F80D" w14:textId="77777777" w:rsidR="009750C3" w:rsidRPr="000C0D5A" w:rsidRDefault="00AC65D1" w:rsidP="009750C3">
      <w:pPr>
        <w:pStyle w:val="a6"/>
        <w:spacing w:line="440" w:lineRule="exact"/>
        <w:ind w:firstLine="482"/>
        <w:rPr>
          <w:rFonts w:ascii="Times New Roman" w:eastAsia="宋体" w:hAnsi="宋体"/>
          <w:b/>
          <w:bCs w:val="0"/>
          <w:sz w:val="24"/>
        </w:rPr>
      </w:pPr>
      <w:r>
        <w:rPr>
          <w:rFonts w:ascii="Times New Roman" w:eastAsia="宋体" w:hAnsi="宋体" w:hint="eastAsia"/>
          <w:b/>
          <w:bCs w:val="0"/>
          <w:sz w:val="24"/>
        </w:rPr>
        <w:t>3</w:t>
      </w:r>
      <w:r w:rsidR="009750C3" w:rsidRPr="009750C3">
        <w:rPr>
          <w:rFonts w:ascii="Times New Roman" w:eastAsia="宋体" w:hAnsi="宋体" w:hint="eastAsia"/>
          <w:b/>
          <w:bCs w:val="0"/>
          <w:sz w:val="24"/>
        </w:rPr>
        <w:t>重点及难点</w:t>
      </w:r>
      <w:r w:rsidR="009750C3" w:rsidRPr="000C0D5A">
        <w:rPr>
          <w:rFonts w:ascii="Times New Roman" w:eastAsia="宋体" w:hAnsi="宋体" w:hint="eastAsia"/>
          <w:b/>
          <w:bCs w:val="0"/>
          <w:sz w:val="24"/>
        </w:rPr>
        <w:t>：</w:t>
      </w:r>
    </w:p>
    <w:p w14:paraId="153DE876" w14:textId="20E2E0D8" w:rsidR="009750C3" w:rsidRDefault="009750C3" w:rsidP="009750C3">
      <w:pPr>
        <w:pStyle w:val="aa"/>
        <w:spacing w:before="0" w:beforeAutospacing="0" w:after="0" w:afterAutospacing="0" w:line="440" w:lineRule="exact"/>
        <w:ind w:firstLineChars="200" w:firstLine="480"/>
        <w:jc w:val="both"/>
        <w:rPr>
          <w:rFonts w:ascii="Times New Roman"/>
          <w:bCs/>
        </w:rPr>
      </w:pPr>
      <w:r>
        <w:rPr>
          <w:rFonts w:ascii="Times New Roman" w:hint="eastAsia"/>
        </w:rPr>
        <w:t>重点：</w:t>
      </w:r>
      <w:r>
        <w:rPr>
          <w:rFonts w:ascii="Times New Roman" w:hint="eastAsia"/>
          <w:bCs/>
        </w:rPr>
        <w:t>学</w:t>
      </w:r>
      <w:r w:rsidR="00B575B4">
        <w:rPr>
          <w:rFonts w:ascii="Times New Roman" w:hint="eastAsia"/>
          <w:bCs/>
        </w:rPr>
        <w:t>习撰写软件开发过程中各个阶段的技术文档，能够清晰的说明开发思路。</w:t>
      </w:r>
    </w:p>
    <w:p w14:paraId="030BB343" w14:textId="77777777" w:rsidR="009750C3" w:rsidRDefault="009750C3" w:rsidP="009750C3">
      <w:pPr>
        <w:pStyle w:val="aa"/>
        <w:spacing w:before="0" w:beforeAutospacing="0" w:after="0" w:afterAutospacing="0" w:line="440" w:lineRule="exact"/>
        <w:ind w:firstLineChars="200" w:firstLine="480"/>
        <w:jc w:val="both"/>
        <w:rPr>
          <w:rFonts w:ascii="Times New Roman"/>
          <w:bCs/>
        </w:rPr>
      </w:pPr>
      <w:r>
        <w:rPr>
          <w:rFonts w:ascii="Times New Roman" w:hint="eastAsia"/>
          <w:bCs/>
        </w:rPr>
        <w:t>难点：设计流程及相应的技术难点等信息，能明确的描述出开发过程中各个阶段的具体情况。</w:t>
      </w:r>
    </w:p>
    <w:p w14:paraId="72E8D43F" w14:textId="77777777" w:rsidR="009750C3" w:rsidRDefault="009750C3" w:rsidP="009750C3">
      <w:pPr>
        <w:spacing w:line="440" w:lineRule="exact"/>
        <w:ind w:firstLine="480"/>
        <w:rPr>
          <w:rFonts w:ascii="宋体" w:hAnsi="宋体" w:cs="宋体"/>
          <w:b/>
          <w:bCs/>
          <w:sz w:val="24"/>
        </w:rPr>
      </w:pPr>
      <w:r>
        <w:rPr>
          <w:rFonts w:ascii="宋体" w:hAnsi="宋体" w:cs="宋体"/>
          <w:b/>
          <w:bCs/>
          <w:sz w:val="24"/>
        </w:rPr>
        <w:t>4. 形成的成果及课外学习要求</w:t>
      </w:r>
    </w:p>
    <w:p w14:paraId="69237CF5" w14:textId="7E7F7EEA" w:rsidR="007237E2" w:rsidRPr="00AC65D1" w:rsidRDefault="000B0CCB" w:rsidP="00AC65D1">
      <w:pPr>
        <w:pStyle w:val="ac"/>
        <w:numPr>
          <w:ilvl w:val="1"/>
          <w:numId w:val="21"/>
        </w:numPr>
        <w:spacing w:line="440" w:lineRule="exact"/>
        <w:ind w:left="1134" w:firstLineChars="0"/>
        <w:rPr>
          <w:sz w:val="24"/>
        </w:rPr>
      </w:pPr>
      <w:r>
        <w:rPr>
          <w:rFonts w:hint="eastAsia"/>
          <w:sz w:val="24"/>
        </w:rPr>
        <w:t>项目</w:t>
      </w:r>
      <w:r w:rsidR="00E04CE4" w:rsidRPr="00AC65D1">
        <w:rPr>
          <w:rFonts w:hint="eastAsia"/>
          <w:sz w:val="24"/>
        </w:rPr>
        <w:t>总结报告</w:t>
      </w:r>
      <w:r w:rsidR="00CB368A">
        <w:rPr>
          <w:rFonts w:hint="eastAsia"/>
          <w:sz w:val="24"/>
        </w:rPr>
        <w:t>；</w:t>
      </w:r>
    </w:p>
    <w:p w14:paraId="117DAE87" w14:textId="63C85462" w:rsidR="007237E2" w:rsidRPr="00AC65D1" w:rsidRDefault="000B0CCB" w:rsidP="00AC65D1">
      <w:pPr>
        <w:pStyle w:val="ac"/>
        <w:numPr>
          <w:ilvl w:val="1"/>
          <w:numId w:val="21"/>
        </w:numPr>
        <w:spacing w:line="440" w:lineRule="exact"/>
        <w:ind w:left="1134" w:firstLineChars="0"/>
        <w:rPr>
          <w:sz w:val="24"/>
        </w:rPr>
      </w:pPr>
      <w:r>
        <w:rPr>
          <w:rFonts w:hint="eastAsia"/>
          <w:sz w:val="24"/>
        </w:rPr>
        <w:t>验收</w:t>
      </w:r>
      <w:r w:rsidR="00E04CE4" w:rsidRPr="00AC65D1">
        <w:rPr>
          <w:rFonts w:hint="eastAsia"/>
          <w:sz w:val="24"/>
        </w:rPr>
        <w:t>演示文稿</w:t>
      </w:r>
      <w:r w:rsidR="00CB368A">
        <w:rPr>
          <w:rFonts w:hint="eastAsia"/>
          <w:sz w:val="24"/>
        </w:rPr>
        <w:t>。</w:t>
      </w:r>
    </w:p>
    <w:p w14:paraId="1D9D3D9F" w14:textId="77777777" w:rsidR="00EF3907" w:rsidRDefault="007A5B81">
      <w:pPr>
        <w:pStyle w:val="aa"/>
        <w:spacing w:line="440" w:lineRule="exact"/>
        <w:jc w:val="both"/>
        <w:rPr>
          <w:rFonts w:ascii="黑体" w:eastAsia="黑体" w:hAnsi="Times New Roman"/>
          <w:bCs/>
          <w:szCs w:val="20"/>
        </w:rPr>
      </w:pPr>
      <w:r>
        <w:rPr>
          <w:rFonts w:ascii="黑体" w:eastAsia="黑体" w:hAnsi="Times New Roman" w:hint="eastAsia"/>
          <w:bCs/>
          <w:szCs w:val="20"/>
        </w:rPr>
        <w:t>六</w:t>
      </w:r>
      <w:r w:rsidR="00EF3907">
        <w:rPr>
          <w:rFonts w:ascii="黑体" w:eastAsia="黑体" w:hAnsi="Times New Roman" w:hint="eastAsia"/>
          <w:bCs/>
          <w:szCs w:val="20"/>
        </w:rPr>
        <w:t>、考核与评价方式及标准</w:t>
      </w:r>
    </w:p>
    <w:p w14:paraId="3451C8AA" w14:textId="77777777" w:rsidR="00EF3907" w:rsidRDefault="00EF3907">
      <w:pPr>
        <w:widowControl/>
        <w:adjustRightInd w:val="0"/>
        <w:snapToGrid w:val="0"/>
        <w:spacing w:line="360" w:lineRule="auto"/>
        <w:ind w:right="38"/>
        <w:rPr>
          <w:rFonts w:ascii="宋体" w:hAnsi="Tahoma"/>
          <w:b/>
          <w:kern w:val="0"/>
          <w:sz w:val="24"/>
        </w:rPr>
      </w:pPr>
      <w:r>
        <w:rPr>
          <w:rFonts w:ascii="宋体" w:hAnsi="Tahoma"/>
          <w:b/>
          <w:kern w:val="0"/>
          <w:sz w:val="24"/>
        </w:rPr>
        <w:t>1. 考核方式与成绩评定方法</w:t>
      </w:r>
    </w:p>
    <w:p w14:paraId="5B91F7E9" w14:textId="77777777" w:rsidR="00B575B4" w:rsidRPr="00B575B4" w:rsidRDefault="00B575B4" w:rsidP="00B575B4">
      <w:pPr>
        <w:spacing w:line="440" w:lineRule="exact"/>
        <w:ind w:right="40" w:firstLine="482"/>
        <w:rPr>
          <w:rFonts w:hAnsi="宋体"/>
          <w:bCs/>
          <w:kern w:val="0"/>
          <w:sz w:val="24"/>
        </w:rPr>
      </w:pPr>
      <w:r w:rsidRPr="00B575B4">
        <w:rPr>
          <w:rFonts w:hAnsi="宋体" w:hint="eastAsia"/>
          <w:bCs/>
          <w:kern w:val="0"/>
          <w:sz w:val="24"/>
        </w:rPr>
        <w:t>课程成绩由日志汇报和提问，组织和协调、软件系统验收成绩和文档及报告撰写成绩综合评定，各考核环节所占比例及考核内容如下：</w:t>
      </w:r>
    </w:p>
    <w:p w14:paraId="09E09ECF" w14:textId="77777777" w:rsidR="00B575B4" w:rsidRPr="00B575B4" w:rsidRDefault="00B575B4" w:rsidP="00B575B4">
      <w:pPr>
        <w:spacing w:line="440" w:lineRule="exact"/>
        <w:ind w:right="40" w:firstLine="482"/>
        <w:rPr>
          <w:rFonts w:hAnsi="宋体"/>
          <w:bCs/>
          <w:kern w:val="0"/>
          <w:sz w:val="24"/>
        </w:rPr>
      </w:pPr>
      <w:r w:rsidRPr="00B575B4">
        <w:rPr>
          <w:rFonts w:hAnsi="宋体" w:hint="eastAsia"/>
          <w:bCs/>
          <w:kern w:val="0"/>
          <w:sz w:val="24"/>
        </w:rPr>
        <w:t xml:space="preserve">1 </w:t>
      </w:r>
      <w:r w:rsidRPr="00B575B4">
        <w:rPr>
          <w:rFonts w:hAnsi="宋体" w:hint="eastAsia"/>
          <w:bCs/>
          <w:kern w:val="0"/>
          <w:sz w:val="24"/>
        </w:rPr>
        <w:t>平时考核，占总成绩</w:t>
      </w:r>
      <w:r w:rsidRPr="00B575B4">
        <w:rPr>
          <w:rFonts w:hAnsi="宋体" w:hint="eastAsia"/>
          <w:bCs/>
          <w:kern w:val="0"/>
          <w:sz w:val="24"/>
        </w:rPr>
        <w:t>20%</w:t>
      </w:r>
      <w:r w:rsidRPr="00B575B4">
        <w:rPr>
          <w:rFonts w:hAnsi="宋体" w:hint="eastAsia"/>
          <w:bCs/>
          <w:kern w:val="0"/>
          <w:sz w:val="24"/>
        </w:rPr>
        <w:t>，包括团队协作和组织管理等；</w:t>
      </w:r>
    </w:p>
    <w:p w14:paraId="093913AA" w14:textId="77777777" w:rsidR="00B575B4" w:rsidRPr="00B575B4" w:rsidRDefault="00B575B4" w:rsidP="00B575B4">
      <w:pPr>
        <w:spacing w:line="440" w:lineRule="exact"/>
        <w:ind w:right="40" w:firstLine="482"/>
        <w:rPr>
          <w:rFonts w:hAnsi="宋体"/>
          <w:bCs/>
          <w:kern w:val="0"/>
          <w:sz w:val="24"/>
        </w:rPr>
      </w:pPr>
      <w:r w:rsidRPr="00B575B4">
        <w:rPr>
          <w:rFonts w:hAnsi="宋体" w:hint="eastAsia"/>
          <w:bCs/>
          <w:kern w:val="0"/>
          <w:sz w:val="24"/>
        </w:rPr>
        <w:t xml:space="preserve">2 </w:t>
      </w:r>
      <w:r w:rsidRPr="00B575B4">
        <w:rPr>
          <w:rFonts w:hAnsi="宋体" w:hint="eastAsia"/>
          <w:bCs/>
          <w:kern w:val="0"/>
          <w:sz w:val="24"/>
        </w:rPr>
        <w:t>项目考核，占总成绩</w:t>
      </w:r>
      <w:r w:rsidRPr="00B575B4">
        <w:rPr>
          <w:rFonts w:hAnsi="宋体" w:hint="eastAsia"/>
          <w:bCs/>
          <w:kern w:val="0"/>
          <w:sz w:val="24"/>
        </w:rPr>
        <w:t>50%</w:t>
      </w:r>
      <w:r w:rsidRPr="00B575B4">
        <w:rPr>
          <w:rFonts w:hAnsi="宋体" w:hint="eastAsia"/>
          <w:bCs/>
          <w:kern w:val="0"/>
          <w:sz w:val="24"/>
        </w:rPr>
        <w:t>，包括项目验收（含系统设计、测试方案和测试结果分析的考核）和项目答辩；</w:t>
      </w:r>
    </w:p>
    <w:p w14:paraId="3C84096F" w14:textId="77777777" w:rsidR="00B575B4" w:rsidRDefault="00B575B4" w:rsidP="00B575B4">
      <w:pPr>
        <w:spacing w:line="440" w:lineRule="exact"/>
        <w:ind w:right="40" w:firstLine="482"/>
        <w:rPr>
          <w:rFonts w:hAnsi="宋体"/>
          <w:bCs/>
          <w:kern w:val="0"/>
          <w:sz w:val="24"/>
        </w:rPr>
      </w:pPr>
      <w:r w:rsidRPr="00B575B4">
        <w:rPr>
          <w:rFonts w:hAnsi="宋体" w:hint="eastAsia"/>
          <w:bCs/>
          <w:kern w:val="0"/>
          <w:sz w:val="24"/>
        </w:rPr>
        <w:t xml:space="preserve">3 </w:t>
      </w:r>
      <w:r w:rsidRPr="00B575B4">
        <w:rPr>
          <w:rFonts w:hAnsi="宋体" w:hint="eastAsia"/>
          <w:bCs/>
          <w:kern w:val="0"/>
          <w:sz w:val="24"/>
        </w:rPr>
        <w:t>总结报告，占总成绩</w:t>
      </w:r>
      <w:r w:rsidRPr="00B575B4">
        <w:rPr>
          <w:rFonts w:hAnsi="宋体" w:hint="eastAsia"/>
          <w:bCs/>
          <w:kern w:val="0"/>
          <w:sz w:val="24"/>
        </w:rPr>
        <w:t>30%</w:t>
      </w:r>
      <w:r w:rsidRPr="00B575B4">
        <w:rPr>
          <w:rFonts w:hAnsi="宋体" w:hint="eastAsia"/>
          <w:bCs/>
          <w:kern w:val="0"/>
          <w:sz w:val="24"/>
        </w:rPr>
        <w:t>，包括团队项目文档（含设计方案、测试设计、测试结论、项目管理和文档撰写的考核）和个人总结报告。</w:t>
      </w:r>
    </w:p>
    <w:p w14:paraId="43181D0D" w14:textId="306AAF55" w:rsidR="009750C3" w:rsidRPr="00B575B4" w:rsidRDefault="009750C3" w:rsidP="00B575B4">
      <w:pPr>
        <w:spacing w:line="440" w:lineRule="exact"/>
        <w:ind w:right="40" w:firstLine="482"/>
        <w:rPr>
          <w:rFonts w:hAnsi="宋体"/>
          <w:bCs/>
          <w:kern w:val="0"/>
          <w:sz w:val="24"/>
        </w:rPr>
      </w:pPr>
      <w:r w:rsidRPr="00B575B4">
        <w:rPr>
          <w:rFonts w:hAnsi="宋体" w:hint="eastAsia"/>
          <w:bCs/>
          <w:kern w:val="0"/>
          <w:sz w:val="24"/>
        </w:rPr>
        <w:t>课程目标的考核方式与成绩比例：</w:t>
      </w:r>
    </w:p>
    <w:p w14:paraId="0F1F606E" w14:textId="77777777" w:rsidR="00ED6FBA" w:rsidRPr="00F612FB" w:rsidRDefault="00ED6FBA" w:rsidP="009750C3">
      <w:pPr>
        <w:ind w:right="38" w:firstLine="482"/>
        <w:rPr>
          <w:bCs/>
          <w:sz w:val="24"/>
        </w:rPr>
      </w:pPr>
    </w:p>
    <w:tbl>
      <w:tblPr>
        <w:tblW w:w="7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134"/>
        <w:gridCol w:w="1559"/>
        <w:gridCol w:w="1134"/>
        <w:gridCol w:w="1315"/>
        <w:gridCol w:w="710"/>
      </w:tblGrid>
      <w:tr w:rsidR="00305BA6" w:rsidRPr="00F612FB" w14:paraId="743EA398" w14:textId="77777777" w:rsidTr="00305BA6">
        <w:trPr>
          <w:trHeight w:val="340"/>
        </w:trPr>
        <w:tc>
          <w:tcPr>
            <w:tcW w:w="1871" w:type="dxa"/>
            <w:vMerge w:val="restart"/>
            <w:tcBorders>
              <w:top w:val="single" w:sz="4" w:space="0" w:color="auto"/>
              <w:left w:val="single" w:sz="4" w:space="0" w:color="auto"/>
              <w:bottom w:val="single" w:sz="4" w:space="0" w:color="auto"/>
              <w:right w:val="single" w:sz="4" w:space="0" w:color="auto"/>
            </w:tcBorders>
            <w:vAlign w:val="center"/>
            <w:hideMark/>
          </w:tcPr>
          <w:p w14:paraId="41C3143B" w14:textId="77777777" w:rsidR="00305BA6" w:rsidRPr="009750C3" w:rsidRDefault="00305BA6" w:rsidP="009750C3">
            <w:pPr>
              <w:jc w:val="center"/>
              <w:rPr>
                <w:rFonts w:ascii="宋体" w:hAnsi="宋体"/>
                <w:color w:val="000000" w:themeColor="text1"/>
                <w:kern w:val="0"/>
                <w:szCs w:val="21"/>
              </w:rPr>
            </w:pPr>
            <w:r w:rsidRPr="009750C3">
              <w:rPr>
                <w:rFonts w:ascii="宋体" w:hAnsi="宋体" w:hint="eastAsia"/>
                <w:color w:val="000000" w:themeColor="text1"/>
                <w:kern w:val="0"/>
                <w:szCs w:val="21"/>
              </w:rPr>
              <w:t>课程目标</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73EC0514" w14:textId="77777777" w:rsidR="00305BA6" w:rsidRPr="009750C3" w:rsidRDefault="00305BA6" w:rsidP="009750C3">
            <w:pPr>
              <w:jc w:val="center"/>
              <w:rPr>
                <w:rFonts w:ascii="宋体" w:hAnsi="宋体"/>
                <w:color w:val="000000" w:themeColor="text1"/>
                <w:kern w:val="0"/>
                <w:szCs w:val="21"/>
              </w:rPr>
            </w:pPr>
            <w:r w:rsidRPr="009750C3">
              <w:rPr>
                <w:rFonts w:ascii="宋体" w:hAnsi="宋体" w:hint="eastAsia"/>
                <w:color w:val="000000" w:themeColor="text1"/>
                <w:kern w:val="0"/>
                <w:szCs w:val="21"/>
              </w:rPr>
              <w:t>毕业要求指标点</w:t>
            </w:r>
          </w:p>
        </w:tc>
        <w:tc>
          <w:tcPr>
            <w:tcW w:w="4008" w:type="dxa"/>
            <w:gridSpan w:val="3"/>
            <w:tcBorders>
              <w:top w:val="single" w:sz="4" w:space="0" w:color="auto"/>
              <w:left w:val="single" w:sz="4" w:space="0" w:color="auto"/>
              <w:bottom w:val="single" w:sz="4" w:space="0" w:color="000000"/>
              <w:right w:val="single" w:sz="4" w:space="0" w:color="000000"/>
            </w:tcBorders>
            <w:vAlign w:val="center"/>
            <w:hideMark/>
          </w:tcPr>
          <w:p w14:paraId="408BD4D0" w14:textId="77777777" w:rsidR="00305BA6" w:rsidRPr="009750C3" w:rsidRDefault="00305BA6" w:rsidP="009750C3">
            <w:pPr>
              <w:jc w:val="center"/>
              <w:rPr>
                <w:rFonts w:ascii="宋体" w:hAnsi="宋体"/>
                <w:color w:val="000000" w:themeColor="text1"/>
                <w:kern w:val="0"/>
                <w:szCs w:val="21"/>
              </w:rPr>
            </w:pPr>
            <w:r w:rsidRPr="009750C3">
              <w:rPr>
                <w:rFonts w:ascii="宋体" w:hAnsi="宋体" w:hint="eastAsia"/>
                <w:color w:val="000000" w:themeColor="text1"/>
                <w:kern w:val="0"/>
                <w:szCs w:val="21"/>
              </w:rPr>
              <w:t>考核方式及成绩比例(%)</w:t>
            </w:r>
          </w:p>
        </w:tc>
        <w:tc>
          <w:tcPr>
            <w:tcW w:w="710" w:type="dxa"/>
            <w:vMerge w:val="restart"/>
            <w:tcBorders>
              <w:top w:val="single" w:sz="4" w:space="0" w:color="auto"/>
              <w:left w:val="single" w:sz="4" w:space="0" w:color="auto"/>
              <w:bottom w:val="single" w:sz="4" w:space="0" w:color="auto"/>
              <w:right w:val="single" w:sz="4" w:space="0" w:color="auto"/>
            </w:tcBorders>
            <w:vAlign w:val="center"/>
            <w:hideMark/>
          </w:tcPr>
          <w:p w14:paraId="4F7015D7" w14:textId="77777777" w:rsidR="00305BA6" w:rsidRPr="009750C3" w:rsidRDefault="00305BA6" w:rsidP="009750C3">
            <w:pPr>
              <w:jc w:val="center"/>
              <w:rPr>
                <w:rFonts w:ascii="宋体" w:hAnsi="宋体"/>
                <w:color w:val="000000" w:themeColor="text1"/>
                <w:kern w:val="0"/>
                <w:szCs w:val="21"/>
              </w:rPr>
            </w:pPr>
            <w:r w:rsidRPr="009750C3">
              <w:rPr>
                <w:rFonts w:ascii="宋体" w:hAnsi="宋体" w:hint="eastAsia"/>
                <w:color w:val="000000" w:themeColor="text1"/>
                <w:kern w:val="0"/>
                <w:szCs w:val="21"/>
              </w:rPr>
              <w:t>成绩比例</w:t>
            </w:r>
          </w:p>
          <w:p w14:paraId="1A02B0A0" w14:textId="77777777" w:rsidR="00305BA6" w:rsidRPr="009750C3" w:rsidRDefault="00305BA6" w:rsidP="009750C3">
            <w:pPr>
              <w:jc w:val="center"/>
              <w:rPr>
                <w:rFonts w:ascii="宋体" w:hAnsi="宋体"/>
                <w:color w:val="000000" w:themeColor="text1"/>
                <w:kern w:val="0"/>
                <w:szCs w:val="21"/>
              </w:rPr>
            </w:pPr>
            <w:r w:rsidRPr="009750C3">
              <w:rPr>
                <w:rFonts w:ascii="宋体" w:hAnsi="宋体" w:hint="eastAsia"/>
                <w:color w:val="000000" w:themeColor="text1"/>
                <w:kern w:val="0"/>
                <w:szCs w:val="21"/>
              </w:rPr>
              <w:t>(%)</w:t>
            </w:r>
          </w:p>
        </w:tc>
      </w:tr>
      <w:tr w:rsidR="00305BA6" w:rsidRPr="00F612FB" w14:paraId="326830B3" w14:textId="77777777" w:rsidTr="00305BA6">
        <w:trPr>
          <w:trHeight w:val="600"/>
        </w:trPr>
        <w:tc>
          <w:tcPr>
            <w:tcW w:w="1871" w:type="dxa"/>
            <w:vMerge/>
            <w:tcBorders>
              <w:top w:val="single" w:sz="4" w:space="0" w:color="auto"/>
              <w:left w:val="single" w:sz="4" w:space="0" w:color="auto"/>
              <w:bottom w:val="single" w:sz="4" w:space="0" w:color="auto"/>
              <w:right w:val="single" w:sz="4" w:space="0" w:color="auto"/>
            </w:tcBorders>
            <w:vAlign w:val="center"/>
            <w:hideMark/>
          </w:tcPr>
          <w:p w14:paraId="2216E446" w14:textId="77777777" w:rsidR="00305BA6" w:rsidRPr="009750C3" w:rsidRDefault="00305BA6" w:rsidP="009750C3">
            <w:pPr>
              <w:widowControl/>
              <w:jc w:val="left"/>
              <w:rPr>
                <w:rFonts w:ascii="宋体" w:hAnsi="宋体"/>
                <w:color w:val="FF0000"/>
                <w:kern w:val="0"/>
                <w:szCs w:val="21"/>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3401430" w14:textId="77777777" w:rsidR="00305BA6" w:rsidRPr="009750C3" w:rsidRDefault="00305BA6" w:rsidP="009750C3">
            <w:pPr>
              <w:widowControl/>
              <w:jc w:val="left"/>
              <w:rPr>
                <w:rFonts w:ascii="宋体" w:hAnsi="宋体"/>
                <w:color w:val="FF0000"/>
                <w:kern w:val="0"/>
                <w:szCs w:val="21"/>
              </w:rPr>
            </w:pPr>
          </w:p>
        </w:tc>
        <w:tc>
          <w:tcPr>
            <w:tcW w:w="1559" w:type="dxa"/>
            <w:tcBorders>
              <w:top w:val="single" w:sz="4" w:space="0" w:color="000000"/>
              <w:left w:val="single" w:sz="4" w:space="0" w:color="auto"/>
              <w:bottom w:val="single" w:sz="4" w:space="0" w:color="auto"/>
              <w:right w:val="single" w:sz="4" w:space="0" w:color="000000"/>
            </w:tcBorders>
            <w:vAlign w:val="center"/>
            <w:hideMark/>
          </w:tcPr>
          <w:p w14:paraId="2C536F92" w14:textId="1D8139DC" w:rsidR="00305BA6" w:rsidRPr="009750C3" w:rsidRDefault="00C629A3" w:rsidP="00C629A3">
            <w:pPr>
              <w:jc w:val="center"/>
              <w:rPr>
                <w:rFonts w:ascii="宋体" w:hAnsi="宋体"/>
                <w:color w:val="000000" w:themeColor="text1"/>
                <w:kern w:val="0"/>
                <w:szCs w:val="21"/>
              </w:rPr>
            </w:pPr>
            <w:r>
              <w:rPr>
                <w:rFonts w:ascii="宋体" w:hAnsi="宋体" w:hint="eastAsia"/>
                <w:color w:val="000000" w:themeColor="text1"/>
                <w:kern w:val="0"/>
                <w:szCs w:val="21"/>
              </w:rPr>
              <w:t>平时</w:t>
            </w:r>
            <w:r w:rsidR="00305BA6">
              <w:rPr>
                <w:rFonts w:ascii="宋体" w:hAnsi="宋体" w:hint="eastAsia"/>
                <w:color w:val="000000" w:themeColor="text1"/>
                <w:kern w:val="0"/>
                <w:szCs w:val="21"/>
              </w:rPr>
              <w:t>考核</w:t>
            </w:r>
          </w:p>
        </w:tc>
        <w:tc>
          <w:tcPr>
            <w:tcW w:w="1134" w:type="dxa"/>
            <w:tcBorders>
              <w:top w:val="single" w:sz="4" w:space="0" w:color="000000"/>
              <w:left w:val="single" w:sz="4" w:space="0" w:color="000000"/>
              <w:bottom w:val="single" w:sz="4" w:space="0" w:color="auto"/>
              <w:right w:val="single" w:sz="4" w:space="0" w:color="auto"/>
            </w:tcBorders>
            <w:vAlign w:val="center"/>
            <w:hideMark/>
          </w:tcPr>
          <w:p w14:paraId="17EC10BA" w14:textId="069B4E5B" w:rsidR="00305BA6" w:rsidRPr="009750C3" w:rsidRDefault="00C629A3" w:rsidP="009750C3">
            <w:pPr>
              <w:jc w:val="center"/>
              <w:rPr>
                <w:rFonts w:ascii="宋体" w:hAnsi="宋体"/>
                <w:color w:val="000000" w:themeColor="text1"/>
                <w:kern w:val="0"/>
                <w:szCs w:val="21"/>
              </w:rPr>
            </w:pPr>
            <w:r>
              <w:rPr>
                <w:rFonts w:ascii="宋体" w:hAnsi="宋体" w:hint="eastAsia"/>
                <w:color w:val="000000" w:themeColor="text1"/>
                <w:kern w:val="0"/>
                <w:szCs w:val="21"/>
              </w:rPr>
              <w:t>项目考核</w:t>
            </w:r>
          </w:p>
        </w:tc>
        <w:tc>
          <w:tcPr>
            <w:tcW w:w="1315" w:type="dxa"/>
            <w:tcBorders>
              <w:top w:val="single" w:sz="4" w:space="0" w:color="000000"/>
              <w:left w:val="single" w:sz="4" w:space="0" w:color="auto"/>
              <w:bottom w:val="single" w:sz="4" w:space="0" w:color="auto"/>
              <w:right w:val="single" w:sz="4" w:space="0" w:color="000000"/>
            </w:tcBorders>
            <w:vAlign w:val="center"/>
            <w:hideMark/>
          </w:tcPr>
          <w:p w14:paraId="564A7D7F" w14:textId="0F19ABCA" w:rsidR="00305BA6" w:rsidRPr="009750C3" w:rsidRDefault="00C629A3" w:rsidP="009750C3">
            <w:pPr>
              <w:jc w:val="center"/>
              <w:rPr>
                <w:rFonts w:ascii="宋体" w:hAnsi="宋体"/>
                <w:color w:val="000000" w:themeColor="text1"/>
                <w:kern w:val="0"/>
                <w:szCs w:val="21"/>
              </w:rPr>
            </w:pPr>
            <w:r>
              <w:rPr>
                <w:rFonts w:ascii="宋体" w:hAnsi="宋体" w:hint="eastAsia"/>
                <w:color w:val="000000" w:themeColor="text1"/>
                <w:kern w:val="0"/>
                <w:szCs w:val="21"/>
              </w:rPr>
              <w:t>总结</w:t>
            </w:r>
            <w:r w:rsidR="00305BA6" w:rsidRPr="009750C3">
              <w:rPr>
                <w:rFonts w:ascii="宋体" w:hAnsi="宋体" w:hint="eastAsia"/>
                <w:color w:val="000000" w:themeColor="text1"/>
                <w:kern w:val="0"/>
                <w:szCs w:val="21"/>
              </w:rPr>
              <w:t>报告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BD4762" w14:textId="77777777" w:rsidR="00305BA6" w:rsidRPr="009750C3" w:rsidRDefault="00305BA6" w:rsidP="009750C3">
            <w:pPr>
              <w:widowControl/>
              <w:jc w:val="left"/>
              <w:rPr>
                <w:rFonts w:ascii="宋体" w:hAnsi="宋体"/>
                <w:color w:val="FF0000"/>
                <w:kern w:val="0"/>
                <w:szCs w:val="21"/>
              </w:rPr>
            </w:pPr>
          </w:p>
        </w:tc>
      </w:tr>
      <w:tr w:rsidR="00305BA6" w:rsidRPr="00F612FB" w14:paraId="767B01A1" w14:textId="77777777" w:rsidTr="00305BA6">
        <w:trPr>
          <w:trHeight w:val="253"/>
        </w:trPr>
        <w:tc>
          <w:tcPr>
            <w:tcW w:w="1871" w:type="dxa"/>
            <w:tcBorders>
              <w:top w:val="single" w:sz="4" w:space="0" w:color="auto"/>
              <w:left w:val="single" w:sz="4" w:space="0" w:color="auto"/>
              <w:bottom w:val="single" w:sz="4" w:space="0" w:color="auto"/>
              <w:right w:val="single" w:sz="4" w:space="0" w:color="auto"/>
            </w:tcBorders>
            <w:vAlign w:val="center"/>
          </w:tcPr>
          <w:p w14:paraId="62212269" w14:textId="77777777" w:rsidR="00305BA6" w:rsidRPr="009750C3" w:rsidRDefault="00305BA6" w:rsidP="00305BA6">
            <w:pPr>
              <w:pStyle w:val="a6"/>
              <w:spacing w:line="240" w:lineRule="auto"/>
              <w:ind w:firstLine="420"/>
              <w:rPr>
                <w:rFonts w:ascii="Times New Roman" w:eastAsia="宋体" w:hAnsi="宋体"/>
                <w:bCs w:val="0"/>
                <w:sz w:val="21"/>
                <w:szCs w:val="21"/>
              </w:rPr>
            </w:pPr>
            <w:r>
              <w:rPr>
                <w:rFonts w:ascii="Times New Roman" w:eastAsia="宋体" w:hAnsi="宋体" w:hint="eastAsia"/>
                <w:bCs w:val="0"/>
                <w:sz w:val="21"/>
                <w:szCs w:val="21"/>
              </w:rPr>
              <w:t>课程</w:t>
            </w:r>
            <w:r w:rsidRPr="009750C3">
              <w:rPr>
                <w:rFonts w:ascii="Times New Roman" w:eastAsia="宋体" w:hAnsi="宋体" w:hint="eastAsia"/>
                <w:bCs w:val="0"/>
                <w:sz w:val="21"/>
                <w:szCs w:val="21"/>
              </w:rPr>
              <w:t>目标</w:t>
            </w:r>
            <w:r>
              <w:rPr>
                <w:rFonts w:ascii="Times New Roman" w:eastAsia="宋体" w:hAnsi="宋体"/>
                <w:bCs w:val="0"/>
                <w:sz w:val="21"/>
                <w:szCs w:val="21"/>
              </w:rPr>
              <w:t>1</w:t>
            </w:r>
          </w:p>
        </w:tc>
        <w:tc>
          <w:tcPr>
            <w:tcW w:w="1134" w:type="dxa"/>
            <w:tcBorders>
              <w:top w:val="single" w:sz="4" w:space="0" w:color="auto"/>
              <w:left w:val="single" w:sz="4" w:space="0" w:color="auto"/>
              <w:bottom w:val="single" w:sz="4" w:space="0" w:color="auto"/>
              <w:right w:val="single" w:sz="4" w:space="0" w:color="auto"/>
            </w:tcBorders>
            <w:vAlign w:val="center"/>
          </w:tcPr>
          <w:p w14:paraId="2C320FC1" w14:textId="77777777" w:rsidR="00305BA6" w:rsidRPr="009750C3" w:rsidRDefault="00305BA6" w:rsidP="007B670C">
            <w:pPr>
              <w:pStyle w:val="aa"/>
              <w:ind w:firstLineChars="17" w:firstLine="36"/>
              <w:jc w:val="center"/>
              <w:rPr>
                <w:rFonts w:ascii="Times New Roman" w:hAnsi="Times New Roman"/>
                <w:bCs/>
                <w:sz w:val="21"/>
                <w:szCs w:val="21"/>
              </w:rPr>
            </w:pPr>
            <w:r w:rsidRPr="009750C3">
              <w:rPr>
                <w:rFonts w:ascii="Times New Roman" w:hAnsi="Times New Roman" w:hint="eastAsia"/>
                <w:bCs/>
                <w:sz w:val="21"/>
                <w:szCs w:val="21"/>
              </w:rPr>
              <w:t>3.</w:t>
            </w:r>
            <w:r w:rsidRPr="009750C3">
              <w:rPr>
                <w:rFonts w:ascii="Times New Roman" w:hAnsi="Times New Roman"/>
                <w:bCs/>
                <w:sz w:val="21"/>
                <w:szCs w:val="21"/>
              </w:rPr>
              <w:t>2</w:t>
            </w:r>
          </w:p>
        </w:tc>
        <w:tc>
          <w:tcPr>
            <w:tcW w:w="1559" w:type="dxa"/>
            <w:tcBorders>
              <w:top w:val="single" w:sz="4" w:space="0" w:color="000000"/>
              <w:left w:val="single" w:sz="4" w:space="0" w:color="auto"/>
              <w:bottom w:val="single" w:sz="4" w:space="0" w:color="auto"/>
              <w:right w:val="single" w:sz="4" w:space="0" w:color="000000"/>
            </w:tcBorders>
            <w:vAlign w:val="center"/>
          </w:tcPr>
          <w:p w14:paraId="17933163" w14:textId="77777777" w:rsidR="00305BA6" w:rsidRPr="009750C3" w:rsidRDefault="00E4658A" w:rsidP="007B670C">
            <w:pPr>
              <w:jc w:val="center"/>
              <w:rPr>
                <w:rFonts w:ascii="宋体" w:hAnsi="宋体"/>
                <w:color w:val="000000" w:themeColor="text1"/>
                <w:kern w:val="0"/>
              </w:rPr>
            </w:pPr>
            <w:r>
              <w:rPr>
                <w:rFonts w:ascii="宋体" w:hAnsi="宋体" w:hint="eastAsia"/>
                <w:color w:val="000000" w:themeColor="text1"/>
                <w:kern w:val="0"/>
              </w:rPr>
              <w:t>0</w:t>
            </w:r>
          </w:p>
        </w:tc>
        <w:tc>
          <w:tcPr>
            <w:tcW w:w="1134" w:type="dxa"/>
            <w:tcBorders>
              <w:top w:val="single" w:sz="4" w:space="0" w:color="000000"/>
              <w:left w:val="single" w:sz="4" w:space="0" w:color="000000"/>
              <w:bottom w:val="single" w:sz="4" w:space="0" w:color="auto"/>
              <w:right w:val="single" w:sz="4" w:space="0" w:color="auto"/>
            </w:tcBorders>
            <w:vAlign w:val="center"/>
          </w:tcPr>
          <w:p w14:paraId="04DA6761" w14:textId="77777777" w:rsidR="00305BA6" w:rsidRPr="009750C3" w:rsidRDefault="00305BA6" w:rsidP="007B670C">
            <w:pPr>
              <w:jc w:val="center"/>
              <w:rPr>
                <w:rFonts w:ascii="宋体" w:hAnsi="宋体"/>
                <w:color w:val="000000" w:themeColor="text1"/>
                <w:kern w:val="0"/>
              </w:rPr>
            </w:pPr>
            <w:r>
              <w:rPr>
                <w:rFonts w:ascii="宋体" w:hAnsi="宋体"/>
                <w:color w:val="000000" w:themeColor="text1"/>
                <w:kern w:val="0"/>
              </w:rPr>
              <w:t>1</w:t>
            </w:r>
            <w:r w:rsidRPr="009750C3">
              <w:rPr>
                <w:rFonts w:ascii="宋体" w:hAnsi="宋体"/>
                <w:color w:val="000000" w:themeColor="text1"/>
                <w:kern w:val="0"/>
              </w:rPr>
              <w:t>0</w:t>
            </w:r>
          </w:p>
        </w:tc>
        <w:tc>
          <w:tcPr>
            <w:tcW w:w="1315" w:type="dxa"/>
            <w:tcBorders>
              <w:top w:val="single" w:sz="4" w:space="0" w:color="000000"/>
              <w:left w:val="single" w:sz="4" w:space="0" w:color="auto"/>
              <w:bottom w:val="single" w:sz="4" w:space="0" w:color="auto"/>
              <w:right w:val="single" w:sz="4" w:space="0" w:color="000000"/>
            </w:tcBorders>
            <w:vAlign w:val="center"/>
          </w:tcPr>
          <w:p w14:paraId="49BCA17F" w14:textId="77777777" w:rsidR="00305BA6" w:rsidRPr="009750C3" w:rsidRDefault="00305BA6" w:rsidP="007B670C">
            <w:pPr>
              <w:jc w:val="center"/>
              <w:rPr>
                <w:rFonts w:ascii="宋体" w:hAnsi="宋体"/>
                <w:color w:val="000000" w:themeColor="text1"/>
                <w:kern w:val="0"/>
              </w:rPr>
            </w:pPr>
            <w:r>
              <w:rPr>
                <w:rFonts w:ascii="宋体" w:hAnsi="宋体" w:hint="eastAsia"/>
                <w:color w:val="000000" w:themeColor="text1"/>
                <w:kern w:val="0"/>
              </w:rPr>
              <w:t>5</w:t>
            </w:r>
          </w:p>
        </w:tc>
        <w:tc>
          <w:tcPr>
            <w:tcW w:w="0" w:type="auto"/>
            <w:tcBorders>
              <w:top w:val="single" w:sz="4" w:space="0" w:color="auto"/>
              <w:left w:val="single" w:sz="4" w:space="0" w:color="auto"/>
              <w:bottom w:val="single" w:sz="4" w:space="0" w:color="auto"/>
              <w:right w:val="single" w:sz="4" w:space="0" w:color="auto"/>
            </w:tcBorders>
            <w:vAlign w:val="center"/>
          </w:tcPr>
          <w:p w14:paraId="648C53E2" w14:textId="77777777" w:rsidR="00305BA6" w:rsidRPr="009750C3" w:rsidRDefault="00305BA6" w:rsidP="007B670C">
            <w:pPr>
              <w:jc w:val="center"/>
              <w:rPr>
                <w:rFonts w:ascii="宋体" w:hAnsi="宋体"/>
                <w:color w:val="000000" w:themeColor="text1"/>
                <w:kern w:val="0"/>
              </w:rPr>
            </w:pPr>
            <w:r>
              <w:rPr>
                <w:rFonts w:ascii="宋体" w:hAnsi="宋体"/>
                <w:color w:val="000000" w:themeColor="text1"/>
                <w:kern w:val="0"/>
              </w:rPr>
              <w:t>15</w:t>
            </w:r>
          </w:p>
        </w:tc>
      </w:tr>
      <w:tr w:rsidR="00305BA6" w:rsidRPr="00F612FB" w14:paraId="1810D88E" w14:textId="77777777" w:rsidTr="00305BA6">
        <w:trPr>
          <w:trHeight w:val="498"/>
        </w:trPr>
        <w:tc>
          <w:tcPr>
            <w:tcW w:w="1871" w:type="dxa"/>
            <w:tcBorders>
              <w:top w:val="single" w:sz="4" w:space="0" w:color="auto"/>
              <w:left w:val="single" w:sz="4" w:space="0" w:color="auto"/>
              <w:bottom w:val="single" w:sz="4" w:space="0" w:color="auto"/>
              <w:right w:val="single" w:sz="4" w:space="0" w:color="auto"/>
            </w:tcBorders>
            <w:vAlign w:val="center"/>
          </w:tcPr>
          <w:p w14:paraId="67FA7958" w14:textId="77777777" w:rsidR="00305BA6" w:rsidRPr="009750C3" w:rsidRDefault="00305BA6" w:rsidP="00305BA6">
            <w:pPr>
              <w:pStyle w:val="a6"/>
              <w:spacing w:line="240" w:lineRule="auto"/>
              <w:ind w:firstLine="420"/>
              <w:rPr>
                <w:rFonts w:ascii="Times New Roman" w:eastAsia="宋体" w:hAnsi="宋体"/>
                <w:bCs w:val="0"/>
                <w:color w:val="000000" w:themeColor="text1"/>
                <w:sz w:val="21"/>
                <w:szCs w:val="21"/>
              </w:rPr>
            </w:pPr>
            <w:r>
              <w:rPr>
                <w:rFonts w:ascii="Times New Roman" w:eastAsia="宋体" w:hAnsi="宋体" w:hint="eastAsia"/>
                <w:bCs w:val="0"/>
                <w:sz w:val="21"/>
                <w:szCs w:val="21"/>
              </w:rPr>
              <w:t>课程</w:t>
            </w:r>
            <w:r w:rsidRPr="009750C3">
              <w:rPr>
                <w:rFonts w:ascii="Times New Roman" w:eastAsia="宋体" w:hAnsi="宋体" w:hint="eastAsia"/>
                <w:bCs w:val="0"/>
                <w:color w:val="000000" w:themeColor="text1"/>
                <w:sz w:val="21"/>
                <w:szCs w:val="21"/>
              </w:rPr>
              <w:t>目标</w:t>
            </w:r>
            <w:r>
              <w:rPr>
                <w:rFonts w:ascii="Times New Roman" w:eastAsia="宋体" w:hAnsi="宋体"/>
                <w:bCs w:val="0"/>
                <w:color w:val="000000" w:themeColor="text1"/>
                <w:sz w:val="21"/>
                <w:szCs w:val="21"/>
              </w:rPr>
              <w:t>2</w:t>
            </w:r>
          </w:p>
        </w:tc>
        <w:tc>
          <w:tcPr>
            <w:tcW w:w="1134" w:type="dxa"/>
            <w:tcBorders>
              <w:top w:val="single" w:sz="4" w:space="0" w:color="auto"/>
              <w:left w:val="single" w:sz="4" w:space="0" w:color="auto"/>
              <w:bottom w:val="single" w:sz="4" w:space="0" w:color="auto"/>
              <w:right w:val="single" w:sz="4" w:space="0" w:color="auto"/>
            </w:tcBorders>
            <w:vAlign w:val="center"/>
          </w:tcPr>
          <w:p w14:paraId="0F0E088D" w14:textId="77777777" w:rsidR="00305BA6" w:rsidRPr="009750C3" w:rsidRDefault="00305BA6" w:rsidP="007B670C">
            <w:pPr>
              <w:pStyle w:val="aa"/>
              <w:ind w:firstLineChars="17" w:firstLine="36"/>
              <w:jc w:val="center"/>
              <w:rPr>
                <w:rFonts w:ascii="Times New Roman" w:hAnsi="Times New Roman"/>
                <w:bCs/>
                <w:sz w:val="21"/>
                <w:szCs w:val="21"/>
              </w:rPr>
            </w:pPr>
            <w:r>
              <w:rPr>
                <w:rFonts w:ascii="Times New Roman" w:hAnsi="Times New Roman" w:hint="eastAsia"/>
                <w:bCs/>
                <w:sz w:val="21"/>
                <w:szCs w:val="21"/>
              </w:rPr>
              <w:t>4</w:t>
            </w:r>
            <w:r w:rsidRPr="009750C3">
              <w:rPr>
                <w:rFonts w:ascii="Times New Roman" w:hAnsi="Times New Roman"/>
                <w:bCs/>
                <w:sz w:val="21"/>
                <w:szCs w:val="21"/>
              </w:rPr>
              <w:t>.</w:t>
            </w:r>
            <w:r>
              <w:rPr>
                <w:rFonts w:ascii="Times New Roman" w:hAnsi="Times New Roman" w:hint="eastAsia"/>
                <w:bCs/>
                <w:sz w:val="21"/>
                <w:szCs w:val="21"/>
              </w:rPr>
              <w:t>1</w:t>
            </w:r>
          </w:p>
        </w:tc>
        <w:tc>
          <w:tcPr>
            <w:tcW w:w="1559" w:type="dxa"/>
            <w:tcBorders>
              <w:top w:val="single" w:sz="4" w:space="0" w:color="000000"/>
              <w:left w:val="single" w:sz="4" w:space="0" w:color="auto"/>
              <w:bottom w:val="single" w:sz="4" w:space="0" w:color="auto"/>
              <w:right w:val="single" w:sz="4" w:space="0" w:color="000000"/>
            </w:tcBorders>
            <w:vAlign w:val="center"/>
          </w:tcPr>
          <w:p w14:paraId="286ACC0F" w14:textId="77777777" w:rsidR="00305BA6" w:rsidRPr="009750C3" w:rsidRDefault="00E4658A" w:rsidP="007B670C">
            <w:pPr>
              <w:jc w:val="center"/>
              <w:rPr>
                <w:rFonts w:ascii="宋体" w:hAnsi="宋体"/>
                <w:color w:val="000000" w:themeColor="text1"/>
                <w:kern w:val="0"/>
                <w:szCs w:val="21"/>
              </w:rPr>
            </w:pPr>
            <w:r>
              <w:rPr>
                <w:rFonts w:ascii="宋体" w:hAnsi="宋体" w:hint="eastAsia"/>
                <w:color w:val="000000" w:themeColor="text1"/>
                <w:kern w:val="0"/>
                <w:szCs w:val="21"/>
              </w:rPr>
              <w:t>0</w:t>
            </w:r>
          </w:p>
        </w:tc>
        <w:tc>
          <w:tcPr>
            <w:tcW w:w="1134" w:type="dxa"/>
            <w:tcBorders>
              <w:top w:val="single" w:sz="4" w:space="0" w:color="000000"/>
              <w:left w:val="single" w:sz="4" w:space="0" w:color="000000"/>
              <w:bottom w:val="single" w:sz="4" w:space="0" w:color="auto"/>
              <w:right w:val="single" w:sz="4" w:space="0" w:color="auto"/>
            </w:tcBorders>
            <w:vAlign w:val="center"/>
          </w:tcPr>
          <w:p w14:paraId="24233630" w14:textId="77777777" w:rsidR="00305BA6" w:rsidRPr="009750C3" w:rsidRDefault="00305BA6" w:rsidP="007B670C">
            <w:pPr>
              <w:jc w:val="center"/>
              <w:rPr>
                <w:rFonts w:ascii="宋体" w:hAnsi="宋体"/>
                <w:color w:val="000000" w:themeColor="text1"/>
                <w:kern w:val="0"/>
                <w:szCs w:val="21"/>
              </w:rPr>
            </w:pPr>
            <w:r>
              <w:rPr>
                <w:rFonts w:ascii="宋体" w:hAnsi="宋体"/>
                <w:color w:val="000000" w:themeColor="text1"/>
                <w:kern w:val="0"/>
                <w:szCs w:val="21"/>
              </w:rPr>
              <w:t>15</w:t>
            </w:r>
          </w:p>
        </w:tc>
        <w:tc>
          <w:tcPr>
            <w:tcW w:w="1315" w:type="dxa"/>
            <w:tcBorders>
              <w:top w:val="single" w:sz="4" w:space="0" w:color="000000"/>
              <w:left w:val="single" w:sz="4" w:space="0" w:color="auto"/>
              <w:bottom w:val="single" w:sz="4" w:space="0" w:color="auto"/>
              <w:right w:val="single" w:sz="4" w:space="0" w:color="000000"/>
            </w:tcBorders>
            <w:vAlign w:val="center"/>
          </w:tcPr>
          <w:p w14:paraId="75E2A800" w14:textId="77777777" w:rsidR="00305BA6" w:rsidRPr="009750C3" w:rsidRDefault="00305BA6" w:rsidP="007B670C">
            <w:pPr>
              <w:jc w:val="center"/>
              <w:rPr>
                <w:rFonts w:ascii="宋体" w:hAnsi="宋体"/>
                <w:color w:val="000000" w:themeColor="text1"/>
                <w:kern w:val="0"/>
                <w:szCs w:val="21"/>
              </w:rPr>
            </w:pPr>
            <w:r>
              <w:rPr>
                <w:rFonts w:ascii="宋体" w:hAnsi="宋体" w:hint="eastAsia"/>
                <w:color w:val="000000" w:themeColor="text1"/>
                <w:kern w:val="0"/>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14:paraId="1353FCAB" w14:textId="77777777" w:rsidR="00305BA6" w:rsidRPr="009750C3" w:rsidRDefault="00305BA6" w:rsidP="007B670C">
            <w:pPr>
              <w:jc w:val="center"/>
              <w:rPr>
                <w:rFonts w:ascii="宋体" w:hAnsi="宋体"/>
                <w:color w:val="000000" w:themeColor="text1"/>
                <w:kern w:val="0"/>
                <w:szCs w:val="21"/>
              </w:rPr>
            </w:pPr>
            <w:r>
              <w:rPr>
                <w:rFonts w:ascii="宋体" w:hAnsi="宋体"/>
                <w:color w:val="000000" w:themeColor="text1"/>
                <w:kern w:val="0"/>
                <w:szCs w:val="21"/>
              </w:rPr>
              <w:t>20</w:t>
            </w:r>
          </w:p>
        </w:tc>
      </w:tr>
      <w:tr w:rsidR="00305BA6" w:rsidRPr="00F612FB" w14:paraId="0482399F" w14:textId="77777777" w:rsidTr="00305BA6">
        <w:trPr>
          <w:trHeight w:val="407"/>
        </w:trPr>
        <w:tc>
          <w:tcPr>
            <w:tcW w:w="1871" w:type="dxa"/>
            <w:tcBorders>
              <w:top w:val="single" w:sz="4" w:space="0" w:color="auto"/>
              <w:left w:val="single" w:sz="4" w:space="0" w:color="auto"/>
              <w:bottom w:val="single" w:sz="4" w:space="0" w:color="auto"/>
              <w:right w:val="single" w:sz="4" w:space="0" w:color="auto"/>
            </w:tcBorders>
            <w:vAlign w:val="center"/>
          </w:tcPr>
          <w:p w14:paraId="59508E69" w14:textId="77777777" w:rsidR="00305BA6" w:rsidRPr="009865D1" w:rsidRDefault="00305BA6" w:rsidP="00305BA6">
            <w:pPr>
              <w:pStyle w:val="a6"/>
              <w:spacing w:line="240" w:lineRule="auto"/>
              <w:ind w:firstLine="420"/>
              <w:rPr>
                <w:rFonts w:ascii="Times New Roman" w:eastAsia="宋体" w:hAnsi="宋体"/>
                <w:bCs w:val="0"/>
                <w:color w:val="000000" w:themeColor="text1"/>
                <w:sz w:val="21"/>
                <w:szCs w:val="21"/>
              </w:rPr>
            </w:pPr>
            <w:r>
              <w:rPr>
                <w:rFonts w:ascii="Times New Roman" w:eastAsia="宋体" w:hAnsi="宋体" w:hint="eastAsia"/>
                <w:bCs w:val="0"/>
                <w:sz w:val="21"/>
                <w:szCs w:val="21"/>
              </w:rPr>
              <w:t>课程</w:t>
            </w:r>
            <w:r w:rsidRPr="009865D1">
              <w:rPr>
                <w:rFonts w:ascii="Times New Roman" w:eastAsia="宋体" w:hAnsi="宋体" w:hint="eastAsia"/>
                <w:bCs w:val="0"/>
                <w:color w:val="000000" w:themeColor="text1"/>
                <w:sz w:val="21"/>
                <w:szCs w:val="21"/>
              </w:rPr>
              <w:t>目标</w:t>
            </w:r>
            <w:r>
              <w:rPr>
                <w:rFonts w:ascii="Times New Roman" w:eastAsia="宋体" w:hAnsi="宋体"/>
                <w:bCs w:val="0"/>
                <w:color w:val="000000" w:themeColor="text1"/>
                <w:sz w:val="21"/>
                <w:szCs w:val="21"/>
              </w:rPr>
              <w:t>3</w:t>
            </w:r>
          </w:p>
        </w:tc>
        <w:tc>
          <w:tcPr>
            <w:tcW w:w="1134" w:type="dxa"/>
            <w:tcBorders>
              <w:top w:val="single" w:sz="4" w:space="0" w:color="auto"/>
              <w:left w:val="single" w:sz="4" w:space="0" w:color="auto"/>
              <w:bottom w:val="single" w:sz="4" w:space="0" w:color="auto"/>
              <w:right w:val="single" w:sz="4" w:space="0" w:color="auto"/>
            </w:tcBorders>
            <w:vAlign w:val="center"/>
          </w:tcPr>
          <w:p w14:paraId="02742F49" w14:textId="77777777" w:rsidR="00305BA6" w:rsidRPr="009750C3" w:rsidRDefault="00305BA6" w:rsidP="007B670C">
            <w:pPr>
              <w:pStyle w:val="aa"/>
              <w:ind w:firstLineChars="17" w:firstLine="36"/>
              <w:jc w:val="center"/>
              <w:rPr>
                <w:rFonts w:ascii="Times New Roman" w:hAnsi="Times New Roman"/>
                <w:bCs/>
                <w:sz w:val="21"/>
                <w:szCs w:val="21"/>
              </w:rPr>
            </w:pPr>
            <w:r>
              <w:rPr>
                <w:rFonts w:ascii="Times New Roman" w:hAnsi="Times New Roman" w:hint="eastAsia"/>
                <w:bCs/>
                <w:sz w:val="21"/>
                <w:szCs w:val="21"/>
              </w:rPr>
              <w:t>4.3</w:t>
            </w:r>
          </w:p>
        </w:tc>
        <w:tc>
          <w:tcPr>
            <w:tcW w:w="1559" w:type="dxa"/>
            <w:tcBorders>
              <w:top w:val="single" w:sz="4" w:space="0" w:color="000000"/>
              <w:left w:val="single" w:sz="4" w:space="0" w:color="auto"/>
              <w:bottom w:val="single" w:sz="4" w:space="0" w:color="auto"/>
              <w:right w:val="single" w:sz="4" w:space="0" w:color="000000"/>
            </w:tcBorders>
            <w:vAlign w:val="center"/>
          </w:tcPr>
          <w:p w14:paraId="3E46AE87" w14:textId="77777777" w:rsidR="00305BA6" w:rsidRPr="009750C3" w:rsidRDefault="00E4658A" w:rsidP="007B670C">
            <w:pPr>
              <w:jc w:val="center"/>
              <w:rPr>
                <w:rFonts w:ascii="宋体" w:hAnsi="宋体"/>
                <w:color w:val="000000" w:themeColor="text1"/>
                <w:kern w:val="0"/>
                <w:szCs w:val="21"/>
              </w:rPr>
            </w:pPr>
            <w:r>
              <w:rPr>
                <w:rFonts w:ascii="宋体" w:hAnsi="宋体" w:hint="eastAsia"/>
                <w:color w:val="000000" w:themeColor="text1"/>
                <w:kern w:val="0"/>
                <w:szCs w:val="21"/>
              </w:rPr>
              <w:t>0</w:t>
            </w:r>
          </w:p>
        </w:tc>
        <w:tc>
          <w:tcPr>
            <w:tcW w:w="1134" w:type="dxa"/>
            <w:tcBorders>
              <w:top w:val="single" w:sz="4" w:space="0" w:color="000000"/>
              <w:left w:val="single" w:sz="4" w:space="0" w:color="000000"/>
              <w:bottom w:val="single" w:sz="4" w:space="0" w:color="auto"/>
              <w:right w:val="single" w:sz="4" w:space="0" w:color="auto"/>
            </w:tcBorders>
            <w:vAlign w:val="center"/>
          </w:tcPr>
          <w:p w14:paraId="38A254ED" w14:textId="77777777" w:rsidR="00305BA6" w:rsidRPr="009750C3" w:rsidRDefault="00305BA6" w:rsidP="007B670C">
            <w:pPr>
              <w:jc w:val="center"/>
              <w:rPr>
                <w:rFonts w:ascii="宋体" w:hAnsi="宋体"/>
                <w:color w:val="000000" w:themeColor="text1"/>
                <w:kern w:val="0"/>
                <w:szCs w:val="21"/>
              </w:rPr>
            </w:pPr>
            <w:r>
              <w:rPr>
                <w:rFonts w:ascii="宋体" w:hAnsi="宋体"/>
                <w:color w:val="000000" w:themeColor="text1"/>
                <w:kern w:val="0"/>
                <w:szCs w:val="21"/>
              </w:rPr>
              <w:t>15</w:t>
            </w:r>
          </w:p>
        </w:tc>
        <w:tc>
          <w:tcPr>
            <w:tcW w:w="1315" w:type="dxa"/>
            <w:tcBorders>
              <w:top w:val="single" w:sz="4" w:space="0" w:color="000000"/>
              <w:left w:val="single" w:sz="4" w:space="0" w:color="auto"/>
              <w:bottom w:val="single" w:sz="4" w:space="0" w:color="auto"/>
              <w:right w:val="single" w:sz="4" w:space="0" w:color="000000"/>
            </w:tcBorders>
            <w:vAlign w:val="center"/>
          </w:tcPr>
          <w:p w14:paraId="46A0D772" w14:textId="77777777" w:rsidR="00305BA6" w:rsidRPr="009750C3" w:rsidRDefault="00305BA6" w:rsidP="007B670C">
            <w:pPr>
              <w:jc w:val="center"/>
              <w:rPr>
                <w:rFonts w:ascii="宋体" w:hAnsi="宋体"/>
                <w:color w:val="000000" w:themeColor="text1"/>
                <w:kern w:val="0"/>
                <w:szCs w:val="21"/>
              </w:rPr>
            </w:pPr>
            <w:r>
              <w:rPr>
                <w:rFonts w:ascii="宋体" w:hAnsi="宋体" w:hint="eastAsia"/>
                <w:color w:val="000000" w:themeColor="text1"/>
                <w:kern w:val="0"/>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14:paraId="237617F8" w14:textId="77777777" w:rsidR="00305BA6" w:rsidRPr="009750C3" w:rsidRDefault="00305BA6" w:rsidP="007B670C">
            <w:pPr>
              <w:jc w:val="center"/>
              <w:rPr>
                <w:rFonts w:ascii="宋体" w:hAnsi="宋体"/>
                <w:color w:val="000000" w:themeColor="text1"/>
                <w:kern w:val="0"/>
                <w:szCs w:val="21"/>
              </w:rPr>
            </w:pPr>
            <w:r>
              <w:rPr>
                <w:rFonts w:ascii="宋体" w:hAnsi="宋体"/>
                <w:color w:val="000000" w:themeColor="text1"/>
                <w:kern w:val="0"/>
                <w:szCs w:val="21"/>
              </w:rPr>
              <w:t>20</w:t>
            </w:r>
          </w:p>
        </w:tc>
      </w:tr>
      <w:tr w:rsidR="00305BA6" w:rsidRPr="00F612FB" w14:paraId="2DEF544F" w14:textId="77777777" w:rsidTr="00305BA6">
        <w:trPr>
          <w:trHeight w:val="285"/>
        </w:trPr>
        <w:tc>
          <w:tcPr>
            <w:tcW w:w="1871" w:type="dxa"/>
            <w:tcBorders>
              <w:top w:val="single" w:sz="4" w:space="0" w:color="auto"/>
              <w:left w:val="single" w:sz="4" w:space="0" w:color="auto"/>
              <w:bottom w:val="single" w:sz="4" w:space="0" w:color="auto"/>
              <w:right w:val="single" w:sz="4" w:space="0" w:color="auto"/>
            </w:tcBorders>
            <w:vAlign w:val="center"/>
          </w:tcPr>
          <w:p w14:paraId="12E948E7" w14:textId="77777777" w:rsidR="00305BA6" w:rsidRPr="009750C3" w:rsidRDefault="00305BA6" w:rsidP="00305BA6">
            <w:pPr>
              <w:pStyle w:val="a6"/>
              <w:spacing w:line="240" w:lineRule="auto"/>
              <w:ind w:firstLine="420"/>
              <w:rPr>
                <w:rFonts w:ascii="Times New Roman" w:eastAsia="宋体" w:hAnsi="宋体"/>
                <w:bCs w:val="0"/>
                <w:sz w:val="21"/>
                <w:szCs w:val="21"/>
              </w:rPr>
            </w:pPr>
            <w:r>
              <w:rPr>
                <w:rFonts w:ascii="Times New Roman" w:eastAsia="宋体" w:hAnsi="宋体" w:hint="eastAsia"/>
                <w:bCs w:val="0"/>
                <w:sz w:val="21"/>
                <w:szCs w:val="21"/>
              </w:rPr>
              <w:t>课程</w:t>
            </w:r>
            <w:r w:rsidRPr="009750C3">
              <w:rPr>
                <w:rFonts w:ascii="Times New Roman" w:eastAsia="宋体" w:hAnsi="宋体" w:hint="eastAsia"/>
                <w:bCs w:val="0"/>
                <w:sz w:val="21"/>
                <w:szCs w:val="21"/>
              </w:rPr>
              <w:t>目标</w:t>
            </w:r>
            <w:r>
              <w:rPr>
                <w:rFonts w:ascii="Times New Roman" w:eastAsia="宋体" w:hAnsi="宋体"/>
                <w:bCs w:val="0"/>
                <w:sz w:val="21"/>
                <w:szCs w:val="21"/>
              </w:rPr>
              <w:t>4</w:t>
            </w:r>
          </w:p>
        </w:tc>
        <w:tc>
          <w:tcPr>
            <w:tcW w:w="1134" w:type="dxa"/>
            <w:tcBorders>
              <w:top w:val="single" w:sz="4" w:space="0" w:color="auto"/>
              <w:left w:val="single" w:sz="4" w:space="0" w:color="auto"/>
              <w:bottom w:val="single" w:sz="4" w:space="0" w:color="auto"/>
              <w:right w:val="single" w:sz="4" w:space="0" w:color="auto"/>
            </w:tcBorders>
            <w:vAlign w:val="center"/>
          </w:tcPr>
          <w:p w14:paraId="1A9E8BFB" w14:textId="77777777" w:rsidR="00305BA6" w:rsidRPr="009750C3" w:rsidRDefault="00305BA6" w:rsidP="007B670C">
            <w:pPr>
              <w:pStyle w:val="aa"/>
              <w:ind w:firstLineChars="17" w:firstLine="36"/>
              <w:jc w:val="center"/>
              <w:rPr>
                <w:rFonts w:ascii="Times New Roman" w:hAnsi="Times New Roman"/>
                <w:bCs/>
                <w:sz w:val="21"/>
                <w:szCs w:val="21"/>
              </w:rPr>
            </w:pPr>
            <w:r w:rsidRPr="009750C3">
              <w:rPr>
                <w:rFonts w:ascii="Times New Roman" w:hAnsi="Times New Roman" w:hint="eastAsia"/>
                <w:bCs/>
                <w:sz w:val="21"/>
                <w:szCs w:val="21"/>
              </w:rPr>
              <w:t>9.</w:t>
            </w:r>
            <w:r w:rsidRPr="009750C3">
              <w:rPr>
                <w:rFonts w:ascii="Times New Roman" w:hAnsi="Times New Roman"/>
                <w:bCs/>
                <w:sz w:val="21"/>
                <w:szCs w:val="21"/>
              </w:rPr>
              <w:t>1</w:t>
            </w:r>
          </w:p>
        </w:tc>
        <w:tc>
          <w:tcPr>
            <w:tcW w:w="1559" w:type="dxa"/>
            <w:tcBorders>
              <w:top w:val="single" w:sz="4" w:space="0" w:color="000000"/>
              <w:left w:val="single" w:sz="4" w:space="0" w:color="auto"/>
              <w:bottom w:val="single" w:sz="4" w:space="0" w:color="auto"/>
              <w:right w:val="single" w:sz="4" w:space="0" w:color="000000"/>
            </w:tcBorders>
            <w:vAlign w:val="center"/>
          </w:tcPr>
          <w:p w14:paraId="4F6CC94A" w14:textId="77777777" w:rsidR="00305BA6" w:rsidRPr="009750C3" w:rsidRDefault="00305BA6" w:rsidP="007B670C">
            <w:pPr>
              <w:jc w:val="center"/>
              <w:rPr>
                <w:rFonts w:ascii="宋体" w:hAnsi="宋体"/>
                <w:color w:val="000000" w:themeColor="text1"/>
                <w:kern w:val="0"/>
                <w:szCs w:val="21"/>
              </w:rPr>
            </w:pPr>
            <w:r w:rsidRPr="009750C3">
              <w:rPr>
                <w:rFonts w:ascii="宋体" w:hAnsi="宋体" w:hint="eastAsia"/>
                <w:color w:val="000000" w:themeColor="text1"/>
                <w:kern w:val="0"/>
                <w:szCs w:val="21"/>
              </w:rPr>
              <w:t>1</w:t>
            </w:r>
            <w:r w:rsidRPr="009750C3">
              <w:rPr>
                <w:rFonts w:ascii="宋体" w:hAnsi="宋体"/>
                <w:color w:val="000000" w:themeColor="text1"/>
                <w:kern w:val="0"/>
                <w:szCs w:val="21"/>
              </w:rPr>
              <w:t>0</w:t>
            </w:r>
          </w:p>
        </w:tc>
        <w:tc>
          <w:tcPr>
            <w:tcW w:w="1134" w:type="dxa"/>
            <w:tcBorders>
              <w:top w:val="single" w:sz="4" w:space="0" w:color="000000"/>
              <w:left w:val="single" w:sz="4" w:space="0" w:color="000000"/>
              <w:bottom w:val="single" w:sz="4" w:space="0" w:color="auto"/>
              <w:right w:val="single" w:sz="4" w:space="0" w:color="auto"/>
            </w:tcBorders>
            <w:vAlign w:val="center"/>
          </w:tcPr>
          <w:p w14:paraId="1B730310" w14:textId="77777777" w:rsidR="00305BA6" w:rsidRPr="009750C3" w:rsidRDefault="00E4658A" w:rsidP="007B670C">
            <w:pPr>
              <w:jc w:val="center"/>
              <w:rPr>
                <w:rFonts w:ascii="宋体" w:hAnsi="宋体"/>
                <w:color w:val="000000" w:themeColor="text1"/>
                <w:kern w:val="0"/>
                <w:szCs w:val="21"/>
              </w:rPr>
            </w:pPr>
            <w:r>
              <w:rPr>
                <w:rFonts w:ascii="宋体" w:hAnsi="宋体" w:hint="eastAsia"/>
                <w:color w:val="000000" w:themeColor="text1"/>
                <w:kern w:val="0"/>
                <w:szCs w:val="21"/>
              </w:rPr>
              <w:t>0</w:t>
            </w:r>
          </w:p>
        </w:tc>
        <w:tc>
          <w:tcPr>
            <w:tcW w:w="1315" w:type="dxa"/>
            <w:tcBorders>
              <w:top w:val="single" w:sz="4" w:space="0" w:color="000000"/>
              <w:left w:val="single" w:sz="4" w:space="0" w:color="auto"/>
              <w:bottom w:val="single" w:sz="4" w:space="0" w:color="auto"/>
              <w:right w:val="single" w:sz="4" w:space="0" w:color="000000"/>
            </w:tcBorders>
            <w:vAlign w:val="center"/>
          </w:tcPr>
          <w:p w14:paraId="264934DC" w14:textId="77777777" w:rsidR="00305BA6" w:rsidRPr="009750C3" w:rsidRDefault="00305BA6" w:rsidP="007B670C">
            <w:pPr>
              <w:jc w:val="center"/>
              <w:rPr>
                <w:rFonts w:ascii="宋体" w:hAnsi="宋体"/>
                <w:color w:val="000000" w:themeColor="text1"/>
                <w:kern w:val="0"/>
                <w:szCs w:val="21"/>
              </w:rPr>
            </w:pPr>
            <w:r>
              <w:rPr>
                <w:rFonts w:ascii="宋体" w:hAnsi="宋体"/>
                <w:color w:val="000000" w:themeColor="text1"/>
                <w:kern w:val="0"/>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14:paraId="617DB0AA" w14:textId="77777777" w:rsidR="00305BA6" w:rsidRPr="009750C3" w:rsidRDefault="00305BA6" w:rsidP="007B670C">
            <w:pPr>
              <w:jc w:val="center"/>
              <w:rPr>
                <w:rFonts w:ascii="宋体" w:hAnsi="宋体"/>
                <w:color w:val="000000" w:themeColor="text1"/>
                <w:kern w:val="0"/>
                <w:szCs w:val="21"/>
              </w:rPr>
            </w:pPr>
            <w:r>
              <w:rPr>
                <w:rFonts w:ascii="宋体" w:hAnsi="宋体"/>
                <w:color w:val="000000" w:themeColor="text1"/>
                <w:kern w:val="0"/>
                <w:szCs w:val="21"/>
              </w:rPr>
              <w:t>15</w:t>
            </w:r>
          </w:p>
        </w:tc>
      </w:tr>
      <w:tr w:rsidR="00305BA6" w:rsidRPr="00F612FB" w14:paraId="012165BE" w14:textId="77777777" w:rsidTr="00305BA6">
        <w:trPr>
          <w:trHeight w:val="389"/>
        </w:trPr>
        <w:tc>
          <w:tcPr>
            <w:tcW w:w="1871" w:type="dxa"/>
            <w:tcBorders>
              <w:top w:val="single" w:sz="4" w:space="0" w:color="auto"/>
              <w:left w:val="single" w:sz="4" w:space="0" w:color="auto"/>
              <w:bottom w:val="single" w:sz="4" w:space="0" w:color="auto"/>
              <w:right w:val="single" w:sz="4" w:space="0" w:color="auto"/>
            </w:tcBorders>
            <w:vAlign w:val="center"/>
          </w:tcPr>
          <w:p w14:paraId="5182196A" w14:textId="77777777" w:rsidR="00305BA6" w:rsidRPr="009750C3" w:rsidRDefault="00305BA6" w:rsidP="00305BA6">
            <w:pPr>
              <w:pStyle w:val="a6"/>
              <w:spacing w:line="240" w:lineRule="auto"/>
              <w:ind w:firstLine="420"/>
              <w:rPr>
                <w:rFonts w:ascii="Times New Roman" w:eastAsia="宋体" w:hAnsi="宋体"/>
                <w:bCs w:val="0"/>
                <w:color w:val="000000" w:themeColor="text1"/>
                <w:sz w:val="21"/>
                <w:szCs w:val="21"/>
              </w:rPr>
            </w:pPr>
            <w:r>
              <w:rPr>
                <w:rFonts w:ascii="Times New Roman" w:eastAsia="宋体" w:hAnsi="宋体" w:hint="eastAsia"/>
                <w:bCs w:val="0"/>
                <w:sz w:val="21"/>
                <w:szCs w:val="21"/>
              </w:rPr>
              <w:t>课程</w:t>
            </w:r>
            <w:r w:rsidRPr="009750C3">
              <w:rPr>
                <w:rFonts w:ascii="Times New Roman" w:eastAsia="宋体" w:hAnsi="宋体" w:hint="eastAsia"/>
                <w:bCs w:val="0"/>
                <w:color w:val="000000" w:themeColor="text1"/>
                <w:sz w:val="21"/>
                <w:szCs w:val="21"/>
              </w:rPr>
              <w:t>目标</w:t>
            </w:r>
            <w:r>
              <w:rPr>
                <w:rFonts w:ascii="Times New Roman" w:eastAsia="宋体" w:hAnsi="宋体"/>
                <w:bCs w:val="0"/>
                <w:color w:val="000000" w:themeColor="text1"/>
                <w:sz w:val="21"/>
                <w:szCs w:val="21"/>
              </w:rPr>
              <w:t>5</w:t>
            </w:r>
          </w:p>
        </w:tc>
        <w:tc>
          <w:tcPr>
            <w:tcW w:w="1134" w:type="dxa"/>
            <w:tcBorders>
              <w:top w:val="single" w:sz="4" w:space="0" w:color="auto"/>
              <w:left w:val="single" w:sz="4" w:space="0" w:color="auto"/>
              <w:bottom w:val="single" w:sz="4" w:space="0" w:color="auto"/>
              <w:right w:val="single" w:sz="4" w:space="0" w:color="auto"/>
            </w:tcBorders>
            <w:vAlign w:val="center"/>
          </w:tcPr>
          <w:p w14:paraId="0715D2A0" w14:textId="77777777" w:rsidR="00305BA6" w:rsidRPr="009750C3" w:rsidRDefault="00305BA6" w:rsidP="007B670C">
            <w:pPr>
              <w:pStyle w:val="aa"/>
              <w:ind w:firstLineChars="17" w:firstLine="36"/>
              <w:jc w:val="center"/>
              <w:rPr>
                <w:rFonts w:ascii="Times New Roman" w:hAnsi="Times New Roman"/>
                <w:bCs/>
                <w:sz w:val="21"/>
                <w:szCs w:val="21"/>
              </w:rPr>
            </w:pPr>
            <w:r w:rsidRPr="009750C3">
              <w:rPr>
                <w:rFonts w:ascii="Times New Roman" w:hAnsi="Times New Roman" w:hint="eastAsia"/>
                <w:bCs/>
                <w:sz w:val="21"/>
                <w:szCs w:val="21"/>
              </w:rPr>
              <w:t>9</w:t>
            </w:r>
            <w:r w:rsidRPr="009750C3">
              <w:rPr>
                <w:rFonts w:ascii="Times New Roman" w:hAnsi="Times New Roman"/>
                <w:bCs/>
                <w:sz w:val="21"/>
                <w:szCs w:val="21"/>
              </w:rPr>
              <w:t>.2</w:t>
            </w:r>
          </w:p>
        </w:tc>
        <w:tc>
          <w:tcPr>
            <w:tcW w:w="1559" w:type="dxa"/>
            <w:tcBorders>
              <w:top w:val="single" w:sz="4" w:space="0" w:color="000000"/>
              <w:left w:val="single" w:sz="4" w:space="0" w:color="auto"/>
              <w:bottom w:val="single" w:sz="4" w:space="0" w:color="auto"/>
              <w:right w:val="single" w:sz="4" w:space="0" w:color="000000"/>
            </w:tcBorders>
            <w:vAlign w:val="center"/>
          </w:tcPr>
          <w:p w14:paraId="6B3DF2CE" w14:textId="77777777" w:rsidR="00305BA6" w:rsidRPr="009750C3" w:rsidRDefault="00305BA6" w:rsidP="007B670C">
            <w:pPr>
              <w:jc w:val="center"/>
              <w:rPr>
                <w:rFonts w:ascii="宋体" w:hAnsi="宋体"/>
                <w:color w:val="000000" w:themeColor="text1"/>
                <w:kern w:val="0"/>
                <w:szCs w:val="21"/>
              </w:rPr>
            </w:pPr>
            <w:r w:rsidRPr="009750C3">
              <w:rPr>
                <w:rFonts w:ascii="宋体" w:hAnsi="宋体" w:hint="eastAsia"/>
                <w:color w:val="000000" w:themeColor="text1"/>
                <w:kern w:val="0"/>
                <w:szCs w:val="21"/>
              </w:rPr>
              <w:t>1</w:t>
            </w:r>
            <w:r w:rsidRPr="009750C3">
              <w:rPr>
                <w:rFonts w:ascii="宋体" w:hAnsi="宋体"/>
                <w:color w:val="000000" w:themeColor="text1"/>
                <w:kern w:val="0"/>
                <w:szCs w:val="21"/>
              </w:rPr>
              <w:t>0</w:t>
            </w:r>
          </w:p>
        </w:tc>
        <w:tc>
          <w:tcPr>
            <w:tcW w:w="1134" w:type="dxa"/>
            <w:tcBorders>
              <w:top w:val="single" w:sz="4" w:space="0" w:color="000000"/>
              <w:left w:val="single" w:sz="4" w:space="0" w:color="000000"/>
              <w:bottom w:val="single" w:sz="4" w:space="0" w:color="auto"/>
              <w:right w:val="single" w:sz="4" w:space="0" w:color="auto"/>
            </w:tcBorders>
            <w:vAlign w:val="center"/>
          </w:tcPr>
          <w:p w14:paraId="4298A8E5" w14:textId="77777777" w:rsidR="00305BA6" w:rsidRPr="009750C3" w:rsidRDefault="00E4658A" w:rsidP="007B670C">
            <w:pPr>
              <w:jc w:val="center"/>
              <w:rPr>
                <w:rFonts w:ascii="宋体" w:hAnsi="宋体"/>
                <w:color w:val="000000" w:themeColor="text1"/>
                <w:kern w:val="0"/>
                <w:szCs w:val="21"/>
              </w:rPr>
            </w:pPr>
            <w:r>
              <w:rPr>
                <w:rFonts w:ascii="宋体" w:hAnsi="宋体" w:hint="eastAsia"/>
                <w:color w:val="000000" w:themeColor="text1"/>
                <w:kern w:val="0"/>
                <w:szCs w:val="21"/>
              </w:rPr>
              <w:t>0</w:t>
            </w:r>
          </w:p>
        </w:tc>
        <w:tc>
          <w:tcPr>
            <w:tcW w:w="1315" w:type="dxa"/>
            <w:tcBorders>
              <w:top w:val="single" w:sz="4" w:space="0" w:color="000000"/>
              <w:left w:val="single" w:sz="4" w:space="0" w:color="auto"/>
              <w:bottom w:val="single" w:sz="4" w:space="0" w:color="auto"/>
              <w:right w:val="single" w:sz="4" w:space="0" w:color="000000"/>
            </w:tcBorders>
            <w:vAlign w:val="center"/>
          </w:tcPr>
          <w:p w14:paraId="75942DEF" w14:textId="77777777" w:rsidR="00305BA6" w:rsidRPr="009750C3" w:rsidRDefault="00305BA6" w:rsidP="007B670C">
            <w:pPr>
              <w:jc w:val="center"/>
              <w:rPr>
                <w:rFonts w:ascii="宋体" w:hAnsi="宋体"/>
                <w:color w:val="000000" w:themeColor="text1"/>
                <w:kern w:val="0"/>
                <w:szCs w:val="21"/>
              </w:rPr>
            </w:pPr>
            <w:r>
              <w:rPr>
                <w:rFonts w:ascii="宋体" w:hAnsi="宋体"/>
                <w:color w:val="000000" w:themeColor="text1"/>
                <w:kern w:val="0"/>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14:paraId="50B3145F" w14:textId="77777777" w:rsidR="00305BA6" w:rsidRPr="009750C3" w:rsidRDefault="00305BA6" w:rsidP="007B670C">
            <w:pPr>
              <w:jc w:val="center"/>
              <w:rPr>
                <w:rFonts w:ascii="宋体" w:hAnsi="宋体"/>
                <w:color w:val="000000" w:themeColor="text1"/>
                <w:kern w:val="0"/>
                <w:szCs w:val="21"/>
              </w:rPr>
            </w:pPr>
            <w:r>
              <w:rPr>
                <w:rFonts w:ascii="宋体" w:hAnsi="宋体"/>
                <w:color w:val="000000" w:themeColor="text1"/>
                <w:kern w:val="0"/>
                <w:szCs w:val="21"/>
              </w:rPr>
              <w:t>15</w:t>
            </w:r>
          </w:p>
        </w:tc>
      </w:tr>
      <w:tr w:rsidR="00305BA6" w:rsidRPr="00F612FB" w14:paraId="6B8BBF92" w14:textId="77777777" w:rsidTr="00305BA6">
        <w:tc>
          <w:tcPr>
            <w:tcW w:w="1871" w:type="dxa"/>
            <w:tcBorders>
              <w:top w:val="single" w:sz="4" w:space="0" w:color="auto"/>
              <w:left w:val="single" w:sz="4" w:space="0" w:color="auto"/>
              <w:bottom w:val="single" w:sz="4" w:space="0" w:color="000000"/>
              <w:right w:val="single" w:sz="4" w:space="0" w:color="auto"/>
            </w:tcBorders>
            <w:vAlign w:val="center"/>
          </w:tcPr>
          <w:p w14:paraId="7948ECB5" w14:textId="77777777" w:rsidR="00305BA6" w:rsidRPr="009750C3" w:rsidRDefault="00305BA6" w:rsidP="00305BA6">
            <w:pPr>
              <w:pStyle w:val="aa"/>
              <w:spacing w:before="0" w:beforeAutospacing="0" w:after="0" w:afterAutospacing="0"/>
              <w:ind w:firstLineChars="200" w:firstLine="420"/>
              <w:jc w:val="both"/>
              <w:rPr>
                <w:rFonts w:ascii="Times New Roman"/>
                <w:bCs/>
                <w:sz w:val="21"/>
                <w:szCs w:val="21"/>
              </w:rPr>
            </w:pPr>
            <w:r>
              <w:rPr>
                <w:rFonts w:ascii="Times New Roman" w:hint="eastAsia"/>
                <w:bCs/>
                <w:sz w:val="21"/>
                <w:szCs w:val="21"/>
              </w:rPr>
              <w:t>课程</w:t>
            </w:r>
            <w:r w:rsidRPr="009750C3">
              <w:rPr>
                <w:rFonts w:ascii="Times New Roman" w:hint="eastAsia"/>
                <w:bCs/>
                <w:sz w:val="21"/>
                <w:szCs w:val="21"/>
              </w:rPr>
              <w:t>目标</w:t>
            </w:r>
            <w:r>
              <w:rPr>
                <w:rFonts w:ascii="Times New Roman"/>
                <w:bCs/>
                <w:sz w:val="21"/>
                <w:szCs w:val="21"/>
              </w:rPr>
              <w:t>6</w:t>
            </w:r>
          </w:p>
        </w:tc>
        <w:tc>
          <w:tcPr>
            <w:tcW w:w="1134" w:type="dxa"/>
            <w:tcBorders>
              <w:top w:val="single" w:sz="4" w:space="0" w:color="auto"/>
              <w:left w:val="single" w:sz="4" w:space="0" w:color="auto"/>
              <w:bottom w:val="single" w:sz="4" w:space="0" w:color="auto"/>
              <w:right w:val="single" w:sz="4" w:space="0" w:color="auto"/>
            </w:tcBorders>
            <w:vAlign w:val="center"/>
          </w:tcPr>
          <w:p w14:paraId="7DADCEEB" w14:textId="77777777" w:rsidR="00305BA6" w:rsidRPr="009750C3" w:rsidRDefault="00305BA6" w:rsidP="007B670C">
            <w:pPr>
              <w:pStyle w:val="aa"/>
              <w:ind w:firstLine="36"/>
              <w:jc w:val="center"/>
              <w:rPr>
                <w:rFonts w:ascii="Times New Roman" w:hAnsi="Times New Roman"/>
                <w:bCs/>
                <w:sz w:val="21"/>
                <w:szCs w:val="21"/>
              </w:rPr>
            </w:pPr>
            <w:r w:rsidRPr="009750C3">
              <w:rPr>
                <w:rFonts w:ascii="Times New Roman" w:hAnsi="Times New Roman" w:hint="eastAsia"/>
                <w:bCs/>
                <w:sz w:val="21"/>
                <w:szCs w:val="21"/>
              </w:rPr>
              <w:t>10.1</w:t>
            </w:r>
          </w:p>
        </w:tc>
        <w:tc>
          <w:tcPr>
            <w:tcW w:w="1559" w:type="dxa"/>
            <w:tcBorders>
              <w:top w:val="single" w:sz="4" w:space="0" w:color="auto"/>
              <w:left w:val="single" w:sz="4" w:space="0" w:color="auto"/>
              <w:bottom w:val="single" w:sz="4" w:space="0" w:color="auto"/>
              <w:right w:val="single" w:sz="4" w:space="0" w:color="000000"/>
            </w:tcBorders>
            <w:vAlign w:val="center"/>
          </w:tcPr>
          <w:p w14:paraId="0FE7F9CC" w14:textId="77777777" w:rsidR="00305BA6" w:rsidRPr="009750C3" w:rsidRDefault="00556055" w:rsidP="007B670C">
            <w:pPr>
              <w:jc w:val="center"/>
              <w:rPr>
                <w:rFonts w:ascii="宋体" w:hAnsi="宋体"/>
                <w:color w:val="000000" w:themeColor="text1"/>
                <w:kern w:val="0"/>
                <w:szCs w:val="21"/>
              </w:rPr>
            </w:pPr>
            <w:r>
              <w:rPr>
                <w:rFonts w:ascii="宋体" w:hAnsi="宋体" w:hint="eastAsia"/>
                <w:color w:val="000000" w:themeColor="text1"/>
                <w:kern w:val="0"/>
                <w:szCs w:val="21"/>
              </w:rPr>
              <w:t>0</w:t>
            </w:r>
          </w:p>
        </w:tc>
        <w:tc>
          <w:tcPr>
            <w:tcW w:w="1134" w:type="dxa"/>
            <w:tcBorders>
              <w:top w:val="single" w:sz="4" w:space="0" w:color="auto"/>
              <w:left w:val="single" w:sz="4" w:space="0" w:color="000000"/>
              <w:bottom w:val="single" w:sz="4" w:space="0" w:color="auto"/>
              <w:right w:val="single" w:sz="4" w:space="0" w:color="auto"/>
            </w:tcBorders>
            <w:vAlign w:val="center"/>
          </w:tcPr>
          <w:p w14:paraId="5166B44A" w14:textId="77777777" w:rsidR="00305BA6" w:rsidRPr="009750C3" w:rsidRDefault="00305BA6" w:rsidP="007B670C">
            <w:pPr>
              <w:jc w:val="center"/>
              <w:rPr>
                <w:rFonts w:ascii="宋体" w:hAnsi="宋体"/>
                <w:color w:val="000000" w:themeColor="text1"/>
                <w:kern w:val="0"/>
                <w:szCs w:val="21"/>
              </w:rPr>
            </w:pPr>
            <w:r>
              <w:rPr>
                <w:rFonts w:ascii="宋体" w:hAnsi="宋体" w:hint="eastAsia"/>
                <w:color w:val="000000" w:themeColor="text1"/>
                <w:kern w:val="0"/>
                <w:szCs w:val="21"/>
              </w:rPr>
              <w:t>1</w:t>
            </w:r>
            <w:r>
              <w:rPr>
                <w:rFonts w:ascii="宋体" w:hAnsi="宋体"/>
                <w:color w:val="000000" w:themeColor="text1"/>
                <w:kern w:val="0"/>
                <w:szCs w:val="21"/>
              </w:rPr>
              <w:t>0</w:t>
            </w:r>
          </w:p>
        </w:tc>
        <w:tc>
          <w:tcPr>
            <w:tcW w:w="1315" w:type="dxa"/>
            <w:tcBorders>
              <w:top w:val="single" w:sz="4" w:space="0" w:color="auto"/>
              <w:left w:val="single" w:sz="4" w:space="0" w:color="auto"/>
              <w:bottom w:val="single" w:sz="4" w:space="0" w:color="auto"/>
              <w:right w:val="single" w:sz="4" w:space="0" w:color="000000"/>
            </w:tcBorders>
            <w:vAlign w:val="center"/>
          </w:tcPr>
          <w:p w14:paraId="6C1F6906" w14:textId="77777777" w:rsidR="00305BA6" w:rsidRPr="009750C3" w:rsidRDefault="00305BA6" w:rsidP="007B670C">
            <w:pPr>
              <w:jc w:val="center"/>
              <w:rPr>
                <w:rFonts w:ascii="宋体" w:hAnsi="宋体"/>
                <w:color w:val="000000" w:themeColor="text1"/>
                <w:kern w:val="0"/>
                <w:szCs w:val="21"/>
              </w:rPr>
            </w:pPr>
            <w:r>
              <w:rPr>
                <w:rFonts w:ascii="宋体" w:hAnsi="宋体"/>
                <w:color w:val="000000" w:themeColor="text1"/>
                <w:kern w:val="0"/>
                <w:szCs w:val="21"/>
              </w:rPr>
              <w:t>5</w:t>
            </w:r>
          </w:p>
        </w:tc>
        <w:tc>
          <w:tcPr>
            <w:tcW w:w="710" w:type="dxa"/>
            <w:tcBorders>
              <w:top w:val="single" w:sz="4" w:space="0" w:color="auto"/>
              <w:left w:val="single" w:sz="4" w:space="0" w:color="auto"/>
              <w:bottom w:val="single" w:sz="4" w:space="0" w:color="auto"/>
              <w:right w:val="single" w:sz="4" w:space="0" w:color="auto"/>
            </w:tcBorders>
            <w:vAlign w:val="center"/>
          </w:tcPr>
          <w:p w14:paraId="0C0D0BD6" w14:textId="77777777" w:rsidR="00305BA6" w:rsidRPr="009750C3" w:rsidRDefault="00305BA6" w:rsidP="007B670C">
            <w:pPr>
              <w:jc w:val="center"/>
              <w:rPr>
                <w:rFonts w:ascii="宋体" w:hAnsi="宋体"/>
                <w:color w:val="000000" w:themeColor="text1"/>
                <w:kern w:val="0"/>
              </w:rPr>
            </w:pPr>
            <w:r>
              <w:rPr>
                <w:rFonts w:ascii="宋体" w:hAnsi="宋体"/>
                <w:color w:val="000000" w:themeColor="text1"/>
                <w:kern w:val="0"/>
              </w:rPr>
              <w:t>15</w:t>
            </w:r>
          </w:p>
        </w:tc>
      </w:tr>
      <w:tr w:rsidR="00305BA6" w:rsidRPr="00F612FB" w14:paraId="0144786B" w14:textId="77777777" w:rsidTr="00305BA6">
        <w:tc>
          <w:tcPr>
            <w:tcW w:w="3005" w:type="dxa"/>
            <w:gridSpan w:val="2"/>
            <w:tcBorders>
              <w:top w:val="single" w:sz="4" w:space="0" w:color="auto"/>
              <w:left w:val="single" w:sz="4" w:space="0" w:color="auto"/>
              <w:bottom w:val="single" w:sz="4" w:space="0" w:color="auto"/>
              <w:right w:val="single" w:sz="4" w:space="0" w:color="auto"/>
            </w:tcBorders>
            <w:vAlign w:val="center"/>
          </w:tcPr>
          <w:p w14:paraId="6B413208" w14:textId="77777777" w:rsidR="00305BA6" w:rsidRPr="009750C3" w:rsidRDefault="00305BA6" w:rsidP="007B670C">
            <w:pPr>
              <w:jc w:val="center"/>
              <w:rPr>
                <w:rFonts w:ascii="宋体" w:hAnsi="宋体"/>
                <w:color w:val="000000" w:themeColor="text1"/>
                <w:kern w:val="0"/>
              </w:rPr>
            </w:pPr>
            <w:r w:rsidRPr="009750C3">
              <w:rPr>
                <w:rFonts w:ascii="宋体" w:hAnsi="宋体" w:hint="eastAsia"/>
                <w:color w:val="000000" w:themeColor="text1"/>
                <w:kern w:val="0"/>
              </w:rPr>
              <w:t>合计</w:t>
            </w:r>
            <w:r w:rsidRPr="009750C3">
              <w:rPr>
                <w:rFonts w:ascii="宋体" w:hAnsi="宋体" w:hint="eastAsia"/>
                <w:color w:val="000000" w:themeColor="text1"/>
                <w:kern w:val="0"/>
                <w:szCs w:val="21"/>
              </w:rPr>
              <w:t>(%)</w:t>
            </w:r>
          </w:p>
        </w:tc>
        <w:tc>
          <w:tcPr>
            <w:tcW w:w="1559" w:type="dxa"/>
            <w:tcBorders>
              <w:top w:val="single" w:sz="4" w:space="0" w:color="auto"/>
              <w:left w:val="single" w:sz="4" w:space="0" w:color="auto"/>
              <w:bottom w:val="single" w:sz="4" w:space="0" w:color="auto"/>
              <w:right w:val="single" w:sz="4" w:space="0" w:color="000000"/>
            </w:tcBorders>
            <w:vAlign w:val="center"/>
          </w:tcPr>
          <w:p w14:paraId="3F294F9F" w14:textId="77777777" w:rsidR="00305BA6" w:rsidRPr="009750C3" w:rsidRDefault="00305BA6" w:rsidP="007B670C">
            <w:pPr>
              <w:jc w:val="center"/>
              <w:rPr>
                <w:rFonts w:ascii="宋体" w:hAnsi="宋体"/>
                <w:color w:val="000000" w:themeColor="text1"/>
                <w:kern w:val="0"/>
              </w:rPr>
            </w:pPr>
            <w:r w:rsidRPr="009750C3">
              <w:rPr>
                <w:rFonts w:ascii="宋体" w:hAnsi="宋体" w:hint="eastAsia"/>
                <w:color w:val="000000" w:themeColor="text1"/>
                <w:kern w:val="0"/>
              </w:rPr>
              <w:t>2</w:t>
            </w:r>
            <w:r w:rsidRPr="009750C3">
              <w:rPr>
                <w:rFonts w:ascii="宋体" w:hAnsi="宋体"/>
                <w:color w:val="000000" w:themeColor="text1"/>
                <w:kern w:val="0"/>
              </w:rPr>
              <w:t>0</w:t>
            </w:r>
          </w:p>
        </w:tc>
        <w:tc>
          <w:tcPr>
            <w:tcW w:w="1134" w:type="dxa"/>
            <w:tcBorders>
              <w:top w:val="single" w:sz="4" w:space="0" w:color="auto"/>
              <w:left w:val="single" w:sz="4" w:space="0" w:color="000000"/>
              <w:bottom w:val="single" w:sz="4" w:space="0" w:color="auto"/>
              <w:right w:val="single" w:sz="4" w:space="0" w:color="auto"/>
            </w:tcBorders>
            <w:vAlign w:val="center"/>
          </w:tcPr>
          <w:p w14:paraId="2EE06433" w14:textId="77777777" w:rsidR="00305BA6" w:rsidRPr="009750C3" w:rsidRDefault="00305BA6" w:rsidP="007B670C">
            <w:pPr>
              <w:jc w:val="center"/>
              <w:rPr>
                <w:rFonts w:ascii="宋体" w:hAnsi="宋体"/>
                <w:color w:val="000000" w:themeColor="text1"/>
                <w:kern w:val="0"/>
              </w:rPr>
            </w:pPr>
            <w:r w:rsidRPr="009750C3">
              <w:rPr>
                <w:rFonts w:ascii="宋体" w:hAnsi="宋体" w:hint="eastAsia"/>
                <w:color w:val="000000" w:themeColor="text1"/>
                <w:kern w:val="0"/>
              </w:rPr>
              <w:t>5</w:t>
            </w:r>
            <w:r w:rsidRPr="009750C3">
              <w:rPr>
                <w:rFonts w:ascii="宋体" w:hAnsi="宋体"/>
                <w:color w:val="000000" w:themeColor="text1"/>
                <w:kern w:val="0"/>
              </w:rPr>
              <w:t>0</w:t>
            </w:r>
          </w:p>
        </w:tc>
        <w:tc>
          <w:tcPr>
            <w:tcW w:w="1315" w:type="dxa"/>
            <w:tcBorders>
              <w:top w:val="single" w:sz="4" w:space="0" w:color="auto"/>
              <w:left w:val="single" w:sz="4" w:space="0" w:color="auto"/>
              <w:bottom w:val="single" w:sz="4" w:space="0" w:color="auto"/>
              <w:right w:val="single" w:sz="4" w:space="0" w:color="000000"/>
            </w:tcBorders>
            <w:vAlign w:val="center"/>
          </w:tcPr>
          <w:p w14:paraId="7170BF68" w14:textId="77777777" w:rsidR="00305BA6" w:rsidRPr="009750C3" w:rsidRDefault="00305BA6" w:rsidP="007B670C">
            <w:pPr>
              <w:jc w:val="center"/>
              <w:rPr>
                <w:rFonts w:ascii="宋体" w:hAnsi="宋体"/>
                <w:color w:val="000000" w:themeColor="text1"/>
                <w:kern w:val="0"/>
              </w:rPr>
            </w:pPr>
            <w:r w:rsidRPr="009750C3">
              <w:rPr>
                <w:rFonts w:ascii="宋体" w:hAnsi="宋体" w:hint="eastAsia"/>
                <w:color w:val="000000" w:themeColor="text1"/>
                <w:kern w:val="0"/>
              </w:rPr>
              <w:t>3</w:t>
            </w:r>
            <w:r w:rsidRPr="009750C3">
              <w:rPr>
                <w:rFonts w:ascii="宋体" w:hAnsi="宋体"/>
                <w:color w:val="000000" w:themeColor="text1"/>
                <w:kern w:val="0"/>
              </w:rPr>
              <w:t>0</w:t>
            </w:r>
          </w:p>
        </w:tc>
        <w:tc>
          <w:tcPr>
            <w:tcW w:w="710" w:type="dxa"/>
            <w:tcBorders>
              <w:top w:val="single" w:sz="4" w:space="0" w:color="auto"/>
              <w:left w:val="single" w:sz="4" w:space="0" w:color="auto"/>
              <w:bottom w:val="single" w:sz="4" w:space="0" w:color="auto"/>
              <w:right w:val="single" w:sz="4" w:space="0" w:color="auto"/>
            </w:tcBorders>
            <w:vAlign w:val="center"/>
          </w:tcPr>
          <w:p w14:paraId="0D6BF28B" w14:textId="77777777" w:rsidR="00305BA6" w:rsidRPr="009750C3" w:rsidRDefault="00305BA6" w:rsidP="007B670C">
            <w:pPr>
              <w:jc w:val="center"/>
              <w:rPr>
                <w:rFonts w:ascii="宋体" w:hAnsi="宋体"/>
                <w:color w:val="000000" w:themeColor="text1"/>
                <w:kern w:val="0"/>
              </w:rPr>
            </w:pPr>
            <w:r w:rsidRPr="009750C3">
              <w:rPr>
                <w:rFonts w:ascii="宋体" w:hAnsi="宋体" w:hint="eastAsia"/>
                <w:color w:val="000000" w:themeColor="text1"/>
                <w:kern w:val="0"/>
              </w:rPr>
              <w:t>1</w:t>
            </w:r>
            <w:r w:rsidRPr="009750C3">
              <w:rPr>
                <w:rFonts w:ascii="宋体" w:hAnsi="宋体"/>
                <w:color w:val="000000" w:themeColor="text1"/>
                <w:kern w:val="0"/>
              </w:rPr>
              <w:t>00</w:t>
            </w:r>
          </w:p>
        </w:tc>
      </w:tr>
    </w:tbl>
    <w:p w14:paraId="00DFD2FB" w14:textId="77777777" w:rsidR="009750C3" w:rsidRDefault="009750C3" w:rsidP="009750C3">
      <w:pPr>
        <w:ind w:firstLine="480"/>
        <w:rPr>
          <w:rFonts w:ascii="宋体" w:hAnsi="宋体"/>
          <w:kern w:val="0"/>
        </w:rPr>
      </w:pPr>
    </w:p>
    <w:p w14:paraId="25ADA5FA" w14:textId="77777777" w:rsidR="00EF3907" w:rsidRDefault="00EF3907">
      <w:pPr>
        <w:widowControl/>
        <w:numPr>
          <w:ilvl w:val="0"/>
          <w:numId w:val="2"/>
        </w:numPr>
        <w:adjustRightInd w:val="0"/>
        <w:snapToGrid w:val="0"/>
        <w:spacing w:line="360" w:lineRule="auto"/>
        <w:ind w:right="38"/>
        <w:rPr>
          <w:rFonts w:ascii="宋体" w:hAnsi="Tahoma"/>
          <w:b/>
          <w:kern w:val="0"/>
          <w:sz w:val="24"/>
        </w:rPr>
      </w:pPr>
      <w:r>
        <w:rPr>
          <w:rFonts w:ascii="宋体" w:hAnsi="Tahoma"/>
          <w:b/>
          <w:kern w:val="0"/>
          <w:sz w:val="24"/>
        </w:rPr>
        <w:t>考核与评价</w:t>
      </w:r>
      <w:r>
        <w:rPr>
          <w:rFonts w:ascii="宋体" w:hAnsi="Tahoma" w:hint="eastAsia"/>
          <w:b/>
          <w:kern w:val="0"/>
          <w:sz w:val="24"/>
        </w:rPr>
        <w:t>标准：</w:t>
      </w:r>
    </w:p>
    <w:p w14:paraId="11C5238B" w14:textId="77777777" w:rsidR="00EF3907" w:rsidRDefault="00EF3907">
      <w:pPr>
        <w:widowControl/>
        <w:adjustRightInd w:val="0"/>
        <w:snapToGrid w:val="0"/>
        <w:spacing w:line="360" w:lineRule="auto"/>
        <w:ind w:right="38"/>
        <w:rPr>
          <w:rFonts w:ascii="宋体" w:hAnsi="Tahoma"/>
          <w:bCs/>
          <w:kern w:val="0"/>
          <w:sz w:val="24"/>
        </w:rPr>
      </w:pPr>
      <w:r>
        <w:rPr>
          <w:rFonts w:ascii="宋体" w:hAnsi="Tahoma"/>
          <w:bCs/>
          <w:kern w:val="0"/>
          <w:sz w:val="24"/>
        </w:rPr>
        <w:t>（1）</w:t>
      </w:r>
      <w:r w:rsidR="00F95F3E" w:rsidRPr="00F95F3E">
        <w:rPr>
          <w:rFonts w:ascii="宋体" w:hAnsi="Tahoma" w:hint="eastAsia"/>
          <w:bCs/>
          <w:kern w:val="0"/>
          <w:sz w:val="24"/>
        </w:rPr>
        <w:t>日常汇报</w:t>
      </w:r>
      <w:r>
        <w:rPr>
          <w:rFonts w:ascii="宋体" w:hAnsi="Tahoma"/>
          <w:bCs/>
          <w:kern w:val="0"/>
          <w:sz w:val="24"/>
        </w:rPr>
        <w:t>成绩考核及评价标准</w:t>
      </w:r>
    </w:p>
    <w:tbl>
      <w:tblPr>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560"/>
        <w:gridCol w:w="1591"/>
        <w:gridCol w:w="1788"/>
        <w:gridCol w:w="1789"/>
      </w:tblGrid>
      <w:tr w:rsidR="00EF3907" w14:paraId="460118A5" w14:textId="77777777" w:rsidTr="009865D1">
        <w:trPr>
          <w:cantSplit/>
          <w:trHeight w:val="468"/>
        </w:trPr>
        <w:tc>
          <w:tcPr>
            <w:tcW w:w="1809" w:type="dxa"/>
            <w:vMerge w:val="restart"/>
            <w:vAlign w:val="center"/>
          </w:tcPr>
          <w:p w14:paraId="52F1418E" w14:textId="77777777" w:rsidR="00EF3907" w:rsidRPr="006F5B32" w:rsidRDefault="00EF3907" w:rsidP="006F5B32">
            <w:pPr>
              <w:widowControl/>
              <w:adjustRightInd w:val="0"/>
              <w:snapToGrid w:val="0"/>
              <w:ind w:right="38"/>
              <w:jc w:val="center"/>
              <w:rPr>
                <w:rFonts w:ascii="宋体" w:hAnsi="Tahoma"/>
                <w:b/>
                <w:kern w:val="0"/>
                <w:szCs w:val="21"/>
              </w:rPr>
            </w:pPr>
            <w:r w:rsidRPr="006F5B32">
              <w:rPr>
                <w:rFonts w:ascii="宋体" w:hAnsi="Tahoma"/>
                <w:b/>
                <w:kern w:val="0"/>
                <w:szCs w:val="21"/>
              </w:rPr>
              <w:t>课程目标</w:t>
            </w:r>
          </w:p>
        </w:tc>
        <w:tc>
          <w:tcPr>
            <w:tcW w:w="6728" w:type="dxa"/>
            <w:gridSpan w:val="4"/>
            <w:vAlign w:val="center"/>
          </w:tcPr>
          <w:p w14:paraId="0C6CD3AC" w14:textId="77777777" w:rsidR="00EF3907" w:rsidRPr="006F5B32" w:rsidRDefault="00EF3907" w:rsidP="006F5B32">
            <w:pPr>
              <w:widowControl/>
              <w:adjustRightInd w:val="0"/>
              <w:snapToGrid w:val="0"/>
              <w:ind w:right="38"/>
              <w:jc w:val="center"/>
              <w:rPr>
                <w:rFonts w:ascii="宋体" w:hAnsi="Tahoma"/>
                <w:b/>
                <w:kern w:val="0"/>
                <w:szCs w:val="21"/>
              </w:rPr>
            </w:pPr>
            <w:r w:rsidRPr="006F5B32">
              <w:rPr>
                <w:rFonts w:ascii="宋体" w:hAnsi="Tahoma"/>
                <w:b/>
                <w:kern w:val="0"/>
                <w:szCs w:val="21"/>
              </w:rPr>
              <w:t>评分标准</w:t>
            </w:r>
          </w:p>
        </w:tc>
      </w:tr>
      <w:tr w:rsidR="002968DF" w14:paraId="418EA7CE" w14:textId="77777777" w:rsidTr="009865D1">
        <w:trPr>
          <w:cantSplit/>
          <w:trHeight w:val="406"/>
        </w:trPr>
        <w:tc>
          <w:tcPr>
            <w:tcW w:w="1809" w:type="dxa"/>
            <w:vMerge/>
            <w:vAlign w:val="center"/>
          </w:tcPr>
          <w:p w14:paraId="331B3D65" w14:textId="77777777" w:rsidR="002968DF" w:rsidRPr="006F5B32" w:rsidRDefault="002968DF" w:rsidP="006F5B32">
            <w:pPr>
              <w:widowControl/>
              <w:adjustRightInd w:val="0"/>
              <w:snapToGrid w:val="0"/>
              <w:ind w:right="38"/>
              <w:jc w:val="center"/>
              <w:rPr>
                <w:rFonts w:ascii="宋体" w:hAnsi="Tahoma"/>
                <w:b/>
                <w:kern w:val="0"/>
                <w:szCs w:val="21"/>
              </w:rPr>
            </w:pPr>
          </w:p>
        </w:tc>
        <w:tc>
          <w:tcPr>
            <w:tcW w:w="1560" w:type="dxa"/>
            <w:vAlign w:val="center"/>
          </w:tcPr>
          <w:p w14:paraId="370F2229" w14:textId="77777777" w:rsidR="002968DF" w:rsidRPr="006F5B32" w:rsidRDefault="002968DF" w:rsidP="006F5B32">
            <w:pPr>
              <w:jc w:val="center"/>
              <w:rPr>
                <w:rFonts w:ascii="宋体" w:hAnsi="宋体"/>
                <w:b/>
                <w:bCs/>
                <w:szCs w:val="21"/>
              </w:rPr>
            </w:pPr>
            <w:r w:rsidRPr="006F5B32">
              <w:rPr>
                <w:rFonts w:ascii="宋体" w:hAnsi="宋体" w:hint="eastAsia"/>
                <w:b/>
                <w:bCs/>
                <w:szCs w:val="21"/>
              </w:rPr>
              <w:t>优秀</w:t>
            </w:r>
          </w:p>
          <w:p w14:paraId="5A9E49E5" w14:textId="77777777" w:rsidR="002968DF" w:rsidRPr="006F5B32" w:rsidRDefault="002968DF" w:rsidP="006F5B32">
            <w:pPr>
              <w:jc w:val="center"/>
              <w:rPr>
                <w:rFonts w:ascii="宋体" w:hAnsi="宋体"/>
                <w:b/>
                <w:bCs/>
                <w:szCs w:val="21"/>
              </w:rPr>
            </w:pPr>
            <w:r w:rsidRPr="006F5B32">
              <w:rPr>
                <w:rFonts w:ascii="宋体" w:hAnsi="宋体" w:hint="eastAsia"/>
                <w:b/>
                <w:bCs/>
                <w:szCs w:val="21"/>
              </w:rPr>
              <w:t>（0.90-1.0）</w:t>
            </w:r>
          </w:p>
        </w:tc>
        <w:tc>
          <w:tcPr>
            <w:tcW w:w="1591" w:type="dxa"/>
            <w:vAlign w:val="center"/>
          </w:tcPr>
          <w:p w14:paraId="0585CF94" w14:textId="77777777" w:rsidR="002968DF" w:rsidRPr="006F5B32" w:rsidRDefault="002968DF" w:rsidP="006F5B32">
            <w:pPr>
              <w:jc w:val="center"/>
              <w:rPr>
                <w:rFonts w:ascii="宋体" w:hAnsi="宋体"/>
                <w:b/>
                <w:bCs/>
                <w:szCs w:val="21"/>
              </w:rPr>
            </w:pPr>
            <w:r w:rsidRPr="006F5B32">
              <w:rPr>
                <w:rFonts w:ascii="宋体" w:hAnsi="宋体" w:hint="eastAsia"/>
                <w:b/>
                <w:bCs/>
                <w:szCs w:val="21"/>
              </w:rPr>
              <w:t>良好</w:t>
            </w:r>
          </w:p>
          <w:p w14:paraId="79791E21" w14:textId="77777777" w:rsidR="002968DF" w:rsidRPr="006F5B32" w:rsidRDefault="002968DF" w:rsidP="006F5B32">
            <w:pPr>
              <w:jc w:val="center"/>
              <w:rPr>
                <w:rFonts w:ascii="宋体" w:hAnsi="宋体"/>
                <w:b/>
                <w:bCs/>
                <w:szCs w:val="21"/>
              </w:rPr>
            </w:pPr>
            <w:r w:rsidRPr="006F5B32">
              <w:rPr>
                <w:rFonts w:ascii="宋体" w:hAnsi="宋体" w:hint="eastAsia"/>
                <w:b/>
                <w:bCs/>
                <w:szCs w:val="21"/>
              </w:rPr>
              <w:t>（0.7</w:t>
            </w:r>
            <w:r w:rsidRPr="006F5B32">
              <w:rPr>
                <w:rFonts w:ascii="宋体" w:hAnsi="宋体"/>
                <w:b/>
                <w:bCs/>
                <w:szCs w:val="21"/>
              </w:rPr>
              <w:t>5</w:t>
            </w:r>
            <w:r w:rsidRPr="006F5B32">
              <w:rPr>
                <w:rFonts w:ascii="宋体" w:hAnsi="宋体" w:hint="eastAsia"/>
                <w:b/>
                <w:bCs/>
                <w:szCs w:val="21"/>
              </w:rPr>
              <w:t>-0.89）</w:t>
            </w:r>
          </w:p>
        </w:tc>
        <w:tc>
          <w:tcPr>
            <w:tcW w:w="1788" w:type="dxa"/>
            <w:vAlign w:val="center"/>
          </w:tcPr>
          <w:p w14:paraId="3685CF20" w14:textId="77777777" w:rsidR="002968DF" w:rsidRPr="006F5B32" w:rsidRDefault="002968DF" w:rsidP="006F5B32">
            <w:pPr>
              <w:jc w:val="center"/>
              <w:rPr>
                <w:rFonts w:ascii="宋体" w:hAnsi="宋体"/>
                <w:b/>
                <w:bCs/>
                <w:szCs w:val="21"/>
              </w:rPr>
            </w:pPr>
            <w:r w:rsidRPr="006F5B32">
              <w:rPr>
                <w:rFonts w:ascii="宋体" w:hAnsi="宋体" w:hint="eastAsia"/>
                <w:b/>
                <w:bCs/>
                <w:szCs w:val="21"/>
              </w:rPr>
              <w:t>合格（0.60-0.</w:t>
            </w:r>
            <w:r w:rsidRPr="006F5B32">
              <w:rPr>
                <w:rFonts w:ascii="宋体" w:hAnsi="宋体"/>
                <w:b/>
                <w:bCs/>
                <w:szCs w:val="21"/>
              </w:rPr>
              <w:t>74</w:t>
            </w:r>
            <w:r w:rsidRPr="006F5B32">
              <w:rPr>
                <w:rFonts w:ascii="宋体" w:hAnsi="宋体" w:hint="eastAsia"/>
                <w:b/>
                <w:bCs/>
                <w:szCs w:val="21"/>
              </w:rPr>
              <w:t>）</w:t>
            </w:r>
          </w:p>
        </w:tc>
        <w:tc>
          <w:tcPr>
            <w:tcW w:w="1789" w:type="dxa"/>
            <w:vAlign w:val="center"/>
          </w:tcPr>
          <w:p w14:paraId="4667D145" w14:textId="77777777" w:rsidR="006F5B32" w:rsidRPr="006F5B32" w:rsidRDefault="002968DF" w:rsidP="006F5B32">
            <w:pPr>
              <w:jc w:val="center"/>
              <w:rPr>
                <w:rFonts w:ascii="宋体" w:hAnsi="宋体"/>
                <w:b/>
                <w:bCs/>
                <w:szCs w:val="21"/>
              </w:rPr>
            </w:pPr>
            <w:r w:rsidRPr="006F5B32">
              <w:rPr>
                <w:rFonts w:ascii="宋体" w:hAnsi="宋体" w:hint="eastAsia"/>
                <w:b/>
                <w:bCs/>
                <w:szCs w:val="21"/>
              </w:rPr>
              <w:t>不合格</w:t>
            </w:r>
          </w:p>
          <w:p w14:paraId="17D42B52" w14:textId="77777777" w:rsidR="002968DF" w:rsidRPr="006F5B32" w:rsidRDefault="002968DF" w:rsidP="006F5B32">
            <w:pPr>
              <w:jc w:val="center"/>
              <w:rPr>
                <w:rFonts w:ascii="宋体" w:hAnsi="宋体"/>
                <w:b/>
                <w:bCs/>
                <w:szCs w:val="21"/>
              </w:rPr>
            </w:pPr>
            <w:r w:rsidRPr="006F5B32">
              <w:rPr>
                <w:rFonts w:ascii="宋体" w:hAnsi="宋体" w:hint="eastAsia"/>
                <w:b/>
                <w:bCs/>
                <w:szCs w:val="21"/>
              </w:rPr>
              <w:t>（0-0.59）</w:t>
            </w:r>
          </w:p>
        </w:tc>
      </w:tr>
      <w:tr w:rsidR="00820B91" w14:paraId="5B8A028B" w14:textId="77777777" w:rsidTr="00305BA6">
        <w:tc>
          <w:tcPr>
            <w:tcW w:w="1809" w:type="dxa"/>
            <w:vAlign w:val="center"/>
          </w:tcPr>
          <w:p w14:paraId="18C85A76" w14:textId="77777777" w:rsidR="00820B91" w:rsidRPr="00820B91" w:rsidRDefault="00305BA6" w:rsidP="00305BA6">
            <w:pPr>
              <w:widowControl/>
              <w:adjustRightInd w:val="0"/>
              <w:snapToGrid w:val="0"/>
              <w:spacing w:line="360" w:lineRule="auto"/>
              <w:ind w:right="38"/>
              <w:jc w:val="center"/>
              <w:rPr>
                <w:rFonts w:ascii="宋体" w:hAnsi="宋体"/>
              </w:rPr>
            </w:pPr>
            <w:r>
              <w:rPr>
                <w:rFonts w:ascii="宋体" w:hAnsi="宋体" w:hint="eastAsia"/>
              </w:rPr>
              <w:t>课程</w:t>
            </w:r>
            <w:r w:rsidR="00820B91" w:rsidRPr="00820B91">
              <w:rPr>
                <w:rFonts w:ascii="宋体" w:hAnsi="宋体" w:hint="eastAsia"/>
              </w:rPr>
              <w:t>目标</w:t>
            </w:r>
            <w:r>
              <w:rPr>
                <w:rFonts w:ascii="宋体" w:hAnsi="宋体"/>
              </w:rPr>
              <w:t>4</w:t>
            </w:r>
          </w:p>
        </w:tc>
        <w:tc>
          <w:tcPr>
            <w:tcW w:w="1560" w:type="dxa"/>
          </w:tcPr>
          <w:p w14:paraId="5943256D" w14:textId="77777777" w:rsidR="00820B91" w:rsidRDefault="005C0F48" w:rsidP="00820B91">
            <w:pPr>
              <w:widowControl/>
              <w:adjustRightInd w:val="0"/>
              <w:snapToGrid w:val="0"/>
              <w:spacing w:line="360" w:lineRule="auto"/>
              <w:ind w:right="38"/>
              <w:rPr>
                <w:rFonts w:ascii="宋体" w:hAnsi="Tahoma"/>
                <w:kern w:val="0"/>
              </w:rPr>
            </w:pPr>
            <w:r>
              <w:rPr>
                <w:rFonts w:ascii="宋体" w:hAnsi="宋体" w:hint="eastAsia"/>
              </w:rPr>
              <w:t>很好的掌握团队的各种角色的职责，并进行积极有效</w:t>
            </w:r>
            <w:r w:rsidR="00820B91">
              <w:rPr>
                <w:rFonts w:ascii="宋体" w:hAnsi="宋体" w:hint="eastAsia"/>
              </w:rPr>
              <w:t>沟通，协调团队间的关系，进行工作汇报。</w:t>
            </w:r>
          </w:p>
        </w:tc>
        <w:tc>
          <w:tcPr>
            <w:tcW w:w="1591" w:type="dxa"/>
          </w:tcPr>
          <w:p w14:paraId="7FFFA827" w14:textId="77777777" w:rsidR="00820B91" w:rsidRDefault="00820B91" w:rsidP="00300837">
            <w:pPr>
              <w:widowControl/>
              <w:adjustRightInd w:val="0"/>
              <w:snapToGrid w:val="0"/>
              <w:spacing w:line="360" w:lineRule="auto"/>
              <w:ind w:right="38"/>
              <w:rPr>
                <w:rFonts w:ascii="宋体" w:hAnsi="Tahoma"/>
                <w:kern w:val="0"/>
              </w:rPr>
            </w:pPr>
            <w:r>
              <w:rPr>
                <w:rFonts w:ascii="宋体" w:hAnsi="宋体" w:hint="eastAsia"/>
              </w:rPr>
              <w:t>能掌握团队的各种角色的职</w:t>
            </w:r>
            <w:r w:rsidR="00300837">
              <w:rPr>
                <w:rFonts w:ascii="宋体" w:hAnsi="宋体" w:hint="eastAsia"/>
              </w:rPr>
              <w:t>责，并能</w:t>
            </w:r>
            <w:r w:rsidR="005C0F48">
              <w:rPr>
                <w:rFonts w:ascii="宋体" w:hAnsi="宋体" w:hint="eastAsia"/>
              </w:rPr>
              <w:t>有效</w:t>
            </w:r>
            <w:r>
              <w:rPr>
                <w:rFonts w:ascii="宋体" w:hAnsi="宋体" w:hint="eastAsia"/>
              </w:rPr>
              <w:t>沟通，协调团队间的关系，进行工作汇报。</w:t>
            </w:r>
          </w:p>
        </w:tc>
        <w:tc>
          <w:tcPr>
            <w:tcW w:w="1788" w:type="dxa"/>
          </w:tcPr>
          <w:p w14:paraId="0DE2CD0B" w14:textId="77777777" w:rsidR="00820B91" w:rsidRDefault="00820B91" w:rsidP="00300837">
            <w:pPr>
              <w:widowControl/>
              <w:adjustRightInd w:val="0"/>
              <w:snapToGrid w:val="0"/>
              <w:spacing w:line="360" w:lineRule="auto"/>
              <w:ind w:right="38"/>
              <w:rPr>
                <w:rFonts w:ascii="宋体" w:hAnsi="Tahoma"/>
                <w:kern w:val="0"/>
              </w:rPr>
            </w:pPr>
            <w:r>
              <w:rPr>
                <w:rFonts w:ascii="宋体" w:hAnsi="宋体" w:hint="eastAsia"/>
              </w:rPr>
              <w:t>基本能掌握团队的各种角色的职责，并进行沟通，协调团队间的关系，进行工作汇报。</w:t>
            </w:r>
          </w:p>
        </w:tc>
        <w:tc>
          <w:tcPr>
            <w:tcW w:w="1789" w:type="dxa"/>
          </w:tcPr>
          <w:p w14:paraId="50E0CFA0" w14:textId="77777777" w:rsidR="00820B91" w:rsidRDefault="00300837" w:rsidP="00300837">
            <w:pPr>
              <w:widowControl/>
              <w:adjustRightInd w:val="0"/>
              <w:snapToGrid w:val="0"/>
              <w:spacing w:line="360" w:lineRule="auto"/>
              <w:ind w:right="38"/>
              <w:rPr>
                <w:rFonts w:ascii="宋体" w:hAnsi="Tahoma"/>
                <w:kern w:val="0"/>
              </w:rPr>
            </w:pPr>
            <w:r>
              <w:rPr>
                <w:rFonts w:ascii="宋体" w:hAnsi="宋体" w:hint="eastAsia"/>
              </w:rPr>
              <w:t>未完全掌握团队的各种角色的职责，不能进行</w:t>
            </w:r>
            <w:r w:rsidR="005C0F48">
              <w:rPr>
                <w:rFonts w:ascii="宋体" w:hAnsi="宋体" w:hint="eastAsia"/>
              </w:rPr>
              <w:t>有效</w:t>
            </w:r>
            <w:r w:rsidR="00820B91">
              <w:rPr>
                <w:rFonts w:ascii="宋体" w:hAnsi="宋体" w:hint="eastAsia"/>
              </w:rPr>
              <w:t>沟通，协调团队间的关系，进行工作汇报。</w:t>
            </w:r>
          </w:p>
        </w:tc>
      </w:tr>
      <w:tr w:rsidR="00820B91" w14:paraId="56811D41" w14:textId="77777777" w:rsidTr="00305BA6">
        <w:tc>
          <w:tcPr>
            <w:tcW w:w="1809" w:type="dxa"/>
            <w:vAlign w:val="center"/>
          </w:tcPr>
          <w:p w14:paraId="58906B08" w14:textId="77777777" w:rsidR="00820B91" w:rsidRPr="00820B91" w:rsidRDefault="00305BA6" w:rsidP="00305BA6">
            <w:pPr>
              <w:widowControl/>
              <w:adjustRightInd w:val="0"/>
              <w:snapToGrid w:val="0"/>
              <w:spacing w:line="360" w:lineRule="auto"/>
              <w:ind w:right="38"/>
              <w:jc w:val="center"/>
              <w:rPr>
                <w:rFonts w:ascii="宋体" w:hAnsi="宋体"/>
              </w:rPr>
            </w:pPr>
            <w:r>
              <w:rPr>
                <w:rFonts w:ascii="宋体" w:hAnsi="宋体" w:hint="eastAsia"/>
              </w:rPr>
              <w:t>课程</w:t>
            </w:r>
            <w:r w:rsidR="00820B91" w:rsidRPr="00820B91">
              <w:rPr>
                <w:rFonts w:ascii="宋体" w:hAnsi="宋体" w:hint="eastAsia"/>
              </w:rPr>
              <w:t>目标</w:t>
            </w:r>
            <w:r>
              <w:rPr>
                <w:rFonts w:ascii="宋体" w:hAnsi="宋体"/>
              </w:rPr>
              <w:t>5</w:t>
            </w:r>
          </w:p>
        </w:tc>
        <w:tc>
          <w:tcPr>
            <w:tcW w:w="1560" w:type="dxa"/>
          </w:tcPr>
          <w:p w14:paraId="3766F842" w14:textId="77777777" w:rsidR="00820B91" w:rsidRDefault="00820B91" w:rsidP="00377F63">
            <w:pPr>
              <w:widowControl/>
              <w:adjustRightInd w:val="0"/>
              <w:snapToGrid w:val="0"/>
              <w:spacing w:line="360" w:lineRule="auto"/>
              <w:ind w:right="38"/>
              <w:rPr>
                <w:rFonts w:ascii="宋体" w:hAnsi="Tahoma"/>
                <w:kern w:val="0"/>
              </w:rPr>
            </w:pPr>
            <w:r>
              <w:rPr>
                <w:rFonts w:ascii="宋体" w:hAnsi="宋体" w:hint="eastAsia"/>
              </w:rPr>
              <w:t>很好的担任轮值组长的职责，很多的完成日志撰写，积极协调团队的关系。</w:t>
            </w:r>
          </w:p>
        </w:tc>
        <w:tc>
          <w:tcPr>
            <w:tcW w:w="1591" w:type="dxa"/>
          </w:tcPr>
          <w:p w14:paraId="044EDA77" w14:textId="77777777" w:rsidR="00820B91" w:rsidRDefault="00820B91" w:rsidP="00377F63">
            <w:pPr>
              <w:widowControl/>
              <w:adjustRightInd w:val="0"/>
              <w:snapToGrid w:val="0"/>
              <w:spacing w:line="360" w:lineRule="auto"/>
              <w:ind w:right="38"/>
              <w:rPr>
                <w:rFonts w:ascii="宋体" w:hAnsi="Tahoma"/>
                <w:kern w:val="0"/>
              </w:rPr>
            </w:pPr>
            <w:r>
              <w:rPr>
                <w:rFonts w:ascii="宋体" w:hAnsi="宋体" w:hint="eastAsia"/>
              </w:rPr>
              <w:t>能担任轮值组长的职责，</w:t>
            </w:r>
            <w:r w:rsidR="00300837">
              <w:rPr>
                <w:rFonts w:ascii="宋体" w:hAnsi="宋体" w:hint="eastAsia"/>
              </w:rPr>
              <w:t>能</w:t>
            </w:r>
            <w:r>
              <w:rPr>
                <w:rFonts w:ascii="宋体" w:hAnsi="宋体" w:hint="eastAsia"/>
              </w:rPr>
              <w:t>完成日志撰写，积极协调团队的关系。</w:t>
            </w:r>
          </w:p>
        </w:tc>
        <w:tc>
          <w:tcPr>
            <w:tcW w:w="1788" w:type="dxa"/>
          </w:tcPr>
          <w:p w14:paraId="601FBC94" w14:textId="77777777" w:rsidR="00820B91" w:rsidRDefault="00820B91" w:rsidP="00377F63">
            <w:pPr>
              <w:widowControl/>
              <w:adjustRightInd w:val="0"/>
              <w:snapToGrid w:val="0"/>
              <w:spacing w:line="360" w:lineRule="auto"/>
              <w:ind w:right="38"/>
              <w:rPr>
                <w:rFonts w:ascii="宋体" w:hAnsi="Tahoma"/>
                <w:kern w:val="0"/>
              </w:rPr>
            </w:pPr>
            <w:r>
              <w:rPr>
                <w:rFonts w:ascii="宋体" w:hAnsi="宋体" w:hint="eastAsia"/>
              </w:rPr>
              <w:t>基本能担任轮值组长的职责，</w:t>
            </w:r>
            <w:r w:rsidR="00300837">
              <w:rPr>
                <w:rFonts w:ascii="宋体" w:hAnsi="宋体" w:hint="eastAsia"/>
              </w:rPr>
              <w:t>基本能</w:t>
            </w:r>
            <w:r>
              <w:rPr>
                <w:rFonts w:ascii="宋体" w:hAnsi="宋体" w:hint="eastAsia"/>
              </w:rPr>
              <w:t>完成日志撰写，积极协调团队的关系。</w:t>
            </w:r>
          </w:p>
        </w:tc>
        <w:tc>
          <w:tcPr>
            <w:tcW w:w="1789" w:type="dxa"/>
          </w:tcPr>
          <w:p w14:paraId="3C926031" w14:textId="77777777" w:rsidR="00820B91" w:rsidRDefault="00820B91" w:rsidP="00377F63">
            <w:pPr>
              <w:widowControl/>
              <w:adjustRightInd w:val="0"/>
              <w:snapToGrid w:val="0"/>
              <w:spacing w:line="360" w:lineRule="auto"/>
              <w:ind w:right="38"/>
              <w:rPr>
                <w:rFonts w:ascii="宋体" w:hAnsi="Tahoma"/>
                <w:kern w:val="0"/>
              </w:rPr>
            </w:pPr>
            <w:r>
              <w:rPr>
                <w:rFonts w:ascii="宋体" w:hAnsi="宋体" w:hint="eastAsia"/>
              </w:rPr>
              <w:t>未完全</w:t>
            </w:r>
            <w:r w:rsidR="00120B0C">
              <w:rPr>
                <w:rFonts w:ascii="宋体" w:hAnsi="宋体" w:hint="eastAsia"/>
              </w:rPr>
              <w:t>能够胜任</w:t>
            </w:r>
            <w:r>
              <w:rPr>
                <w:rFonts w:ascii="宋体" w:hAnsi="宋体" w:hint="eastAsia"/>
              </w:rPr>
              <w:t>轮值组长的职责，</w:t>
            </w:r>
            <w:r w:rsidR="00300837">
              <w:rPr>
                <w:rFonts w:ascii="宋体" w:hAnsi="宋体" w:hint="eastAsia"/>
              </w:rPr>
              <w:t>不能</w:t>
            </w:r>
            <w:r>
              <w:rPr>
                <w:rFonts w:ascii="宋体" w:hAnsi="宋体" w:hint="eastAsia"/>
              </w:rPr>
              <w:t>完成日志撰写，积极协调团队的关系。</w:t>
            </w:r>
          </w:p>
        </w:tc>
      </w:tr>
    </w:tbl>
    <w:p w14:paraId="324C1E35" w14:textId="77777777" w:rsidR="009865D1" w:rsidRDefault="009865D1" w:rsidP="00F95F3E">
      <w:pPr>
        <w:widowControl/>
        <w:adjustRightInd w:val="0"/>
        <w:snapToGrid w:val="0"/>
        <w:spacing w:line="360" w:lineRule="auto"/>
        <w:ind w:right="38"/>
        <w:rPr>
          <w:rFonts w:ascii="宋体" w:hAnsi="Tahoma"/>
          <w:bCs/>
          <w:kern w:val="0"/>
          <w:sz w:val="24"/>
        </w:rPr>
      </w:pPr>
    </w:p>
    <w:p w14:paraId="2D2F97B2" w14:textId="77777777" w:rsidR="00F95F3E" w:rsidRDefault="00F95F3E" w:rsidP="00F95F3E">
      <w:pPr>
        <w:widowControl/>
        <w:adjustRightInd w:val="0"/>
        <w:snapToGrid w:val="0"/>
        <w:spacing w:line="360" w:lineRule="auto"/>
        <w:ind w:right="38"/>
        <w:rPr>
          <w:rFonts w:ascii="宋体" w:hAnsi="Tahoma"/>
          <w:bCs/>
          <w:kern w:val="0"/>
          <w:sz w:val="24"/>
        </w:rPr>
      </w:pPr>
      <w:r>
        <w:rPr>
          <w:rFonts w:ascii="宋体" w:hAnsi="Tahoma"/>
          <w:bCs/>
          <w:kern w:val="0"/>
          <w:sz w:val="24"/>
        </w:rPr>
        <w:t>（</w:t>
      </w:r>
      <w:r>
        <w:rPr>
          <w:rFonts w:ascii="宋体" w:hAnsi="Tahoma" w:hint="eastAsia"/>
          <w:bCs/>
          <w:kern w:val="0"/>
          <w:sz w:val="24"/>
        </w:rPr>
        <w:t>2</w:t>
      </w:r>
      <w:r>
        <w:rPr>
          <w:rFonts w:ascii="宋体" w:hAnsi="Tahoma"/>
          <w:bCs/>
          <w:kern w:val="0"/>
          <w:sz w:val="24"/>
        </w:rPr>
        <w:t>）</w:t>
      </w:r>
      <w:r w:rsidRPr="00F95F3E">
        <w:rPr>
          <w:rFonts w:ascii="宋体" w:hAnsi="Tahoma" w:hint="eastAsia"/>
          <w:bCs/>
          <w:kern w:val="0"/>
          <w:sz w:val="24"/>
        </w:rPr>
        <w:t>验收</w:t>
      </w:r>
      <w:r>
        <w:rPr>
          <w:rFonts w:ascii="宋体" w:hAnsi="Tahoma"/>
          <w:bCs/>
          <w:kern w:val="0"/>
          <w:sz w:val="24"/>
        </w:rPr>
        <w:t>成绩考核及评价标准</w:t>
      </w:r>
    </w:p>
    <w:tbl>
      <w:tblPr>
        <w:tblW w:w="878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1504"/>
        <w:gridCol w:w="1788"/>
        <w:gridCol w:w="1788"/>
        <w:gridCol w:w="1865"/>
      </w:tblGrid>
      <w:tr w:rsidR="00F95F3E" w14:paraId="33303C55" w14:textId="77777777" w:rsidTr="009865D1">
        <w:trPr>
          <w:cantSplit/>
          <w:trHeight w:val="468"/>
        </w:trPr>
        <w:tc>
          <w:tcPr>
            <w:tcW w:w="1844" w:type="dxa"/>
            <w:vMerge w:val="restart"/>
            <w:vAlign w:val="center"/>
          </w:tcPr>
          <w:p w14:paraId="15DB433C" w14:textId="77777777" w:rsidR="00F95F3E" w:rsidRPr="006F5B32" w:rsidRDefault="00F95F3E" w:rsidP="001111BB">
            <w:pPr>
              <w:widowControl/>
              <w:adjustRightInd w:val="0"/>
              <w:snapToGrid w:val="0"/>
              <w:ind w:right="38"/>
              <w:jc w:val="center"/>
              <w:rPr>
                <w:rFonts w:ascii="宋体" w:hAnsi="Tahoma"/>
                <w:b/>
                <w:kern w:val="0"/>
                <w:szCs w:val="21"/>
              </w:rPr>
            </w:pPr>
            <w:r w:rsidRPr="006F5B32">
              <w:rPr>
                <w:rFonts w:ascii="宋体" w:hAnsi="Tahoma"/>
                <w:b/>
                <w:kern w:val="0"/>
                <w:szCs w:val="21"/>
              </w:rPr>
              <w:t>课程目标</w:t>
            </w:r>
          </w:p>
        </w:tc>
        <w:tc>
          <w:tcPr>
            <w:tcW w:w="6945" w:type="dxa"/>
            <w:gridSpan w:val="4"/>
            <w:vAlign w:val="center"/>
          </w:tcPr>
          <w:p w14:paraId="17AF17C9" w14:textId="77777777" w:rsidR="00F95F3E" w:rsidRPr="006F5B32" w:rsidRDefault="00F95F3E" w:rsidP="001111BB">
            <w:pPr>
              <w:widowControl/>
              <w:adjustRightInd w:val="0"/>
              <w:snapToGrid w:val="0"/>
              <w:ind w:right="38"/>
              <w:jc w:val="center"/>
              <w:rPr>
                <w:rFonts w:ascii="宋体" w:hAnsi="Tahoma"/>
                <w:b/>
                <w:kern w:val="0"/>
                <w:szCs w:val="21"/>
              </w:rPr>
            </w:pPr>
            <w:r w:rsidRPr="006F5B32">
              <w:rPr>
                <w:rFonts w:ascii="宋体" w:hAnsi="Tahoma"/>
                <w:b/>
                <w:kern w:val="0"/>
                <w:szCs w:val="21"/>
              </w:rPr>
              <w:t>评分标准</w:t>
            </w:r>
          </w:p>
        </w:tc>
      </w:tr>
      <w:tr w:rsidR="00F95F3E" w14:paraId="64FDF156" w14:textId="77777777" w:rsidTr="009865D1">
        <w:trPr>
          <w:cantSplit/>
          <w:trHeight w:val="406"/>
        </w:trPr>
        <w:tc>
          <w:tcPr>
            <w:tcW w:w="1844" w:type="dxa"/>
            <w:vMerge/>
            <w:vAlign w:val="center"/>
          </w:tcPr>
          <w:p w14:paraId="5C875933" w14:textId="77777777" w:rsidR="00F95F3E" w:rsidRPr="006F5B32" w:rsidRDefault="00F95F3E" w:rsidP="001111BB">
            <w:pPr>
              <w:widowControl/>
              <w:adjustRightInd w:val="0"/>
              <w:snapToGrid w:val="0"/>
              <w:ind w:right="38"/>
              <w:jc w:val="center"/>
              <w:rPr>
                <w:rFonts w:ascii="宋体" w:hAnsi="Tahoma"/>
                <w:b/>
                <w:kern w:val="0"/>
                <w:szCs w:val="21"/>
              </w:rPr>
            </w:pPr>
          </w:p>
        </w:tc>
        <w:tc>
          <w:tcPr>
            <w:tcW w:w="1504" w:type="dxa"/>
            <w:vAlign w:val="center"/>
          </w:tcPr>
          <w:p w14:paraId="4F75EEF0" w14:textId="77777777" w:rsidR="00F95F3E" w:rsidRPr="006F5B32" w:rsidRDefault="00F95F3E" w:rsidP="001111BB">
            <w:pPr>
              <w:jc w:val="center"/>
              <w:rPr>
                <w:rFonts w:ascii="宋体" w:hAnsi="宋体"/>
                <w:b/>
                <w:bCs/>
                <w:szCs w:val="21"/>
              </w:rPr>
            </w:pPr>
            <w:r w:rsidRPr="006F5B32">
              <w:rPr>
                <w:rFonts w:ascii="宋体" w:hAnsi="宋体" w:hint="eastAsia"/>
                <w:b/>
                <w:bCs/>
                <w:szCs w:val="21"/>
              </w:rPr>
              <w:t>优秀</w:t>
            </w:r>
          </w:p>
          <w:p w14:paraId="7A5C5F3A" w14:textId="77777777" w:rsidR="00F95F3E" w:rsidRPr="006F5B32" w:rsidRDefault="00F95F3E" w:rsidP="001111BB">
            <w:pPr>
              <w:jc w:val="center"/>
              <w:rPr>
                <w:rFonts w:ascii="宋体" w:hAnsi="宋体"/>
                <w:b/>
                <w:bCs/>
                <w:szCs w:val="21"/>
              </w:rPr>
            </w:pPr>
            <w:r w:rsidRPr="006F5B32">
              <w:rPr>
                <w:rFonts w:ascii="宋体" w:hAnsi="宋体" w:hint="eastAsia"/>
                <w:b/>
                <w:bCs/>
                <w:szCs w:val="21"/>
              </w:rPr>
              <w:t>（0.90-1.0）</w:t>
            </w:r>
          </w:p>
        </w:tc>
        <w:tc>
          <w:tcPr>
            <w:tcW w:w="1788" w:type="dxa"/>
            <w:vAlign w:val="center"/>
          </w:tcPr>
          <w:p w14:paraId="44BE1F71" w14:textId="77777777" w:rsidR="00F95F3E" w:rsidRPr="006F5B32" w:rsidRDefault="00F95F3E" w:rsidP="001111BB">
            <w:pPr>
              <w:jc w:val="center"/>
              <w:rPr>
                <w:rFonts w:ascii="宋体" w:hAnsi="宋体"/>
                <w:b/>
                <w:bCs/>
                <w:szCs w:val="21"/>
              </w:rPr>
            </w:pPr>
            <w:r w:rsidRPr="006F5B32">
              <w:rPr>
                <w:rFonts w:ascii="宋体" w:hAnsi="宋体" w:hint="eastAsia"/>
                <w:b/>
                <w:bCs/>
                <w:szCs w:val="21"/>
              </w:rPr>
              <w:t>良好</w:t>
            </w:r>
          </w:p>
          <w:p w14:paraId="4CC91721" w14:textId="77777777" w:rsidR="00F95F3E" w:rsidRPr="006F5B32" w:rsidRDefault="00F95F3E" w:rsidP="001111BB">
            <w:pPr>
              <w:jc w:val="center"/>
              <w:rPr>
                <w:rFonts w:ascii="宋体" w:hAnsi="宋体"/>
                <w:b/>
                <w:bCs/>
                <w:szCs w:val="21"/>
              </w:rPr>
            </w:pPr>
            <w:r w:rsidRPr="006F5B32">
              <w:rPr>
                <w:rFonts w:ascii="宋体" w:hAnsi="宋体" w:hint="eastAsia"/>
                <w:b/>
                <w:bCs/>
                <w:szCs w:val="21"/>
              </w:rPr>
              <w:t>（0.7</w:t>
            </w:r>
            <w:r w:rsidRPr="006F5B32">
              <w:rPr>
                <w:rFonts w:ascii="宋体" w:hAnsi="宋体"/>
                <w:b/>
                <w:bCs/>
                <w:szCs w:val="21"/>
              </w:rPr>
              <w:t>5</w:t>
            </w:r>
            <w:r w:rsidRPr="006F5B32">
              <w:rPr>
                <w:rFonts w:ascii="宋体" w:hAnsi="宋体" w:hint="eastAsia"/>
                <w:b/>
                <w:bCs/>
                <w:szCs w:val="21"/>
              </w:rPr>
              <w:t>-0.89）</w:t>
            </w:r>
          </w:p>
        </w:tc>
        <w:tc>
          <w:tcPr>
            <w:tcW w:w="1788" w:type="dxa"/>
            <w:vAlign w:val="center"/>
          </w:tcPr>
          <w:p w14:paraId="5989281A" w14:textId="77777777" w:rsidR="00F95F3E" w:rsidRPr="006F5B32" w:rsidRDefault="00F95F3E" w:rsidP="001111BB">
            <w:pPr>
              <w:jc w:val="center"/>
              <w:rPr>
                <w:rFonts w:ascii="宋体" w:hAnsi="宋体"/>
                <w:b/>
                <w:bCs/>
                <w:szCs w:val="21"/>
              </w:rPr>
            </w:pPr>
            <w:r w:rsidRPr="006F5B32">
              <w:rPr>
                <w:rFonts w:ascii="宋体" w:hAnsi="宋体" w:hint="eastAsia"/>
                <w:b/>
                <w:bCs/>
                <w:szCs w:val="21"/>
              </w:rPr>
              <w:t>合格（0.60-0.</w:t>
            </w:r>
            <w:r w:rsidRPr="006F5B32">
              <w:rPr>
                <w:rFonts w:ascii="宋体" w:hAnsi="宋体"/>
                <w:b/>
                <w:bCs/>
                <w:szCs w:val="21"/>
              </w:rPr>
              <w:t>74</w:t>
            </w:r>
            <w:r w:rsidRPr="006F5B32">
              <w:rPr>
                <w:rFonts w:ascii="宋体" w:hAnsi="宋体" w:hint="eastAsia"/>
                <w:b/>
                <w:bCs/>
                <w:szCs w:val="21"/>
              </w:rPr>
              <w:t>）</w:t>
            </w:r>
          </w:p>
        </w:tc>
        <w:tc>
          <w:tcPr>
            <w:tcW w:w="1865" w:type="dxa"/>
            <w:vAlign w:val="center"/>
          </w:tcPr>
          <w:p w14:paraId="7DD4427C" w14:textId="77777777" w:rsidR="00F95F3E" w:rsidRPr="006F5B32" w:rsidRDefault="00F95F3E" w:rsidP="001111BB">
            <w:pPr>
              <w:jc w:val="center"/>
              <w:rPr>
                <w:rFonts w:ascii="宋体" w:hAnsi="宋体"/>
                <w:b/>
                <w:bCs/>
                <w:szCs w:val="21"/>
              </w:rPr>
            </w:pPr>
            <w:r w:rsidRPr="006F5B32">
              <w:rPr>
                <w:rFonts w:ascii="宋体" w:hAnsi="宋体" w:hint="eastAsia"/>
                <w:b/>
                <w:bCs/>
                <w:szCs w:val="21"/>
              </w:rPr>
              <w:t>不合格</w:t>
            </w:r>
          </w:p>
          <w:p w14:paraId="53079578" w14:textId="77777777" w:rsidR="00F95F3E" w:rsidRPr="006F5B32" w:rsidRDefault="00F95F3E" w:rsidP="001111BB">
            <w:pPr>
              <w:jc w:val="center"/>
              <w:rPr>
                <w:rFonts w:ascii="宋体" w:hAnsi="宋体"/>
                <w:b/>
                <w:bCs/>
                <w:szCs w:val="21"/>
              </w:rPr>
            </w:pPr>
            <w:r w:rsidRPr="006F5B32">
              <w:rPr>
                <w:rFonts w:ascii="宋体" w:hAnsi="宋体" w:hint="eastAsia"/>
                <w:b/>
                <w:bCs/>
                <w:szCs w:val="21"/>
              </w:rPr>
              <w:t>（0-0.59）</w:t>
            </w:r>
          </w:p>
        </w:tc>
      </w:tr>
      <w:tr w:rsidR="00305BA6" w14:paraId="2E4E8EDD" w14:textId="77777777" w:rsidTr="00305BA6">
        <w:trPr>
          <w:trHeight w:val="406"/>
        </w:trPr>
        <w:tc>
          <w:tcPr>
            <w:tcW w:w="1844" w:type="dxa"/>
            <w:vAlign w:val="center"/>
          </w:tcPr>
          <w:p w14:paraId="7D205AC9" w14:textId="77777777" w:rsidR="00305BA6" w:rsidRPr="00820B91" w:rsidRDefault="00305BA6" w:rsidP="00305BA6">
            <w:pPr>
              <w:widowControl/>
              <w:adjustRightInd w:val="0"/>
              <w:snapToGrid w:val="0"/>
              <w:spacing w:line="360" w:lineRule="auto"/>
              <w:ind w:right="38"/>
              <w:jc w:val="center"/>
              <w:rPr>
                <w:rFonts w:ascii="宋体" w:hAnsi="宋体"/>
              </w:rPr>
            </w:pPr>
            <w:r>
              <w:rPr>
                <w:rFonts w:ascii="宋体" w:hAnsi="宋体" w:hint="eastAsia"/>
              </w:rPr>
              <w:t>课程</w:t>
            </w:r>
            <w:r w:rsidRPr="00820B91">
              <w:rPr>
                <w:rFonts w:ascii="宋体" w:hAnsi="宋体" w:hint="eastAsia"/>
              </w:rPr>
              <w:t>目标</w:t>
            </w:r>
            <w:r>
              <w:rPr>
                <w:rFonts w:ascii="宋体" w:hAnsi="宋体"/>
              </w:rPr>
              <w:t>1</w:t>
            </w:r>
          </w:p>
        </w:tc>
        <w:tc>
          <w:tcPr>
            <w:tcW w:w="1504" w:type="dxa"/>
          </w:tcPr>
          <w:p w14:paraId="5D47DC76"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很好的掌握</w:t>
            </w:r>
            <w:r w:rsidRPr="00820B91">
              <w:rPr>
                <w:rFonts w:ascii="宋体" w:hAnsi="宋体" w:hint="eastAsia"/>
              </w:rPr>
              <w:t>软件项目需求及设计编写、调试、集成项目代码，能够理解具体软件项目的需求分析、设计方案及开发框架</w:t>
            </w:r>
            <w:r>
              <w:rPr>
                <w:rFonts w:ascii="宋体" w:hAnsi="宋体" w:hint="eastAsia"/>
              </w:rPr>
              <w:t>。</w:t>
            </w:r>
          </w:p>
        </w:tc>
        <w:tc>
          <w:tcPr>
            <w:tcW w:w="1788" w:type="dxa"/>
          </w:tcPr>
          <w:p w14:paraId="28E1760F"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能掌握</w:t>
            </w:r>
            <w:r w:rsidRPr="00820B91">
              <w:rPr>
                <w:rFonts w:ascii="宋体" w:hAnsi="宋体" w:hint="eastAsia"/>
              </w:rPr>
              <w:t>软件项目需求及设计编写、调试、集成项目代码，能够理解具体软件项目的需求分析、设计方案及开发框架</w:t>
            </w:r>
          </w:p>
        </w:tc>
        <w:tc>
          <w:tcPr>
            <w:tcW w:w="1788" w:type="dxa"/>
          </w:tcPr>
          <w:p w14:paraId="6C7AD318"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基本能掌握</w:t>
            </w:r>
            <w:r w:rsidRPr="00820B91">
              <w:rPr>
                <w:rFonts w:ascii="宋体" w:hAnsi="宋体" w:hint="eastAsia"/>
              </w:rPr>
              <w:t>软件项目需求及设计编写、调试、集成项目代码，</w:t>
            </w:r>
            <w:r>
              <w:rPr>
                <w:rFonts w:ascii="宋体" w:hAnsi="宋体" w:hint="eastAsia"/>
              </w:rPr>
              <w:t>基本</w:t>
            </w:r>
            <w:r w:rsidRPr="00820B91">
              <w:rPr>
                <w:rFonts w:ascii="宋体" w:hAnsi="宋体" w:hint="eastAsia"/>
              </w:rPr>
              <w:t>能够理解具体软件项目的需求分析、设计方案及开发框架</w:t>
            </w:r>
            <w:r>
              <w:rPr>
                <w:rFonts w:ascii="宋体" w:hAnsi="宋体" w:hint="eastAsia"/>
              </w:rPr>
              <w:t>。</w:t>
            </w:r>
          </w:p>
        </w:tc>
        <w:tc>
          <w:tcPr>
            <w:tcW w:w="1865" w:type="dxa"/>
          </w:tcPr>
          <w:p w14:paraId="3F014205"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未完全掌握</w:t>
            </w:r>
            <w:r w:rsidRPr="00820B91">
              <w:rPr>
                <w:rFonts w:ascii="宋体" w:hAnsi="宋体" w:hint="eastAsia"/>
              </w:rPr>
              <w:t>软件项目需求及设计编写、调试、集成项目代码，</w:t>
            </w:r>
            <w:r>
              <w:rPr>
                <w:rFonts w:ascii="宋体" w:hAnsi="宋体" w:hint="eastAsia"/>
              </w:rPr>
              <w:t>未完全能</w:t>
            </w:r>
            <w:r w:rsidRPr="00820B91">
              <w:rPr>
                <w:rFonts w:ascii="宋体" w:hAnsi="宋体" w:hint="eastAsia"/>
              </w:rPr>
              <w:t>理解具体软件项目的需求分析、设计方案及开发框架</w:t>
            </w:r>
            <w:r>
              <w:rPr>
                <w:rFonts w:ascii="宋体" w:hAnsi="宋体" w:hint="eastAsia"/>
              </w:rPr>
              <w:t>。</w:t>
            </w:r>
          </w:p>
        </w:tc>
      </w:tr>
      <w:tr w:rsidR="00305BA6" w14:paraId="5A8FE9EA" w14:textId="77777777" w:rsidTr="00305BA6">
        <w:tc>
          <w:tcPr>
            <w:tcW w:w="1844" w:type="dxa"/>
            <w:vAlign w:val="center"/>
          </w:tcPr>
          <w:p w14:paraId="16CB6DFC" w14:textId="77777777" w:rsidR="00305BA6" w:rsidRPr="00820B91" w:rsidRDefault="00305BA6" w:rsidP="00305BA6">
            <w:pPr>
              <w:widowControl/>
              <w:adjustRightInd w:val="0"/>
              <w:snapToGrid w:val="0"/>
              <w:spacing w:line="360" w:lineRule="auto"/>
              <w:ind w:right="38"/>
              <w:jc w:val="center"/>
              <w:rPr>
                <w:rFonts w:ascii="宋体" w:hAnsi="宋体"/>
              </w:rPr>
            </w:pPr>
            <w:r>
              <w:rPr>
                <w:rFonts w:ascii="宋体" w:hAnsi="宋体" w:hint="eastAsia"/>
              </w:rPr>
              <w:t>课程</w:t>
            </w:r>
            <w:r w:rsidRPr="00820B91">
              <w:rPr>
                <w:rFonts w:ascii="宋体" w:hAnsi="宋体" w:hint="eastAsia"/>
              </w:rPr>
              <w:t>目标</w:t>
            </w:r>
            <w:r>
              <w:rPr>
                <w:rFonts w:ascii="宋体" w:hAnsi="宋体"/>
              </w:rPr>
              <w:t>2</w:t>
            </w:r>
          </w:p>
        </w:tc>
        <w:tc>
          <w:tcPr>
            <w:tcW w:w="1504" w:type="dxa"/>
          </w:tcPr>
          <w:p w14:paraId="15470AC8"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很好的对课题任务进行划分，掌握任务进行分析、建模，掌握分而治之、“逐步求精”等任务分析的方法。</w:t>
            </w:r>
          </w:p>
        </w:tc>
        <w:tc>
          <w:tcPr>
            <w:tcW w:w="1788" w:type="dxa"/>
          </w:tcPr>
          <w:p w14:paraId="617550E7"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能对课题任务进行划分，掌握任务进行分析、建模，掌握分而治之、“逐步求精”等任务分析的方法。</w:t>
            </w:r>
          </w:p>
        </w:tc>
        <w:tc>
          <w:tcPr>
            <w:tcW w:w="1788" w:type="dxa"/>
          </w:tcPr>
          <w:p w14:paraId="6CAD9B3C"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基本能对课题任务进行划分，掌握任务进行分析、建模，基本掌握分而治之、“逐步求精”等任务分析的方法。</w:t>
            </w:r>
          </w:p>
        </w:tc>
        <w:tc>
          <w:tcPr>
            <w:tcW w:w="1865" w:type="dxa"/>
          </w:tcPr>
          <w:p w14:paraId="5B294D86"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未完全对课题任务进行划分，掌握任务进行分析、建模，未完全能掌握分而治之、“逐步求精”等任务分析的方法。</w:t>
            </w:r>
          </w:p>
        </w:tc>
      </w:tr>
      <w:tr w:rsidR="00305BA6" w14:paraId="16ADC71E" w14:textId="77777777" w:rsidTr="00305BA6">
        <w:tc>
          <w:tcPr>
            <w:tcW w:w="1844" w:type="dxa"/>
            <w:vAlign w:val="center"/>
          </w:tcPr>
          <w:p w14:paraId="5E0DA6D9" w14:textId="77777777" w:rsidR="00305BA6" w:rsidRPr="009865D1" w:rsidRDefault="00305BA6" w:rsidP="00305BA6">
            <w:pPr>
              <w:widowControl/>
              <w:adjustRightInd w:val="0"/>
              <w:snapToGrid w:val="0"/>
              <w:spacing w:line="360" w:lineRule="auto"/>
              <w:ind w:right="38"/>
              <w:jc w:val="center"/>
              <w:rPr>
                <w:rFonts w:ascii="宋体" w:hAnsi="宋体"/>
              </w:rPr>
            </w:pPr>
            <w:r>
              <w:rPr>
                <w:rFonts w:ascii="宋体" w:hAnsi="宋体" w:hint="eastAsia"/>
              </w:rPr>
              <w:t>课程</w:t>
            </w:r>
            <w:r w:rsidRPr="00820B91">
              <w:rPr>
                <w:rFonts w:ascii="宋体" w:hAnsi="宋体" w:hint="eastAsia"/>
              </w:rPr>
              <w:t>目标</w:t>
            </w:r>
            <w:r>
              <w:rPr>
                <w:rFonts w:ascii="宋体" w:hAnsi="宋体"/>
              </w:rPr>
              <w:t>3</w:t>
            </w:r>
          </w:p>
        </w:tc>
        <w:tc>
          <w:tcPr>
            <w:tcW w:w="1504" w:type="dxa"/>
          </w:tcPr>
          <w:p w14:paraId="4CC6C1CD"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很好的运用</w:t>
            </w:r>
            <w:r w:rsidRPr="00820B91">
              <w:rPr>
                <w:rFonts w:ascii="宋体" w:hAnsi="宋体" w:hint="eastAsia"/>
              </w:rPr>
              <w:t>各种数学统计方法，得出有效的结论</w:t>
            </w:r>
            <w:r>
              <w:rPr>
                <w:rFonts w:ascii="宋体" w:hAnsi="宋体" w:hint="eastAsia"/>
              </w:rPr>
              <w:t>。</w:t>
            </w:r>
          </w:p>
        </w:tc>
        <w:tc>
          <w:tcPr>
            <w:tcW w:w="1788" w:type="dxa"/>
          </w:tcPr>
          <w:p w14:paraId="0005AFB1"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能运用</w:t>
            </w:r>
            <w:r w:rsidRPr="00820B91">
              <w:rPr>
                <w:rFonts w:ascii="宋体" w:hAnsi="宋体" w:hint="eastAsia"/>
              </w:rPr>
              <w:t>各种数学统计方法，得出有效的结论</w:t>
            </w:r>
            <w:r>
              <w:rPr>
                <w:rFonts w:ascii="宋体" w:hAnsi="宋体" w:hint="eastAsia"/>
              </w:rPr>
              <w:t>。</w:t>
            </w:r>
          </w:p>
        </w:tc>
        <w:tc>
          <w:tcPr>
            <w:tcW w:w="1788" w:type="dxa"/>
          </w:tcPr>
          <w:p w14:paraId="7531C116"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基本能运用</w:t>
            </w:r>
            <w:r w:rsidRPr="00820B91">
              <w:rPr>
                <w:rFonts w:ascii="宋体" w:hAnsi="宋体" w:hint="eastAsia"/>
              </w:rPr>
              <w:t>各种数学统计方法，得出有效的结论</w:t>
            </w:r>
          </w:p>
        </w:tc>
        <w:tc>
          <w:tcPr>
            <w:tcW w:w="1865" w:type="dxa"/>
          </w:tcPr>
          <w:p w14:paraId="10C95425"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未完全运用</w:t>
            </w:r>
            <w:r w:rsidRPr="00820B91">
              <w:rPr>
                <w:rFonts w:ascii="宋体" w:hAnsi="宋体" w:hint="eastAsia"/>
              </w:rPr>
              <w:t>各种数学统计方法，得出有效的结论</w:t>
            </w:r>
            <w:r>
              <w:rPr>
                <w:rFonts w:ascii="宋体" w:hAnsi="宋体" w:hint="eastAsia"/>
              </w:rPr>
              <w:t>。</w:t>
            </w:r>
          </w:p>
        </w:tc>
      </w:tr>
      <w:tr w:rsidR="00305BA6" w14:paraId="05CDE9B8" w14:textId="77777777" w:rsidTr="00305BA6">
        <w:tc>
          <w:tcPr>
            <w:tcW w:w="1844" w:type="dxa"/>
            <w:vAlign w:val="center"/>
          </w:tcPr>
          <w:p w14:paraId="23BC7BCE" w14:textId="77777777" w:rsidR="00305BA6" w:rsidRPr="009865D1" w:rsidRDefault="00305BA6" w:rsidP="00305BA6">
            <w:pPr>
              <w:widowControl/>
              <w:adjustRightInd w:val="0"/>
              <w:snapToGrid w:val="0"/>
              <w:spacing w:line="360" w:lineRule="auto"/>
              <w:ind w:right="38"/>
              <w:jc w:val="center"/>
            </w:pPr>
            <w:r>
              <w:rPr>
                <w:rFonts w:ascii="宋体" w:hAnsi="宋体" w:hint="eastAsia"/>
              </w:rPr>
              <w:t>课程</w:t>
            </w:r>
            <w:r w:rsidRPr="00820B91">
              <w:rPr>
                <w:rFonts w:ascii="宋体" w:hAnsi="宋体" w:hint="eastAsia"/>
              </w:rPr>
              <w:t>目标6</w:t>
            </w:r>
          </w:p>
        </w:tc>
        <w:tc>
          <w:tcPr>
            <w:tcW w:w="1504" w:type="dxa"/>
          </w:tcPr>
          <w:p w14:paraId="10E64044"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很清晰的说明开发思路，设计流程及相应的技术难点等信息，</w:t>
            </w:r>
            <w:r w:rsidRPr="00820B91">
              <w:rPr>
                <w:rFonts w:ascii="宋体" w:hAnsi="宋体" w:hint="eastAsia"/>
              </w:rPr>
              <w:t>明确的描述出开发过程中各个阶段的具体情况</w:t>
            </w:r>
            <w:r>
              <w:rPr>
                <w:rFonts w:ascii="宋体" w:hAnsi="宋体" w:hint="eastAsia"/>
              </w:rPr>
              <w:t>。</w:t>
            </w:r>
          </w:p>
        </w:tc>
        <w:tc>
          <w:tcPr>
            <w:tcW w:w="1788" w:type="dxa"/>
          </w:tcPr>
          <w:p w14:paraId="6C3C2D8B"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能</w:t>
            </w:r>
            <w:r w:rsidRPr="00820B91">
              <w:rPr>
                <w:rFonts w:ascii="宋体" w:hAnsi="宋体" w:hint="eastAsia"/>
              </w:rPr>
              <w:t>说明开发思路，</w:t>
            </w:r>
            <w:r>
              <w:rPr>
                <w:rFonts w:ascii="宋体" w:hAnsi="宋体" w:hint="eastAsia"/>
              </w:rPr>
              <w:t>能</w:t>
            </w:r>
            <w:r w:rsidRPr="00820B91">
              <w:rPr>
                <w:rFonts w:ascii="宋体" w:hAnsi="宋体" w:hint="eastAsia"/>
              </w:rPr>
              <w:t>设计流程及相应的技术难点等信息，能明确的描述出开发过程中各个阶段的具体情况</w:t>
            </w:r>
            <w:r>
              <w:rPr>
                <w:rFonts w:ascii="宋体" w:hAnsi="宋体" w:hint="eastAsia"/>
              </w:rPr>
              <w:t>。</w:t>
            </w:r>
          </w:p>
        </w:tc>
        <w:tc>
          <w:tcPr>
            <w:tcW w:w="1788" w:type="dxa"/>
          </w:tcPr>
          <w:p w14:paraId="5BAC1A37"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基本能</w:t>
            </w:r>
            <w:r w:rsidRPr="00820B91">
              <w:rPr>
                <w:rFonts w:ascii="宋体" w:hAnsi="宋体" w:hint="eastAsia"/>
              </w:rPr>
              <w:t>清晰的说明开发思路，</w:t>
            </w:r>
            <w:r>
              <w:rPr>
                <w:rFonts w:ascii="宋体" w:hAnsi="宋体" w:hint="eastAsia"/>
              </w:rPr>
              <w:t>基本能</w:t>
            </w:r>
            <w:r w:rsidRPr="00820B91">
              <w:rPr>
                <w:rFonts w:ascii="宋体" w:hAnsi="宋体" w:hint="eastAsia"/>
              </w:rPr>
              <w:t>设计流程及相应的技术难点等信息，</w:t>
            </w:r>
            <w:r>
              <w:rPr>
                <w:rFonts w:ascii="宋体" w:hAnsi="宋体" w:hint="eastAsia"/>
              </w:rPr>
              <w:t>基本</w:t>
            </w:r>
            <w:r w:rsidRPr="00820B91">
              <w:rPr>
                <w:rFonts w:ascii="宋体" w:hAnsi="宋体" w:hint="eastAsia"/>
              </w:rPr>
              <w:t>能明确的描述出开发过程中各个阶段的具体情况</w:t>
            </w:r>
            <w:r>
              <w:rPr>
                <w:rFonts w:ascii="宋体" w:hAnsi="宋体" w:hint="eastAsia"/>
              </w:rPr>
              <w:t>。</w:t>
            </w:r>
          </w:p>
        </w:tc>
        <w:tc>
          <w:tcPr>
            <w:tcW w:w="1865" w:type="dxa"/>
          </w:tcPr>
          <w:p w14:paraId="74769F65"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未完全能</w:t>
            </w:r>
            <w:r w:rsidRPr="00820B91">
              <w:rPr>
                <w:rFonts w:ascii="宋体" w:hAnsi="宋体" w:hint="eastAsia"/>
              </w:rPr>
              <w:t>清晰的说明开发思路，</w:t>
            </w:r>
            <w:r>
              <w:rPr>
                <w:rFonts w:ascii="宋体" w:hAnsi="宋体" w:hint="eastAsia"/>
              </w:rPr>
              <w:t>未完全能</w:t>
            </w:r>
            <w:r w:rsidRPr="00820B91">
              <w:rPr>
                <w:rFonts w:ascii="宋体" w:hAnsi="宋体" w:hint="eastAsia"/>
              </w:rPr>
              <w:t>设计流程及相应的技术难点等信息，</w:t>
            </w:r>
            <w:r>
              <w:rPr>
                <w:rFonts w:ascii="宋体" w:hAnsi="宋体" w:hint="eastAsia"/>
              </w:rPr>
              <w:t>不</w:t>
            </w:r>
            <w:r w:rsidRPr="00820B91">
              <w:rPr>
                <w:rFonts w:ascii="宋体" w:hAnsi="宋体" w:hint="eastAsia"/>
              </w:rPr>
              <w:t>能明确的描述出开发过程中各个阶段的具体情况</w:t>
            </w:r>
            <w:r>
              <w:rPr>
                <w:rFonts w:ascii="宋体" w:hAnsi="宋体" w:hint="eastAsia"/>
              </w:rPr>
              <w:t>。</w:t>
            </w:r>
          </w:p>
        </w:tc>
      </w:tr>
    </w:tbl>
    <w:p w14:paraId="478BED6B" w14:textId="77777777" w:rsidR="009865D1" w:rsidRDefault="009865D1" w:rsidP="00F95F3E">
      <w:pPr>
        <w:widowControl/>
        <w:adjustRightInd w:val="0"/>
        <w:snapToGrid w:val="0"/>
        <w:spacing w:line="360" w:lineRule="auto"/>
        <w:ind w:right="38"/>
        <w:rPr>
          <w:rFonts w:ascii="宋体" w:hAnsi="Tahoma"/>
          <w:bCs/>
          <w:kern w:val="0"/>
          <w:sz w:val="24"/>
        </w:rPr>
      </w:pPr>
    </w:p>
    <w:p w14:paraId="5E1FF6D7" w14:textId="77777777" w:rsidR="00F95F3E" w:rsidRDefault="00F95F3E" w:rsidP="00F95F3E">
      <w:pPr>
        <w:widowControl/>
        <w:adjustRightInd w:val="0"/>
        <w:snapToGrid w:val="0"/>
        <w:spacing w:line="360" w:lineRule="auto"/>
        <w:ind w:right="38"/>
        <w:rPr>
          <w:rFonts w:ascii="宋体" w:hAnsi="Tahoma"/>
          <w:bCs/>
          <w:kern w:val="0"/>
          <w:sz w:val="24"/>
        </w:rPr>
      </w:pPr>
      <w:r>
        <w:rPr>
          <w:rFonts w:ascii="宋体" w:hAnsi="Tahoma"/>
          <w:bCs/>
          <w:kern w:val="0"/>
          <w:sz w:val="24"/>
        </w:rPr>
        <w:t>（</w:t>
      </w:r>
      <w:r>
        <w:rPr>
          <w:rFonts w:ascii="宋体" w:hAnsi="Tahoma" w:hint="eastAsia"/>
          <w:bCs/>
          <w:kern w:val="0"/>
          <w:sz w:val="24"/>
        </w:rPr>
        <w:t>3</w:t>
      </w:r>
      <w:r>
        <w:rPr>
          <w:rFonts w:ascii="宋体" w:hAnsi="Tahoma"/>
          <w:bCs/>
          <w:kern w:val="0"/>
          <w:sz w:val="24"/>
        </w:rPr>
        <w:t>）</w:t>
      </w:r>
      <w:r w:rsidRPr="00F95F3E">
        <w:rPr>
          <w:rFonts w:ascii="宋体" w:hAnsi="Tahoma" w:hint="eastAsia"/>
          <w:bCs/>
          <w:kern w:val="0"/>
          <w:sz w:val="24"/>
        </w:rPr>
        <w:t>报告</w:t>
      </w:r>
      <w:r>
        <w:rPr>
          <w:rFonts w:ascii="宋体" w:hAnsi="Tahoma"/>
          <w:bCs/>
          <w:kern w:val="0"/>
          <w:sz w:val="24"/>
        </w:rPr>
        <w:t>成绩考核及评价标准</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842"/>
        <w:gridCol w:w="1701"/>
        <w:gridCol w:w="1701"/>
        <w:gridCol w:w="1843"/>
      </w:tblGrid>
      <w:tr w:rsidR="00F95F3E" w14:paraId="5214F8F9" w14:textId="77777777" w:rsidTr="009865D1">
        <w:trPr>
          <w:cantSplit/>
          <w:trHeight w:val="468"/>
        </w:trPr>
        <w:tc>
          <w:tcPr>
            <w:tcW w:w="1668" w:type="dxa"/>
            <w:vMerge w:val="restart"/>
            <w:vAlign w:val="center"/>
          </w:tcPr>
          <w:p w14:paraId="0B4D6F33" w14:textId="77777777" w:rsidR="00F95F3E" w:rsidRPr="006F5B32" w:rsidRDefault="00F95F3E" w:rsidP="001111BB">
            <w:pPr>
              <w:widowControl/>
              <w:adjustRightInd w:val="0"/>
              <w:snapToGrid w:val="0"/>
              <w:ind w:right="38"/>
              <w:jc w:val="center"/>
              <w:rPr>
                <w:rFonts w:ascii="宋体" w:hAnsi="Tahoma"/>
                <w:b/>
                <w:kern w:val="0"/>
                <w:szCs w:val="21"/>
              </w:rPr>
            </w:pPr>
            <w:r w:rsidRPr="006F5B32">
              <w:rPr>
                <w:rFonts w:ascii="宋体" w:hAnsi="Tahoma"/>
                <w:b/>
                <w:kern w:val="0"/>
                <w:szCs w:val="21"/>
              </w:rPr>
              <w:t>课程目标</w:t>
            </w:r>
          </w:p>
        </w:tc>
        <w:tc>
          <w:tcPr>
            <w:tcW w:w="7087" w:type="dxa"/>
            <w:gridSpan w:val="4"/>
            <w:vAlign w:val="center"/>
          </w:tcPr>
          <w:p w14:paraId="34AFA9E1" w14:textId="77777777" w:rsidR="00F95F3E" w:rsidRPr="006F5B32" w:rsidRDefault="00F95F3E" w:rsidP="001111BB">
            <w:pPr>
              <w:widowControl/>
              <w:adjustRightInd w:val="0"/>
              <w:snapToGrid w:val="0"/>
              <w:ind w:right="38"/>
              <w:jc w:val="center"/>
              <w:rPr>
                <w:rFonts w:ascii="宋体" w:hAnsi="Tahoma"/>
                <w:b/>
                <w:kern w:val="0"/>
                <w:szCs w:val="21"/>
              </w:rPr>
            </w:pPr>
            <w:r w:rsidRPr="006F5B32">
              <w:rPr>
                <w:rFonts w:ascii="宋体" w:hAnsi="Tahoma"/>
                <w:b/>
                <w:kern w:val="0"/>
                <w:szCs w:val="21"/>
              </w:rPr>
              <w:t>评分标准</w:t>
            </w:r>
          </w:p>
        </w:tc>
      </w:tr>
      <w:tr w:rsidR="00F95F3E" w14:paraId="19DE940C" w14:textId="77777777" w:rsidTr="009865D1">
        <w:trPr>
          <w:cantSplit/>
          <w:trHeight w:val="406"/>
        </w:trPr>
        <w:tc>
          <w:tcPr>
            <w:tcW w:w="1668" w:type="dxa"/>
            <w:vMerge/>
            <w:vAlign w:val="center"/>
          </w:tcPr>
          <w:p w14:paraId="09A0594D" w14:textId="77777777" w:rsidR="00F95F3E" w:rsidRPr="006F5B32" w:rsidRDefault="00F95F3E" w:rsidP="001111BB">
            <w:pPr>
              <w:widowControl/>
              <w:adjustRightInd w:val="0"/>
              <w:snapToGrid w:val="0"/>
              <w:ind w:right="38"/>
              <w:jc w:val="center"/>
              <w:rPr>
                <w:rFonts w:ascii="宋体" w:hAnsi="Tahoma"/>
                <w:b/>
                <w:kern w:val="0"/>
                <w:szCs w:val="21"/>
              </w:rPr>
            </w:pPr>
          </w:p>
        </w:tc>
        <w:tc>
          <w:tcPr>
            <w:tcW w:w="1842" w:type="dxa"/>
            <w:vAlign w:val="center"/>
          </w:tcPr>
          <w:p w14:paraId="678EA793" w14:textId="77777777" w:rsidR="00F95F3E" w:rsidRPr="006F5B32" w:rsidRDefault="00F95F3E" w:rsidP="001111BB">
            <w:pPr>
              <w:jc w:val="center"/>
              <w:rPr>
                <w:rFonts w:ascii="宋体" w:hAnsi="宋体"/>
                <w:b/>
                <w:bCs/>
                <w:szCs w:val="21"/>
              </w:rPr>
            </w:pPr>
            <w:r w:rsidRPr="006F5B32">
              <w:rPr>
                <w:rFonts w:ascii="宋体" w:hAnsi="宋体" w:hint="eastAsia"/>
                <w:b/>
                <w:bCs/>
                <w:szCs w:val="21"/>
              </w:rPr>
              <w:t>优秀</w:t>
            </w:r>
          </w:p>
          <w:p w14:paraId="66BFB2FA" w14:textId="77777777" w:rsidR="00F95F3E" w:rsidRPr="006F5B32" w:rsidRDefault="00F95F3E" w:rsidP="001111BB">
            <w:pPr>
              <w:jc w:val="center"/>
              <w:rPr>
                <w:rFonts w:ascii="宋体" w:hAnsi="宋体"/>
                <w:b/>
                <w:bCs/>
                <w:szCs w:val="21"/>
              </w:rPr>
            </w:pPr>
            <w:r w:rsidRPr="006F5B32">
              <w:rPr>
                <w:rFonts w:ascii="宋体" w:hAnsi="宋体" w:hint="eastAsia"/>
                <w:b/>
                <w:bCs/>
                <w:szCs w:val="21"/>
              </w:rPr>
              <w:t>（0.90-1.0）</w:t>
            </w:r>
          </w:p>
        </w:tc>
        <w:tc>
          <w:tcPr>
            <w:tcW w:w="1701" w:type="dxa"/>
            <w:vAlign w:val="center"/>
          </w:tcPr>
          <w:p w14:paraId="63421555" w14:textId="77777777" w:rsidR="00F95F3E" w:rsidRPr="006F5B32" w:rsidRDefault="00F95F3E" w:rsidP="001111BB">
            <w:pPr>
              <w:jc w:val="center"/>
              <w:rPr>
                <w:rFonts w:ascii="宋体" w:hAnsi="宋体"/>
                <w:b/>
                <w:bCs/>
                <w:szCs w:val="21"/>
              </w:rPr>
            </w:pPr>
            <w:r w:rsidRPr="006F5B32">
              <w:rPr>
                <w:rFonts w:ascii="宋体" w:hAnsi="宋体" w:hint="eastAsia"/>
                <w:b/>
                <w:bCs/>
                <w:szCs w:val="21"/>
              </w:rPr>
              <w:t>良好</w:t>
            </w:r>
          </w:p>
          <w:p w14:paraId="79394906" w14:textId="77777777" w:rsidR="00F95F3E" w:rsidRPr="006F5B32" w:rsidRDefault="00F95F3E" w:rsidP="001111BB">
            <w:pPr>
              <w:jc w:val="center"/>
              <w:rPr>
                <w:rFonts w:ascii="宋体" w:hAnsi="宋体"/>
                <w:b/>
                <w:bCs/>
                <w:szCs w:val="21"/>
              </w:rPr>
            </w:pPr>
            <w:r w:rsidRPr="006F5B32">
              <w:rPr>
                <w:rFonts w:ascii="宋体" w:hAnsi="宋体" w:hint="eastAsia"/>
                <w:b/>
                <w:bCs/>
                <w:szCs w:val="21"/>
              </w:rPr>
              <w:t>（0.7</w:t>
            </w:r>
            <w:r w:rsidRPr="006F5B32">
              <w:rPr>
                <w:rFonts w:ascii="宋体" w:hAnsi="宋体"/>
                <w:b/>
                <w:bCs/>
                <w:szCs w:val="21"/>
              </w:rPr>
              <w:t>5</w:t>
            </w:r>
            <w:r w:rsidRPr="006F5B32">
              <w:rPr>
                <w:rFonts w:ascii="宋体" w:hAnsi="宋体" w:hint="eastAsia"/>
                <w:b/>
                <w:bCs/>
                <w:szCs w:val="21"/>
              </w:rPr>
              <w:t>-0.89）</w:t>
            </w:r>
          </w:p>
        </w:tc>
        <w:tc>
          <w:tcPr>
            <w:tcW w:w="1701" w:type="dxa"/>
            <w:vAlign w:val="center"/>
          </w:tcPr>
          <w:p w14:paraId="25B361A5" w14:textId="77777777" w:rsidR="00F95F3E" w:rsidRPr="006F5B32" w:rsidRDefault="00F95F3E" w:rsidP="001111BB">
            <w:pPr>
              <w:jc w:val="center"/>
              <w:rPr>
                <w:rFonts w:ascii="宋体" w:hAnsi="宋体"/>
                <w:b/>
                <w:bCs/>
                <w:szCs w:val="21"/>
              </w:rPr>
            </w:pPr>
            <w:r w:rsidRPr="006F5B32">
              <w:rPr>
                <w:rFonts w:ascii="宋体" w:hAnsi="宋体" w:hint="eastAsia"/>
                <w:b/>
                <w:bCs/>
                <w:szCs w:val="21"/>
              </w:rPr>
              <w:t>合格（0.60-0.</w:t>
            </w:r>
            <w:r w:rsidRPr="006F5B32">
              <w:rPr>
                <w:rFonts w:ascii="宋体" w:hAnsi="宋体"/>
                <w:b/>
                <w:bCs/>
                <w:szCs w:val="21"/>
              </w:rPr>
              <w:t>74</w:t>
            </w:r>
            <w:r w:rsidRPr="006F5B32">
              <w:rPr>
                <w:rFonts w:ascii="宋体" w:hAnsi="宋体" w:hint="eastAsia"/>
                <w:b/>
                <w:bCs/>
                <w:szCs w:val="21"/>
              </w:rPr>
              <w:t>）</w:t>
            </w:r>
          </w:p>
        </w:tc>
        <w:tc>
          <w:tcPr>
            <w:tcW w:w="1843" w:type="dxa"/>
            <w:vAlign w:val="center"/>
          </w:tcPr>
          <w:p w14:paraId="6DB5B129" w14:textId="77777777" w:rsidR="00F95F3E" w:rsidRPr="006F5B32" w:rsidRDefault="00F95F3E" w:rsidP="001111BB">
            <w:pPr>
              <w:jc w:val="center"/>
              <w:rPr>
                <w:rFonts w:ascii="宋体" w:hAnsi="宋体"/>
                <w:b/>
                <w:bCs/>
                <w:szCs w:val="21"/>
              </w:rPr>
            </w:pPr>
            <w:r w:rsidRPr="006F5B32">
              <w:rPr>
                <w:rFonts w:ascii="宋体" w:hAnsi="宋体" w:hint="eastAsia"/>
                <w:b/>
                <w:bCs/>
                <w:szCs w:val="21"/>
              </w:rPr>
              <w:t>不合格</w:t>
            </w:r>
          </w:p>
          <w:p w14:paraId="6E5A50E7" w14:textId="77777777" w:rsidR="00F95F3E" w:rsidRPr="006F5B32" w:rsidRDefault="00F95F3E" w:rsidP="001111BB">
            <w:pPr>
              <w:jc w:val="center"/>
              <w:rPr>
                <w:rFonts w:ascii="宋体" w:hAnsi="宋体"/>
                <w:b/>
                <w:bCs/>
                <w:szCs w:val="21"/>
              </w:rPr>
            </w:pPr>
            <w:r w:rsidRPr="006F5B32">
              <w:rPr>
                <w:rFonts w:ascii="宋体" w:hAnsi="宋体" w:hint="eastAsia"/>
                <w:b/>
                <w:bCs/>
                <w:szCs w:val="21"/>
              </w:rPr>
              <w:t>（0-0.59）</w:t>
            </w:r>
          </w:p>
        </w:tc>
      </w:tr>
      <w:tr w:rsidR="00305BA6" w14:paraId="4257466E" w14:textId="77777777" w:rsidTr="00305BA6">
        <w:trPr>
          <w:trHeight w:val="406"/>
        </w:trPr>
        <w:tc>
          <w:tcPr>
            <w:tcW w:w="1668" w:type="dxa"/>
            <w:vAlign w:val="center"/>
          </w:tcPr>
          <w:p w14:paraId="0AE25A04" w14:textId="77777777" w:rsidR="00305BA6" w:rsidRPr="00820B91" w:rsidRDefault="00305BA6" w:rsidP="00305BA6">
            <w:pPr>
              <w:widowControl/>
              <w:adjustRightInd w:val="0"/>
              <w:snapToGrid w:val="0"/>
              <w:spacing w:line="360" w:lineRule="auto"/>
              <w:ind w:right="38"/>
              <w:jc w:val="center"/>
              <w:rPr>
                <w:rFonts w:ascii="宋体" w:hAnsi="宋体"/>
              </w:rPr>
            </w:pPr>
            <w:r>
              <w:rPr>
                <w:rFonts w:ascii="宋体" w:hAnsi="宋体" w:hint="eastAsia"/>
              </w:rPr>
              <w:t>课程</w:t>
            </w:r>
            <w:r w:rsidRPr="00820B91">
              <w:rPr>
                <w:rFonts w:ascii="宋体" w:hAnsi="宋体" w:hint="eastAsia"/>
              </w:rPr>
              <w:t>目标</w:t>
            </w:r>
            <w:r>
              <w:rPr>
                <w:rFonts w:ascii="宋体" w:hAnsi="宋体"/>
              </w:rPr>
              <w:t>1</w:t>
            </w:r>
          </w:p>
        </w:tc>
        <w:tc>
          <w:tcPr>
            <w:tcW w:w="1842" w:type="dxa"/>
          </w:tcPr>
          <w:p w14:paraId="28A41423"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很好的掌握</w:t>
            </w:r>
            <w:r w:rsidRPr="00820B91">
              <w:rPr>
                <w:rFonts w:ascii="宋体" w:hAnsi="宋体" w:hint="eastAsia"/>
              </w:rPr>
              <w:t>软件项目需求及设计编写、调试、集成项目代码，能够理解具体软件项目的需求分析、设计方案及开发框架</w:t>
            </w:r>
            <w:r>
              <w:rPr>
                <w:rFonts w:ascii="宋体" w:hAnsi="宋体" w:hint="eastAsia"/>
              </w:rPr>
              <w:t>。</w:t>
            </w:r>
          </w:p>
        </w:tc>
        <w:tc>
          <w:tcPr>
            <w:tcW w:w="1701" w:type="dxa"/>
          </w:tcPr>
          <w:p w14:paraId="39A53D89"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能掌握</w:t>
            </w:r>
            <w:r w:rsidRPr="00820B91">
              <w:rPr>
                <w:rFonts w:ascii="宋体" w:hAnsi="宋体" w:hint="eastAsia"/>
              </w:rPr>
              <w:t>软件项目需求及设计编写、调试、集成项目代码，能够理解具体软件项目的需求分析、设计方案及开发框架</w:t>
            </w:r>
          </w:p>
        </w:tc>
        <w:tc>
          <w:tcPr>
            <w:tcW w:w="1701" w:type="dxa"/>
          </w:tcPr>
          <w:p w14:paraId="13367ACD"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基本能掌握</w:t>
            </w:r>
            <w:r w:rsidRPr="00820B91">
              <w:rPr>
                <w:rFonts w:ascii="宋体" w:hAnsi="宋体" w:hint="eastAsia"/>
              </w:rPr>
              <w:t>软件项目需求及设计编写、调试、集成项目代码，</w:t>
            </w:r>
            <w:r>
              <w:rPr>
                <w:rFonts w:ascii="宋体" w:hAnsi="宋体" w:hint="eastAsia"/>
              </w:rPr>
              <w:t>基本</w:t>
            </w:r>
            <w:r w:rsidRPr="00820B91">
              <w:rPr>
                <w:rFonts w:ascii="宋体" w:hAnsi="宋体" w:hint="eastAsia"/>
              </w:rPr>
              <w:t>能够理解具体软件项目的需求分析、设计方案及开发框架</w:t>
            </w:r>
            <w:r>
              <w:rPr>
                <w:rFonts w:ascii="宋体" w:hAnsi="宋体" w:hint="eastAsia"/>
              </w:rPr>
              <w:t>。</w:t>
            </w:r>
          </w:p>
        </w:tc>
        <w:tc>
          <w:tcPr>
            <w:tcW w:w="1843" w:type="dxa"/>
          </w:tcPr>
          <w:p w14:paraId="2C11CFA2"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未完全掌握</w:t>
            </w:r>
            <w:r w:rsidRPr="00820B91">
              <w:rPr>
                <w:rFonts w:ascii="宋体" w:hAnsi="宋体" w:hint="eastAsia"/>
              </w:rPr>
              <w:t>软件项目需求及设计编写、调试、集成项目代码，</w:t>
            </w:r>
            <w:r>
              <w:rPr>
                <w:rFonts w:ascii="宋体" w:hAnsi="宋体" w:hint="eastAsia"/>
              </w:rPr>
              <w:t>未完全能</w:t>
            </w:r>
            <w:r w:rsidRPr="00820B91">
              <w:rPr>
                <w:rFonts w:ascii="宋体" w:hAnsi="宋体" w:hint="eastAsia"/>
              </w:rPr>
              <w:t>理解具体软件项目的需求分析、设计方案及开发框架</w:t>
            </w:r>
            <w:r>
              <w:rPr>
                <w:rFonts w:ascii="宋体" w:hAnsi="宋体" w:hint="eastAsia"/>
              </w:rPr>
              <w:t>。</w:t>
            </w:r>
          </w:p>
        </w:tc>
      </w:tr>
      <w:tr w:rsidR="00305BA6" w14:paraId="07F62932" w14:textId="77777777" w:rsidTr="00305BA6">
        <w:trPr>
          <w:trHeight w:val="406"/>
        </w:trPr>
        <w:tc>
          <w:tcPr>
            <w:tcW w:w="1668" w:type="dxa"/>
            <w:vAlign w:val="center"/>
          </w:tcPr>
          <w:p w14:paraId="2935B5DD" w14:textId="77777777" w:rsidR="00305BA6" w:rsidRPr="00820B91" w:rsidRDefault="00305BA6" w:rsidP="00305BA6">
            <w:pPr>
              <w:widowControl/>
              <w:adjustRightInd w:val="0"/>
              <w:snapToGrid w:val="0"/>
              <w:spacing w:line="360" w:lineRule="auto"/>
              <w:ind w:right="38"/>
              <w:jc w:val="center"/>
              <w:rPr>
                <w:rFonts w:ascii="宋体" w:hAnsi="宋体"/>
              </w:rPr>
            </w:pPr>
            <w:r>
              <w:rPr>
                <w:rFonts w:ascii="宋体" w:hAnsi="宋体" w:hint="eastAsia"/>
              </w:rPr>
              <w:t>课程</w:t>
            </w:r>
            <w:r w:rsidRPr="00820B91">
              <w:rPr>
                <w:rFonts w:ascii="宋体" w:hAnsi="宋体" w:hint="eastAsia"/>
              </w:rPr>
              <w:t>目标</w:t>
            </w:r>
            <w:r>
              <w:rPr>
                <w:rFonts w:ascii="宋体" w:hAnsi="宋体"/>
              </w:rPr>
              <w:t>2</w:t>
            </w:r>
          </w:p>
        </w:tc>
        <w:tc>
          <w:tcPr>
            <w:tcW w:w="1842" w:type="dxa"/>
          </w:tcPr>
          <w:p w14:paraId="0C8EB934"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很好的对课题任务进行划分，掌握任务进行分析、建模，掌握分而治之、“逐步求精”等任务分析的方法。</w:t>
            </w:r>
          </w:p>
        </w:tc>
        <w:tc>
          <w:tcPr>
            <w:tcW w:w="1701" w:type="dxa"/>
          </w:tcPr>
          <w:p w14:paraId="5A63B22B"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能对课题任务进行划分，掌握任务进行分析、建模，掌握分而治之、“逐步求精”等任务分析的方法。</w:t>
            </w:r>
          </w:p>
        </w:tc>
        <w:tc>
          <w:tcPr>
            <w:tcW w:w="1701" w:type="dxa"/>
          </w:tcPr>
          <w:p w14:paraId="3DB6F0E4"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基本能对课题任务进行划分，掌握任务进行分析、建模，基本掌握分而治之、“逐步求精”等任务分析的方法。</w:t>
            </w:r>
          </w:p>
        </w:tc>
        <w:tc>
          <w:tcPr>
            <w:tcW w:w="1843" w:type="dxa"/>
          </w:tcPr>
          <w:p w14:paraId="2E44296E"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未完全对课题任务进行划分，掌握任务进行分析、建模，未完全能掌握分而治之、“逐步求精”等任务分析的方法。</w:t>
            </w:r>
          </w:p>
        </w:tc>
      </w:tr>
      <w:tr w:rsidR="00305BA6" w14:paraId="6F19F1F7" w14:textId="77777777" w:rsidTr="00305BA6">
        <w:trPr>
          <w:trHeight w:val="406"/>
        </w:trPr>
        <w:tc>
          <w:tcPr>
            <w:tcW w:w="1668" w:type="dxa"/>
            <w:vAlign w:val="center"/>
          </w:tcPr>
          <w:p w14:paraId="09971A8A" w14:textId="77777777" w:rsidR="00305BA6" w:rsidRPr="009865D1" w:rsidRDefault="00305BA6" w:rsidP="00305BA6">
            <w:pPr>
              <w:widowControl/>
              <w:adjustRightInd w:val="0"/>
              <w:snapToGrid w:val="0"/>
              <w:spacing w:line="360" w:lineRule="auto"/>
              <w:ind w:right="38"/>
              <w:jc w:val="center"/>
              <w:rPr>
                <w:rFonts w:ascii="宋体" w:hAnsi="宋体"/>
              </w:rPr>
            </w:pPr>
            <w:r>
              <w:rPr>
                <w:rFonts w:ascii="宋体" w:hAnsi="宋体" w:hint="eastAsia"/>
              </w:rPr>
              <w:t>课程</w:t>
            </w:r>
            <w:r w:rsidRPr="00820B91">
              <w:rPr>
                <w:rFonts w:ascii="宋体" w:hAnsi="宋体" w:hint="eastAsia"/>
              </w:rPr>
              <w:t>目标</w:t>
            </w:r>
            <w:r>
              <w:rPr>
                <w:rFonts w:ascii="宋体" w:hAnsi="宋体"/>
              </w:rPr>
              <w:t>3</w:t>
            </w:r>
          </w:p>
        </w:tc>
        <w:tc>
          <w:tcPr>
            <w:tcW w:w="1842" w:type="dxa"/>
          </w:tcPr>
          <w:p w14:paraId="04E1DC87"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很好的运用</w:t>
            </w:r>
            <w:r w:rsidRPr="00820B91">
              <w:rPr>
                <w:rFonts w:ascii="宋体" w:hAnsi="宋体" w:hint="eastAsia"/>
              </w:rPr>
              <w:t>各种数学统计方法，得出有效的结论</w:t>
            </w:r>
            <w:r>
              <w:rPr>
                <w:rFonts w:ascii="宋体" w:hAnsi="宋体" w:hint="eastAsia"/>
              </w:rPr>
              <w:t>。</w:t>
            </w:r>
          </w:p>
        </w:tc>
        <w:tc>
          <w:tcPr>
            <w:tcW w:w="1701" w:type="dxa"/>
          </w:tcPr>
          <w:p w14:paraId="67D5E9F4"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能运用</w:t>
            </w:r>
            <w:r w:rsidRPr="00820B91">
              <w:rPr>
                <w:rFonts w:ascii="宋体" w:hAnsi="宋体" w:hint="eastAsia"/>
              </w:rPr>
              <w:t>各种数学统计方法，得出有效的结论</w:t>
            </w:r>
            <w:r>
              <w:rPr>
                <w:rFonts w:ascii="宋体" w:hAnsi="宋体" w:hint="eastAsia"/>
              </w:rPr>
              <w:t>。</w:t>
            </w:r>
          </w:p>
        </w:tc>
        <w:tc>
          <w:tcPr>
            <w:tcW w:w="1701" w:type="dxa"/>
          </w:tcPr>
          <w:p w14:paraId="147D175A"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基本能运用</w:t>
            </w:r>
            <w:r w:rsidRPr="00820B91">
              <w:rPr>
                <w:rFonts w:ascii="宋体" w:hAnsi="宋体" w:hint="eastAsia"/>
              </w:rPr>
              <w:t>各种数学统计方法，得出有效的结论</w:t>
            </w:r>
          </w:p>
        </w:tc>
        <w:tc>
          <w:tcPr>
            <w:tcW w:w="1843" w:type="dxa"/>
          </w:tcPr>
          <w:p w14:paraId="1DF585C7"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未完全运用</w:t>
            </w:r>
            <w:r w:rsidRPr="00820B91">
              <w:rPr>
                <w:rFonts w:ascii="宋体" w:hAnsi="宋体" w:hint="eastAsia"/>
              </w:rPr>
              <w:t>各种数学统计方法，得出有效的结论</w:t>
            </w:r>
            <w:r>
              <w:rPr>
                <w:rFonts w:ascii="宋体" w:hAnsi="宋体" w:hint="eastAsia"/>
              </w:rPr>
              <w:t>。</w:t>
            </w:r>
          </w:p>
        </w:tc>
      </w:tr>
      <w:tr w:rsidR="00305BA6" w14:paraId="213F60EC" w14:textId="77777777" w:rsidTr="00305BA6">
        <w:trPr>
          <w:trHeight w:val="406"/>
        </w:trPr>
        <w:tc>
          <w:tcPr>
            <w:tcW w:w="1668" w:type="dxa"/>
            <w:vAlign w:val="center"/>
          </w:tcPr>
          <w:p w14:paraId="5164864B" w14:textId="77777777" w:rsidR="00305BA6" w:rsidRPr="00820B91" w:rsidRDefault="00305BA6" w:rsidP="00305BA6">
            <w:pPr>
              <w:widowControl/>
              <w:adjustRightInd w:val="0"/>
              <w:snapToGrid w:val="0"/>
              <w:spacing w:line="360" w:lineRule="auto"/>
              <w:ind w:right="38"/>
              <w:jc w:val="center"/>
              <w:rPr>
                <w:rFonts w:ascii="宋体" w:hAnsi="宋体"/>
              </w:rPr>
            </w:pPr>
            <w:r>
              <w:rPr>
                <w:rFonts w:ascii="宋体" w:hAnsi="宋体" w:hint="eastAsia"/>
              </w:rPr>
              <w:t>课程</w:t>
            </w:r>
            <w:r w:rsidRPr="00820B91">
              <w:rPr>
                <w:rFonts w:ascii="宋体" w:hAnsi="宋体" w:hint="eastAsia"/>
              </w:rPr>
              <w:t>目标</w:t>
            </w:r>
            <w:r>
              <w:rPr>
                <w:rFonts w:ascii="宋体" w:hAnsi="宋体"/>
              </w:rPr>
              <w:t>4</w:t>
            </w:r>
          </w:p>
        </w:tc>
        <w:tc>
          <w:tcPr>
            <w:tcW w:w="1842" w:type="dxa"/>
          </w:tcPr>
          <w:p w14:paraId="1880C4F0" w14:textId="77777777" w:rsidR="00305BA6" w:rsidRDefault="005C0F48" w:rsidP="00305BA6">
            <w:pPr>
              <w:widowControl/>
              <w:adjustRightInd w:val="0"/>
              <w:snapToGrid w:val="0"/>
              <w:spacing w:line="360" w:lineRule="auto"/>
              <w:ind w:right="38"/>
              <w:rPr>
                <w:rFonts w:ascii="宋体" w:hAnsi="Tahoma"/>
                <w:kern w:val="0"/>
              </w:rPr>
            </w:pPr>
            <w:r>
              <w:rPr>
                <w:rFonts w:ascii="宋体" w:hAnsi="宋体" w:hint="eastAsia"/>
              </w:rPr>
              <w:t>很好的掌握团队的各种角色的职责，并进行积极有效</w:t>
            </w:r>
            <w:r w:rsidR="00305BA6">
              <w:rPr>
                <w:rFonts w:ascii="宋体" w:hAnsi="宋体" w:hint="eastAsia"/>
              </w:rPr>
              <w:t>沟通，协调团队间的关系，进行工作汇报。</w:t>
            </w:r>
          </w:p>
        </w:tc>
        <w:tc>
          <w:tcPr>
            <w:tcW w:w="1701" w:type="dxa"/>
          </w:tcPr>
          <w:p w14:paraId="1F0FEEED" w14:textId="77777777" w:rsidR="00305BA6" w:rsidRDefault="005C0F48" w:rsidP="00305BA6">
            <w:pPr>
              <w:widowControl/>
              <w:adjustRightInd w:val="0"/>
              <w:snapToGrid w:val="0"/>
              <w:spacing w:line="360" w:lineRule="auto"/>
              <w:ind w:right="38"/>
              <w:rPr>
                <w:rFonts w:ascii="宋体" w:hAnsi="Tahoma"/>
                <w:kern w:val="0"/>
              </w:rPr>
            </w:pPr>
            <w:r>
              <w:rPr>
                <w:rFonts w:ascii="宋体" w:hAnsi="宋体" w:hint="eastAsia"/>
              </w:rPr>
              <w:t>能掌握团队的各种角色的职责，并能有效</w:t>
            </w:r>
            <w:r w:rsidR="00305BA6">
              <w:rPr>
                <w:rFonts w:ascii="宋体" w:hAnsi="宋体" w:hint="eastAsia"/>
              </w:rPr>
              <w:t>沟通，协调团队间的关系，进行工作汇报。</w:t>
            </w:r>
          </w:p>
        </w:tc>
        <w:tc>
          <w:tcPr>
            <w:tcW w:w="1701" w:type="dxa"/>
          </w:tcPr>
          <w:p w14:paraId="414DB55E"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基本能掌握团队的各种角色的职责，并进行沟通，协调团队间的关系，进行工作汇报。</w:t>
            </w:r>
          </w:p>
        </w:tc>
        <w:tc>
          <w:tcPr>
            <w:tcW w:w="1843" w:type="dxa"/>
          </w:tcPr>
          <w:p w14:paraId="5D33A49F" w14:textId="77777777" w:rsidR="00305BA6" w:rsidRDefault="005C0F48" w:rsidP="00305BA6">
            <w:pPr>
              <w:widowControl/>
              <w:adjustRightInd w:val="0"/>
              <w:snapToGrid w:val="0"/>
              <w:spacing w:line="360" w:lineRule="auto"/>
              <w:ind w:right="38"/>
              <w:rPr>
                <w:rFonts w:ascii="宋体" w:hAnsi="Tahoma"/>
                <w:kern w:val="0"/>
              </w:rPr>
            </w:pPr>
            <w:r>
              <w:rPr>
                <w:rFonts w:ascii="宋体" w:hAnsi="宋体" w:hint="eastAsia"/>
              </w:rPr>
              <w:t>未完全掌握团队的各种角色的职责，不能进行有效</w:t>
            </w:r>
            <w:r w:rsidR="00305BA6">
              <w:rPr>
                <w:rFonts w:ascii="宋体" w:hAnsi="宋体" w:hint="eastAsia"/>
              </w:rPr>
              <w:t>沟通，协调团队间的关系，进行工作汇报。</w:t>
            </w:r>
          </w:p>
        </w:tc>
      </w:tr>
      <w:tr w:rsidR="00305BA6" w14:paraId="153150DA" w14:textId="77777777" w:rsidTr="00305BA6">
        <w:trPr>
          <w:trHeight w:val="406"/>
        </w:trPr>
        <w:tc>
          <w:tcPr>
            <w:tcW w:w="1668" w:type="dxa"/>
            <w:vAlign w:val="center"/>
          </w:tcPr>
          <w:p w14:paraId="17760C90" w14:textId="77777777" w:rsidR="00305BA6" w:rsidRPr="00820B91" w:rsidRDefault="00305BA6" w:rsidP="00305BA6">
            <w:pPr>
              <w:widowControl/>
              <w:adjustRightInd w:val="0"/>
              <w:snapToGrid w:val="0"/>
              <w:spacing w:line="360" w:lineRule="auto"/>
              <w:ind w:right="38"/>
              <w:jc w:val="center"/>
              <w:rPr>
                <w:rFonts w:ascii="宋体" w:hAnsi="宋体"/>
              </w:rPr>
            </w:pPr>
            <w:r>
              <w:rPr>
                <w:rFonts w:ascii="宋体" w:hAnsi="宋体" w:hint="eastAsia"/>
              </w:rPr>
              <w:t>课程</w:t>
            </w:r>
            <w:r w:rsidRPr="00820B91">
              <w:rPr>
                <w:rFonts w:ascii="宋体" w:hAnsi="宋体" w:hint="eastAsia"/>
              </w:rPr>
              <w:t>目标</w:t>
            </w:r>
            <w:r>
              <w:rPr>
                <w:rFonts w:ascii="宋体" w:hAnsi="宋体"/>
              </w:rPr>
              <w:t>5</w:t>
            </w:r>
          </w:p>
        </w:tc>
        <w:tc>
          <w:tcPr>
            <w:tcW w:w="1842" w:type="dxa"/>
          </w:tcPr>
          <w:p w14:paraId="26CCA716"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很好的担任轮值组长的职责，很多的完成日志撰写，积极协调团队的关系。</w:t>
            </w:r>
          </w:p>
        </w:tc>
        <w:tc>
          <w:tcPr>
            <w:tcW w:w="1701" w:type="dxa"/>
          </w:tcPr>
          <w:p w14:paraId="1432C85E"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能担任轮值组长的职责，能完成日志撰写，积极协调团队的关系。</w:t>
            </w:r>
          </w:p>
        </w:tc>
        <w:tc>
          <w:tcPr>
            <w:tcW w:w="1701" w:type="dxa"/>
          </w:tcPr>
          <w:p w14:paraId="7B3D7BA9"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基本能担任轮值组长的职责，基本能完成日志撰写，积极协调团队的关系。</w:t>
            </w:r>
          </w:p>
        </w:tc>
        <w:tc>
          <w:tcPr>
            <w:tcW w:w="1843" w:type="dxa"/>
          </w:tcPr>
          <w:p w14:paraId="00BE0779"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未完全能够胜任轮值组长的职责，不能完成日志撰写，积极协调团队的关系。</w:t>
            </w:r>
          </w:p>
        </w:tc>
      </w:tr>
      <w:tr w:rsidR="00305BA6" w14:paraId="1962DB0C" w14:textId="77777777" w:rsidTr="00305BA6">
        <w:tc>
          <w:tcPr>
            <w:tcW w:w="1668" w:type="dxa"/>
            <w:vAlign w:val="center"/>
          </w:tcPr>
          <w:p w14:paraId="1FF76EE6" w14:textId="77777777" w:rsidR="00305BA6" w:rsidRPr="009865D1" w:rsidRDefault="00305BA6" w:rsidP="00305BA6">
            <w:pPr>
              <w:widowControl/>
              <w:adjustRightInd w:val="0"/>
              <w:snapToGrid w:val="0"/>
              <w:spacing w:line="360" w:lineRule="auto"/>
              <w:ind w:right="38"/>
              <w:jc w:val="center"/>
            </w:pPr>
            <w:r>
              <w:rPr>
                <w:rFonts w:ascii="宋体" w:hAnsi="宋体" w:hint="eastAsia"/>
              </w:rPr>
              <w:t>课程</w:t>
            </w:r>
            <w:r w:rsidRPr="00820B91">
              <w:rPr>
                <w:rFonts w:ascii="宋体" w:hAnsi="宋体" w:hint="eastAsia"/>
              </w:rPr>
              <w:t>目标6</w:t>
            </w:r>
          </w:p>
        </w:tc>
        <w:tc>
          <w:tcPr>
            <w:tcW w:w="1842" w:type="dxa"/>
          </w:tcPr>
          <w:p w14:paraId="72663944"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很清晰的说明开发思路，设计流程及相应的技术难点等信息，</w:t>
            </w:r>
            <w:r w:rsidRPr="00820B91">
              <w:rPr>
                <w:rFonts w:ascii="宋体" w:hAnsi="宋体" w:hint="eastAsia"/>
              </w:rPr>
              <w:t>明确的描述出开发过程中各个阶段的具体情况</w:t>
            </w:r>
            <w:r>
              <w:rPr>
                <w:rFonts w:ascii="宋体" w:hAnsi="宋体" w:hint="eastAsia"/>
              </w:rPr>
              <w:t>。</w:t>
            </w:r>
          </w:p>
        </w:tc>
        <w:tc>
          <w:tcPr>
            <w:tcW w:w="1701" w:type="dxa"/>
          </w:tcPr>
          <w:p w14:paraId="56AFE7BD"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能</w:t>
            </w:r>
            <w:r w:rsidRPr="00820B91">
              <w:rPr>
                <w:rFonts w:ascii="宋体" w:hAnsi="宋体" w:hint="eastAsia"/>
              </w:rPr>
              <w:t>说明开发思路，</w:t>
            </w:r>
            <w:r>
              <w:rPr>
                <w:rFonts w:ascii="宋体" w:hAnsi="宋体" w:hint="eastAsia"/>
              </w:rPr>
              <w:t>能</w:t>
            </w:r>
            <w:r w:rsidRPr="00820B91">
              <w:rPr>
                <w:rFonts w:ascii="宋体" w:hAnsi="宋体" w:hint="eastAsia"/>
              </w:rPr>
              <w:t>设计流程及相应的技术难点等信息，能明确的描述出开发过程中各个阶段的具体情况</w:t>
            </w:r>
            <w:r>
              <w:rPr>
                <w:rFonts w:ascii="宋体" w:hAnsi="宋体" w:hint="eastAsia"/>
              </w:rPr>
              <w:t>。</w:t>
            </w:r>
          </w:p>
        </w:tc>
        <w:tc>
          <w:tcPr>
            <w:tcW w:w="1701" w:type="dxa"/>
          </w:tcPr>
          <w:p w14:paraId="355A33D3"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基本能</w:t>
            </w:r>
            <w:r w:rsidRPr="00820B91">
              <w:rPr>
                <w:rFonts w:ascii="宋体" w:hAnsi="宋体" w:hint="eastAsia"/>
              </w:rPr>
              <w:t>清晰的说明开发思路，</w:t>
            </w:r>
            <w:r>
              <w:rPr>
                <w:rFonts w:ascii="宋体" w:hAnsi="宋体" w:hint="eastAsia"/>
              </w:rPr>
              <w:t>基本能</w:t>
            </w:r>
            <w:r w:rsidRPr="00820B91">
              <w:rPr>
                <w:rFonts w:ascii="宋体" w:hAnsi="宋体" w:hint="eastAsia"/>
              </w:rPr>
              <w:t>设计流程及相应的技术难点等信息，</w:t>
            </w:r>
            <w:r>
              <w:rPr>
                <w:rFonts w:ascii="宋体" w:hAnsi="宋体" w:hint="eastAsia"/>
              </w:rPr>
              <w:t>基本</w:t>
            </w:r>
            <w:r w:rsidRPr="00820B91">
              <w:rPr>
                <w:rFonts w:ascii="宋体" w:hAnsi="宋体" w:hint="eastAsia"/>
              </w:rPr>
              <w:t>能明确的描述出开发过程中各个阶段的具体情况</w:t>
            </w:r>
            <w:r>
              <w:rPr>
                <w:rFonts w:ascii="宋体" w:hAnsi="宋体" w:hint="eastAsia"/>
              </w:rPr>
              <w:t>。</w:t>
            </w:r>
          </w:p>
        </w:tc>
        <w:tc>
          <w:tcPr>
            <w:tcW w:w="1843" w:type="dxa"/>
          </w:tcPr>
          <w:p w14:paraId="6082EA49" w14:textId="77777777" w:rsidR="00305BA6" w:rsidRDefault="00305BA6" w:rsidP="00305BA6">
            <w:pPr>
              <w:widowControl/>
              <w:adjustRightInd w:val="0"/>
              <w:snapToGrid w:val="0"/>
              <w:spacing w:line="360" w:lineRule="auto"/>
              <w:ind w:right="38"/>
              <w:rPr>
                <w:rFonts w:ascii="宋体" w:hAnsi="Tahoma"/>
                <w:kern w:val="0"/>
              </w:rPr>
            </w:pPr>
            <w:r>
              <w:rPr>
                <w:rFonts w:ascii="宋体" w:hAnsi="宋体" w:hint="eastAsia"/>
              </w:rPr>
              <w:t>未完全能</w:t>
            </w:r>
            <w:r w:rsidRPr="00820B91">
              <w:rPr>
                <w:rFonts w:ascii="宋体" w:hAnsi="宋体" w:hint="eastAsia"/>
              </w:rPr>
              <w:t>清晰的说明开发思路，</w:t>
            </w:r>
            <w:r>
              <w:rPr>
                <w:rFonts w:ascii="宋体" w:hAnsi="宋体" w:hint="eastAsia"/>
              </w:rPr>
              <w:t>未完全能</w:t>
            </w:r>
            <w:r w:rsidRPr="00820B91">
              <w:rPr>
                <w:rFonts w:ascii="宋体" w:hAnsi="宋体" w:hint="eastAsia"/>
              </w:rPr>
              <w:t>设计流程及相应的技术难点等信息，</w:t>
            </w:r>
            <w:r>
              <w:rPr>
                <w:rFonts w:ascii="宋体" w:hAnsi="宋体" w:hint="eastAsia"/>
              </w:rPr>
              <w:t>不</w:t>
            </w:r>
            <w:r w:rsidRPr="00820B91">
              <w:rPr>
                <w:rFonts w:ascii="宋体" w:hAnsi="宋体" w:hint="eastAsia"/>
              </w:rPr>
              <w:t>能明确的描述出开发过程中各个阶段的具体情况</w:t>
            </w:r>
            <w:r>
              <w:rPr>
                <w:rFonts w:ascii="宋体" w:hAnsi="宋体" w:hint="eastAsia"/>
              </w:rPr>
              <w:t>。</w:t>
            </w:r>
          </w:p>
        </w:tc>
      </w:tr>
    </w:tbl>
    <w:p w14:paraId="007A1DC0" w14:textId="77777777" w:rsidR="00EF3907" w:rsidRDefault="00EF3907">
      <w:pPr>
        <w:pStyle w:val="aa"/>
        <w:spacing w:before="0" w:beforeAutospacing="0" w:after="0" w:afterAutospacing="0" w:line="440" w:lineRule="exact"/>
        <w:jc w:val="both"/>
        <w:rPr>
          <w:rFonts w:ascii="黑体" w:eastAsia="黑体"/>
          <w:bCs/>
        </w:rPr>
      </w:pPr>
    </w:p>
    <w:p w14:paraId="67D3FFAD" w14:textId="77777777" w:rsidR="00EF3907" w:rsidRDefault="008148BF">
      <w:pPr>
        <w:pStyle w:val="aa"/>
        <w:spacing w:before="0" w:beforeAutospacing="0" w:after="0" w:afterAutospacing="0" w:line="440" w:lineRule="exact"/>
        <w:jc w:val="both"/>
        <w:rPr>
          <w:rFonts w:ascii="黑体" w:eastAsia="黑体" w:hAnsi="Times New Roman"/>
          <w:szCs w:val="20"/>
        </w:rPr>
      </w:pPr>
      <w:r>
        <w:rPr>
          <w:rFonts w:ascii="黑体" w:eastAsia="黑体" w:hint="eastAsia"/>
          <w:bCs/>
        </w:rPr>
        <w:t>七</w:t>
      </w:r>
      <w:r w:rsidR="00EF3907">
        <w:rPr>
          <w:rFonts w:ascii="黑体" w:eastAsia="黑体" w:hint="eastAsia"/>
          <w:bCs/>
        </w:rPr>
        <w:t>、建议教材及参考资料</w:t>
      </w:r>
    </w:p>
    <w:p w14:paraId="4B048124" w14:textId="77777777" w:rsidR="009750C3" w:rsidRPr="009750C3" w:rsidRDefault="009750C3" w:rsidP="009750C3">
      <w:pPr>
        <w:spacing w:line="440" w:lineRule="exact"/>
        <w:ind w:leftChars="-25" w:left="-53" w:firstLineChars="200" w:firstLine="480"/>
        <w:rPr>
          <w:rFonts w:ascii="宋体" w:hAnsi="宋体" w:cs="宋体"/>
          <w:sz w:val="24"/>
        </w:rPr>
      </w:pPr>
      <w:r w:rsidRPr="009750C3">
        <w:rPr>
          <w:rFonts w:ascii="宋体" w:hAnsi="宋体" w:cs="宋体" w:hint="eastAsia"/>
          <w:sz w:val="24"/>
        </w:rPr>
        <w:t>建议教材</w:t>
      </w:r>
    </w:p>
    <w:p w14:paraId="06DB1999" w14:textId="77777777" w:rsidR="009750C3" w:rsidRPr="009750C3" w:rsidRDefault="009750C3" w:rsidP="009750C3">
      <w:pPr>
        <w:spacing w:line="440" w:lineRule="exact"/>
        <w:ind w:leftChars="-25" w:left="-53" w:firstLineChars="200" w:firstLine="480"/>
        <w:rPr>
          <w:rFonts w:ascii="宋体" w:hAnsi="宋体" w:cs="宋体"/>
          <w:sz w:val="24"/>
        </w:rPr>
      </w:pPr>
      <w:r w:rsidRPr="009750C3">
        <w:rPr>
          <w:rFonts w:ascii="宋体" w:hAnsi="宋体" w:cs="宋体" w:hint="eastAsia"/>
          <w:sz w:val="24"/>
        </w:rPr>
        <w:t>[1].张海藩.软件工程导论（第四版）.北京：人民邮电出版社. 2013</w:t>
      </w:r>
    </w:p>
    <w:p w14:paraId="1E71BC0E" w14:textId="77777777" w:rsidR="009750C3" w:rsidRPr="009750C3" w:rsidRDefault="009750C3" w:rsidP="009750C3">
      <w:pPr>
        <w:spacing w:line="440" w:lineRule="exact"/>
        <w:ind w:leftChars="-25" w:left="-53" w:firstLineChars="200" w:firstLine="480"/>
        <w:rPr>
          <w:rFonts w:ascii="宋体" w:hAnsi="宋体" w:cs="宋体"/>
          <w:sz w:val="24"/>
        </w:rPr>
      </w:pPr>
      <w:r w:rsidRPr="009750C3">
        <w:rPr>
          <w:rFonts w:ascii="宋体" w:hAnsi="宋体" w:cs="宋体" w:hint="eastAsia"/>
          <w:sz w:val="24"/>
        </w:rPr>
        <w:t xml:space="preserve">[2].萨师煊，王珊.  数据库系统概论（第三版）.北京：高等教育出版社.2003    </w:t>
      </w:r>
    </w:p>
    <w:p w14:paraId="0C4824C7" w14:textId="77777777" w:rsidR="009750C3" w:rsidRPr="009750C3" w:rsidRDefault="009750C3" w:rsidP="009750C3">
      <w:pPr>
        <w:spacing w:line="440" w:lineRule="exact"/>
        <w:ind w:leftChars="-25" w:left="-53" w:firstLineChars="200" w:firstLine="480"/>
        <w:rPr>
          <w:rFonts w:ascii="宋体" w:hAnsi="宋体" w:cs="宋体"/>
          <w:sz w:val="24"/>
        </w:rPr>
      </w:pPr>
      <w:r w:rsidRPr="009750C3">
        <w:rPr>
          <w:rFonts w:ascii="宋体" w:hAnsi="宋体" w:cs="宋体" w:hint="eastAsia"/>
          <w:sz w:val="24"/>
        </w:rPr>
        <w:t>[3].邵维忠，杨芙清.面向对象的分析与设计. 北京：清华大学出版社.2013</w:t>
      </w:r>
    </w:p>
    <w:p w14:paraId="46B7A8E7" w14:textId="77777777" w:rsidR="009750C3" w:rsidRPr="009750C3" w:rsidRDefault="009750C3" w:rsidP="009750C3">
      <w:pPr>
        <w:spacing w:line="440" w:lineRule="exact"/>
        <w:ind w:leftChars="-25" w:left="-53" w:firstLineChars="200" w:firstLine="480"/>
        <w:rPr>
          <w:rFonts w:ascii="宋体" w:hAnsi="宋体" w:cs="宋体"/>
          <w:sz w:val="24"/>
        </w:rPr>
      </w:pPr>
      <w:r w:rsidRPr="009750C3">
        <w:rPr>
          <w:rFonts w:ascii="宋体" w:hAnsi="宋体" w:cs="宋体" w:hint="eastAsia"/>
          <w:sz w:val="24"/>
        </w:rPr>
        <w:t>参考资料</w:t>
      </w:r>
    </w:p>
    <w:p w14:paraId="0ED7921E" w14:textId="77777777" w:rsidR="009750C3" w:rsidRPr="009750C3" w:rsidRDefault="009750C3" w:rsidP="009750C3">
      <w:pPr>
        <w:spacing w:line="440" w:lineRule="exact"/>
        <w:ind w:leftChars="-25" w:left="-53" w:firstLineChars="200" w:firstLine="480"/>
        <w:rPr>
          <w:rFonts w:ascii="宋体" w:hAnsi="宋体" w:cs="宋体"/>
          <w:sz w:val="24"/>
        </w:rPr>
      </w:pPr>
      <w:r w:rsidRPr="009750C3">
        <w:rPr>
          <w:rFonts w:ascii="宋体" w:hAnsi="宋体" w:cs="宋体" w:hint="eastAsia"/>
          <w:sz w:val="24"/>
        </w:rPr>
        <w:t>[1].麻志毅，邵维忠.面向对象方法基本教程.北京：高等教育出版社.2004</w:t>
      </w:r>
    </w:p>
    <w:p w14:paraId="7F0D4776" w14:textId="77777777" w:rsidR="009750C3" w:rsidRPr="009750C3" w:rsidRDefault="009750C3" w:rsidP="009750C3">
      <w:pPr>
        <w:spacing w:line="440" w:lineRule="exact"/>
        <w:ind w:leftChars="-25" w:left="-53" w:firstLineChars="200" w:firstLine="480"/>
        <w:rPr>
          <w:rFonts w:ascii="宋体" w:hAnsi="宋体" w:cs="宋体"/>
          <w:sz w:val="24"/>
        </w:rPr>
      </w:pPr>
      <w:r w:rsidRPr="009750C3">
        <w:rPr>
          <w:rFonts w:ascii="宋体" w:hAnsi="宋体" w:cs="宋体" w:hint="eastAsia"/>
          <w:sz w:val="24"/>
        </w:rPr>
        <w:t>[2].陆惠恩. 软件工程.北京：人民邮电出版社. 2007</w:t>
      </w:r>
    </w:p>
    <w:p w14:paraId="3B7B6D68" w14:textId="77777777" w:rsidR="00FB70B5" w:rsidRDefault="009750C3" w:rsidP="009750C3">
      <w:pPr>
        <w:spacing w:line="440" w:lineRule="exact"/>
        <w:ind w:leftChars="-25" w:left="-53" w:firstLineChars="200" w:firstLine="480"/>
        <w:rPr>
          <w:rFonts w:ascii="宋体" w:hAnsi="宋体" w:cs="宋体"/>
          <w:sz w:val="24"/>
        </w:rPr>
      </w:pPr>
      <w:r w:rsidRPr="009750C3">
        <w:rPr>
          <w:rFonts w:ascii="宋体" w:hAnsi="宋体" w:cs="宋体" w:hint="eastAsia"/>
          <w:sz w:val="24"/>
        </w:rPr>
        <w:t>[3].陆惠恩.软件工程实践教程.北京：机械工业出版社. 2006</w:t>
      </w:r>
    </w:p>
    <w:p w14:paraId="53DE873A" w14:textId="77777777" w:rsidR="00EF3907" w:rsidRDefault="00EF3907">
      <w:pPr>
        <w:spacing w:line="440" w:lineRule="exact"/>
        <w:ind w:leftChars="-25" w:left="-53" w:firstLineChars="200" w:firstLine="480"/>
        <w:rPr>
          <w:rFonts w:ascii="宋体" w:hAnsi="宋体"/>
          <w:sz w:val="24"/>
        </w:rPr>
      </w:pPr>
      <w:r>
        <w:rPr>
          <w:rFonts w:ascii="宋体" w:hAnsi="宋体" w:hint="eastAsia"/>
          <w:sz w:val="24"/>
        </w:rPr>
        <w:t xml:space="preserve">                        （</w:t>
      </w:r>
      <w:r>
        <w:rPr>
          <w:rFonts w:hint="eastAsia"/>
          <w:bCs/>
          <w:szCs w:val="20"/>
        </w:rPr>
        <w:t>执笔人</w:t>
      </w:r>
      <w:bookmarkStart w:id="0" w:name="_GoBack"/>
      <w:bookmarkEnd w:id="0"/>
      <w:r>
        <w:rPr>
          <w:rFonts w:hint="eastAsia"/>
          <w:bCs/>
          <w:szCs w:val="20"/>
        </w:rPr>
        <w:t>：</w:t>
      </w:r>
      <w:r w:rsidR="00300837">
        <w:rPr>
          <w:rFonts w:hint="eastAsia"/>
          <w:bCs/>
          <w:szCs w:val="20"/>
        </w:rPr>
        <w:t>王博</w:t>
      </w:r>
      <w:r w:rsidR="000647CD">
        <w:rPr>
          <w:rFonts w:hint="eastAsia"/>
          <w:bCs/>
          <w:szCs w:val="20"/>
        </w:rPr>
        <w:t xml:space="preserve">        </w:t>
      </w:r>
      <w:r>
        <w:rPr>
          <w:rFonts w:hint="eastAsia"/>
          <w:bCs/>
          <w:szCs w:val="20"/>
        </w:rPr>
        <w:t>审核人：</w:t>
      </w:r>
      <w:r w:rsidR="00305BA6">
        <w:rPr>
          <w:rFonts w:hint="eastAsia"/>
          <w:bCs/>
          <w:szCs w:val="20"/>
        </w:rPr>
        <w:t>舒新峰</w:t>
      </w:r>
      <w:r>
        <w:rPr>
          <w:rFonts w:ascii="宋体" w:hAnsi="宋体" w:hint="eastAsia"/>
          <w:sz w:val="24"/>
        </w:rPr>
        <w:t>）</w:t>
      </w:r>
    </w:p>
    <w:sectPr w:rsidR="00EF3907" w:rsidSect="008D1BF9">
      <w:footerReference w:type="even" r:id="rId8"/>
      <w:footerReference w:type="default"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D6AB3" w14:textId="77777777" w:rsidR="00B550B0" w:rsidRDefault="00B550B0">
      <w:r>
        <w:separator/>
      </w:r>
    </w:p>
  </w:endnote>
  <w:endnote w:type="continuationSeparator" w:id="0">
    <w:p w14:paraId="2D67A4E5" w14:textId="77777777" w:rsidR="00B550B0" w:rsidRDefault="00B55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3C50" w14:textId="77777777" w:rsidR="00EF3907" w:rsidRDefault="00716E1D">
    <w:pPr>
      <w:pStyle w:val="a4"/>
      <w:framePr w:wrap="around" w:vAnchor="text" w:hAnchor="margin" w:xAlign="center" w:y="1"/>
      <w:rPr>
        <w:rStyle w:val="a9"/>
      </w:rPr>
    </w:pPr>
    <w:r>
      <w:fldChar w:fldCharType="begin"/>
    </w:r>
    <w:r w:rsidR="00EF3907">
      <w:rPr>
        <w:rStyle w:val="a9"/>
      </w:rPr>
      <w:instrText xml:space="preserve">PAGE  </w:instrText>
    </w:r>
    <w:r>
      <w:fldChar w:fldCharType="end"/>
    </w:r>
  </w:p>
  <w:p w14:paraId="655CC4FE" w14:textId="77777777" w:rsidR="00EF3907" w:rsidRDefault="00EF390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942446"/>
      <w:docPartObj>
        <w:docPartGallery w:val="Page Numbers (Bottom of Page)"/>
        <w:docPartUnique/>
      </w:docPartObj>
    </w:sdtPr>
    <w:sdtEndPr/>
    <w:sdtContent>
      <w:p w14:paraId="5C54337F" w14:textId="77777777" w:rsidR="00B627F8" w:rsidRDefault="00B627F8">
        <w:pPr>
          <w:pStyle w:val="a4"/>
          <w:jc w:val="center"/>
        </w:pPr>
        <w:r>
          <w:fldChar w:fldCharType="begin"/>
        </w:r>
        <w:r>
          <w:instrText>PAGE   \* MERGEFORMAT</w:instrText>
        </w:r>
        <w:r>
          <w:fldChar w:fldCharType="separate"/>
        </w:r>
        <w:r w:rsidR="00883705" w:rsidRPr="00883705">
          <w:rPr>
            <w:noProof/>
            <w:lang w:val="zh-CN"/>
          </w:rPr>
          <w:t>318</w:t>
        </w:r>
        <w:r>
          <w:fldChar w:fldCharType="end"/>
        </w:r>
      </w:p>
    </w:sdtContent>
  </w:sdt>
  <w:p w14:paraId="25486E5F" w14:textId="77777777" w:rsidR="00EF3907" w:rsidRDefault="00EF390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7D3B5" w14:textId="77777777" w:rsidR="00B550B0" w:rsidRDefault="00B550B0">
      <w:r>
        <w:separator/>
      </w:r>
    </w:p>
  </w:footnote>
  <w:footnote w:type="continuationSeparator" w:id="0">
    <w:p w14:paraId="31D10591" w14:textId="77777777" w:rsidR="00B550B0" w:rsidRDefault="00B55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0C08"/>
    <w:multiLevelType w:val="hybridMultilevel"/>
    <w:tmpl w:val="7FF8DCEE"/>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FB4B2C"/>
    <w:multiLevelType w:val="hybridMultilevel"/>
    <w:tmpl w:val="1250076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703EDE"/>
    <w:multiLevelType w:val="hybridMultilevel"/>
    <w:tmpl w:val="05FE2F1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9A05231"/>
    <w:multiLevelType w:val="hybridMultilevel"/>
    <w:tmpl w:val="78D2842C"/>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303CDAAC">
      <w:start w:val="1"/>
      <w:numFmt w:val="decimal"/>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0AE5926"/>
    <w:multiLevelType w:val="hybridMultilevel"/>
    <w:tmpl w:val="AAA8777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5D64F5"/>
    <w:multiLevelType w:val="hybridMultilevel"/>
    <w:tmpl w:val="D8C82D2A"/>
    <w:lvl w:ilvl="0" w:tplc="04090011">
      <w:start w:val="1"/>
      <w:numFmt w:val="decimal"/>
      <w:lvlText w:val="%1)"/>
      <w:lvlJc w:val="left"/>
      <w:pPr>
        <w:ind w:left="900" w:hanging="420"/>
      </w:pPr>
    </w:lvl>
    <w:lvl w:ilvl="1" w:tplc="16088398">
      <w:start w:val="1"/>
      <w:numFmt w:val="decimal"/>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EAD5A40"/>
    <w:multiLevelType w:val="hybridMultilevel"/>
    <w:tmpl w:val="45FA1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E733FE"/>
    <w:multiLevelType w:val="hybridMultilevel"/>
    <w:tmpl w:val="9CA61B48"/>
    <w:lvl w:ilvl="0" w:tplc="A386EFA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A132429"/>
    <w:multiLevelType w:val="hybridMultilevel"/>
    <w:tmpl w:val="B75493A4"/>
    <w:lvl w:ilvl="0" w:tplc="726C3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69458E7"/>
    <w:multiLevelType w:val="hybridMultilevel"/>
    <w:tmpl w:val="9D4E4E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75555"/>
    <w:multiLevelType w:val="hybridMultilevel"/>
    <w:tmpl w:val="9BEAE50C"/>
    <w:lvl w:ilvl="0" w:tplc="554231FA">
      <w:start w:val="1"/>
      <w:numFmt w:val="decimal"/>
      <w:lvlText w:val="%1."/>
      <w:lvlJc w:val="left"/>
      <w:pPr>
        <w:ind w:left="840" w:hanging="360"/>
      </w:pPr>
      <w:rPr>
        <w:rFonts w:asci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93E701B"/>
    <w:multiLevelType w:val="hybridMultilevel"/>
    <w:tmpl w:val="25D85B8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CAD66D8"/>
    <w:multiLevelType w:val="singleLevel"/>
    <w:tmpl w:val="5CAD66D8"/>
    <w:lvl w:ilvl="0">
      <w:start w:val="5"/>
      <w:numFmt w:val="chineseCounting"/>
      <w:suff w:val="nothing"/>
      <w:lvlText w:val="%1、"/>
      <w:lvlJc w:val="left"/>
    </w:lvl>
  </w:abstractNum>
  <w:abstractNum w:abstractNumId="13" w15:restartNumberingAfterBreak="0">
    <w:nsid w:val="5CAD725F"/>
    <w:multiLevelType w:val="singleLevel"/>
    <w:tmpl w:val="5CAD725F"/>
    <w:lvl w:ilvl="0">
      <w:start w:val="2"/>
      <w:numFmt w:val="decimal"/>
      <w:suff w:val="space"/>
      <w:lvlText w:val="%1."/>
      <w:lvlJc w:val="left"/>
    </w:lvl>
  </w:abstractNum>
  <w:abstractNum w:abstractNumId="14" w15:restartNumberingAfterBreak="0">
    <w:nsid w:val="71922D68"/>
    <w:multiLevelType w:val="hybridMultilevel"/>
    <w:tmpl w:val="69B825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836544"/>
    <w:multiLevelType w:val="hybridMultilevel"/>
    <w:tmpl w:val="7D02253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3234C6C"/>
    <w:multiLevelType w:val="hybridMultilevel"/>
    <w:tmpl w:val="096E1560"/>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4397C80"/>
    <w:multiLevelType w:val="hybridMultilevel"/>
    <w:tmpl w:val="19AE80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2733F1"/>
    <w:multiLevelType w:val="hybridMultilevel"/>
    <w:tmpl w:val="F82EBC8A"/>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9DB211F"/>
    <w:multiLevelType w:val="hybridMultilevel"/>
    <w:tmpl w:val="9AA2B6B2"/>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F827A1D"/>
    <w:multiLevelType w:val="hybridMultilevel"/>
    <w:tmpl w:val="A0427768"/>
    <w:lvl w:ilvl="0" w:tplc="8A0679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3"/>
  </w:num>
  <w:num w:numId="3">
    <w:abstractNumId w:val="11"/>
  </w:num>
  <w:num w:numId="4">
    <w:abstractNumId w:val="7"/>
  </w:num>
  <w:num w:numId="5">
    <w:abstractNumId w:val="5"/>
  </w:num>
  <w:num w:numId="6">
    <w:abstractNumId w:val="8"/>
  </w:num>
  <w:num w:numId="7">
    <w:abstractNumId w:val="4"/>
  </w:num>
  <w:num w:numId="8">
    <w:abstractNumId w:val="20"/>
  </w:num>
  <w:num w:numId="9">
    <w:abstractNumId w:val="18"/>
  </w:num>
  <w:num w:numId="10">
    <w:abstractNumId w:val="2"/>
  </w:num>
  <w:num w:numId="11">
    <w:abstractNumId w:val="3"/>
  </w:num>
  <w:num w:numId="12">
    <w:abstractNumId w:val="1"/>
  </w:num>
  <w:num w:numId="13">
    <w:abstractNumId w:val="10"/>
  </w:num>
  <w:num w:numId="14">
    <w:abstractNumId w:val="0"/>
  </w:num>
  <w:num w:numId="15">
    <w:abstractNumId w:val="16"/>
  </w:num>
  <w:num w:numId="16">
    <w:abstractNumId w:val="17"/>
  </w:num>
  <w:num w:numId="17">
    <w:abstractNumId w:val="14"/>
  </w:num>
  <w:num w:numId="18">
    <w:abstractNumId w:val="9"/>
  </w:num>
  <w:num w:numId="19">
    <w:abstractNumId w:val="6"/>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041"/>
    <w:rsid w:val="D7F747A9"/>
    <w:rsid w:val="F3609B1E"/>
    <w:rsid w:val="00002ADD"/>
    <w:rsid w:val="00003FC4"/>
    <w:rsid w:val="00005AFC"/>
    <w:rsid w:val="000133FE"/>
    <w:rsid w:val="00025070"/>
    <w:rsid w:val="00042E37"/>
    <w:rsid w:val="000464AD"/>
    <w:rsid w:val="00046A1E"/>
    <w:rsid w:val="0004794C"/>
    <w:rsid w:val="000546EF"/>
    <w:rsid w:val="000647CD"/>
    <w:rsid w:val="00073AB7"/>
    <w:rsid w:val="0008156E"/>
    <w:rsid w:val="00081C19"/>
    <w:rsid w:val="000822B1"/>
    <w:rsid w:val="00082F51"/>
    <w:rsid w:val="000873D9"/>
    <w:rsid w:val="000923ED"/>
    <w:rsid w:val="000A4132"/>
    <w:rsid w:val="000B0CCB"/>
    <w:rsid w:val="000B4646"/>
    <w:rsid w:val="000C1EBD"/>
    <w:rsid w:val="000C209A"/>
    <w:rsid w:val="000D41A9"/>
    <w:rsid w:val="000E11DB"/>
    <w:rsid w:val="000E3E7D"/>
    <w:rsid w:val="000F0FAA"/>
    <w:rsid w:val="001011E0"/>
    <w:rsid w:val="00103B0C"/>
    <w:rsid w:val="00120B0C"/>
    <w:rsid w:val="0012305A"/>
    <w:rsid w:val="00132A83"/>
    <w:rsid w:val="001378EA"/>
    <w:rsid w:val="00143BA2"/>
    <w:rsid w:val="00147B2B"/>
    <w:rsid w:val="00155274"/>
    <w:rsid w:val="00161F6E"/>
    <w:rsid w:val="00165311"/>
    <w:rsid w:val="00175DE5"/>
    <w:rsid w:val="00184453"/>
    <w:rsid w:val="001851D4"/>
    <w:rsid w:val="0019531F"/>
    <w:rsid w:val="00197941"/>
    <w:rsid w:val="00197D7F"/>
    <w:rsid w:val="001B3573"/>
    <w:rsid w:val="001B544C"/>
    <w:rsid w:val="001B67AF"/>
    <w:rsid w:val="001C3157"/>
    <w:rsid w:val="001D2148"/>
    <w:rsid w:val="001D35D0"/>
    <w:rsid w:val="001E1006"/>
    <w:rsid w:val="001E5877"/>
    <w:rsid w:val="001F738B"/>
    <w:rsid w:val="00217AEA"/>
    <w:rsid w:val="002416BD"/>
    <w:rsid w:val="0024573D"/>
    <w:rsid w:val="00246B6C"/>
    <w:rsid w:val="0025104D"/>
    <w:rsid w:val="00253B22"/>
    <w:rsid w:val="00254559"/>
    <w:rsid w:val="0026338D"/>
    <w:rsid w:val="00274613"/>
    <w:rsid w:val="00275640"/>
    <w:rsid w:val="0027709F"/>
    <w:rsid w:val="00284994"/>
    <w:rsid w:val="002968DF"/>
    <w:rsid w:val="002976A6"/>
    <w:rsid w:val="002A2AC0"/>
    <w:rsid w:val="002B0574"/>
    <w:rsid w:val="002B566E"/>
    <w:rsid w:val="002B6ADF"/>
    <w:rsid w:val="002C48B3"/>
    <w:rsid w:val="002D01C0"/>
    <w:rsid w:val="002D1C81"/>
    <w:rsid w:val="002D46D3"/>
    <w:rsid w:val="002E4BBE"/>
    <w:rsid w:val="002E54E8"/>
    <w:rsid w:val="002E5F2D"/>
    <w:rsid w:val="002F4481"/>
    <w:rsid w:val="002F5AF9"/>
    <w:rsid w:val="002F6FBE"/>
    <w:rsid w:val="00300837"/>
    <w:rsid w:val="0030399E"/>
    <w:rsid w:val="00305BA6"/>
    <w:rsid w:val="00312E6D"/>
    <w:rsid w:val="003228D4"/>
    <w:rsid w:val="00330BC4"/>
    <w:rsid w:val="003323CA"/>
    <w:rsid w:val="0034094A"/>
    <w:rsid w:val="003425A7"/>
    <w:rsid w:val="003445DF"/>
    <w:rsid w:val="00344683"/>
    <w:rsid w:val="0034496D"/>
    <w:rsid w:val="00353B16"/>
    <w:rsid w:val="00357DCD"/>
    <w:rsid w:val="003672DA"/>
    <w:rsid w:val="00372984"/>
    <w:rsid w:val="00375058"/>
    <w:rsid w:val="00381112"/>
    <w:rsid w:val="003905DA"/>
    <w:rsid w:val="00391CCA"/>
    <w:rsid w:val="003A1062"/>
    <w:rsid w:val="003A5D9D"/>
    <w:rsid w:val="003B53FA"/>
    <w:rsid w:val="003D156C"/>
    <w:rsid w:val="003D6D5B"/>
    <w:rsid w:val="003E101B"/>
    <w:rsid w:val="003E39F7"/>
    <w:rsid w:val="003F6E10"/>
    <w:rsid w:val="00403EEE"/>
    <w:rsid w:val="00407369"/>
    <w:rsid w:val="00410F7C"/>
    <w:rsid w:val="004202C0"/>
    <w:rsid w:val="00420BED"/>
    <w:rsid w:val="00422DD6"/>
    <w:rsid w:val="00447A65"/>
    <w:rsid w:val="004541F8"/>
    <w:rsid w:val="00473CC9"/>
    <w:rsid w:val="00475534"/>
    <w:rsid w:val="00475709"/>
    <w:rsid w:val="004770EA"/>
    <w:rsid w:val="00482D19"/>
    <w:rsid w:val="004A1DEB"/>
    <w:rsid w:val="004A61DD"/>
    <w:rsid w:val="004B0137"/>
    <w:rsid w:val="004B71E3"/>
    <w:rsid w:val="004B7B9E"/>
    <w:rsid w:val="004C24A6"/>
    <w:rsid w:val="004D269E"/>
    <w:rsid w:val="004D2D32"/>
    <w:rsid w:val="004E46E9"/>
    <w:rsid w:val="00521693"/>
    <w:rsid w:val="0052237B"/>
    <w:rsid w:val="0052262C"/>
    <w:rsid w:val="00525D52"/>
    <w:rsid w:val="00525E4D"/>
    <w:rsid w:val="0053537A"/>
    <w:rsid w:val="00536802"/>
    <w:rsid w:val="00536BBB"/>
    <w:rsid w:val="00552722"/>
    <w:rsid w:val="00555A5A"/>
    <w:rsid w:val="00556055"/>
    <w:rsid w:val="00556D95"/>
    <w:rsid w:val="00565441"/>
    <w:rsid w:val="00574C6C"/>
    <w:rsid w:val="00575F0D"/>
    <w:rsid w:val="005912BA"/>
    <w:rsid w:val="005955C5"/>
    <w:rsid w:val="005B2D23"/>
    <w:rsid w:val="005B402D"/>
    <w:rsid w:val="005B6914"/>
    <w:rsid w:val="005C0F48"/>
    <w:rsid w:val="005D2CDC"/>
    <w:rsid w:val="005D30A0"/>
    <w:rsid w:val="005E0361"/>
    <w:rsid w:val="005F60B5"/>
    <w:rsid w:val="005F7381"/>
    <w:rsid w:val="006021E3"/>
    <w:rsid w:val="00604E38"/>
    <w:rsid w:val="00607BA7"/>
    <w:rsid w:val="00620868"/>
    <w:rsid w:val="00632BF2"/>
    <w:rsid w:val="006449F2"/>
    <w:rsid w:val="006465B4"/>
    <w:rsid w:val="006508FC"/>
    <w:rsid w:val="006530CC"/>
    <w:rsid w:val="00662B77"/>
    <w:rsid w:val="006700F8"/>
    <w:rsid w:val="00675664"/>
    <w:rsid w:val="006770A1"/>
    <w:rsid w:val="00681ED3"/>
    <w:rsid w:val="00692422"/>
    <w:rsid w:val="006C0CEC"/>
    <w:rsid w:val="006C66EE"/>
    <w:rsid w:val="006C7297"/>
    <w:rsid w:val="006D09EC"/>
    <w:rsid w:val="006D4BA9"/>
    <w:rsid w:val="006D5A34"/>
    <w:rsid w:val="006D5F8A"/>
    <w:rsid w:val="006D78AF"/>
    <w:rsid w:val="006E098A"/>
    <w:rsid w:val="006F0145"/>
    <w:rsid w:val="006F5B32"/>
    <w:rsid w:val="00707059"/>
    <w:rsid w:val="00710E75"/>
    <w:rsid w:val="007161F2"/>
    <w:rsid w:val="00716E1D"/>
    <w:rsid w:val="007203E3"/>
    <w:rsid w:val="00722BBB"/>
    <w:rsid w:val="007237E2"/>
    <w:rsid w:val="00731EC4"/>
    <w:rsid w:val="00733EC7"/>
    <w:rsid w:val="007375F0"/>
    <w:rsid w:val="00745808"/>
    <w:rsid w:val="00746B0B"/>
    <w:rsid w:val="007536A8"/>
    <w:rsid w:val="00754E77"/>
    <w:rsid w:val="00767081"/>
    <w:rsid w:val="007A1BBF"/>
    <w:rsid w:val="007A5B81"/>
    <w:rsid w:val="007B670C"/>
    <w:rsid w:val="007C5BC5"/>
    <w:rsid w:val="007C659B"/>
    <w:rsid w:val="007E23CD"/>
    <w:rsid w:val="007E4112"/>
    <w:rsid w:val="007F0FF7"/>
    <w:rsid w:val="007F355D"/>
    <w:rsid w:val="008025CD"/>
    <w:rsid w:val="00805C32"/>
    <w:rsid w:val="00813792"/>
    <w:rsid w:val="008148BF"/>
    <w:rsid w:val="00817DDE"/>
    <w:rsid w:val="00820B91"/>
    <w:rsid w:val="00824DBC"/>
    <w:rsid w:val="00825041"/>
    <w:rsid w:val="00826706"/>
    <w:rsid w:val="00852A07"/>
    <w:rsid w:val="00856F8A"/>
    <w:rsid w:val="0086073C"/>
    <w:rsid w:val="008705BB"/>
    <w:rsid w:val="00883705"/>
    <w:rsid w:val="00883EE9"/>
    <w:rsid w:val="00887193"/>
    <w:rsid w:val="00891F04"/>
    <w:rsid w:val="00894392"/>
    <w:rsid w:val="008970FB"/>
    <w:rsid w:val="008A05D2"/>
    <w:rsid w:val="008A3590"/>
    <w:rsid w:val="008B06C0"/>
    <w:rsid w:val="008B24B6"/>
    <w:rsid w:val="008B77E5"/>
    <w:rsid w:val="008C3ED5"/>
    <w:rsid w:val="008D1BF9"/>
    <w:rsid w:val="008F58EC"/>
    <w:rsid w:val="009165F0"/>
    <w:rsid w:val="00930D5A"/>
    <w:rsid w:val="00937800"/>
    <w:rsid w:val="00943D68"/>
    <w:rsid w:val="0094748C"/>
    <w:rsid w:val="0095205A"/>
    <w:rsid w:val="009627F6"/>
    <w:rsid w:val="0096572C"/>
    <w:rsid w:val="009750C3"/>
    <w:rsid w:val="009865D1"/>
    <w:rsid w:val="0099036D"/>
    <w:rsid w:val="00995BCD"/>
    <w:rsid w:val="009972A9"/>
    <w:rsid w:val="009A2875"/>
    <w:rsid w:val="009A7B78"/>
    <w:rsid w:val="009B3D2F"/>
    <w:rsid w:val="009B6A8A"/>
    <w:rsid w:val="009C46AA"/>
    <w:rsid w:val="009D53D5"/>
    <w:rsid w:val="009E6765"/>
    <w:rsid w:val="009F264C"/>
    <w:rsid w:val="00A02850"/>
    <w:rsid w:val="00A043C4"/>
    <w:rsid w:val="00A146FF"/>
    <w:rsid w:val="00A1608F"/>
    <w:rsid w:val="00A32014"/>
    <w:rsid w:val="00A33346"/>
    <w:rsid w:val="00A347EC"/>
    <w:rsid w:val="00A37E28"/>
    <w:rsid w:val="00A43343"/>
    <w:rsid w:val="00A45879"/>
    <w:rsid w:val="00A45F63"/>
    <w:rsid w:val="00A520B9"/>
    <w:rsid w:val="00A52373"/>
    <w:rsid w:val="00A6030A"/>
    <w:rsid w:val="00A66783"/>
    <w:rsid w:val="00A735C0"/>
    <w:rsid w:val="00A75DB0"/>
    <w:rsid w:val="00A84D93"/>
    <w:rsid w:val="00AB3AE4"/>
    <w:rsid w:val="00AB71ED"/>
    <w:rsid w:val="00AB7787"/>
    <w:rsid w:val="00AC65D1"/>
    <w:rsid w:val="00AD303D"/>
    <w:rsid w:val="00AD72A4"/>
    <w:rsid w:val="00AE14BA"/>
    <w:rsid w:val="00AE3AF5"/>
    <w:rsid w:val="00AF0182"/>
    <w:rsid w:val="00B01D64"/>
    <w:rsid w:val="00B06447"/>
    <w:rsid w:val="00B06888"/>
    <w:rsid w:val="00B13421"/>
    <w:rsid w:val="00B35200"/>
    <w:rsid w:val="00B35848"/>
    <w:rsid w:val="00B35A98"/>
    <w:rsid w:val="00B44825"/>
    <w:rsid w:val="00B5161E"/>
    <w:rsid w:val="00B528FB"/>
    <w:rsid w:val="00B550B0"/>
    <w:rsid w:val="00B575B4"/>
    <w:rsid w:val="00B5798D"/>
    <w:rsid w:val="00B627F8"/>
    <w:rsid w:val="00B72622"/>
    <w:rsid w:val="00B736DD"/>
    <w:rsid w:val="00B8188D"/>
    <w:rsid w:val="00B92430"/>
    <w:rsid w:val="00B926D2"/>
    <w:rsid w:val="00B96A9D"/>
    <w:rsid w:val="00BA4C6E"/>
    <w:rsid w:val="00BB0454"/>
    <w:rsid w:val="00BB4205"/>
    <w:rsid w:val="00BB7105"/>
    <w:rsid w:val="00BC1546"/>
    <w:rsid w:val="00BE3826"/>
    <w:rsid w:val="00BE3C73"/>
    <w:rsid w:val="00C012C8"/>
    <w:rsid w:val="00C2273B"/>
    <w:rsid w:val="00C238A0"/>
    <w:rsid w:val="00C357D7"/>
    <w:rsid w:val="00C36B65"/>
    <w:rsid w:val="00C41332"/>
    <w:rsid w:val="00C46263"/>
    <w:rsid w:val="00C50490"/>
    <w:rsid w:val="00C50D32"/>
    <w:rsid w:val="00C629A3"/>
    <w:rsid w:val="00C6486C"/>
    <w:rsid w:val="00C653B6"/>
    <w:rsid w:val="00C67875"/>
    <w:rsid w:val="00C7086D"/>
    <w:rsid w:val="00C75240"/>
    <w:rsid w:val="00C85CDA"/>
    <w:rsid w:val="00C86D21"/>
    <w:rsid w:val="00C963F3"/>
    <w:rsid w:val="00CB0AE3"/>
    <w:rsid w:val="00CB368A"/>
    <w:rsid w:val="00CB7C66"/>
    <w:rsid w:val="00CC6EAE"/>
    <w:rsid w:val="00CD4B7A"/>
    <w:rsid w:val="00CD4F13"/>
    <w:rsid w:val="00CD7371"/>
    <w:rsid w:val="00CF07F1"/>
    <w:rsid w:val="00CF5292"/>
    <w:rsid w:val="00D01A0F"/>
    <w:rsid w:val="00D030C2"/>
    <w:rsid w:val="00D06F9B"/>
    <w:rsid w:val="00D22BDA"/>
    <w:rsid w:val="00D32E86"/>
    <w:rsid w:val="00D45A67"/>
    <w:rsid w:val="00D621AB"/>
    <w:rsid w:val="00D758A9"/>
    <w:rsid w:val="00D80759"/>
    <w:rsid w:val="00D81119"/>
    <w:rsid w:val="00D866D0"/>
    <w:rsid w:val="00DA0098"/>
    <w:rsid w:val="00DB4D77"/>
    <w:rsid w:val="00DB5398"/>
    <w:rsid w:val="00DD4010"/>
    <w:rsid w:val="00DE790A"/>
    <w:rsid w:val="00DF1F74"/>
    <w:rsid w:val="00E007B7"/>
    <w:rsid w:val="00E04CE4"/>
    <w:rsid w:val="00E11A3D"/>
    <w:rsid w:val="00E141B1"/>
    <w:rsid w:val="00E14F1C"/>
    <w:rsid w:val="00E16E9E"/>
    <w:rsid w:val="00E17365"/>
    <w:rsid w:val="00E17A66"/>
    <w:rsid w:val="00E25657"/>
    <w:rsid w:val="00E4599B"/>
    <w:rsid w:val="00E4658A"/>
    <w:rsid w:val="00E50119"/>
    <w:rsid w:val="00E55CAC"/>
    <w:rsid w:val="00E65C76"/>
    <w:rsid w:val="00E82FBE"/>
    <w:rsid w:val="00E8669C"/>
    <w:rsid w:val="00E90CC6"/>
    <w:rsid w:val="00E9176D"/>
    <w:rsid w:val="00E91802"/>
    <w:rsid w:val="00EB5E24"/>
    <w:rsid w:val="00EB6DC0"/>
    <w:rsid w:val="00EC4DFE"/>
    <w:rsid w:val="00EC77BB"/>
    <w:rsid w:val="00ED6FBA"/>
    <w:rsid w:val="00EE2F0E"/>
    <w:rsid w:val="00EE4BD2"/>
    <w:rsid w:val="00EF3907"/>
    <w:rsid w:val="00EF46FF"/>
    <w:rsid w:val="00F11384"/>
    <w:rsid w:val="00F11D1F"/>
    <w:rsid w:val="00F13E74"/>
    <w:rsid w:val="00F22C7E"/>
    <w:rsid w:val="00F25D7C"/>
    <w:rsid w:val="00F35019"/>
    <w:rsid w:val="00F42B63"/>
    <w:rsid w:val="00F46218"/>
    <w:rsid w:val="00F541B4"/>
    <w:rsid w:val="00F93E98"/>
    <w:rsid w:val="00F94891"/>
    <w:rsid w:val="00F95F3E"/>
    <w:rsid w:val="00F976BE"/>
    <w:rsid w:val="00FB198B"/>
    <w:rsid w:val="00FB70B5"/>
    <w:rsid w:val="00FC1D62"/>
    <w:rsid w:val="00FC48F3"/>
    <w:rsid w:val="00FD3956"/>
    <w:rsid w:val="00FF2AB3"/>
    <w:rsid w:val="00FF4AB0"/>
    <w:rsid w:val="00FF5923"/>
    <w:rsid w:val="3DEA32EB"/>
    <w:rsid w:val="5D3727BA"/>
    <w:rsid w:val="6FE92B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C67A27F"/>
  <w15:docId w15:val="{6AFF0EB3-B2E8-4C84-8EFC-8C472B78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qFormat="1"/>
    <w:lsdException w:name="Medium Grid 3 Accent 1" w:uiPriority="99"/>
    <w:lsdException w:name="Dark List Accent 1" w:uiPriority="99"/>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99"/>
    <w:lsdException w:name="Light Grid Accent 2" w:uiPriority="99"/>
    <w:lsdException w:name="Medium Shading 1 Accent 2" w:uiPriority="1" w:qFormat="1"/>
    <w:lsdException w:name="Medium Shading 2 Accent 2" w:uiPriority="60"/>
    <w:lsdException w:name="Medium List 1 Accent 2" w:uiPriority="61"/>
    <w:lsdException w:name="Medium List 2 Accent 2" w:uiPriority="99"/>
    <w:lsdException w:name="Medium Grid 1 Accent 2" w:uiPriority="99" w:qFormat="1"/>
    <w:lsdException w:name="Medium Grid 2 Accent 2" w:uiPriority="99" w:qFormat="1"/>
    <w:lsdException w:name="Medium Grid 3 Accent 2" w:uiPriority="99"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99"/>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semiHidden="1" w:uiPriority="71" w:unhideWhenUsed="1"/>
    <w:lsdException w:name="TOC Heading" w:semiHidden="1" w:uiPriority="7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036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sid w:val="0099036D"/>
    <w:rPr>
      <w:kern w:val="2"/>
      <w:sz w:val="18"/>
      <w:szCs w:val="18"/>
    </w:rPr>
  </w:style>
  <w:style w:type="character" w:customStyle="1" w:styleId="a5">
    <w:name w:val="正文文本缩进 字符"/>
    <w:link w:val="a6"/>
    <w:qFormat/>
    <w:rsid w:val="0099036D"/>
    <w:rPr>
      <w:rFonts w:ascii="仿宋_GB2312" w:eastAsia="仿宋_GB2312"/>
      <w:bCs/>
      <w:kern w:val="2"/>
      <w:sz w:val="32"/>
      <w:szCs w:val="24"/>
    </w:rPr>
  </w:style>
  <w:style w:type="character" w:customStyle="1" w:styleId="a7">
    <w:name w:val="页眉 字符"/>
    <w:link w:val="a8"/>
    <w:rsid w:val="0099036D"/>
    <w:rPr>
      <w:kern w:val="2"/>
      <w:sz w:val="18"/>
      <w:szCs w:val="18"/>
    </w:rPr>
  </w:style>
  <w:style w:type="character" w:styleId="a9">
    <w:name w:val="page number"/>
    <w:basedOn w:val="a0"/>
    <w:rsid w:val="0099036D"/>
  </w:style>
  <w:style w:type="paragraph" w:styleId="aa">
    <w:name w:val="Normal (Web)"/>
    <w:basedOn w:val="a"/>
    <w:qFormat/>
    <w:rsid w:val="0099036D"/>
    <w:pPr>
      <w:widowControl/>
      <w:spacing w:before="100" w:beforeAutospacing="1" w:after="100" w:afterAutospacing="1"/>
      <w:jc w:val="left"/>
    </w:pPr>
    <w:rPr>
      <w:rFonts w:ascii="宋体" w:hAnsi="宋体"/>
      <w:kern w:val="0"/>
      <w:sz w:val="24"/>
    </w:rPr>
  </w:style>
  <w:style w:type="paragraph" w:styleId="a8">
    <w:name w:val="header"/>
    <w:basedOn w:val="a"/>
    <w:link w:val="a7"/>
    <w:rsid w:val="0099036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rsid w:val="0099036D"/>
    <w:pPr>
      <w:tabs>
        <w:tab w:val="center" w:pos="4153"/>
        <w:tab w:val="right" w:pos="8306"/>
      </w:tabs>
      <w:snapToGrid w:val="0"/>
      <w:jc w:val="left"/>
    </w:pPr>
    <w:rPr>
      <w:sz w:val="18"/>
      <w:szCs w:val="18"/>
    </w:rPr>
  </w:style>
  <w:style w:type="paragraph" w:styleId="a6">
    <w:name w:val="Body Text Indent"/>
    <w:basedOn w:val="a"/>
    <w:link w:val="a5"/>
    <w:qFormat/>
    <w:rsid w:val="0099036D"/>
    <w:pPr>
      <w:spacing w:line="400" w:lineRule="exact"/>
      <w:ind w:firstLineChars="200" w:firstLine="640"/>
    </w:pPr>
    <w:rPr>
      <w:rFonts w:ascii="仿宋_GB2312" w:eastAsia="仿宋_GB2312"/>
      <w:bCs/>
      <w:sz w:val="32"/>
    </w:rPr>
  </w:style>
  <w:style w:type="table" w:styleId="ab">
    <w:name w:val="Table Grid"/>
    <w:basedOn w:val="a1"/>
    <w:uiPriority w:val="59"/>
    <w:rsid w:val="00990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99"/>
    <w:qFormat/>
    <w:rsid w:val="00AC65D1"/>
    <w:pPr>
      <w:ind w:firstLineChars="200" w:firstLine="420"/>
    </w:pPr>
  </w:style>
  <w:style w:type="paragraph" w:styleId="ad">
    <w:name w:val="Balloon Text"/>
    <w:basedOn w:val="a"/>
    <w:link w:val="ae"/>
    <w:semiHidden/>
    <w:unhideWhenUsed/>
    <w:rsid w:val="00E4658A"/>
    <w:rPr>
      <w:sz w:val="18"/>
      <w:szCs w:val="18"/>
    </w:rPr>
  </w:style>
  <w:style w:type="character" w:customStyle="1" w:styleId="ae">
    <w:name w:val="批注框文本 字符"/>
    <w:basedOn w:val="a0"/>
    <w:link w:val="ad"/>
    <w:semiHidden/>
    <w:rsid w:val="00E4658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7765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73B4-CF8E-4FCD-8B96-9ECE4BB9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6426</Words>
  <Characters>631</Characters>
  <Application>Microsoft Office Word</Application>
  <DocSecurity>0</DocSecurity>
  <Lines>5</Lines>
  <Paragraphs>14</Paragraphs>
  <ScaleCrop>false</ScaleCrop>
  <Company>΢й�</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XXXγ̽ѧ�</dc:title>
  <dc:creator>΢û</dc:creator>
  <cp:lastModifiedBy>shu xinfeng</cp:lastModifiedBy>
  <cp:revision>10</cp:revision>
  <cp:lastPrinted>2019-10-25T11:28:00Z</cp:lastPrinted>
  <dcterms:created xsi:type="dcterms:W3CDTF">2019-11-16T03:21:00Z</dcterms:created>
  <dcterms:modified xsi:type="dcterms:W3CDTF">2019-11-23T07:21:00Z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