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AD8B" w14:textId="6A29553C" w:rsidR="0002712E" w:rsidRDefault="7E798F12" w:rsidP="196EF7A9">
      <w:r>
        <w:rPr>
          <w:noProof/>
        </w:rPr>
        <mc:AlternateContent>
          <mc:Choice Requires="wps">
            <w:drawing>
              <wp:inline distT="0" distB="0" distL="0" distR="0" wp14:anchorId="2DCC9A13" wp14:editId="7C2B44FC">
                <wp:extent cx="5476875" cy="42863"/>
                <wp:effectExtent l="0" t="0" r="28575" b="14605"/>
                <wp:docPr id="1631582886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76875" cy="4286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2617EAB4" id="drawing" o:spid="_x0000_s1026" style="width:431.25pt;height: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" fillcolor="black [3213]" strokecolor="black [3213]">
                <v:path arrowok="t"/>
                <w10:anchorlock/>
              </v:rect>
            </w:pict>
          </mc:Fallback>
        </mc:AlternateContent>
      </w:r>
    </w:p>
    <w:p w14:paraId="2C078E63" w14:textId="4B77099E" w:rsidR="0002712E" w:rsidRDefault="452627EA" w:rsidP="196EF7A9">
      <w:pPr>
        <w:rPr>
          <w:b/>
          <w:bCs/>
          <w:sz w:val="52"/>
          <w:szCs w:val="52"/>
        </w:rPr>
      </w:pPr>
      <w:r w:rsidRPr="196EF7A9">
        <w:rPr>
          <w:b/>
          <w:bCs/>
          <w:sz w:val="52"/>
          <w:szCs w:val="52"/>
        </w:rPr>
        <w:t>Requirements</w:t>
      </w:r>
    </w:p>
    <w:p w14:paraId="17E17C71" w14:textId="0DF221BE" w:rsidR="452627EA" w:rsidRDefault="452627EA" w:rsidP="196EF7A9">
      <w:pPr>
        <w:rPr>
          <w:b/>
          <w:bCs/>
          <w:sz w:val="52"/>
          <w:szCs w:val="52"/>
        </w:rPr>
      </w:pPr>
      <w:r w:rsidRPr="196EF7A9">
        <w:rPr>
          <w:b/>
          <w:bCs/>
          <w:sz w:val="52"/>
          <w:szCs w:val="52"/>
        </w:rPr>
        <w:t>Specification</w:t>
      </w:r>
    </w:p>
    <w:p w14:paraId="1F650BE5" w14:textId="6659E06F" w:rsidR="452627EA" w:rsidRDefault="452627EA" w:rsidP="196EF7A9">
      <w:pPr>
        <w:rPr>
          <w:b/>
          <w:bCs/>
          <w:sz w:val="40"/>
          <w:szCs w:val="40"/>
        </w:rPr>
      </w:pPr>
      <w:r w:rsidRPr="196EF7A9">
        <w:rPr>
          <w:b/>
          <w:bCs/>
          <w:sz w:val="40"/>
          <w:szCs w:val="40"/>
        </w:rPr>
        <w:t>for</w:t>
      </w:r>
    </w:p>
    <w:p w14:paraId="3A973253" w14:textId="0FA5D16C" w:rsidR="452627EA" w:rsidRDefault="0044696A" w:rsidP="7E798F1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CSV</w:t>
      </w:r>
      <w:r w:rsidR="004214AC">
        <w:rPr>
          <w:b/>
          <w:bCs/>
          <w:sz w:val="52"/>
          <w:szCs w:val="52"/>
        </w:rPr>
        <w:t xml:space="preserve"> Library</w:t>
      </w:r>
    </w:p>
    <w:p w14:paraId="6608B2F6" w14:textId="75DC57E3" w:rsidR="5DC236CD" w:rsidRDefault="5DC236CD" w:rsidP="7E798F12">
      <w:pPr>
        <w:rPr>
          <w:b/>
          <w:bCs/>
        </w:rPr>
      </w:pPr>
      <w:r w:rsidRPr="7E798F12">
        <w:rPr>
          <w:b/>
          <w:bCs/>
        </w:rPr>
        <w:t>Requirements for Version 1.0</w:t>
      </w:r>
    </w:p>
    <w:p w14:paraId="33491628" w14:textId="633857FA" w:rsidR="09435C61" w:rsidRDefault="09435C61" w:rsidP="196EF7A9">
      <w:r w:rsidRPr="7E798F12">
        <w:rPr>
          <w:b/>
          <w:bCs/>
        </w:rPr>
        <w:t>Prepared by Dawson De Mond</w:t>
      </w:r>
    </w:p>
    <w:p w14:paraId="3BF6F1E0" w14:textId="3168EC5D" w:rsidR="09435C61" w:rsidRPr="005B000D" w:rsidRDefault="09435C61" w:rsidP="196EF7A9">
      <w:pPr>
        <w:rPr>
          <w:b/>
          <w:bCs/>
          <w:sz w:val="36"/>
          <w:szCs w:val="36"/>
        </w:rPr>
      </w:pPr>
      <w:r w:rsidRPr="005B000D">
        <w:rPr>
          <w:b/>
          <w:bCs/>
          <w:sz w:val="36"/>
          <w:szCs w:val="36"/>
        </w:rPr>
        <w:br w:type="page"/>
      </w:r>
    </w:p>
    <w:p w14:paraId="6C27EBA5" w14:textId="4080E609" w:rsidR="4DE2596C" w:rsidRDefault="4DE2596C" w:rsidP="196EF7A9">
      <w:pPr>
        <w:rPr>
          <w:b/>
          <w:bCs/>
          <w:sz w:val="36"/>
          <w:szCs w:val="36"/>
        </w:rPr>
      </w:pPr>
      <w:r w:rsidRPr="196EF7A9">
        <w:rPr>
          <w:b/>
          <w:bCs/>
          <w:sz w:val="36"/>
          <w:szCs w:val="36"/>
        </w:rPr>
        <w:lastRenderedPageBreak/>
        <w:t>Table of Contents</w:t>
      </w:r>
    </w:p>
    <w:sdt>
      <w:sdtPr>
        <w:id w:val="1061878616"/>
        <w:docPartObj>
          <w:docPartGallery w:val="Table of Contents"/>
          <w:docPartUnique/>
        </w:docPartObj>
      </w:sdtPr>
      <w:sdtContent>
        <w:p w14:paraId="5ACDA831" w14:textId="33E5C5D6" w:rsidR="0044696A" w:rsidRDefault="2DDBBFD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 w:rsidR="196EF7A9">
            <w:instrText>TOC \o "1-9" \z \u \h</w:instrText>
          </w:r>
          <w:r>
            <w:fldChar w:fldCharType="separate"/>
          </w:r>
          <w:hyperlink w:anchor="_Toc220527477" w:history="1">
            <w:r w:rsidR="0044696A" w:rsidRPr="00170BA5">
              <w:rPr>
                <w:rStyle w:val="Hyperlink"/>
                <w:noProof/>
              </w:rPr>
              <w:t>1.Introduction</w:t>
            </w:r>
            <w:r w:rsidR="0044696A">
              <w:rPr>
                <w:noProof/>
                <w:webHidden/>
              </w:rPr>
              <w:tab/>
            </w:r>
            <w:r w:rsidR="0044696A">
              <w:rPr>
                <w:noProof/>
                <w:webHidden/>
              </w:rPr>
              <w:fldChar w:fldCharType="begin"/>
            </w:r>
            <w:r w:rsidR="0044696A">
              <w:rPr>
                <w:noProof/>
                <w:webHidden/>
              </w:rPr>
              <w:instrText xml:space="preserve"> PAGEREF _Toc220527477 \h </w:instrText>
            </w:r>
            <w:r w:rsidR="0044696A">
              <w:rPr>
                <w:noProof/>
                <w:webHidden/>
              </w:rPr>
            </w:r>
            <w:r w:rsidR="0044696A">
              <w:rPr>
                <w:noProof/>
                <w:webHidden/>
              </w:rPr>
              <w:fldChar w:fldCharType="separate"/>
            </w:r>
            <w:r w:rsidR="0044696A">
              <w:rPr>
                <w:noProof/>
                <w:webHidden/>
              </w:rPr>
              <w:t>3</w:t>
            </w:r>
            <w:r w:rsidR="0044696A">
              <w:rPr>
                <w:noProof/>
                <w:webHidden/>
              </w:rPr>
              <w:fldChar w:fldCharType="end"/>
            </w:r>
          </w:hyperlink>
        </w:p>
        <w:p w14:paraId="1EBA3C90" w14:textId="7FF60B67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78" w:history="1">
            <w:r w:rsidRPr="00170BA5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23534" w14:textId="01BC0A71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79" w:history="1">
            <w:r w:rsidRPr="00170BA5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045F" w14:textId="00E8615E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0" w:history="1">
            <w:r w:rsidRPr="00170BA5">
              <w:rPr>
                <w:rStyle w:val="Hyperlink"/>
                <w:noProof/>
              </w:rPr>
              <w:t>1.3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4B3B7" w14:textId="137EF186" w:rsidR="0044696A" w:rsidRDefault="0044696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1" w:history="1">
            <w:r w:rsidRPr="00170BA5">
              <w:rPr>
                <w:rStyle w:val="Hyperlink"/>
                <w:noProof/>
              </w:rPr>
              <w:t>2.Overall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F290F" w14:textId="2BA515CA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2" w:history="1">
            <w:r w:rsidRPr="00170BA5">
              <w:rPr>
                <w:rStyle w:val="Hyperlink"/>
                <w:noProof/>
              </w:rPr>
              <w:t>2.1 Major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6D30D" w14:textId="2BF4905F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3" w:history="1">
            <w:r w:rsidRPr="00170BA5">
              <w:rPr>
                <w:rStyle w:val="Hyperlink"/>
                <w:noProof/>
              </w:rPr>
              <w:t>2.2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992D" w14:textId="75C79333" w:rsidR="0044696A" w:rsidRDefault="0044696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4" w:history="1">
            <w:r w:rsidRPr="00170BA5">
              <w:rPr>
                <w:rStyle w:val="Hyperlink"/>
                <w:noProof/>
              </w:rPr>
              <w:t>3.Specific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02C23" w14:textId="7D8DB575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5" w:history="1">
            <w:r w:rsidRPr="00170BA5">
              <w:rPr>
                <w:rStyle w:val="Hyperlink"/>
                <w:noProof/>
              </w:rPr>
              <w:t>3.1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A1DED" w14:textId="39CF67E3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6" w:history="1">
            <w:r w:rsidRPr="00170BA5">
              <w:rPr>
                <w:rStyle w:val="Hyperlink"/>
                <w:noProof/>
              </w:rPr>
              <w:t>3.2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AAD18" w14:textId="4907C8C3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7" w:history="1">
            <w:r w:rsidRPr="00170BA5">
              <w:rPr>
                <w:rStyle w:val="Hyperlink"/>
                <w:noProof/>
              </w:rPr>
              <w:t>3.3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F3AB3" w14:textId="0604D535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8" w:history="1">
            <w:r w:rsidRPr="00170BA5">
              <w:rPr>
                <w:rStyle w:val="Hyperlink"/>
                <w:noProof/>
              </w:rPr>
              <w:t>3.4 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BBBB9" w14:textId="35B3E3A3" w:rsidR="0044696A" w:rsidRDefault="0044696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89" w:history="1">
            <w:r w:rsidRPr="00170BA5">
              <w:rPr>
                <w:rStyle w:val="Hyperlink"/>
                <w:noProof/>
              </w:rPr>
              <w:t>3.4.1 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61C0" w14:textId="52BF0CE0" w:rsidR="0044696A" w:rsidRDefault="0044696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90" w:history="1">
            <w:r w:rsidRPr="00170BA5">
              <w:rPr>
                <w:rStyle w:val="Hyperlink"/>
                <w:noProof/>
              </w:rPr>
              <w:t>3.5 Error Recovery /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EFC6" w14:textId="5A08F41D" w:rsidR="0044696A" w:rsidRDefault="0044696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0527491" w:history="1">
            <w:r w:rsidRPr="00170BA5">
              <w:rPr>
                <w:rStyle w:val="Hyperlink"/>
                <w:noProof/>
              </w:rPr>
              <w:t>4.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_Toc220527491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A08F2" w14:textId="3E7A546C" w:rsidR="2DDBBFD9" w:rsidRDefault="2DDBBFD9" w:rsidP="2DDBBFD9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69B59E3A" w14:textId="70CBB7F0" w:rsidR="0AC6A128" w:rsidRDefault="0AC6A128" w:rsidP="7E798F12">
      <w:pPr>
        <w:rPr>
          <w:b/>
          <w:bCs/>
          <w:sz w:val="36"/>
          <w:szCs w:val="36"/>
        </w:rPr>
      </w:pPr>
    </w:p>
    <w:p w14:paraId="49027184" w14:textId="35088A0C" w:rsidR="0AC6A128" w:rsidRDefault="264741A9" w:rsidP="7E798F12">
      <w:r w:rsidRPr="7E798F12">
        <w:rPr>
          <w:b/>
          <w:bCs/>
          <w:sz w:val="36"/>
          <w:szCs w:val="36"/>
        </w:rPr>
        <w:t>Revision History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20"/>
        <w:gridCol w:w="1034"/>
        <w:gridCol w:w="5811"/>
        <w:gridCol w:w="1185"/>
      </w:tblGrid>
      <w:tr w:rsidR="7E798F12" w14:paraId="545D8333" w14:textId="77777777" w:rsidTr="7E798F12">
        <w:trPr>
          <w:trHeight w:val="300"/>
        </w:trPr>
        <w:tc>
          <w:tcPr>
            <w:tcW w:w="1320" w:type="dxa"/>
          </w:tcPr>
          <w:p w14:paraId="16C1A298" w14:textId="1CD9693D" w:rsidR="616EB5C1" w:rsidRDefault="616EB5C1" w:rsidP="7E798F12">
            <w:r>
              <w:t>Name</w:t>
            </w:r>
          </w:p>
        </w:tc>
        <w:tc>
          <w:tcPr>
            <w:tcW w:w="1035" w:type="dxa"/>
          </w:tcPr>
          <w:p w14:paraId="0DC19112" w14:textId="7229CD0E" w:rsidR="616EB5C1" w:rsidRDefault="616EB5C1" w:rsidP="7E798F12">
            <w:r>
              <w:t>Date</w:t>
            </w:r>
          </w:p>
        </w:tc>
        <w:tc>
          <w:tcPr>
            <w:tcW w:w="5820" w:type="dxa"/>
          </w:tcPr>
          <w:p w14:paraId="5AADCD44" w14:textId="3B406E9E" w:rsidR="616EB5C1" w:rsidRDefault="616EB5C1" w:rsidP="7E798F12">
            <w:r>
              <w:t>Reason For Changes</w:t>
            </w:r>
          </w:p>
        </w:tc>
        <w:tc>
          <w:tcPr>
            <w:tcW w:w="1185" w:type="dxa"/>
          </w:tcPr>
          <w:p w14:paraId="279FE650" w14:textId="0FB69AFA" w:rsidR="616EB5C1" w:rsidRDefault="616EB5C1" w:rsidP="7E798F12">
            <w:r>
              <w:t>Version</w:t>
            </w:r>
          </w:p>
        </w:tc>
      </w:tr>
      <w:tr w:rsidR="7E798F12" w14:paraId="75CD22E2" w14:textId="77777777" w:rsidTr="7E798F12">
        <w:trPr>
          <w:trHeight w:val="300"/>
        </w:trPr>
        <w:tc>
          <w:tcPr>
            <w:tcW w:w="1320" w:type="dxa"/>
          </w:tcPr>
          <w:p w14:paraId="68D1592B" w14:textId="2DF9CC94" w:rsidR="7E798F12" w:rsidRDefault="7E798F12" w:rsidP="7E798F12"/>
        </w:tc>
        <w:tc>
          <w:tcPr>
            <w:tcW w:w="1035" w:type="dxa"/>
          </w:tcPr>
          <w:p w14:paraId="2D4BBEC4" w14:textId="2DF9CC94" w:rsidR="7E798F12" w:rsidRDefault="7E798F12" w:rsidP="7E798F12"/>
        </w:tc>
        <w:tc>
          <w:tcPr>
            <w:tcW w:w="5820" w:type="dxa"/>
          </w:tcPr>
          <w:p w14:paraId="543AB223" w14:textId="2DF9CC94" w:rsidR="7E798F12" w:rsidRDefault="7E798F12" w:rsidP="7E798F12"/>
        </w:tc>
        <w:tc>
          <w:tcPr>
            <w:tcW w:w="1185" w:type="dxa"/>
          </w:tcPr>
          <w:p w14:paraId="2188E5B2" w14:textId="2DF9CC94" w:rsidR="7E798F12" w:rsidRDefault="7E798F12" w:rsidP="7E798F12"/>
        </w:tc>
      </w:tr>
      <w:tr w:rsidR="7E798F12" w14:paraId="2F0CDE1D" w14:textId="77777777" w:rsidTr="7E798F12">
        <w:trPr>
          <w:trHeight w:val="300"/>
        </w:trPr>
        <w:tc>
          <w:tcPr>
            <w:tcW w:w="1320" w:type="dxa"/>
          </w:tcPr>
          <w:p w14:paraId="0B6CE3FE" w14:textId="2DF9CC94" w:rsidR="7E798F12" w:rsidRDefault="7E798F12" w:rsidP="7E798F12"/>
        </w:tc>
        <w:tc>
          <w:tcPr>
            <w:tcW w:w="1035" w:type="dxa"/>
          </w:tcPr>
          <w:p w14:paraId="3A497B21" w14:textId="2DF9CC94" w:rsidR="7E798F12" w:rsidRDefault="7E798F12" w:rsidP="7E798F12"/>
        </w:tc>
        <w:tc>
          <w:tcPr>
            <w:tcW w:w="5820" w:type="dxa"/>
          </w:tcPr>
          <w:p w14:paraId="641299AA" w14:textId="2DF9CC94" w:rsidR="7E798F12" w:rsidRDefault="7E798F12" w:rsidP="7E798F12"/>
        </w:tc>
        <w:tc>
          <w:tcPr>
            <w:tcW w:w="1185" w:type="dxa"/>
          </w:tcPr>
          <w:p w14:paraId="1A4B8088" w14:textId="2DF9CC94" w:rsidR="7E798F12" w:rsidRDefault="7E798F12" w:rsidP="7E798F12"/>
        </w:tc>
      </w:tr>
    </w:tbl>
    <w:p w14:paraId="63CA78F8" w14:textId="6FEF8D3B" w:rsidR="0AC6A128" w:rsidRDefault="0AC6A128" w:rsidP="7E798F12"/>
    <w:p w14:paraId="286780F7" w14:textId="3B3BDBA6" w:rsidR="0AC6A128" w:rsidRDefault="0AC6A128" w:rsidP="7E798F12">
      <w:r>
        <w:br w:type="page"/>
      </w:r>
    </w:p>
    <w:p w14:paraId="23D5C772" w14:textId="546D2C9C" w:rsidR="0AC6A128" w:rsidRDefault="0AC6A128" w:rsidP="196EF7A9">
      <w:pPr>
        <w:pStyle w:val="Heading1"/>
      </w:pPr>
      <w:bookmarkStart w:id="0" w:name="_Toc220527477"/>
      <w:r w:rsidRPr="5CA81C84">
        <w:lastRenderedPageBreak/>
        <w:t>1.Introduction</w:t>
      </w:r>
      <w:bookmarkEnd w:id="0"/>
    </w:p>
    <w:p w14:paraId="3025F799" w14:textId="3A8CDDBD" w:rsidR="634B7E9A" w:rsidRDefault="634B7E9A" w:rsidP="196EF7A9">
      <w:pPr>
        <w:pStyle w:val="Heading2"/>
      </w:pPr>
      <w:bookmarkStart w:id="1" w:name="_Toc220527478"/>
      <w:r>
        <w:t>1.1 Purpose</w:t>
      </w:r>
      <w:bookmarkEnd w:id="1"/>
    </w:p>
    <w:p w14:paraId="706CB33B" w14:textId="5FCD6084" w:rsidR="00702466" w:rsidRPr="00702466" w:rsidRDefault="00702466" w:rsidP="00702466">
      <w:r>
        <w:t xml:space="preserve">The purpose of this document is to specify the requirements for the </w:t>
      </w:r>
      <w:r w:rsidR="0044696A">
        <w:t>CSV</w:t>
      </w:r>
      <w:r>
        <w:t xml:space="preserve"> Library.</w:t>
      </w:r>
    </w:p>
    <w:p w14:paraId="343EBD27" w14:textId="79C51B18" w:rsidR="634B7E9A" w:rsidRDefault="634B7E9A" w:rsidP="196EF7A9">
      <w:pPr>
        <w:pStyle w:val="Heading2"/>
      </w:pPr>
      <w:bookmarkStart w:id="2" w:name="_Toc220527479"/>
      <w:r>
        <w:t>1.2</w:t>
      </w:r>
      <w:r w:rsidR="61F2B455">
        <w:t xml:space="preserve"> </w:t>
      </w:r>
      <w:r>
        <w:t>Scope</w:t>
      </w:r>
      <w:bookmarkEnd w:id="2"/>
    </w:p>
    <w:p w14:paraId="4D20487A" w14:textId="4E310037" w:rsidR="003B5211" w:rsidRDefault="003B5211" w:rsidP="003B5211">
      <w:r w:rsidRPr="003B5211">
        <w:t xml:space="preserve">The </w:t>
      </w:r>
      <w:r w:rsidR="0044696A">
        <w:t>CSV</w:t>
      </w:r>
      <w:r w:rsidRPr="003B5211">
        <w:t xml:space="preserve"> Library will provide an easy-to-use API for reading and writing </w:t>
      </w:r>
      <w:r w:rsidR="0044696A">
        <w:t>CSV</w:t>
      </w:r>
      <w:r w:rsidRPr="003B5211">
        <w:t xml:space="preserve"> files in Java. </w:t>
      </w:r>
    </w:p>
    <w:p w14:paraId="4B950295" w14:textId="532CE746" w:rsidR="003B5211" w:rsidRDefault="003B5211" w:rsidP="003B5211">
      <w:r>
        <w:t>It will support:</w:t>
      </w:r>
    </w:p>
    <w:p w14:paraId="6A893C4C" w14:textId="77777777" w:rsidR="003B5211" w:rsidRDefault="003B5211">
      <w:pPr>
        <w:pStyle w:val="ListParagraph"/>
        <w:numPr>
          <w:ilvl w:val="0"/>
          <w:numId w:val="3"/>
        </w:numPr>
      </w:pPr>
      <w:r>
        <w:t>Support configurable delimiters and quote characters.</w:t>
      </w:r>
    </w:p>
    <w:p w14:paraId="3AA12891" w14:textId="249BE642" w:rsidR="003B5211" w:rsidRDefault="003B5211">
      <w:pPr>
        <w:pStyle w:val="ListParagraph"/>
        <w:numPr>
          <w:ilvl w:val="0"/>
          <w:numId w:val="3"/>
        </w:numPr>
      </w:pPr>
      <w:r>
        <w:t xml:space="preserve">Allow filtering, appending, and overwriting of </w:t>
      </w:r>
      <w:r w:rsidR="0044696A">
        <w:t>CSV</w:t>
      </w:r>
      <w:r>
        <w:t xml:space="preserve"> records</w:t>
      </w:r>
    </w:p>
    <w:p w14:paraId="3F78E52F" w14:textId="60605E5D" w:rsidR="3F4C5F19" w:rsidRDefault="3F4C5F19" w:rsidP="196EF7A9">
      <w:pPr>
        <w:pStyle w:val="Heading2"/>
      </w:pPr>
      <w:bookmarkStart w:id="3" w:name="_Toc220527480"/>
      <w:r>
        <w:t>1.3 Intended Audience</w:t>
      </w:r>
      <w:bookmarkEnd w:id="3"/>
    </w:p>
    <w:p w14:paraId="17054CEA" w14:textId="3E4EA0AD" w:rsidR="77093E44" w:rsidRDefault="11DB46D9" w:rsidP="00710918">
      <w:pPr>
        <w:ind w:firstLine="720"/>
      </w:pPr>
      <w:r>
        <w:t xml:space="preserve">The intended audience for the </w:t>
      </w:r>
      <w:r w:rsidR="0044696A">
        <w:t>CSV</w:t>
      </w:r>
      <w:r w:rsidR="00845FE9">
        <w:t xml:space="preserve"> Library </w:t>
      </w:r>
      <w:r>
        <w:t>includes:</w:t>
      </w:r>
    </w:p>
    <w:p w14:paraId="5BEFF612" w14:textId="6EB0ED0F" w:rsidR="11DB46D9" w:rsidRPr="00A7320B" w:rsidRDefault="00D55282">
      <w:pPr>
        <w:pStyle w:val="ListParagraph"/>
        <w:numPr>
          <w:ilvl w:val="0"/>
          <w:numId w:val="1"/>
        </w:numPr>
      </w:pPr>
      <w:r>
        <w:t xml:space="preserve">Java </w:t>
      </w:r>
      <w:r w:rsidR="00845FE9" w:rsidRPr="00A7320B">
        <w:t>Programmers</w:t>
      </w:r>
    </w:p>
    <w:p w14:paraId="04748673" w14:textId="67FB1FE5" w:rsidR="008E743B" w:rsidRPr="00A7320B" w:rsidRDefault="008E743B">
      <w:pPr>
        <w:pStyle w:val="ListParagraph"/>
        <w:numPr>
          <w:ilvl w:val="0"/>
          <w:numId w:val="1"/>
        </w:numPr>
      </w:pPr>
      <w:r w:rsidRPr="00A7320B">
        <w:t>Data Scientists</w:t>
      </w:r>
    </w:p>
    <w:p w14:paraId="7CCDDE0A" w14:textId="21B09264" w:rsidR="00FC1FFA" w:rsidRPr="00A7320B" w:rsidRDefault="00FC1FFA">
      <w:pPr>
        <w:pStyle w:val="ListParagraph"/>
        <w:numPr>
          <w:ilvl w:val="0"/>
          <w:numId w:val="1"/>
        </w:numPr>
      </w:pPr>
      <w:r w:rsidRPr="00A7320B">
        <w:t>Scholars &amp; Professors</w:t>
      </w:r>
    </w:p>
    <w:p w14:paraId="592B290D" w14:textId="65291556" w:rsidR="4EEDDC3F" w:rsidRDefault="4EEDDC3F" w:rsidP="196EF7A9">
      <w:pPr>
        <w:pStyle w:val="Heading1"/>
      </w:pPr>
      <w:bookmarkStart w:id="4" w:name="_Toc220527481"/>
      <w:r w:rsidRPr="5CA81C84">
        <w:t>2.</w:t>
      </w:r>
      <w:r w:rsidR="66696ED6" w:rsidRPr="5CA81C84">
        <w:t>Overall</w:t>
      </w:r>
      <w:r w:rsidRPr="5CA81C84">
        <w:t xml:space="preserve"> Descriptio</w:t>
      </w:r>
      <w:r w:rsidR="6C38FE06" w:rsidRPr="5CA81C84">
        <w:t>n</w:t>
      </w:r>
      <w:bookmarkEnd w:id="4"/>
    </w:p>
    <w:p w14:paraId="16CF7070" w14:textId="66A10296" w:rsidR="263D309B" w:rsidRDefault="263D309B" w:rsidP="196EF7A9">
      <w:pPr>
        <w:pStyle w:val="Heading2"/>
      </w:pPr>
      <w:bookmarkStart w:id="5" w:name="_Toc220527482"/>
      <w:r>
        <w:t>2.</w:t>
      </w:r>
      <w:r w:rsidR="005B000D">
        <w:t>1</w:t>
      </w:r>
      <w:r>
        <w:t xml:space="preserve"> Major Functions</w:t>
      </w:r>
      <w:bookmarkEnd w:id="5"/>
    </w:p>
    <w:p w14:paraId="6E0DB7FB" w14:textId="0EE79D5C" w:rsidR="4D37F8BF" w:rsidRDefault="4D37F8BF" w:rsidP="196EF7A9">
      <w:pPr>
        <w:ind w:firstLine="720"/>
      </w:pPr>
      <w:r>
        <w:t xml:space="preserve">Below is a list of the major functions </w:t>
      </w:r>
      <w:r w:rsidR="09AC3A9E">
        <w:t xml:space="preserve">or features </w:t>
      </w:r>
      <w:r>
        <w:t xml:space="preserve">the </w:t>
      </w:r>
      <w:r w:rsidR="0044696A">
        <w:t>CSV</w:t>
      </w:r>
      <w:r w:rsidR="00DB3870">
        <w:t xml:space="preserve"> Library </w:t>
      </w:r>
      <w:r>
        <w:t xml:space="preserve">will </w:t>
      </w:r>
      <w:r w:rsidR="00DB3870">
        <w:t>provide</w:t>
      </w:r>
      <w:r w:rsidR="29471D10">
        <w:t>.</w:t>
      </w:r>
    </w:p>
    <w:p w14:paraId="33CE5CEB" w14:textId="36392E67" w:rsidR="00C9249E" w:rsidRDefault="003D3D3C">
      <w:pPr>
        <w:pStyle w:val="ListParagraph"/>
        <w:numPr>
          <w:ilvl w:val="0"/>
          <w:numId w:val="2"/>
        </w:numPr>
      </w:pPr>
      <w:r>
        <w:t xml:space="preserve">Read from </w:t>
      </w:r>
      <w:r w:rsidR="0044696A">
        <w:t>CSV</w:t>
      </w:r>
      <w:r>
        <w:t xml:space="preserve"> files</w:t>
      </w:r>
    </w:p>
    <w:p w14:paraId="493608D8" w14:textId="4198A976" w:rsidR="003D3D3C" w:rsidRDefault="003D3D3C">
      <w:pPr>
        <w:pStyle w:val="ListParagraph"/>
        <w:numPr>
          <w:ilvl w:val="0"/>
          <w:numId w:val="2"/>
        </w:numPr>
      </w:pPr>
      <w:r>
        <w:t xml:space="preserve">Write to </w:t>
      </w:r>
      <w:r w:rsidR="0044696A">
        <w:t>CSV</w:t>
      </w:r>
      <w:r>
        <w:t xml:space="preserve"> files</w:t>
      </w:r>
    </w:p>
    <w:p w14:paraId="4B9E00F9" w14:textId="39ADABD1" w:rsidR="00F47CC8" w:rsidRDefault="00F47CC8">
      <w:pPr>
        <w:pStyle w:val="ListParagraph"/>
        <w:numPr>
          <w:ilvl w:val="0"/>
          <w:numId w:val="2"/>
        </w:numPr>
      </w:pPr>
      <w:r>
        <w:t xml:space="preserve">Specify a delimiter and quote character for reading and writing to </w:t>
      </w:r>
      <w:r w:rsidR="0044696A">
        <w:t>CSV</w:t>
      </w:r>
      <w:r>
        <w:t xml:space="preserve"> files.</w:t>
      </w:r>
    </w:p>
    <w:p w14:paraId="378B10DC" w14:textId="32B066BD" w:rsidR="003B5211" w:rsidRDefault="003B5211" w:rsidP="003B5211">
      <w:pPr>
        <w:pStyle w:val="Heading2"/>
      </w:pPr>
      <w:bookmarkStart w:id="6" w:name="_Toc220527483"/>
      <w:r>
        <w:t>2.2 Assumptions and Dependencies</w:t>
      </w:r>
      <w:bookmarkEnd w:id="6"/>
    </w:p>
    <w:p w14:paraId="6628A8D0" w14:textId="7DE9B737" w:rsidR="003B5211" w:rsidRDefault="003B5211">
      <w:pPr>
        <w:pStyle w:val="ListParagraph"/>
        <w:numPr>
          <w:ilvl w:val="0"/>
          <w:numId w:val="4"/>
        </w:numPr>
      </w:pPr>
      <w:r>
        <w:t xml:space="preserve">Requires Java </w:t>
      </w:r>
      <w:r w:rsidR="00145A82">
        <w:t>24</w:t>
      </w:r>
      <w:r>
        <w:t xml:space="preserve"> or higher.</w:t>
      </w:r>
    </w:p>
    <w:p w14:paraId="17E83645" w14:textId="02CF6C2D" w:rsidR="003B5211" w:rsidRDefault="003B5211">
      <w:pPr>
        <w:pStyle w:val="ListParagraph"/>
        <w:numPr>
          <w:ilvl w:val="0"/>
          <w:numId w:val="4"/>
        </w:numPr>
      </w:pPr>
      <w:r>
        <w:t>Uses standard Java libraries, no external dependencies.</w:t>
      </w:r>
    </w:p>
    <w:p w14:paraId="5E82BEC7" w14:textId="0D26B2A6" w:rsidR="003B5211" w:rsidRDefault="003B5211">
      <w:pPr>
        <w:pStyle w:val="ListParagraph"/>
        <w:numPr>
          <w:ilvl w:val="0"/>
          <w:numId w:val="4"/>
        </w:numPr>
      </w:pPr>
      <w:r>
        <w:lastRenderedPageBreak/>
        <w:t xml:space="preserve">Users have basic knowledge of </w:t>
      </w:r>
      <w:r w:rsidR="0044696A">
        <w:t>CSV</w:t>
      </w:r>
      <w:r>
        <w:t xml:space="preserve"> files and </w:t>
      </w:r>
      <w:r w:rsidR="0044696A">
        <w:t>CSV</w:t>
      </w:r>
      <w:r>
        <w:t xml:space="preserve"> format specified by RFC 4180.</w:t>
      </w:r>
    </w:p>
    <w:p w14:paraId="26FDC290" w14:textId="0679AFBB" w:rsidR="1C518F73" w:rsidRDefault="1C518F73" w:rsidP="196EF7A9">
      <w:pPr>
        <w:pStyle w:val="Heading1"/>
      </w:pPr>
      <w:bookmarkStart w:id="7" w:name="_Toc220527484"/>
      <w:r w:rsidRPr="5CA81C84">
        <w:t>3.Specific Requirements</w:t>
      </w:r>
      <w:bookmarkEnd w:id="7"/>
    </w:p>
    <w:p w14:paraId="47849347" w14:textId="3EE7ADE6" w:rsidR="10E81702" w:rsidRDefault="10E81702" w:rsidP="7E798F12">
      <w:r>
        <w:t xml:space="preserve">This section describes the functional and non-functional requirements of the </w:t>
      </w:r>
      <w:r w:rsidR="0044696A">
        <w:t>CSV</w:t>
      </w:r>
      <w:r w:rsidR="00842EE3">
        <w:t xml:space="preserve"> Library</w:t>
      </w:r>
      <w:r>
        <w:t>.</w:t>
      </w:r>
    </w:p>
    <w:p w14:paraId="66760759" w14:textId="5BBCA2E6" w:rsidR="001B1F0D" w:rsidRDefault="001B1F0D" w:rsidP="7E798F12">
      <w:r>
        <w:t>Note for requirements: CRFL (\r\n) or carriage return and line feed, was used to move a cursor to the beginning of a new line on systems. Nowadays, some systems may or may not support CRFL (e.g., just using \n) such as some Linux systems. These requirements will state CRFL but refer to a system-dependent line separator. For example, Java provides a system-dependent line separator string that returns the correct CRFL – the CSV Library must satisfy the system-dependent requirement.</w:t>
      </w:r>
    </w:p>
    <w:p w14:paraId="6CB681F3" w14:textId="28FB6996" w:rsidR="107DD50A" w:rsidRDefault="107DD50A" w:rsidP="196EF7A9">
      <w:pPr>
        <w:pStyle w:val="Heading2"/>
      </w:pPr>
      <w:bookmarkStart w:id="8" w:name="_Toc220527485"/>
      <w:r>
        <w:t>3.1 Functional Requirements</w:t>
      </w:r>
      <w:bookmarkEnd w:id="8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214"/>
        <w:gridCol w:w="6936"/>
        <w:gridCol w:w="1200"/>
      </w:tblGrid>
      <w:tr w:rsidR="7E798F12" w14:paraId="3F0E6580" w14:textId="77777777" w:rsidTr="00314A4C">
        <w:trPr>
          <w:trHeight w:val="300"/>
        </w:trPr>
        <w:tc>
          <w:tcPr>
            <w:tcW w:w="1214" w:type="dxa"/>
          </w:tcPr>
          <w:p w14:paraId="5132C65D" w14:textId="1DB2D4EC" w:rsidR="6AF5D9C9" w:rsidRDefault="6AF5D9C9" w:rsidP="7E798F12">
            <w:r>
              <w:t>ID</w:t>
            </w:r>
          </w:p>
        </w:tc>
        <w:tc>
          <w:tcPr>
            <w:tcW w:w="6936" w:type="dxa"/>
          </w:tcPr>
          <w:p w14:paraId="738F2A15" w14:textId="3D07B0E9" w:rsidR="6AF5D9C9" w:rsidRDefault="6AF5D9C9" w:rsidP="7E798F12">
            <w:r>
              <w:t>Description</w:t>
            </w:r>
          </w:p>
        </w:tc>
        <w:tc>
          <w:tcPr>
            <w:tcW w:w="1200" w:type="dxa"/>
          </w:tcPr>
          <w:p w14:paraId="60C5E2C3" w14:textId="0F04DB90" w:rsidR="6AF5D9C9" w:rsidRDefault="6AF5D9C9" w:rsidP="7E798F12">
            <w:r>
              <w:t>Priority</w:t>
            </w:r>
          </w:p>
        </w:tc>
      </w:tr>
      <w:tr w:rsidR="7E798F12" w14:paraId="2A64DC51" w14:textId="77777777" w:rsidTr="00314A4C">
        <w:trPr>
          <w:trHeight w:val="300"/>
        </w:trPr>
        <w:tc>
          <w:tcPr>
            <w:tcW w:w="1214" w:type="dxa"/>
          </w:tcPr>
          <w:p w14:paraId="22ABA302" w14:textId="3B67A730" w:rsidR="4C6FC9E0" w:rsidRDefault="4C6FC9E0" w:rsidP="7E798F12">
            <w:r>
              <w:t>FRQ-1</w:t>
            </w:r>
          </w:p>
        </w:tc>
        <w:tc>
          <w:tcPr>
            <w:tcW w:w="6936" w:type="dxa"/>
          </w:tcPr>
          <w:p w14:paraId="1745D9AB" w14:textId="7FEFD905" w:rsidR="7E798F12" w:rsidRDefault="00E536A6" w:rsidP="7E798F12">
            <w:r>
              <w:t xml:space="preserve">The </w:t>
            </w:r>
            <w:r w:rsidR="0044696A">
              <w:t>CSV</w:t>
            </w:r>
            <w:r>
              <w:t xml:space="preserve"> library shall offer a configurable single character </w:t>
            </w:r>
            <w:r w:rsidR="00A11757">
              <w:t xml:space="preserve">field </w:t>
            </w:r>
            <w:r>
              <w:t xml:space="preserve">delimiter for parsing and generating </w:t>
            </w:r>
            <w:r w:rsidR="0044696A">
              <w:t>CSV</w:t>
            </w:r>
            <w:r>
              <w:t xml:space="preserve"> files.</w:t>
            </w:r>
          </w:p>
        </w:tc>
        <w:tc>
          <w:tcPr>
            <w:tcW w:w="1200" w:type="dxa"/>
          </w:tcPr>
          <w:p w14:paraId="0B9D597D" w14:textId="691C7AC0" w:rsidR="7E798F12" w:rsidRDefault="7E798F12" w:rsidP="1BC1A900"/>
        </w:tc>
      </w:tr>
      <w:tr w:rsidR="00E536A6" w14:paraId="6AF36BA9" w14:textId="77777777" w:rsidTr="00314A4C">
        <w:trPr>
          <w:trHeight w:val="300"/>
        </w:trPr>
        <w:tc>
          <w:tcPr>
            <w:tcW w:w="1214" w:type="dxa"/>
          </w:tcPr>
          <w:p w14:paraId="383B9DD8" w14:textId="40A0D798" w:rsidR="00E536A6" w:rsidRDefault="00E536A6" w:rsidP="00E536A6">
            <w:r>
              <w:t>FRQ-2</w:t>
            </w:r>
          </w:p>
        </w:tc>
        <w:tc>
          <w:tcPr>
            <w:tcW w:w="6936" w:type="dxa"/>
          </w:tcPr>
          <w:p w14:paraId="292FAEEF" w14:textId="2186DE17" w:rsidR="00E536A6" w:rsidRDefault="00E536A6" w:rsidP="00E536A6">
            <w:r>
              <w:t xml:space="preserve">The </w:t>
            </w:r>
            <w:r w:rsidR="0044696A">
              <w:t>CSV</w:t>
            </w:r>
            <w:r>
              <w:t xml:space="preserve"> library shall offer a configurable single character quote character for parsing and generating </w:t>
            </w:r>
            <w:r w:rsidR="0044696A">
              <w:t>CSV</w:t>
            </w:r>
            <w:r>
              <w:t xml:space="preserve"> files.</w:t>
            </w:r>
          </w:p>
        </w:tc>
        <w:tc>
          <w:tcPr>
            <w:tcW w:w="1200" w:type="dxa"/>
          </w:tcPr>
          <w:p w14:paraId="2104D1FE" w14:textId="049E1316" w:rsidR="00E536A6" w:rsidRDefault="00E536A6" w:rsidP="00E536A6"/>
        </w:tc>
      </w:tr>
      <w:tr w:rsidR="00A11757" w14:paraId="16C14108" w14:textId="77777777" w:rsidTr="00314A4C">
        <w:trPr>
          <w:trHeight w:val="300"/>
        </w:trPr>
        <w:tc>
          <w:tcPr>
            <w:tcW w:w="1214" w:type="dxa"/>
          </w:tcPr>
          <w:p w14:paraId="6C3BABE1" w14:textId="294CD635" w:rsidR="00A11757" w:rsidRDefault="00A11757" w:rsidP="00A11757">
            <w:r>
              <w:t>FRQ-3</w:t>
            </w:r>
          </w:p>
        </w:tc>
        <w:tc>
          <w:tcPr>
            <w:tcW w:w="6936" w:type="dxa"/>
          </w:tcPr>
          <w:p w14:paraId="64CF5D07" w14:textId="5D6F0F3F" w:rsidR="00A11757" w:rsidRPr="00464DC2" w:rsidRDefault="00A11757" w:rsidP="00A11757">
            <w:pPr>
              <w:tabs>
                <w:tab w:val="left" w:pos="1440"/>
              </w:tabs>
              <w:rPr>
                <w:caps/>
              </w:rPr>
            </w:pPr>
            <w:r>
              <w:t xml:space="preserve">The </w:t>
            </w:r>
            <w:r w:rsidR="0044696A">
              <w:t>CSV</w:t>
            </w:r>
            <w:r>
              <w:t xml:space="preserve"> library shall offer a comma as the default field delimiter.</w:t>
            </w:r>
          </w:p>
        </w:tc>
        <w:tc>
          <w:tcPr>
            <w:tcW w:w="1200" w:type="dxa"/>
          </w:tcPr>
          <w:p w14:paraId="146FC13A" w14:textId="3F4EE5B8" w:rsidR="00A11757" w:rsidRDefault="00A11757" w:rsidP="00A11757"/>
        </w:tc>
      </w:tr>
      <w:tr w:rsidR="00D81389" w14:paraId="0051B680" w14:textId="77777777" w:rsidTr="00314A4C">
        <w:trPr>
          <w:trHeight w:val="300"/>
        </w:trPr>
        <w:tc>
          <w:tcPr>
            <w:tcW w:w="1214" w:type="dxa"/>
          </w:tcPr>
          <w:p w14:paraId="48F630AA" w14:textId="3235E7E6" w:rsidR="00D81389" w:rsidRDefault="00D81389" w:rsidP="00D81389">
            <w:r>
              <w:t>FRQ-4</w:t>
            </w:r>
          </w:p>
        </w:tc>
        <w:tc>
          <w:tcPr>
            <w:tcW w:w="6936" w:type="dxa"/>
          </w:tcPr>
          <w:p w14:paraId="53F6EB3D" w14:textId="4E8BA2D5" w:rsidR="00D81389" w:rsidRDefault="00D81389" w:rsidP="00D81389">
            <w:r>
              <w:t xml:space="preserve">The </w:t>
            </w:r>
            <w:r w:rsidR="0044696A">
              <w:t>CSV</w:t>
            </w:r>
            <w:r>
              <w:t xml:space="preserve"> library shall offer a quote as the default quote character.</w:t>
            </w:r>
          </w:p>
        </w:tc>
        <w:tc>
          <w:tcPr>
            <w:tcW w:w="1200" w:type="dxa"/>
          </w:tcPr>
          <w:p w14:paraId="1E1C7123" w14:textId="50CF9C8F" w:rsidR="00D81389" w:rsidRDefault="00D81389" w:rsidP="00D81389"/>
        </w:tc>
      </w:tr>
      <w:tr w:rsidR="00D81389" w14:paraId="69F712AA" w14:textId="77777777" w:rsidTr="00314A4C">
        <w:trPr>
          <w:trHeight w:val="300"/>
        </w:trPr>
        <w:tc>
          <w:tcPr>
            <w:tcW w:w="1214" w:type="dxa"/>
          </w:tcPr>
          <w:p w14:paraId="748CA908" w14:textId="6940A2F3" w:rsidR="00D81389" w:rsidRDefault="00D81389" w:rsidP="00D81389">
            <w:r>
              <w:t>FRQ-5</w:t>
            </w:r>
          </w:p>
        </w:tc>
        <w:tc>
          <w:tcPr>
            <w:tcW w:w="6936" w:type="dxa"/>
          </w:tcPr>
          <w:p w14:paraId="0D77C4DC" w14:textId="2BA18044" w:rsidR="00D81389" w:rsidRDefault="00D81389" w:rsidP="00D81389">
            <w:r>
              <w:t xml:space="preserve">The </w:t>
            </w:r>
            <w:r w:rsidR="0044696A">
              <w:t>CSV</w:t>
            </w:r>
            <w:r>
              <w:t xml:space="preserve"> library shall return be able to return all lines of a </w:t>
            </w:r>
            <w:r w:rsidR="0044696A">
              <w:t>CSV</w:t>
            </w:r>
            <w:r>
              <w:t xml:space="preserve"> file.</w:t>
            </w:r>
          </w:p>
        </w:tc>
        <w:tc>
          <w:tcPr>
            <w:tcW w:w="1200" w:type="dxa"/>
          </w:tcPr>
          <w:p w14:paraId="601D1334" w14:textId="47B5F630" w:rsidR="00D81389" w:rsidRDefault="00D81389" w:rsidP="00D81389"/>
        </w:tc>
      </w:tr>
      <w:tr w:rsidR="00FC06CB" w14:paraId="4A0E266A" w14:textId="77777777" w:rsidTr="00314A4C">
        <w:trPr>
          <w:trHeight w:val="300"/>
        </w:trPr>
        <w:tc>
          <w:tcPr>
            <w:tcW w:w="1214" w:type="dxa"/>
          </w:tcPr>
          <w:p w14:paraId="02942CE0" w14:textId="64AC26E3" w:rsidR="00FC06CB" w:rsidRDefault="00FC06CB" w:rsidP="00FC06CB">
            <w:r>
              <w:t>FRQ-6</w:t>
            </w:r>
          </w:p>
        </w:tc>
        <w:tc>
          <w:tcPr>
            <w:tcW w:w="6936" w:type="dxa"/>
          </w:tcPr>
          <w:p w14:paraId="3B04EEB3" w14:textId="5011DA6A" w:rsidR="00FC06CB" w:rsidRDefault="00FC06CB" w:rsidP="00FC06CB">
            <w:r>
              <w:t xml:space="preserve">The </w:t>
            </w:r>
            <w:r w:rsidR="0044696A">
              <w:t>CSV</w:t>
            </w:r>
            <w:r>
              <w:t xml:space="preserve"> library shall be able to return individual records of a </w:t>
            </w:r>
            <w:r w:rsidR="0044696A">
              <w:t>CSV</w:t>
            </w:r>
            <w:r>
              <w:t xml:space="preserve"> file.</w:t>
            </w:r>
          </w:p>
        </w:tc>
        <w:tc>
          <w:tcPr>
            <w:tcW w:w="1200" w:type="dxa"/>
          </w:tcPr>
          <w:p w14:paraId="0E306470" w14:textId="2AB259EB" w:rsidR="00FC06CB" w:rsidRDefault="00FC06CB" w:rsidP="00FC06CB"/>
        </w:tc>
      </w:tr>
      <w:tr w:rsidR="00FC06CB" w14:paraId="54F01382" w14:textId="77777777" w:rsidTr="00314A4C">
        <w:trPr>
          <w:trHeight w:val="300"/>
        </w:trPr>
        <w:tc>
          <w:tcPr>
            <w:tcW w:w="1214" w:type="dxa"/>
          </w:tcPr>
          <w:p w14:paraId="3D95A5F7" w14:textId="34022BCD" w:rsidR="00FC06CB" w:rsidRDefault="00FC06CB" w:rsidP="00FC06CB">
            <w:r>
              <w:t>FRQ-7</w:t>
            </w:r>
          </w:p>
        </w:tc>
        <w:tc>
          <w:tcPr>
            <w:tcW w:w="6936" w:type="dxa"/>
          </w:tcPr>
          <w:p w14:paraId="4BB56DDE" w14:textId="6E3920F1" w:rsidR="00FC06CB" w:rsidRDefault="002436E1" w:rsidP="00FC06CB">
            <w:r>
              <w:t xml:space="preserve">The </w:t>
            </w:r>
            <w:r w:rsidR="0044696A">
              <w:t>CSV</w:t>
            </w:r>
            <w:r>
              <w:t xml:space="preserve"> library shall be able to return individual cells of a </w:t>
            </w:r>
            <w:r w:rsidR="0044696A">
              <w:t>CSV</w:t>
            </w:r>
            <w:r>
              <w:t xml:space="preserve"> file.</w:t>
            </w:r>
          </w:p>
        </w:tc>
        <w:tc>
          <w:tcPr>
            <w:tcW w:w="1200" w:type="dxa"/>
          </w:tcPr>
          <w:p w14:paraId="58D99E0D" w14:textId="173054FB" w:rsidR="00FC06CB" w:rsidRDefault="00FC06CB" w:rsidP="00FC06CB"/>
        </w:tc>
      </w:tr>
      <w:tr w:rsidR="00FC06CB" w14:paraId="7CF971BE" w14:textId="77777777" w:rsidTr="00314A4C">
        <w:trPr>
          <w:trHeight w:val="300"/>
        </w:trPr>
        <w:tc>
          <w:tcPr>
            <w:tcW w:w="1214" w:type="dxa"/>
          </w:tcPr>
          <w:p w14:paraId="0DDEF772" w14:textId="297BF06A" w:rsidR="00FC06CB" w:rsidRDefault="00FC06CB" w:rsidP="00FC06CB">
            <w:r>
              <w:t>FRQ-8</w:t>
            </w:r>
          </w:p>
        </w:tc>
        <w:tc>
          <w:tcPr>
            <w:tcW w:w="6936" w:type="dxa"/>
          </w:tcPr>
          <w:p w14:paraId="2C698B5F" w14:textId="2F97C31A" w:rsidR="00FC06CB" w:rsidRDefault="0073606E" w:rsidP="00FC06CB">
            <w:r>
              <w:t xml:space="preserve">The </w:t>
            </w:r>
            <w:r w:rsidR="0044696A">
              <w:t>CSV</w:t>
            </w:r>
            <w:r>
              <w:t xml:space="preserve"> library shall be able to write</w:t>
            </w:r>
            <w:r w:rsidR="00566FB8">
              <w:t xml:space="preserve"> </w:t>
            </w:r>
            <w:r>
              <w:t xml:space="preserve">records to a </w:t>
            </w:r>
            <w:r w:rsidR="0044696A">
              <w:t>CSV</w:t>
            </w:r>
            <w:r>
              <w:t xml:space="preserve"> file.</w:t>
            </w:r>
          </w:p>
        </w:tc>
        <w:tc>
          <w:tcPr>
            <w:tcW w:w="1200" w:type="dxa"/>
          </w:tcPr>
          <w:p w14:paraId="65577C89" w14:textId="3438D509" w:rsidR="00FC06CB" w:rsidRDefault="00FC06CB" w:rsidP="00FC06CB"/>
        </w:tc>
      </w:tr>
      <w:tr w:rsidR="00FC06CB" w14:paraId="0A2F4008" w14:textId="77777777" w:rsidTr="00314A4C">
        <w:trPr>
          <w:trHeight w:val="300"/>
        </w:trPr>
        <w:tc>
          <w:tcPr>
            <w:tcW w:w="1214" w:type="dxa"/>
          </w:tcPr>
          <w:p w14:paraId="74C5AAEE" w14:textId="535EB991" w:rsidR="00FC06CB" w:rsidRDefault="00FC06CB" w:rsidP="00FC06CB">
            <w:r>
              <w:t>FRQ-9</w:t>
            </w:r>
          </w:p>
        </w:tc>
        <w:tc>
          <w:tcPr>
            <w:tcW w:w="6936" w:type="dxa"/>
          </w:tcPr>
          <w:p w14:paraId="7D49E387" w14:textId="39AC928C" w:rsidR="00FC06CB" w:rsidRDefault="00BC169C" w:rsidP="00FC06CB">
            <w:r>
              <w:t xml:space="preserve">The </w:t>
            </w:r>
            <w:r w:rsidR="0044696A">
              <w:t>CSV</w:t>
            </w:r>
            <w:r>
              <w:t xml:space="preserve"> library </w:t>
            </w:r>
            <w:r w:rsidR="00D37A26">
              <w:t>should</w:t>
            </w:r>
            <w:r>
              <w:t xml:space="preserve"> be </w:t>
            </w:r>
            <w:r w:rsidR="00D37A26">
              <w:t xml:space="preserve">able to </w:t>
            </w:r>
            <w:r>
              <w:t xml:space="preserve">create a </w:t>
            </w:r>
            <w:r w:rsidR="0044696A">
              <w:t>CSV</w:t>
            </w:r>
            <w:r>
              <w:t xml:space="preserve"> file.</w:t>
            </w:r>
          </w:p>
        </w:tc>
        <w:tc>
          <w:tcPr>
            <w:tcW w:w="1200" w:type="dxa"/>
          </w:tcPr>
          <w:p w14:paraId="2BA62BAD" w14:textId="0351886C" w:rsidR="00FC06CB" w:rsidRDefault="00FC06CB" w:rsidP="00FC06CB"/>
        </w:tc>
      </w:tr>
      <w:tr w:rsidR="00FC06CB" w14:paraId="2712DF49" w14:textId="77777777" w:rsidTr="00314A4C">
        <w:trPr>
          <w:trHeight w:val="300"/>
        </w:trPr>
        <w:tc>
          <w:tcPr>
            <w:tcW w:w="1214" w:type="dxa"/>
          </w:tcPr>
          <w:p w14:paraId="0C2610AD" w14:textId="621ECB29" w:rsidR="00FC06CB" w:rsidRDefault="00FC06CB" w:rsidP="00FC06CB">
            <w:r>
              <w:t>FRQ-10</w:t>
            </w:r>
          </w:p>
        </w:tc>
        <w:tc>
          <w:tcPr>
            <w:tcW w:w="6936" w:type="dxa"/>
          </w:tcPr>
          <w:p w14:paraId="5CEB0018" w14:textId="26BFD043" w:rsidR="00FC06CB" w:rsidRDefault="00FC06CB" w:rsidP="00FC06CB"/>
        </w:tc>
        <w:tc>
          <w:tcPr>
            <w:tcW w:w="1200" w:type="dxa"/>
          </w:tcPr>
          <w:p w14:paraId="0AE2D5E2" w14:textId="69EB5C04" w:rsidR="00FC06CB" w:rsidRDefault="00FC06CB" w:rsidP="00FC06CB"/>
        </w:tc>
      </w:tr>
      <w:tr w:rsidR="00FC06CB" w14:paraId="1FCB9D62" w14:textId="77777777" w:rsidTr="00314A4C">
        <w:trPr>
          <w:trHeight w:val="300"/>
        </w:trPr>
        <w:tc>
          <w:tcPr>
            <w:tcW w:w="1214" w:type="dxa"/>
          </w:tcPr>
          <w:p w14:paraId="2C606678" w14:textId="513EF685" w:rsidR="00FC06CB" w:rsidRDefault="00FC06CB" w:rsidP="00FC06CB">
            <w:r>
              <w:t>FRQ-11</w:t>
            </w:r>
          </w:p>
        </w:tc>
        <w:tc>
          <w:tcPr>
            <w:tcW w:w="6936" w:type="dxa"/>
          </w:tcPr>
          <w:p w14:paraId="604CD3D6" w14:textId="480EE403" w:rsidR="00FC06CB" w:rsidRDefault="006D460C" w:rsidP="00FC06CB">
            <w:r>
              <w:t xml:space="preserve">The </w:t>
            </w:r>
            <w:r w:rsidR="0044696A">
              <w:t>CSV</w:t>
            </w:r>
            <w:r>
              <w:t xml:space="preserve"> library shall be able to return all </w:t>
            </w:r>
            <w:r w:rsidR="0044696A">
              <w:t>CSV</w:t>
            </w:r>
            <w:r>
              <w:t xml:space="preserve"> file records containing a keyword.</w:t>
            </w:r>
          </w:p>
        </w:tc>
        <w:tc>
          <w:tcPr>
            <w:tcW w:w="1200" w:type="dxa"/>
          </w:tcPr>
          <w:p w14:paraId="1CBA5F6B" w14:textId="0535FBEC" w:rsidR="00FC06CB" w:rsidRDefault="00FC06CB" w:rsidP="00FC06CB"/>
        </w:tc>
      </w:tr>
      <w:tr w:rsidR="00FC06CB" w14:paraId="7B595A21" w14:textId="77777777" w:rsidTr="00314A4C">
        <w:trPr>
          <w:trHeight w:val="300"/>
        </w:trPr>
        <w:tc>
          <w:tcPr>
            <w:tcW w:w="1214" w:type="dxa"/>
          </w:tcPr>
          <w:p w14:paraId="0870F147" w14:textId="1FA10FE1" w:rsidR="00FC06CB" w:rsidRDefault="00FC06CB" w:rsidP="00FC06CB">
            <w:r>
              <w:lastRenderedPageBreak/>
              <w:t>FRQ-12</w:t>
            </w:r>
          </w:p>
        </w:tc>
        <w:tc>
          <w:tcPr>
            <w:tcW w:w="6936" w:type="dxa"/>
          </w:tcPr>
          <w:p w14:paraId="667D8DE8" w14:textId="6EFE05AA" w:rsidR="00FC06CB" w:rsidRDefault="002039D6" w:rsidP="00FC06CB">
            <w:r>
              <w:t xml:space="preserve">The </w:t>
            </w:r>
            <w:r w:rsidR="0044696A">
              <w:t>CSV</w:t>
            </w:r>
            <w:r>
              <w:t xml:space="preserve"> library shall be able to write multiple records at once to a </w:t>
            </w:r>
            <w:r w:rsidR="0044696A">
              <w:t>CSV</w:t>
            </w:r>
            <w:r>
              <w:t xml:space="preserve"> file.</w:t>
            </w:r>
          </w:p>
        </w:tc>
        <w:tc>
          <w:tcPr>
            <w:tcW w:w="1200" w:type="dxa"/>
          </w:tcPr>
          <w:p w14:paraId="1E5B878A" w14:textId="030E3786" w:rsidR="00FC06CB" w:rsidRDefault="00FC06CB" w:rsidP="00FC06CB"/>
        </w:tc>
      </w:tr>
      <w:tr w:rsidR="00FC06CB" w14:paraId="2855638D" w14:textId="77777777" w:rsidTr="00314A4C">
        <w:trPr>
          <w:trHeight w:val="300"/>
        </w:trPr>
        <w:tc>
          <w:tcPr>
            <w:tcW w:w="1214" w:type="dxa"/>
          </w:tcPr>
          <w:p w14:paraId="65C6FAA5" w14:textId="24D03912" w:rsidR="00FC06CB" w:rsidRDefault="000F6C10" w:rsidP="00FC06CB">
            <w:r>
              <w:t>FRQ-13</w:t>
            </w:r>
          </w:p>
        </w:tc>
        <w:tc>
          <w:tcPr>
            <w:tcW w:w="6936" w:type="dxa"/>
          </w:tcPr>
          <w:p w14:paraId="1D8A6974" w14:textId="49858360" w:rsidR="00FC06CB" w:rsidRPr="00105D19" w:rsidRDefault="00D610B4" w:rsidP="00FC06CB">
            <w:r>
              <w:t xml:space="preserve">The </w:t>
            </w:r>
            <w:r w:rsidR="0044696A">
              <w:t>CSV</w:t>
            </w:r>
            <w:r>
              <w:t xml:space="preserve"> library shall be able to overwrite a </w:t>
            </w:r>
            <w:r w:rsidR="0044696A">
              <w:t>CSV</w:t>
            </w:r>
            <w:r>
              <w:t xml:space="preserve"> file with a new one.</w:t>
            </w:r>
          </w:p>
        </w:tc>
        <w:tc>
          <w:tcPr>
            <w:tcW w:w="1200" w:type="dxa"/>
          </w:tcPr>
          <w:p w14:paraId="61FC54FD" w14:textId="77777777" w:rsidR="00FC06CB" w:rsidRDefault="00FC06CB" w:rsidP="00FC06CB"/>
        </w:tc>
      </w:tr>
      <w:tr w:rsidR="00333794" w14:paraId="731AF430" w14:textId="77777777" w:rsidTr="00314A4C">
        <w:trPr>
          <w:trHeight w:val="300"/>
        </w:trPr>
        <w:tc>
          <w:tcPr>
            <w:tcW w:w="1214" w:type="dxa"/>
          </w:tcPr>
          <w:p w14:paraId="532746A7" w14:textId="79550483" w:rsidR="00333794" w:rsidRDefault="00333794" w:rsidP="00333794">
            <w:r>
              <w:t>FRQ-1</w:t>
            </w:r>
            <w:r>
              <w:t>4</w:t>
            </w:r>
          </w:p>
        </w:tc>
        <w:tc>
          <w:tcPr>
            <w:tcW w:w="6936" w:type="dxa"/>
          </w:tcPr>
          <w:p w14:paraId="24CE6237" w14:textId="44669DE0" w:rsidR="00333794" w:rsidRDefault="009E5E55" w:rsidP="00333794">
            <w:r>
              <w:t>The CSV library shall offer a configurable quoting option for reading and writing CSV files.</w:t>
            </w:r>
          </w:p>
        </w:tc>
        <w:tc>
          <w:tcPr>
            <w:tcW w:w="1200" w:type="dxa"/>
          </w:tcPr>
          <w:p w14:paraId="1C9AA0E3" w14:textId="77777777" w:rsidR="00333794" w:rsidRDefault="00333794" w:rsidP="00333794"/>
        </w:tc>
      </w:tr>
      <w:tr w:rsidR="009E5E55" w14:paraId="28822BB3" w14:textId="77777777" w:rsidTr="00314A4C">
        <w:trPr>
          <w:trHeight w:val="300"/>
        </w:trPr>
        <w:tc>
          <w:tcPr>
            <w:tcW w:w="1214" w:type="dxa"/>
          </w:tcPr>
          <w:p w14:paraId="210F0BA6" w14:textId="77777777" w:rsidR="009E5E55" w:rsidRDefault="009E5E55" w:rsidP="00333794"/>
        </w:tc>
        <w:tc>
          <w:tcPr>
            <w:tcW w:w="6936" w:type="dxa"/>
          </w:tcPr>
          <w:p w14:paraId="593EA61C" w14:textId="1D3A3EB7" w:rsidR="009E5E55" w:rsidRDefault="009E5E55" w:rsidP="00333794"/>
        </w:tc>
        <w:tc>
          <w:tcPr>
            <w:tcW w:w="1200" w:type="dxa"/>
          </w:tcPr>
          <w:p w14:paraId="537772F6" w14:textId="77777777" w:rsidR="009E5E55" w:rsidRDefault="009E5E55" w:rsidP="00333794"/>
        </w:tc>
      </w:tr>
    </w:tbl>
    <w:p w14:paraId="237E5B03" w14:textId="7945E406" w:rsidR="1BC1A900" w:rsidRDefault="1BC1A900"/>
    <w:p w14:paraId="043E2F90" w14:textId="2BA6E68D" w:rsidR="7E798F12" w:rsidRDefault="7E798F12" w:rsidP="57836D1D"/>
    <w:p w14:paraId="20CAC4D5" w14:textId="25AB9272" w:rsidR="107DD50A" w:rsidRDefault="107DD50A" w:rsidP="7E798F12">
      <w:pPr>
        <w:pStyle w:val="Heading2"/>
      </w:pPr>
      <w:bookmarkStart w:id="9" w:name="_Toc220527486"/>
      <w:r>
        <w:t>3.2 Non-Functional Requirements</w:t>
      </w:r>
      <w:bookmarkEnd w:id="9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39"/>
        <w:gridCol w:w="7911"/>
      </w:tblGrid>
      <w:tr w:rsidR="7E798F12" w14:paraId="1C246C4F" w14:textId="77777777" w:rsidTr="0082488B">
        <w:trPr>
          <w:trHeight w:val="300"/>
        </w:trPr>
        <w:tc>
          <w:tcPr>
            <w:tcW w:w="1439" w:type="dxa"/>
          </w:tcPr>
          <w:p w14:paraId="2C6A1515" w14:textId="1DB2D4EC" w:rsidR="7E798F12" w:rsidRDefault="7E798F12" w:rsidP="7E798F12">
            <w:r>
              <w:t>ID</w:t>
            </w:r>
          </w:p>
        </w:tc>
        <w:tc>
          <w:tcPr>
            <w:tcW w:w="7911" w:type="dxa"/>
          </w:tcPr>
          <w:p w14:paraId="1A8AC1E5" w14:textId="3D07B0E9" w:rsidR="7E798F12" w:rsidRDefault="7E798F12" w:rsidP="7E798F12">
            <w:r>
              <w:t>Description</w:t>
            </w:r>
          </w:p>
        </w:tc>
      </w:tr>
      <w:tr w:rsidR="0082488B" w14:paraId="05311688" w14:textId="77777777" w:rsidTr="0082488B">
        <w:trPr>
          <w:trHeight w:val="300"/>
        </w:trPr>
        <w:tc>
          <w:tcPr>
            <w:tcW w:w="1439" w:type="dxa"/>
          </w:tcPr>
          <w:p w14:paraId="066EABF8" w14:textId="14BDC758" w:rsidR="0082488B" w:rsidRDefault="0082488B" w:rsidP="0082488B">
            <w:r>
              <w:t>NFRQ-1</w:t>
            </w:r>
          </w:p>
        </w:tc>
        <w:tc>
          <w:tcPr>
            <w:tcW w:w="7911" w:type="dxa"/>
          </w:tcPr>
          <w:p w14:paraId="060B3BC1" w14:textId="48174520" w:rsidR="0082488B" w:rsidRDefault="00F40B1F" w:rsidP="0082488B">
            <w:r>
              <w:t xml:space="preserve">When parsing, the </w:t>
            </w:r>
            <w:r w:rsidR="0044696A">
              <w:t>CSV</w:t>
            </w:r>
            <w:r>
              <w:t xml:space="preserve"> library shall be able to handle the last record of a </w:t>
            </w:r>
            <w:r w:rsidR="0044696A">
              <w:t>CSV</w:t>
            </w:r>
            <w:r>
              <w:t xml:space="preserve"> file containing an optional CRLF.</w:t>
            </w:r>
          </w:p>
        </w:tc>
      </w:tr>
      <w:tr w:rsidR="0082488B" w14:paraId="14F46B91" w14:textId="77777777" w:rsidTr="0082488B">
        <w:trPr>
          <w:trHeight w:val="300"/>
        </w:trPr>
        <w:tc>
          <w:tcPr>
            <w:tcW w:w="1439" w:type="dxa"/>
          </w:tcPr>
          <w:p w14:paraId="08E72836" w14:textId="755616D6" w:rsidR="0082488B" w:rsidRDefault="0082488B" w:rsidP="0082488B">
            <w:r>
              <w:t>NFRQ-2</w:t>
            </w:r>
          </w:p>
        </w:tc>
        <w:tc>
          <w:tcPr>
            <w:tcW w:w="7911" w:type="dxa"/>
          </w:tcPr>
          <w:p w14:paraId="0D1E3D57" w14:textId="48ECE9F4" w:rsidR="0082488B" w:rsidRDefault="000677FC" w:rsidP="0082488B">
            <w:r>
              <w:t xml:space="preserve">When parsing, the </w:t>
            </w:r>
            <w:r w:rsidR="0044696A">
              <w:t>CSV</w:t>
            </w:r>
            <w:r>
              <w:t xml:space="preserve"> library shall throw an error if a </w:t>
            </w:r>
            <w:r w:rsidR="0044696A">
              <w:t>CSV</w:t>
            </w:r>
            <w:r>
              <w:t xml:space="preserve"> file record doesn’t contain the same number of fields as the header</w:t>
            </w:r>
            <w:r w:rsidR="00AF6CF9">
              <w:t xml:space="preserve"> record.</w:t>
            </w:r>
          </w:p>
        </w:tc>
      </w:tr>
      <w:tr w:rsidR="0082488B" w14:paraId="76506AB3" w14:textId="77777777" w:rsidTr="0082488B">
        <w:trPr>
          <w:trHeight w:val="300"/>
        </w:trPr>
        <w:tc>
          <w:tcPr>
            <w:tcW w:w="1439" w:type="dxa"/>
          </w:tcPr>
          <w:p w14:paraId="47B5288E" w14:textId="2972D192" w:rsidR="0082488B" w:rsidRDefault="0082488B" w:rsidP="0082488B">
            <w:r>
              <w:t>NFRQ-3</w:t>
            </w:r>
          </w:p>
        </w:tc>
        <w:tc>
          <w:tcPr>
            <w:tcW w:w="7911" w:type="dxa"/>
          </w:tcPr>
          <w:p w14:paraId="3544434E" w14:textId="50BD2B8A" w:rsidR="0082488B" w:rsidRDefault="00BF4A2E" w:rsidP="0082488B">
            <w:r>
              <w:t xml:space="preserve">When parsing, the </w:t>
            </w:r>
            <w:r w:rsidR="0044696A">
              <w:t>CSV</w:t>
            </w:r>
            <w:r>
              <w:t xml:space="preserve"> library shall consider the first record as the header. </w:t>
            </w:r>
          </w:p>
        </w:tc>
      </w:tr>
      <w:tr w:rsidR="0082488B" w14:paraId="47CF29A5" w14:textId="77777777" w:rsidTr="0082488B">
        <w:trPr>
          <w:trHeight w:val="300"/>
        </w:trPr>
        <w:tc>
          <w:tcPr>
            <w:tcW w:w="1439" w:type="dxa"/>
          </w:tcPr>
          <w:p w14:paraId="696AD264" w14:textId="1ED4B05A" w:rsidR="0082488B" w:rsidRDefault="0082488B" w:rsidP="0082488B">
            <w:r>
              <w:t>NFRQ-4</w:t>
            </w:r>
          </w:p>
        </w:tc>
        <w:tc>
          <w:tcPr>
            <w:tcW w:w="7911" w:type="dxa"/>
          </w:tcPr>
          <w:p w14:paraId="4F7DDF73" w14:textId="642FFB28" w:rsidR="0082488B" w:rsidRDefault="00C85D74" w:rsidP="0082488B">
            <w:r>
              <w:t xml:space="preserve">When parsing, a field containing a field delimiter, CRLF, quote character, should be enclosed in two quote characters; </w:t>
            </w:r>
            <w:r w:rsidR="00DE4E1C">
              <w:t>otherwise,</w:t>
            </w:r>
            <w:r>
              <w:t xml:space="preserve"> an error will be raised.</w:t>
            </w:r>
          </w:p>
        </w:tc>
      </w:tr>
      <w:tr w:rsidR="0082488B" w14:paraId="0E244C48" w14:textId="77777777" w:rsidTr="0082488B">
        <w:trPr>
          <w:trHeight w:val="300"/>
        </w:trPr>
        <w:tc>
          <w:tcPr>
            <w:tcW w:w="1439" w:type="dxa"/>
          </w:tcPr>
          <w:p w14:paraId="51B9E489" w14:textId="4AC614BB" w:rsidR="0082488B" w:rsidRDefault="0082488B" w:rsidP="0082488B">
            <w:r>
              <w:t>NFRQ-5</w:t>
            </w:r>
          </w:p>
        </w:tc>
        <w:tc>
          <w:tcPr>
            <w:tcW w:w="7911" w:type="dxa"/>
          </w:tcPr>
          <w:p w14:paraId="1A4289E8" w14:textId="13200B17" w:rsidR="0082488B" w:rsidRDefault="00DE4E1C" w:rsidP="0082488B">
            <w:r>
              <w:t xml:space="preserve">When parsing, the </w:t>
            </w:r>
            <w:r w:rsidR="0044696A">
              <w:t>CSV</w:t>
            </w:r>
            <w:r>
              <w:t xml:space="preserve"> library shall support fields enclosed in double quotes.</w:t>
            </w:r>
          </w:p>
        </w:tc>
      </w:tr>
      <w:tr w:rsidR="0082488B" w14:paraId="7FF57A88" w14:textId="77777777" w:rsidTr="0082488B">
        <w:trPr>
          <w:trHeight w:val="300"/>
        </w:trPr>
        <w:tc>
          <w:tcPr>
            <w:tcW w:w="1439" w:type="dxa"/>
          </w:tcPr>
          <w:p w14:paraId="5EDC0CDF" w14:textId="153969AF" w:rsidR="0082488B" w:rsidRDefault="0082488B" w:rsidP="0082488B">
            <w:r>
              <w:t>NFRQ-6</w:t>
            </w:r>
          </w:p>
        </w:tc>
        <w:tc>
          <w:tcPr>
            <w:tcW w:w="7911" w:type="dxa"/>
          </w:tcPr>
          <w:p w14:paraId="18C30887" w14:textId="337D16E0" w:rsidR="0082488B" w:rsidRDefault="00693729" w:rsidP="0082488B">
            <w:r>
              <w:t xml:space="preserve">A field of a record in a </w:t>
            </w:r>
            <w:r w:rsidR="0044696A">
              <w:t>CSV</w:t>
            </w:r>
            <w:r>
              <w:t xml:space="preserve"> may contain spaces – which will not be discarded by the </w:t>
            </w:r>
            <w:r w:rsidR="0044696A">
              <w:t>CSV</w:t>
            </w:r>
            <w:r>
              <w:t xml:space="preserve"> library when parsing.</w:t>
            </w:r>
          </w:p>
        </w:tc>
      </w:tr>
      <w:tr w:rsidR="0082488B" w14:paraId="7431005F" w14:textId="77777777" w:rsidTr="0082488B">
        <w:trPr>
          <w:trHeight w:val="300"/>
        </w:trPr>
        <w:tc>
          <w:tcPr>
            <w:tcW w:w="1439" w:type="dxa"/>
          </w:tcPr>
          <w:p w14:paraId="3E3127CC" w14:textId="4671F807" w:rsidR="0082488B" w:rsidRDefault="0082488B" w:rsidP="0082488B">
            <w:r>
              <w:t>NFRQ-7</w:t>
            </w:r>
          </w:p>
        </w:tc>
        <w:tc>
          <w:tcPr>
            <w:tcW w:w="7911" w:type="dxa"/>
          </w:tcPr>
          <w:p w14:paraId="490FFF7E" w14:textId="77120E7C" w:rsidR="0082488B" w:rsidRDefault="00DC2E70" w:rsidP="002F0D43">
            <w:r>
              <w:t xml:space="preserve">Each record generated by the </w:t>
            </w:r>
            <w:r w:rsidR="0044696A">
              <w:t>CSV</w:t>
            </w:r>
            <w:r>
              <w:t xml:space="preserve"> library will be terminated with a CRLF.</w:t>
            </w:r>
          </w:p>
        </w:tc>
      </w:tr>
      <w:tr w:rsidR="0082488B" w14:paraId="21441D15" w14:textId="77777777" w:rsidTr="0082488B">
        <w:trPr>
          <w:trHeight w:val="300"/>
        </w:trPr>
        <w:tc>
          <w:tcPr>
            <w:tcW w:w="1439" w:type="dxa"/>
          </w:tcPr>
          <w:p w14:paraId="71657ABA" w14:textId="7B96B8AF" w:rsidR="0082488B" w:rsidRDefault="0082488B" w:rsidP="0082488B">
            <w:r>
              <w:t>NFRQ-8</w:t>
            </w:r>
          </w:p>
        </w:tc>
        <w:tc>
          <w:tcPr>
            <w:tcW w:w="7911" w:type="dxa"/>
          </w:tcPr>
          <w:p w14:paraId="1AA86BA6" w14:textId="3C485E90" w:rsidR="0082488B" w:rsidRDefault="0082488B" w:rsidP="0082488B"/>
        </w:tc>
      </w:tr>
      <w:tr w:rsidR="00B87694" w14:paraId="4A6149D8" w14:textId="77777777" w:rsidTr="0082488B">
        <w:trPr>
          <w:trHeight w:val="300"/>
        </w:trPr>
        <w:tc>
          <w:tcPr>
            <w:tcW w:w="1439" w:type="dxa"/>
          </w:tcPr>
          <w:p w14:paraId="6DDC6BFA" w14:textId="43B47299" w:rsidR="00B87694" w:rsidRDefault="00B87694" w:rsidP="0082488B">
            <w:r>
              <w:t>NFRQ-9</w:t>
            </w:r>
          </w:p>
        </w:tc>
        <w:tc>
          <w:tcPr>
            <w:tcW w:w="7911" w:type="dxa"/>
          </w:tcPr>
          <w:p w14:paraId="3C274A7C" w14:textId="22BD3168" w:rsidR="00B87694" w:rsidRDefault="00B87694" w:rsidP="0082488B">
            <w:r w:rsidRPr="00B87694">
              <w:t xml:space="preserve">The library shall comply with RFC 4180 </w:t>
            </w:r>
            <w:r w:rsidR="0044696A">
              <w:t>CSV</w:t>
            </w:r>
            <w:r w:rsidRPr="00B87694">
              <w:t xml:space="preserve"> formatting rules</w:t>
            </w:r>
            <w:r>
              <w:t xml:space="preserve"> (i.e., with the exception of custom delimiter and quote characters).</w:t>
            </w:r>
          </w:p>
        </w:tc>
      </w:tr>
    </w:tbl>
    <w:p w14:paraId="4DD4A21F" w14:textId="56BD8320" w:rsidR="77093E44" w:rsidRDefault="00D37AD8" w:rsidP="77093E44">
      <w:pPr>
        <w:pStyle w:val="Heading2"/>
      </w:pPr>
      <w:bookmarkStart w:id="10" w:name="_Toc220527487"/>
      <w:r>
        <w:t>3.3 Performance Requirements</w:t>
      </w:r>
      <w:bookmarkEnd w:id="10"/>
    </w:p>
    <w:p w14:paraId="6A1011C1" w14:textId="2B13C654" w:rsidR="00D37AD8" w:rsidRDefault="00D37AD8">
      <w:pPr>
        <w:pStyle w:val="ListParagraph"/>
        <w:numPr>
          <w:ilvl w:val="0"/>
          <w:numId w:val="5"/>
        </w:numPr>
      </w:pPr>
      <w:r>
        <w:t xml:space="preserve">Parse a </w:t>
      </w:r>
      <w:r w:rsidR="0044696A">
        <w:t>CSV</w:t>
      </w:r>
      <w:r>
        <w:t xml:space="preserve"> file with 500 thousand records in under 30 seconds on a standard PC with 4 GB RAM.</w:t>
      </w:r>
    </w:p>
    <w:p w14:paraId="03441896" w14:textId="5F3C7FC6" w:rsidR="00D37AD8" w:rsidRDefault="00D37AD8">
      <w:pPr>
        <w:pStyle w:val="ListParagraph"/>
        <w:numPr>
          <w:ilvl w:val="0"/>
          <w:numId w:val="5"/>
        </w:numPr>
      </w:pPr>
      <w:r>
        <w:t xml:space="preserve">Memory usage should not exceed 2 GB for typical </w:t>
      </w:r>
      <w:r w:rsidR="0044696A">
        <w:t>CSV</w:t>
      </w:r>
      <w:r>
        <w:t xml:space="preserve"> files.</w:t>
      </w:r>
    </w:p>
    <w:p w14:paraId="512C4B88" w14:textId="666FE6B7" w:rsidR="00D37AD8" w:rsidRPr="00D37AD8" w:rsidRDefault="00D37AD8">
      <w:pPr>
        <w:pStyle w:val="ListParagraph"/>
        <w:numPr>
          <w:ilvl w:val="0"/>
          <w:numId w:val="5"/>
        </w:numPr>
      </w:pPr>
      <w:r>
        <w:t>Efficiently handle large files without excessive temporary storage.</w:t>
      </w:r>
    </w:p>
    <w:p w14:paraId="73E29F58" w14:textId="475161E2" w:rsidR="63C71F2C" w:rsidRDefault="63C71F2C" w:rsidP="77093E44">
      <w:pPr>
        <w:pStyle w:val="Heading2"/>
      </w:pPr>
      <w:bookmarkStart w:id="11" w:name="_Toc220527488"/>
      <w:r>
        <w:lastRenderedPageBreak/>
        <w:t>3.4 Hardware Requirements</w:t>
      </w:r>
      <w:bookmarkEnd w:id="11"/>
    </w:p>
    <w:p w14:paraId="2B5C04FF" w14:textId="7BA2F377" w:rsidR="733366B0" w:rsidRDefault="00001D0C" w:rsidP="77093E44">
      <w:r>
        <w:t xml:space="preserve">Below is a table describing the hardware requirements for the </w:t>
      </w:r>
      <w:r w:rsidR="0044696A">
        <w:t>CSV</w:t>
      </w:r>
      <w:r>
        <w:t xml:space="preserve"> library.</w:t>
      </w:r>
    </w:p>
    <w:p w14:paraId="73855127" w14:textId="5AFCE9B0" w:rsidR="1A92D979" w:rsidRDefault="1A92D979" w:rsidP="77093E44">
      <w:pPr>
        <w:pStyle w:val="Heading3"/>
      </w:pPr>
      <w:bookmarkStart w:id="12" w:name="_Toc220527489"/>
      <w:r>
        <w:t xml:space="preserve">3.4.1 </w:t>
      </w:r>
      <w:r w:rsidR="4C20A48B">
        <w:t>U</w:t>
      </w:r>
      <w:r w:rsidR="0FCC65A5">
        <w:t>ser Requirements</w:t>
      </w:r>
      <w:bookmarkEnd w:id="12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30"/>
        <w:gridCol w:w="1122"/>
        <w:gridCol w:w="1263"/>
        <w:gridCol w:w="1350"/>
        <w:gridCol w:w="1620"/>
        <w:gridCol w:w="1672"/>
        <w:gridCol w:w="1293"/>
      </w:tblGrid>
      <w:tr w:rsidR="77093E44" w14:paraId="0BCBDCB3" w14:textId="77777777" w:rsidTr="003B5211">
        <w:trPr>
          <w:trHeight w:val="300"/>
        </w:trPr>
        <w:tc>
          <w:tcPr>
            <w:tcW w:w="1030" w:type="dxa"/>
          </w:tcPr>
          <w:p w14:paraId="471BE499" w14:textId="05B32E96" w:rsidR="1A92D979" w:rsidRDefault="1A92D979" w:rsidP="77093E44">
            <w:r>
              <w:t>Device Type</w:t>
            </w:r>
          </w:p>
        </w:tc>
        <w:tc>
          <w:tcPr>
            <w:tcW w:w="1122" w:type="dxa"/>
          </w:tcPr>
          <w:p w14:paraId="303008CA" w14:textId="0CD5875A" w:rsidR="1A92D979" w:rsidRDefault="1A92D979" w:rsidP="77093E44">
            <w:r>
              <w:t>RAM</w:t>
            </w:r>
          </w:p>
        </w:tc>
        <w:tc>
          <w:tcPr>
            <w:tcW w:w="1263" w:type="dxa"/>
          </w:tcPr>
          <w:p w14:paraId="7AEC752B" w14:textId="0F5ABFBA" w:rsidR="64EE9D1B" w:rsidRDefault="64EE9D1B" w:rsidP="77093E44">
            <w:r>
              <w:t>CPU</w:t>
            </w:r>
          </w:p>
        </w:tc>
        <w:tc>
          <w:tcPr>
            <w:tcW w:w="1350" w:type="dxa"/>
          </w:tcPr>
          <w:p w14:paraId="43755AB0" w14:textId="51E63453" w:rsidR="32505FB1" w:rsidRDefault="32505FB1" w:rsidP="77093E44">
            <w:r>
              <w:t>GPU</w:t>
            </w:r>
          </w:p>
        </w:tc>
        <w:tc>
          <w:tcPr>
            <w:tcW w:w="1620" w:type="dxa"/>
          </w:tcPr>
          <w:p w14:paraId="79E5DA6C" w14:textId="4AAC57C8" w:rsidR="367C64E7" w:rsidRDefault="367C64E7" w:rsidP="77093E44">
            <w:r>
              <w:t>Storage</w:t>
            </w:r>
          </w:p>
        </w:tc>
        <w:tc>
          <w:tcPr>
            <w:tcW w:w="1672" w:type="dxa"/>
          </w:tcPr>
          <w:p w14:paraId="50238774" w14:textId="7266D0F6" w:rsidR="7A6B58C9" w:rsidRDefault="7A6B58C9" w:rsidP="77093E44">
            <w:r>
              <w:t>OS</w:t>
            </w:r>
          </w:p>
        </w:tc>
        <w:tc>
          <w:tcPr>
            <w:tcW w:w="1293" w:type="dxa"/>
          </w:tcPr>
          <w:p w14:paraId="736BC11A" w14:textId="376DE396" w:rsidR="56700D71" w:rsidRDefault="56700D71" w:rsidP="77093E44">
            <w:r>
              <w:t>Model</w:t>
            </w:r>
          </w:p>
        </w:tc>
      </w:tr>
      <w:tr w:rsidR="77093E44" w14:paraId="0A116E9C" w14:textId="77777777" w:rsidTr="003B5211">
        <w:trPr>
          <w:trHeight w:val="300"/>
        </w:trPr>
        <w:tc>
          <w:tcPr>
            <w:tcW w:w="1030" w:type="dxa"/>
          </w:tcPr>
          <w:p w14:paraId="1745D32B" w14:textId="5EFBA4E4" w:rsidR="1A92D979" w:rsidRDefault="003B5211" w:rsidP="77093E44">
            <w:r>
              <w:t>PC</w:t>
            </w:r>
          </w:p>
        </w:tc>
        <w:tc>
          <w:tcPr>
            <w:tcW w:w="1122" w:type="dxa"/>
          </w:tcPr>
          <w:p w14:paraId="253C9384" w14:textId="0CCB9541" w:rsidR="1A92D979" w:rsidRDefault="003B5211" w:rsidP="77093E44">
            <w:r>
              <w:t>2 GB+</w:t>
            </w:r>
          </w:p>
        </w:tc>
        <w:tc>
          <w:tcPr>
            <w:tcW w:w="1263" w:type="dxa"/>
          </w:tcPr>
          <w:p w14:paraId="6A2DD5D5" w14:textId="4E43660B" w:rsidR="0FF0F20F" w:rsidRDefault="003B5211" w:rsidP="77093E44">
            <w:r>
              <w:t>1 GHz+</w:t>
            </w:r>
          </w:p>
        </w:tc>
        <w:tc>
          <w:tcPr>
            <w:tcW w:w="1350" w:type="dxa"/>
          </w:tcPr>
          <w:p w14:paraId="5356B2F3" w14:textId="3834813A" w:rsidR="6325C104" w:rsidRDefault="003B5211" w:rsidP="77093E44">
            <w:r>
              <w:t>Any</w:t>
            </w:r>
          </w:p>
        </w:tc>
        <w:tc>
          <w:tcPr>
            <w:tcW w:w="1620" w:type="dxa"/>
          </w:tcPr>
          <w:p w14:paraId="5F28AA58" w14:textId="543DEEE9" w:rsidR="7DE81481" w:rsidRDefault="003B5211" w:rsidP="77093E44">
            <w:r>
              <w:t>50 MB+</w:t>
            </w:r>
          </w:p>
        </w:tc>
        <w:tc>
          <w:tcPr>
            <w:tcW w:w="1672" w:type="dxa"/>
          </w:tcPr>
          <w:p w14:paraId="3C227837" w14:textId="65CB014E" w:rsidR="6325C104" w:rsidRDefault="0044696A" w:rsidP="77093E44">
            <w:r>
              <w:t>MacOS</w:t>
            </w:r>
          </w:p>
        </w:tc>
        <w:tc>
          <w:tcPr>
            <w:tcW w:w="1293" w:type="dxa"/>
          </w:tcPr>
          <w:p w14:paraId="27BFA6C1" w14:textId="29AA3A49" w:rsidR="34D05C52" w:rsidRDefault="003B5211" w:rsidP="77093E44">
            <w:r>
              <w:t>Any</w:t>
            </w:r>
          </w:p>
        </w:tc>
      </w:tr>
      <w:tr w:rsidR="003B5211" w14:paraId="0176D202" w14:textId="77777777" w:rsidTr="003B5211">
        <w:trPr>
          <w:trHeight w:val="300"/>
        </w:trPr>
        <w:tc>
          <w:tcPr>
            <w:tcW w:w="1030" w:type="dxa"/>
          </w:tcPr>
          <w:p w14:paraId="08746075" w14:textId="31D5F79E" w:rsidR="003B5211" w:rsidRDefault="003B5211" w:rsidP="003B5211">
            <w:r>
              <w:t>PC</w:t>
            </w:r>
          </w:p>
        </w:tc>
        <w:tc>
          <w:tcPr>
            <w:tcW w:w="1122" w:type="dxa"/>
          </w:tcPr>
          <w:p w14:paraId="1364877D" w14:textId="266D25F2" w:rsidR="003B5211" w:rsidRDefault="003B5211" w:rsidP="003B5211">
            <w:r>
              <w:t>2 GB+</w:t>
            </w:r>
          </w:p>
        </w:tc>
        <w:tc>
          <w:tcPr>
            <w:tcW w:w="1263" w:type="dxa"/>
          </w:tcPr>
          <w:p w14:paraId="557048ED" w14:textId="44D3D803" w:rsidR="003B5211" w:rsidRDefault="003B5211" w:rsidP="003B5211">
            <w:r>
              <w:t>1 GHz+</w:t>
            </w:r>
          </w:p>
        </w:tc>
        <w:tc>
          <w:tcPr>
            <w:tcW w:w="1350" w:type="dxa"/>
          </w:tcPr>
          <w:p w14:paraId="56EE3494" w14:textId="6404B6F4" w:rsidR="003B5211" w:rsidRDefault="003B5211" w:rsidP="003B5211">
            <w:r>
              <w:t>Any</w:t>
            </w:r>
          </w:p>
        </w:tc>
        <w:tc>
          <w:tcPr>
            <w:tcW w:w="1620" w:type="dxa"/>
          </w:tcPr>
          <w:p w14:paraId="10171E6C" w14:textId="2C4753AC" w:rsidR="003B5211" w:rsidRDefault="003B5211" w:rsidP="003B5211">
            <w:r>
              <w:t>50 MB+</w:t>
            </w:r>
          </w:p>
        </w:tc>
        <w:tc>
          <w:tcPr>
            <w:tcW w:w="1672" w:type="dxa"/>
          </w:tcPr>
          <w:p w14:paraId="422AC0D7" w14:textId="6F5A9CDD" w:rsidR="003B5211" w:rsidRDefault="003B5211" w:rsidP="003B5211">
            <w:r>
              <w:t>Windows</w:t>
            </w:r>
          </w:p>
        </w:tc>
        <w:tc>
          <w:tcPr>
            <w:tcW w:w="1293" w:type="dxa"/>
          </w:tcPr>
          <w:p w14:paraId="71F4602D" w14:textId="362B2019" w:rsidR="003B5211" w:rsidRDefault="003B5211" w:rsidP="003B5211">
            <w:r>
              <w:t>Any</w:t>
            </w:r>
          </w:p>
        </w:tc>
      </w:tr>
      <w:tr w:rsidR="003B5211" w14:paraId="000A1BD6" w14:textId="77777777" w:rsidTr="003B5211">
        <w:trPr>
          <w:trHeight w:val="300"/>
        </w:trPr>
        <w:tc>
          <w:tcPr>
            <w:tcW w:w="1030" w:type="dxa"/>
          </w:tcPr>
          <w:p w14:paraId="66E1E55D" w14:textId="40CB1D5B" w:rsidR="003B5211" w:rsidRDefault="003B5211" w:rsidP="003B5211">
            <w:r>
              <w:t>PC</w:t>
            </w:r>
          </w:p>
        </w:tc>
        <w:tc>
          <w:tcPr>
            <w:tcW w:w="1122" w:type="dxa"/>
          </w:tcPr>
          <w:p w14:paraId="03290FD5" w14:textId="0CCB8A39" w:rsidR="003B5211" w:rsidRDefault="003B5211" w:rsidP="003B5211">
            <w:r>
              <w:t>2 GB+</w:t>
            </w:r>
          </w:p>
        </w:tc>
        <w:tc>
          <w:tcPr>
            <w:tcW w:w="1263" w:type="dxa"/>
          </w:tcPr>
          <w:p w14:paraId="59511932" w14:textId="02A75ABD" w:rsidR="003B5211" w:rsidRDefault="003B5211" w:rsidP="003B5211">
            <w:r>
              <w:t>1 GHz+</w:t>
            </w:r>
          </w:p>
        </w:tc>
        <w:tc>
          <w:tcPr>
            <w:tcW w:w="1350" w:type="dxa"/>
          </w:tcPr>
          <w:p w14:paraId="17408390" w14:textId="35D8FB1C" w:rsidR="003B5211" w:rsidRDefault="003B5211" w:rsidP="003B5211">
            <w:r>
              <w:t>Any</w:t>
            </w:r>
          </w:p>
        </w:tc>
        <w:tc>
          <w:tcPr>
            <w:tcW w:w="1620" w:type="dxa"/>
          </w:tcPr>
          <w:p w14:paraId="2103E11D" w14:textId="1AE95DD3" w:rsidR="003B5211" w:rsidRDefault="003B5211" w:rsidP="003B5211">
            <w:r>
              <w:t>50 MB+</w:t>
            </w:r>
          </w:p>
        </w:tc>
        <w:tc>
          <w:tcPr>
            <w:tcW w:w="1672" w:type="dxa"/>
          </w:tcPr>
          <w:p w14:paraId="2CDFD90C" w14:textId="38FD6D4C" w:rsidR="003B5211" w:rsidRDefault="003B5211" w:rsidP="003B5211">
            <w:r>
              <w:t>Linux</w:t>
            </w:r>
          </w:p>
        </w:tc>
        <w:tc>
          <w:tcPr>
            <w:tcW w:w="1293" w:type="dxa"/>
          </w:tcPr>
          <w:p w14:paraId="22966E17" w14:textId="12E2E08D" w:rsidR="003B5211" w:rsidRDefault="003B5211" w:rsidP="003B5211">
            <w:r>
              <w:t>Any</w:t>
            </w:r>
          </w:p>
        </w:tc>
      </w:tr>
    </w:tbl>
    <w:p w14:paraId="27BC48C3" w14:textId="674B0FD6" w:rsidR="0086239A" w:rsidRDefault="0086239A" w:rsidP="0086239A">
      <w:pPr>
        <w:pStyle w:val="Heading2"/>
      </w:pPr>
      <w:bookmarkStart w:id="13" w:name="_Toc220527490"/>
      <w:r>
        <w:t>3.5 Error Recovery</w:t>
      </w:r>
      <w:r w:rsidR="005F5718">
        <w:t xml:space="preserve"> / Handling</w:t>
      </w:r>
      <w:bookmarkEnd w:id="13"/>
    </w:p>
    <w:p w14:paraId="6395E8B4" w14:textId="377FF1E6" w:rsidR="0086239A" w:rsidRDefault="0086239A" w:rsidP="0086239A">
      <w:r>
        <w:t xml:space="preserve">The </w:t>
      </w:r>
      <w:r w:rsidR="0044696A">
        <w:t>CSV</w:t>
      </w:r>
      <w:r>
        <w:t xml:space="preserve"> library shall handle errors and invalid input in the following manner:</w:t>
      </w:r>
    </w:p>
    <w:p w14:paraId="5787F2D7" w14:textId="5A7713F8" w:rsidR="0086239A" w:rsidRDefault="0086239A">
      <w:pPr>
        <w:pStyle w:val="ListParagraph"/>
        <w:numPr>
          <w:ilvl w:val="0"/>
          <w:numId w:val="6"/>
        </w:numPr>
      </w:pPr>
      <w:r>
        <w:t>Field Validation</w:t>
      </w:r>
    </w:p>
    <w:p w14:paraId="26D3B56B" w14:textId="77777777" w:rsidR="0086239A" w:rsidRDefault="0086239A">
      <w:pPr>
        <w:pStyle w:val="ListParagraph"/>
        <w:numPr>
          <w:ilvl w:val="1"/>
          <w:numId w:val="6"/>
        </w:numPr>
      </w:pPr>
      <w:r w:rsidRPr="0086239A">
        <w:t xml:space="preserve">Throw </w:t>
      </w:r>
      <w:r>
        <w:t>an exception</w:t>
      </w:r>
      <w:r w:rsidRPr="0086239A">
        <w:t xml:space="preserve"> if a record has a different number of fields than the header.</w:t>
      </w:r>
    </w:p>
    <w:p w14:paraId="666765AA" w14:textId="77777777" w:rsidR="005F5718" w:rsidRDefault="0086239A">
      <w:pPr>
        <w:pStyle w:val="ListParagraph"/>
        <w:numPr>
          <w:ilvl w:val="1"/>
          <w:numId w:val="6"/>
        </w:numPr>
      </w:pPr>
      <w:r>
        <w:t>Throw an exception if a field containing special characters is not properly quoted.</w:t>
      </w:r>
    </w:p>
    <w:p w14:paraId="0B6A1B3B" w14:textId="77777777" w:rsidR="005F5718" w:rsidRDefault="0086239A">
      <w:pPr>
        <w:pStyle w:val="ListParagraph"/>
        <w:numPr>
          <w:ilvl w:val="0"/>
          <w:numId w:val="6"/>
        </w:numPr>
      </w:pPr>
      <w:r>
        <w:t>I/O Errors</w:t>
      </w:r>
    </w:p>
    <w:p w14:paraId="5E862687" w14:textId="5A4EA7DE" w:rsidR="005F5718" w:rsidRDefault="0086239A">
      <w:pPr>
        <w:pStyle w:val="ListParagraph"/>
        <w:numPr>
          <w:ilvl w:val="1"/>
          <w:numId w:val="6"/>
        </w:numPr>
      </w:pPr>
      <w:r>
        <w:t xml:space="preserve">Throw FileNotFoundException if the </w:t>
      </w:r>
      <w:r w:rsidR="0044696A">
        <w:t>CSV</w:t>
      </w:r>
      <w:r>
        <w:t xml:space="preserve"> file cannot be located.</w:t>
      </w:r>
    </w:p>
    <w:p w14:paraId="059BEA2D" w14:textId="77777777" w:rsidR="005F5718" w:rsidRDefault="0086239A">
      <w:pPr>
        <w:pStyle w:val="ListParagraph"/>
        <w:numPr>
          <w:ilvl w:val="1"/>
          <w:numId w:val="6"/>
        </w:numPr>
      </w:pPr>
      <w:r>
        <w:t>Throw IOException for other read/write failures.</w:t>
      </w:r>
    </w:p>
    <w:p w14:paraId="107327A4" w14:textId="28190641" w:rsidR="0086239A" w:rsidRDefault="005F5718">
      <w:pPr>
        <w:pStyle w:val="ListParagraph"/>
        <w:numPr>
          <w:ilvl w:val="0"/>
          <w:numId w:val="6"/>
        </w:numPr>
      </w:pPr>
      <w:r>
        <w:t>Parsing Errors</w:t>
      </w:r>
    </w:p>
    <w:p w14:paraId="39C2BC7B" w14:textId="68FB4891" w:rsidR="005F5718" w:rsidRPr="0086239A" w:rsidRDefault="005F5718">
      <w:pPr>
        <w:pStyle w:val="ListParagraph"/>
        <w:numPr>
          <w:ilvl w:val="1"/>
          <w:numId w:val="6"/>
        </w:numPr>
      </w:pPr>
      <w:r>
        <w:t xml:space="preserve">Throw an exception at any point of failure while parsing a </w:t>
      </w:r>
      <w:r w:rsidR="0044696A">
        <w:t>CSV</w:t>
      </w:r>
      <w:r>
        <w:t xml:space="preserve"> file.</w:t>
      </w:r>
    </w:p>
    <w:p w14:paraId="50BC3611" w14:textId="553D2567" w:rsidR="00F47CC8" w:rsidRDefault="00F47CC8" w:rsidP="00F47CC8">
      <w:pPr>
        <w:pStyle w:val="Heading1"/>
      </w:pPr>
      <w:bookmarkStart w:id="14" w:name="_Toc220527491"/>
      <w:r>
        <w:t>4. User Interface</w:t>
      </w:r>
      <w:r w:rsidR="00745E36">
        <w:t xml:space="preserve"> Design</w:t>
      </w:r>
      <w:bookmarkEnd w:id="14"/>
    </w:p>
    <w:sectPr w:rsidR="00F47CC8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30F76" w14:textId="77777777" w:rsidR="00417BE9" w:rsidRDefault="00417BE9">
      <w:pPr>
        <w:spacing w:after="0" w:line="240" w:lineRule="auto"/>
      </w:pPr>
      <w:r>
        <w:separator/>
      </w:r>
    </w:p>
  </w:endnote>
  <w:endnote w:type="continuationSeparator" w:id="0">
    <w:p w14:paraId="08FAF8E3" w14:textId="77777777" w:rsidR="00417BE9" w:rsidRDefault="00417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6EF7A9" w14:paraId="3E46E715" w14:textId="77777777" w:rsidTr="196EF7A9">
      <w:trPr>
        <w:trHeight w:val="300"/>
      </w:trPr>
      <w:tc>
        <w:tcPr>
          <w:tcW w:w="3120" w:type="dxa"/>
        </w:tcPr>
        <w:p w14:paraId="67374223" w14:textId="16A530A0" w:rsidR="196EF7A9" w:rsidRDefault="196EF7A9" w:rsidP="196EF7A9">
          <w:pPr>
            <w:pStyle w:val="Header"/>
            <w:ind w:left="-115"/>
          </w:pPr>
        </w:p>
      </w:tc>
      <w:tc>
        <w:tcPr>
          <w:tcW w:w="3120" w:type="dxa"/>
        </w:tcPr>
        <w:p w14:paraId="761E014E" w14:textId="4B16D9F6" w:rsidR="196EF7A9" w:rsidRDefault="196EF7A9" w:rsidP="196EF7A9">
          <w:pPr>
            <w:pStyle w:val="Header"/>
            <w:jc w:val="center"/>
          </w:pPr>
        </w:p>
      </w:tc>
      <w:tc>
        <w:tcPr>
          <w:tcW w:w="3120" w:type="dxa"/>
        </w:tcPr>
        <w:p w14:paraId="53525212" w14:textId="044FE38D" w:rsidR="196EF7A9" w:rsidRDefault="196EF7A9" w:rsidP="196EF7A9">
          <w:pPr>
            <w:pStyle w:val="Header"/>
            <w:ind w:right="-115"/>
            <w:jc w:val="right"/>
          </w:pPr>
        </w:p>
      </w:tc>
    </w:tr>
  </w:tbl>
  <w:p w14:paraId="58CD1F67" w14:textId="7DB0DF94" w:rsidR="196EF7A9" w:rsidRDefault="196EF7A9" w:rsidP="196EF7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595"/>
      <w:gridCol w:w="4710"/>
      <w:gridCol w:w="2055"/>
    </w:tblGrid>
    <w:tr w:rsidR="196EF7A9" w14:paraId="58A2EDC5" w14:textId="77777777" w:rsidTr="196EF7A9">
      <w:trPr>
        <w:trHeight w:val="300"/>
      </w:trPr>
      <w:tc>
        <w:tcPr>
          <w:tcW w:w="2595" w:type="dxa"/>
        </w:tcPr>
        <w:p w14:paraId="4E043F45" w14:textId="751223D9" w:rsidR="196EF7A9" w:rsidRDefault="00E53F8C" w:rsidP="196EF7A9">
          <w:pPr>
            <w:pStyle w:val="Header"/>
            <w:ind w:left="-115"/>
            <w:rPr>
              <w:b/>
              <w:bCs/>
              <w:i/>
              <w:iCs/>
              <w:sz w:val="24"/>
              <w:szCs w:val="24"/>
            </w:rPr>
          </w:pPr>
          <w:r>
            <w:rPr>
              <w:b/>
              <w:bCs/>
              <w:i/>
              <w:iCs/>
              <w:sz w:val="24"/>
              <w:szCs w:val="24"/>
            </w:rPr>
            <w:t>January 28</w:t>
          </w:r>
          <w:r w:rsidRPr="00E53F8C">
            <w:rPr>
              <w:b/>
              <w:bCs/>
              <w:i/>
              <w:iCs/>
              <w:sz w:val="24"/>
              <w:szCs w:val="24"/>
              <w:vertAlign w:val="superscript"/>
            </w:rPr>
            <w:t>th</w:t>
          </w:r>
          <w:r>
            <w:rPr>
              <w:b/>
              <w:bCs/>
              <w:i/>
              <w:iCs/>
              <w:sz w:val="24"/>
              <w:szCs w:val="24"/>
            </w:rPr>
            <w:t>, 2026</w:t>
          </w:r>
        </w:p>
      </w:tc>
      <w:tc>
        <w:tcPr>
          <w:tcW w:w="4710" w:type="dxa"/>
        </w:tcPr>
        <w:p w14:paraId="662BDE0E" w14:textId="19514A11" w:rsidR="196EF7A9" w:rsidRDefault="196EF7A9" w:rsidP="196EF7A9">
          <w:pPr>
            <w:pStyle w:val="Header"/>
            <w:ind w:left="-115"/>
          </w:pPr>
          <w:r w:rsidRPr="196EF7A9">
            <w:rPr>
              <w:b/>
              <w:bCs/>
              <w:i/>
              <w:iCs/>
              <w:sz w:val="24"/>
              <w:szCs w:val="24"/>
            </w:rPr>
            <w:t>SE 21</w:t>
          </w:r>
          <w:r w:rsidR="00E53F8C">
            <w:rPr>
              <w:b/>
              <w:bCs/>
              <w:i/>
              <w:iCs/>
              <w:sz w:val="24"/>
              <w:szCs w:val="24"/>
            </w:rPr>
            <w:t>1</w:t>
          </w:r>
          <w:r w:rsidRPr="196EF7A9">
            <w:rPr>
              <w:b/>
              <w:bCs/>
              <w:i/>
              <w:iCs/>
              <w:sz w:val="24"/>
              <w:szCs w:val="24"/>
            </w:rPr>
            <w:t xml:space="preserve"> - Software Specification and Design I</w:t>
          </w:r>
          <w:r w:rsidR="00E53F8C">
            <w:rPr>
              <w:b/>
              <w:bCs/>
              <w:i/>
              <w:iCs/>
              <w:sz w:val="24"/>
              <w:szCs w:val="24"/>
            </w:rPr>
            <w:t>I</w:t>
          </w:r>
        </w:p>
      </w:tc>
      <w:tc>
        <w:tcPr>
          <w:tcW w:w="2055" w:type="dxa"/>
        </w:tcPr>
        <w:p w14:paraId="7572E33D" w14:textId="6D1A1FB0" w:rsidR="196EF7A9" w:rsidRDefault="196EF7A9" w:rsidP="196EF7A9">
          <w:pPr>
            <w:pStyle w:val="Header"/>
            <w:ind w:right="-115"/>
            <w:jc w:val="right"/>
          </w:pPr>
        </w:p>
      </w:tc>
    </w:tr>
  </w:tbl>
  <w:p w14:paraId="55176E80" w14:textId="49A8AB44" w:rsidR="196EF7A9" w:rsidRDefault="196EF7A9" w:rsidP="196EF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4BE74" w14:textId="77777777" w:rsidR="00417BE9" w:rsidRDefault="00417BE9">
      <w:pPr>
        <w:spacing w:after="0" w:line="240" w:lineRule="auto"/>
      </w:pPr>
      <w:r>
        <w:separator/>
      </w:r>
    </w:p>
  </w:footnote>
  <w:footnote w:type="continuationSeparator" w:id="0">
    <w:p w14:paraId="08DB94A7" w14:textId="77777777" w:rsidR="00417BE9" w:rsidRDefault="00417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196EF7A9" w14:paraId="77B06100" w14:textId="77777777" w:rsidTr="196EF7A9">
      <w:trPr>
        <w:trHeight w:val="300"/>
      </w:trPr>
      <w:tc>
        <w:tcPr>
          <w:tcW w:w="5895" w:type="dxa"/>
        </w:tcPr>
        <w:p w14:paraId="6420A92B" w14:textId="34367635" w:rsidR="196EF7A9" w:rsidRDefault="196EF7A9" w:rsidP="196EF7A9">
          <w:pPr>
            <w:pStyle w:val="Header"/>
            <w:ind w:left="-115"/>
            <w:rPr>
              <w:b/>
              <w:bCs/>
              <w:i/>
              <w:iCs/>
              <w:sz w:val="24"/>
              <w:szCs w:val="24"/>
            </w:rPr>
          </w:pPr>
          <w:r w:rsidRPr="196EF7A9">
            <w:rPr>
              <w:b/>
              <w:bCs/>
              <w:i/>
              <w:iCs/>
              <w:sz w:val="24"/>
              <w:szCs w:val="24"/>
            </w:rPr>
            <w:t xml:space="preserve">Requirements Specification for </w:t>
          </w:r>
          <w:r w:rsidR="005B000D">
            <w:rPr>
              <w:b/>
              <w:bCs/>
              <w:i/>
              <w:iCs/>
              <w:sz w:val="24"/>
              <w:szCs w:val="24"/>
            </w:rPr>
            <w:t>CSV Library</w:t>
          </w:r>
        </w:p>
      </w:tc>
      <w:tc>
        <w:tcPr>
          <w:tcW w:w="345" w:type="dxa"/>
        </w:tcPr>
        <w:p w14:paraId="41984201" w14:textId="27F92390" w:rsidR="196EF7A9" w:rsidRDefault="196EF7A9" w:rsidP="196EF7A9">
          <w:pPr>
            <w:pStyle w:val="Header"/>
            <w:jc w:val="center"/>
          </w:pPr>
        </w:p>
      </w:tc>
      <w:tc>
        <w:tcPr>
          <w:tcW w:w="3120" w:type="dxa"/>
        </w:tcPr>
        <w:p w14:paraId="387EEB21" w14:textId="6800B5A3" w:rsidR="196EF7A9" w:rsidRDefault="196EF7A9" w:rsidP="196EF7A9">
          <w:pPr>
            <w:pStyle w:val="Header"/>
            <w:ind w:right="-115"/>
            <w:jc w:val="right"/>
            <w:rPr>
              <w:b/>
              <w:bCs/>
              <w:i/>
              <w:iCs/>
              <w:sz w:val="24"/>
              <w:szCs w:val="24"/>
            </w:rPr>
          </w:pPr>
          <w:r w:rsidRPr="196EF7A9">
            <w:rPr>
              <w:b/>
              <w:bCs/>
              <w:i/>
              <w:iCs/>
              <w:sz w:val="24"/>
              <w:szCs w:val="24"/>
            </w:rPr>
            <w:t xml:space="preserve">Page </w:t>
          </w:r>
          <w:r w:rsidRPr="196EF7A9">
            <w:rPr>
              <w:b/>
              <w:bCs/>
              <w:i/>
              <w:iCs/>
              <w:sz w:val="24"/>
              <w:szCs w:val="24"/>
            </w:rPr>
            <w:fldChar w:fldCharType="begin"/>
          </w:r>
          <w:r>
            <w:instrText>PAGE</w:instrText>
          </w:r>
          <w:r w:rsidRPr="196EF7A9">
            <w:fldChar w:fldCharType="separate"/>
          </w:r>
          <w:r w:rsidR="00856F4F">
            <w:rPr>
              <w:noProof/>
            </w:rPr>
            <w:t>2</w:t>
          </w:r>
          <w:r w:rsidRPr="196EF7A9">
            <w:rPr>
              <w:b/>
              <w:bCs/>
              <w:i/>
              <w:iCs/>
              <w:sz w:val="24"/>
              <w:szCs w:val="24"/>
            </w:rPr>
            <w:fldChar w:fldCharType="end"/>
          </w:r>
        </w:p>
      </w:tc>
    </w:tr>
  </w:tbl>
  <w:p w14:paraId="02CB11A7" w14:textId="7C599788" w:rsidR="196EF7A9" w:rsidRDefault="196EF7A9" w:rsidP="196EF7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6EF7A9" w14:paraId="608E2EA5" w14:textId="77777777" w:rsidTr="196EF7A9">
      <w:trPr>
        <w:trHeight w:val="300"/>
      </w:trPr>
      <w:tc>
        <w:tcPr>
          <w:tcW w:w="3120" w:type="dxa"/>
        </w:tcPr>
        <w:p w14:paraId="6CE44AA6" w14:textId="5E7F30A4" w:rsidR="196EF7A9" w:rsidRDefault="196EF7A9" w:rsidP="196EF7A9">
          <w:pPr>
            <w:pStyle w:val="Header"/>
            <w:ind w:left="-115"/>
          </w:pPr>
        </w:p>
      </w:tc>
      <w:tc>
        <w:tcPr>
          <w:tcW w:w="3120" w:type="dxa"/>
        </w:tcPr>
        <w:p w14:paraId="4D1CCDB3" w14:textId="3B399527" w:rsidR="196EF7A9" w:rsidRDefault="196EF7A9" w:rsidP="196EF7A9">
          <w:pPr>
            <w:pStyle w:val="Header"/>
            <w:jc w:val="center"/>
          </w:pPr>
        </w:p>
      </w:tc>
      <w:tc>
        <w:tcPr>
          <w:tcW w:w="3120" w:type="dxa"/>
        </w:tcPr>
        <w:p w14:paraId="0BF19D43" w14:textId="4F0226AA" w:rsidR="196EF7A9" w:rsidRDefault="196EF7A9" w:rsidP="196EF7A9">
          <w:pPr>
            <w:pStyle w:val="Header"/>
            <w:ind w:right="-115"/>
            <w:jc w:val="right"/>
          </w:pPr>
        </w:p>
      </w:tc>
    </w:tr>
  </w:tbl>
  <w:p w14:paraId="755B62DB" w14:textId="0E3A315A" w:rsidR="196EF7A9" w:rsidRDefault="196EF7A9" w:rsidP="196EF7A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2hUEYNxlj2Nbx" int2:id="HLxEmb2f">
      <int2:state int2:value="Rejected" int2:type="spell"/>
    </int2:textHash>
    <int2:textHash int2:hashCode="TBJ/gkwlF6iBl0" int2:id="pOgQGSG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E70"/>
    <w:multiLevelType w:val="hybridMultilevel"/>
    <w:tmpl w:val="CC405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572AF"/>
    <w:multiLevelType w:val="hybridMultilevel"/>
    <w:tmpl w:val="E80EF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D63B3"/>
    <w:multiLevelType w:val="hybridMultilevel"/>
    <w:tmpl w:val="41967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793B6A"/>
    <w:multiLevelType w:val="hybridMultilevel"/>
    <w:tmpl w:val="2D649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2A470"/>
    <w:multiLevelType w:val="hybridMultilevel"/>
    <w:tmpl w:val="54361932"/>
    <w:lvl w:ilvl="0" w:tplc="DEC6D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20E0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AE2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268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CA8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C4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E6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2C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81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33C13"/>
    <w:multiLevelType w:val="hybridMultilevel"/>
    <w:tmpl w:val="A9884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55512">
    <w:abstractNumId w:val="4"/>
  </w:num>
  <w:num w:numId="2" w16cid:durableId="1480002564">
    <w:abstractNumId w:val="2"/>
  </w:num>
  <w:num w:numId="3" w16cid:durableId="970400430">
    <w:abstractNumId w:val="3"/>
  </w:num>
  <w:num w:numId="4" w16cid:durableId="984703084">
    <w:abstractNumId w:val="5"/>
  </w:num>
  <w:num w:numId="5" w16cid:durableId="2081975593">
    <w:abstractNumId w:val="0"/>
  </w:num>
  <w:num w:numId="6" w16cid:durableId="1111240444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94E784"/>
    <w:rsid w:val="00001D0C"/>
    <w:rsid w:val="0002712E"/>
    <w:rsid w:val="00041C70"/>
    <w:rsid w:val="000677FC"/>
    <w:rsid w:val="000A318F"/>
    <w:rsid w:val="000E5C0D"/>
    <w:rsid w:val="000E62AF"/>
    <w:rsid w:val="000F33BE"/>
    <w:rsid w:val="000F6C10"/>
    <w:rsid w:val="00105D19"/>
    <w:rsid w:val="00123C2E"/>
    <w:rsid w:val="00145A82"/>
    <w:rsid w:val="001484E3"/>
    <w:rsid w:val="001A0980"/>
    <w:rsid w:val="001A5C6A"/>
    <w:rsid w:val="001B1F0D"/>
    <w:rsid w:val="001F0B4B"/>
    <w:rsid w:val="002039D6"/>
    <w:rsid w:val="002436E1"/>
    <w:rsid w:val="00295790"/>
    <w:rsid w:val="002C6450"/>
    <w:rsid w:val="002D6801"/>
    <w:rsid w:val="002E2144"/>
    <w:rsid w:val="002F0D43"/>
    <w:rsid w:val="0030068F"/>
    <w:rsid w:val="00305F96"/>
    <w:rsid w:val="00314A4C"/>
    <w:rsid w:val="00324A11"/>
    <w:rsid w:val="00333794"/>
    <w:rsid w:val="00360D64"/>
    <w:rsid w:val="003B5211"/>
    <w:rsid w:val="003B5EB6"/>
    <w:rsid w:val="003D3D3C"/>
    <w:rsid w:val="00417BE9"/>
    <w:rsid w:val="004214AC"/>
    <w:rsid w:val="004460ED"/>
    <w:rsid w:val="0044696A"/>
    <w:rsid w:val="004570C2"/>
    <w:rsid w:val="00464DC2"/>
    <w:rsid w:val="004668AB"/>
    <w:rsid w:val="00482B72"/>
    <w:rsid w:val="00497165"/>
    <w:rsid w:val="004A6D85"/>
    <w:rsid w:val="004C644A"/>
    <w:rsid w:val="0051170F"/>
    <w:rsid w:val="00522BCE"/>
    <w:rsid w:val="00524C9F"/>
    <w:rsid w:val="0054595D"/>
    <w:rsid w:val="00566FB8"/>
    <w:rsid w:val="005B000D"/>
    <w:rsid w:val="005B01B0"/>
    <w:rsid w:val="005F5718"/>
    <w:rsid w:val="00605243"/>
    <w:rsid w:val="0060712D"/>
    <w:rsid w:val="0061301E"/>
    <w:rsid w:val="0062702F"/>
    <w:rsid w:val="006501CF"/>
    <w:rsid w:val="00693729"/>
    <w:rsid w:val="00694D8A"/>
    <w:rsid w:val="006C4BD4"/>
    <w:rsid w:val="006D460C"/>
    <w:rsid w:val="00702466"/>
    <w:rsid w:val="00710918"/>
    <w:rsid w:val="0073606E"/>
    <w:rsid w:val="007453C7"/>
    <w:rsid w:val="00745E36"/>
    <w:rsid w:val="007B15F0"/>
    <w:rsid w:val="008002D1"/>
    <w:rsid w:val="008114A8"/>
    <w:rsid w:val="0082488B"/>
    <w:rsid w:val="00842EE3"/>
    <w:rsid w:val="00845FE9"/>
    <w:rsid w:val="0085491E"/>
    <w:rsid w:val="00856F4F"/>
    <w:rsid w:val="0086239A"/>
    <w:rsid w:val="00873653"/>
    <w:rsid w:val="00884F00"/>
    <w:rsid w:val="008D67AB"/>
    <w:rsid w:val="008E56A8"/>
    <w:rsid w:val="008E743B"/>
    <w:rsid w:val="008F7CD1"/>
    <w:rsid w:val="008FB45B"/>
    <w:rsid w:val="00904F97"/>
    <w:rsid w:val="009440F0"/>
    <w:rsid w:val="00967AD9"/>
    <w:rsid w:val="00972E4D"/>
    <w:rsid w:val="00992947"/>
    <w:rsid w:val="009D4FF1"/>
    <w:rsid w:val="009E5E55"/>
    <w:rsid w:val="00A0581A"/>
    <w:rsid w:val="00A11757"/>
    <w:rsid w:val="00A6615C"/>
    <w:rsid w:val="00A7320B"/>
    <w:rsid w:val="00A85401"/>
    <w:rsid w:val="00A85C0E"/>
    <w:rsid w:val="00AF3DB0"/>
    <w:rsid w:val="00AF6CF9"/>
    <w:rsid w:val="00B125D6"/>
    <w:rsid w:val="00B42137"/>
    <w:rsid w:val="00B87694"/>
    <w:rsid w:val="00BA2480"/>
    <w:rsid w:val="00BB3EDE"/>
    <w:rsid w:val="00BC169C"/>
    <w:rsid w:val="00BF4A2E"/>
    <w:rsid w:val="00C12948"/>
    <w:rsid w:val="00C20368"/>
    <w:rsid w:val="00C21A05"/>
    <w:rsid w:val="00C3143A"/>
    <w:rsid w:val="00C486B1"/>
    <w:rsid w:val="00C85D74"/>
    <w:rsid w:val="00C9249E"/>
    <w:rsid w:val="00C96D4F"/>
    <w:rsid w:val="00CB06BB"/>
    <w:rsid w:val="00D004F6"/>
    <w:rsid w:val="00D04E57"/>
    <w:rsid w:val="00D37A26"/>
    <w:rsid w:val="00D37AD8"/>
    <w:rsid w:val="00D54838"/>
    <w:rsid w:val="00D55282"/>
    <w:rsid w:val="00D579B0"/>
    <w:rsid w:val="00D610B4"/>
    <w:rsid w:val="00D67521"/>
    <w:rsid w:val="00D8026F"/>
    <w:rsid w:val="00D81389"/>
    <w:rsid w:val="00D81517"/>
    <w:rsid w:val="00DA74FE"/>
    <w:rsid w:val="00DA769C"/>
    <w:rsid w:val="00DB3870"/>
    <w:rsid w:val="00DC2E70"/>
    <w:rsid w:val="00DC766D"/>
    <w:rsid w:val="00DD042C"/>
    <w:rsid w:val="00DD089D"/>
    <w:rsid w:val="00DD615A"/>
    <w:rsid w:val="00DE4E1C"/>
    <w:rsid w:val="00E15310"/>
    <w:rsid w:val="00E266E5"/>
    <w:rsid w:val="00E536A6"/>
    <w:rsid w:val="00E53F8C"/>
    <w:rsid w:val="00E800B0"/>
    <w:rsid w:val="00EC3029"/>
    <w:rsid w:val="00F1D7CE"/>
    <w:rsid w:val="00F40B1F"/>
    <w:rsid w:val="00F47CC8"/>
    <w:rsid w:val="00F524F1"/>
    <w:rsid w:val="00F56F9B"/>
    <w:rsid w:val="00FA7448"/>
    <w:rsid w:val="00FC06CB"/>
    <w:rsid w:val="00FC1FFA"/>
    <w:rsid w:val="00FD046C"/>
    <w:rsid w:val="00FD17D6"/>
    <w:rsid w:val="00FF2343"/>
    <w:rsid w:val="00FF5FF5"/>
    <w:rsid w:val="00FF6BC0"/>
    <w:rsid w:val="011647A9"/>
    <w:rsid w:val="013E6E5D"/>
    <w:rsid w:val="013EDB83"/>
    <w:rsid w:val="01704FC7"/>
    <w:rsid w:val="019C7C10"/>
    <w:rsid w:val="01BBD91F"/>
    <w:rsid w:val="01CA7BF3"/>
    <w:rsid w:val="01E45668"/>
    <w:rsid w:val="020EAA28"/>
    <w:rsid w:val="022320C4"/>
    <w:rsid w:val="0245D995"/>
    <w:rsid w:val="02753EEA"/>
    <w:rsid w:val="0285C433"/>
    <w:rsid w:val="0285E74E"/>
    <w:rsid w:val="02CE7B1E"/>
    <w:rsid w:val="0326A050"/>
    <w:rsid w:val="0334E69A"/>
    <w:rsid w:val="039B770B"/>
    <w:rsid w:val="03EBC643"/>
    <w:rsid w:val="040DF5DA"/>
    <w:rsid w:val="043D8475"/>
    <w:rsid w:val="0462DEC4"/>
    <w:rsid w:val="046BE034"/>
    <w:rsid w:val="0480FA16"/>
    <w:rsid w:val="0494C73A"/>
    <w:rsid w:val="049EEC98"/>
    <w:rsid w:val="04FC825C"/>
    <w:rsid w:val="0503FF76"/>
    <w:rsid w:val="0529B4E2"/>
    <w:rsid w:val="05450094"/>
    <w:rsid w:val="056BE427"/>
    <w:rsid w:val="05C96977"/>
    <w:rsid w:val="05E48E60"/>
    <w:rsid w:val="05EF1156"/>
    <w:rsid w:val="064E726F"/>
    <w:rsid w:val="068C189F"/>
    <w:rsid w:val="06E4B4FE"/>
    <w:rsid w:val="07313D00"/>
    <w:rsid w:val="07394571"/>
    <w:rsid w:val="075534A9"/>
    <w:rsid w:val="0764C4A7"/>
    <w:rsid w:val="076659AE"/>
    <w:rsid w:val="079B006E"/>
    <w:rsid w:val="080601F5"/>
    <w:rsid w:val="080B08BD"/>
    <w:rsid w:val="0815A158"/>
    <w:rsid w:val="0866D321"/>
    <w:rsid w:val="087959A0"/>
    <w:rsid w:val="08A6630F"/>
    <w:rsid w:val="08B3123F"/>
    <w:rsid w:val="08BD0790"/>
    <w:rsid w:val="08E9D7D9"/>
    <w:rsid w:val="09435C61"/>
    <w:rsid w:val="097F17CB"/>
    <w:rsid w:val="099A7A74"/>
    <w:rsid w:val="09AC3A9E"/>
    <w:rsid w:val="09D8F28C"/>
    <w:rsid w:val="09E59452"/>
    <w:rsid w:val="0A0E165B"/>
    <w:rsid w:val="0A156FB0"/>
    <w:rsid w:val="0A1A64C9"/>
    <w:rsid w:val="0A47750E"/>
    <w:rsid w:val="0A5F1703"/>
    <w:rsid w:val="0A76EBCD"/>
    <w:rsid w:val="0AA3C304"/>
    <w:rsid w:val="0AC4E50B"/>
    <w:rsid w:val="0AC6A128"/>
    <w:rsid w:val="0AE900AD"/>
    <w:rsid w:val="0AEF406D"/>
    <w:rsid w:val="0B17FF49"/>
    <w:rsid w:val="0B61D689"/>
    <w:rsid w:val="0BA5425B"/>
    <w:rsid w:val="0BBF3D35"/>
    <w:rsid w:val="0BC2CE55"/>
    <w:rsid w:val="0BE54914"/>
    <w:rsid w:val="0BF2175F"/>
    <w:rsid w:val="0C114B7F"/>
    <w:rsid w:val="0C3EAD54"/>
    <w:rsid w:val="0CB2F76C"/>
    <w:rsid w:val="0CD7082D"/>
    <w:rsid w:val="0D053C0C"/>
    <w:rsid w:val="0D1779F0"/>
    <w:rsid w:val="0D5E7008"/>
    <w:rsid w:val="0D625844"/>
    <w:rsid w:val="0D925186"/>
    <w:rsid w:val="0DAE9677"/>
    <w:rsid w:val="0E49C8F6"/>
    <w:rsid w:val="0EDFC025"/>
    <w:rsid w:val="0EE08F09"/>
    <w:rsid w:val="0EE174B0"/>
    <w:rsid w:val="0F245497"/>
    <w:rsid w:val="0FB988FC"/>
    <w:rsid w:val="0FCC65A5"/>
    <w:rsid w:val="0FD55817"/>
    <w:rsid w:val="0FF0F20F"/>
    <w:rsid w:val="107DD50A"/>
    <w:rsid w:val="10864BA4"/>
    <w:rsid w:val="10E81702"/>
    <w:rsid w:val="10F3F964"/>
    <w:rsid w:val="1153BCA1"/>
    <w:rsid w:val="11DB46D9"/>
    <w:rsid w:val="1202B410"/>
    <w:rsid w:val="122C07B2"/>
    <w:rsid w:val="12456D23"/>
    <w:rsid w:val="1276C491"/>
    <w:rsid w:val="12CBBAE2"/>
    <w:rsid w:val="12EC4DBF"/>
    <w:rsid w:val="130EDE05"/>
    <w:rsid w:val="136CA79F"/>
    <w:rsid w:val="136E5ED6"/>
    <w:rsid w:val="13E708B2"/>
    <w:rsid w:val="148DC2BA"/>
    <w:rsid w:val="14DCE8E1"/>
    <w:rsid w:val="15210700"/>
    <w:rsid w:val="153AF342"/>
    <w:rsid w:val="1581FF41"/>
    <w:rsid w:val="15C3E8CA"/>
    <w:rsid w:val="1604E8B9"/>
    <w:rsid w:val="16376680"/>
    <w:rsid w:val="163B02AA"/>
    <w:rsid w:val="1654A51A"/>
    <w:rsid w:val="1675E6FA"/>
    <w:rsid w:val="16F35883"/>
    <w:rsid w:val="171AB55C"/>
    <w:rsid w:val="1726A336"/>
    <w:rsid w:val="1730C9A3"/>
    <w:rsid w:val="17481ED6"/>
    <w:rsid w:val="177D5AC4"/>
    <w:rsid w:val="17967CF5"/>
    <w:rsid w:val="179A2FBA"/>
    <w:rsid w:val="17A91270"/>
    <w:rsid w:val="17BBB1F8"/>
    <w:rsid w:val="17DFF348"/>
    <w:rsid w:val="17E0E79D"/>
    <w:rsid w:val="17F1C465"/>
    <w:rsid w:val="17F53F7A"/>
    <w:rsid w:val="1804DF84"/>
    <w:rsid w:val="1832E359"/>
    <w:rsid w:val="18365EDD"/>
    <w:rsid w:val="186A20BE"/>
    <w:rsid w:val="187391EF"/>
    <w:rsid w:val="18BEC1E7"/>
    <w:rsid w:val="18E38A65"/>
    <w:rsid w:val="18F4027F"/>
    <w:rsid w:val="1911BD9B"/>
    <w:rsid w:val="19186D3C"/>
    <w:rsid w:val="19242C93"/>
    <w:rsid w:val="192D1C23"/>
    <w:rsid w:val="19325915"/>
    <w:rsid w:val="1961BD7E"/>
    <w:rsid w:val="196EF7A9"/>
    <w:rsid w:val="196FF78F"/>
    <w:rsid w:val="197DC7C3"/>
    <w:rsid w:val="19815951"/>
    <w:rsid w:val="1995376D"/>
    <w:rsid w:val="19BC343D"/>
    <w:rsid w:val="19D36808"/>
    <w:rsid w:val="19EF59C1"/>
    <w:rsid w:val="1A1E5D25"/>
    <w:rsid w:val="1A92D979"/>
    <w:rsid w:val="1AA5D04B"/>
    <w:rsid w:val="1AB288EF"/>
    <w:rsid w:val="1ACCCFCE"/>
    <w:rsid w:val="1AFAAA02"/>
    <w:rsid w:val="1B108784"/>
    <w:rsid w:val="1B39B0A5"/>
    <w:rsid w:val="1B5D61F3"/>
    <w:rsid w:val="1BC1A900"/>
    <w:rsid w:val="1C347450"/>
    <w:rsid w:val="1C518F73"/>
    <w:rsid w:val="1C66C6B9"/>
    <w:rsid w:val="1C8F74C1"/>
    <w:rsid w:val="1CDCFD14"/>
    <w:rsid w:val="1D1DC263"/>
    <w:rsid w:val="1DA491FD"/>
    <w:rsid w:val="1DB8B76C"/>
    <w:rsid w:val="1DCD7E17"/>
    <w:rsid w:val="1DF555A4"/>
    <w:rsid w:val="1DFB207C"/>
    <w:rsid w:val="1E7200D0"/>
    <w:rsid w:val="1E75F3AC"/>
    <w:rsid w:val="1E997992"/>
    <w:rsid w:val="1ECDC922"/>
    <w:rsid w:val="1F0D8319"/>
    <w:rsid w:val="1F6509EB"/>
    <w:rsid w:val="1FDB4CC5"/>
    <w:rsid w:val="1FFBDDEF"/>
    <w:rsid w:val="20474B7C"/>
    <w:rsid w:val="206F4F6F"/>
    <w:rsid w:val="20A24814"/>
    <w:rsid w:val="20A5396C"/>
    <w:rsid w:val="20E95689"/>
    <w:rsid w:val="20F39F50"/>
    <w:rsid w:val="2123B03E"/>
    <w:rsid w:val="217BBA60"/>
    <w:rsid w:val="21B5A406"/>
    <w:rsid w:val="21D3189D"/>
    <w:rsid w:val="21E62343"/>
    <w:rsid w:val="21E68C78"/>
    <w:rsid w:val="21F36F87"/>
    <w:rsid w:val="220DDEC4"/>
    <w:rsid w:val="222F7F24"/>
    <w:rsid w:val="2275DA3C"/>
    <w:rsid w:val="2286CA22"/>
    <w:rsid w:val="2296F827"/>
    <w:rsid w:val="22BD80D5"/>
    <w:rsid w:val="23055B03"/>
    <w:rsid w:val="23169C02"/>
    <w:rsid w:val="238C5073"/>
    <w:rsid w:val="23AB1637"/>
    <w:rsid w:val="23AFE9AD"/>
    <w:rsid w:val="23FCEEC8"/>
    <w:rsid w:val="24154D44"/>
    <w:rsid w:val="24222AEF"/>
    <w:rsid w:val="24389448"/>
    <w:rsid w:val="24930D86"/>
    <w:rsid w:val="24F04C11"/>
    <w:rsid w:val="256A9110"/>
    <w:rsid w:val="256B4AC5"/>
    <w:rsid w:val="25721554"/>
    <w:rsid w:val="257F693E"/>
    <w:rsid w:val="25B4CFA1"/>
    <w:rsid w:val="260925AE"/>
    <w:rsid w:val="263D309B"/>
    <w:rsid w:val="264741A9"/>
    <w:rsid w:val="264CC04E"/>
    <w:rsid w:val="265AB20C"/>
    <w:rsid w:val="26B7ACCF"/>
    <w:rsid w:val="26F7F38B"/>
    <w:rsid w:val="2700ACF7"/>
    <w:rsid w:val="27712CD3"/>
    <w:rsid w:val="277D80C2"/>
    <w:rsid w:val="27A6F182"/>
    <w:rsid w:val="27B5C6E9"/>
    <w:rsid w:val="284C4626"/>
    <w:rsid w:val="28560DAA"/>
    <w:rsid w:val="28AE98CA"/>
    <w:rsid w:val="28DF3B5A"/>
    <w:rsid w:val="29089771"/>
    <w:rsid w:val="29471D10"/>
    <w:rsid w:val="29596C39"/>
    <w:rsid w:val="29F8628F"/>
    <w:rsid w:val="2A00423C"/>
    <w:rsid w:val="2A0E04BE"/>
    <w:rsid w:val="2A6387AE"/>
    <w:rsid w:val="2AB9CC13"/>
    <w:rsid w:val="2ADE6757"/>
    <w:rsid w:val="2B065DAC"/>
    <w:rsid w:val="2B9B369A"/>
    <w:rsid w:val="2BA6B66C"/>
    <w:rsid w:val="2BAA9EC4"/>
    <w:rsid w:val="2C54DA03"/>
    <w:rsid w:val="2CAF8039"/>
    <w:rsid w:val="2CBA83D2"/>
    <w:rsid w:val="2CD744F5"/>
    <w:rsid w:val="2D18493E"/>
    <w:rsid w:val="2D405AEF"/>
    <w:rsid w:val="2D4EF48D"/>
    <w:rsid w:val="2D60BF90"/>
    <w:rsid w:val="2DB20D2B"/>
    <w:rsid w:val="2DDBBFD9"/>
    <w:rsid w:val="2E07B499"/>
    <w:rsid w:val="2E225C72"/>
    <w:rsid w:val="2E3FBA94"/>
    <w:rsid w:val="2EAF95CA"/>
    <w:rsid w:val="2F5B7B1A"/>
    <w:rsid w:val="2F6FA032"/>
    <w:rsid w:val="2F852A1A"/>
    <w:rsid w:val="2F8A41DD"/>
    <w:rsid w:val="2F94A327"/>
    <w:rsid w:val="2F969B3D"/>
    <w:rsid w:val="2FBA1CFC"/>
    <w:rsid w:val="2FCD5598"/>
    <w:rsid w:val="2FDD933E"/>
    <w:rsid w:val="2FF884A5"/>
    <w:rsid w:val="303FD557"/>
    <w:rsid w:val="304685C3"/>
    <w:rsid w:val="30A4B6A9"/>
    <w:rsid w:val="30F029B0"/>
    <w:rsid w:val="3170D2A4"/>
    <w:rsid w:val="3187BBDE"/>
    <w:rsid w:val="31A65CFE"/>
    <w:rsid w:val="31AACF86"/>
    <w:rsid w:val="31CAF078"/>
    <w:rsid w:val="31DA86B1"/>
    <w:rsid w:val="32341828"/>
    <w:rsid w:val="32505FB1"/>
    <w:rsid w:val="3285E1BE"/>
    <w:rsid w:val="32878FFA"/>
    <w:rsid w:val="32A334CB"/>
    <w:rsid w:val="330E038A"/>
    <w:rsid w:val="331D7929"/>
    <w:rsid w:val="334DA15E"/>
    <w:rsid w:val="33DD5C8E"/>
    <w:rsid w:val="34329C71"/>
    <w:rsid w:val="343859DE"/>
    <w:rsid w:val="34A555CB"/>
    <w:rsid w:val="34A7D173"/>
    <w:rsid w:val="34D05C52"/>
    <w:rsid w:val="34F87A8A"/>
    <w:rsid w:val="3531199B"/>
    <w:rsid w:val="35882794"/>
    <w:rsid w:val="35FA135C"/>
    <w:rsid w:val="3609876D"/>
    <w:rsid w:val="360BAA20"/>
    <w:rsid w:val="36127348"/>
    <w:rsid w:val="366AC6FA"/>
    <w:rsid w:val="366B7425"/>
    <w:rsid w:val="367C64E7"/>
    <w:rsid w:val="36887C4D"/>
    <w:rsid w:val="36E3A5E0"/>
    <w:rsid w:val="36E43471"/>
    <w:rsid w:val="370A48D9"/>
    <w:rsid w:val="372162B1"/>
    <w:rsid w:val="3721A8AF"/>
    <w:rsid w:val="3754A976"/>
    <w:rsid w:val="37AAEB34"/>
    <w:rsid w:val="37B71FE6"/>
    <w:rsid w:val="3826B4B5"/>
    <w:rsid w:val="385ECF3D"/>
    <w:rsid w:val="38903E73"/>
    <w:rsid w:val="38979E2B"/>
    <w:rsid w:val="38F262DF"/>
    <w:rsid w:val="39049911"/>
    <w:rsid w:val="39AB6269"/>
    <w:rsid w:val="39D975B2"/>
    <w:rsid w:val="3A1AA6D7"/>
    <w:rsid w:val="3A23E37B"/>
    <w:rsid w:val="3A55E7FF"/>
    <w:rsid w:val="3A8143BF"/>
    <w:rsid w:val="3A947CE8"/>
    <w:rsid w:val="3AB84C87"/>
    <w:rsid w:val="3B267743"/>
    <w:rsid w:val="3BA93CDA"/>
    <w:rsid w:val="3BD6A16D"/>
    <w:rsid w:val="3BE73F0A"/>
    <w:rsid w:val="3C00E1DD"/>
    <w:rsid w:val="3C815178"/>
    <w:rsid w:val="3CA3253A"/>
    <w:rsid w:val="3CA58C45"/>
    <w:rsid w:val="3D0722C8"/>
    <w:rsid w:val="3D09FDC1"/>
    <w:rsid w:val="3D2D209B"/>
    <w:rsid w:val="3D4B77F8"/>
    <w:rsid w:val="3D59D074"/>
    <w:rsid w:val="3D67E1ED"/>
    <w:rsid w:val="3DB60E45"/>
    <w:rsid w:val="3DCC40E1"/>
    <w:rsid w:val="3E68DF8B"/>
    <w:rsid w:val="3E6B8EF5"/>
    <w:rsid w:val="3E726105"/>
    <w:rsid w:val="3EF262CC"/>
    <w:rsid w:val="3F1A1BCB"/>
    <w:rsid w:val="3F4C5F19"/>
    <w:rsid w:val="3F57A472"/>
    <w:rsid w:val="3F611D93"/>
    <w:rsid w:val="3F9D8496"/>
    <w:rsid w:val="3FA7E72F"/>
    <w:rsid w:val="3FE32D37"/>
    <w:rsid w:val="3FF9E37B"/>
    <w:rsid w:val="40467E96"/>
    <w:rsid w:val="4087AEEE"/>
    <w:rsid w:val="409DB90D"/>
    <w:rsid w:val="40AD87C7"/>
    <w:rsid w:val="40E66139"/>
    <w:rsid w:val="413DD30E"/>
    <w:rsid w:val="413E5374"/>
    <w:rsid w:val="415782AA"/>
    <w:rsid w:val="41BC9C2D"/>
    <w:rsid w:val="41DEE8D0"/>
    <w:rsid w:val="41E69414"/>
    <w:rsid w:val="41FC4BF1"/>
    <w:rsid w:val="4214E281"/>
    <w:rsid w:val="424765EE"/>
    <w:rsid w:val="42A29DA0"/>
    <w:rsid w:val="42C3C6D7"/>
    <w:rsid w:val="42FD54E3"/>
    <w:rsid w:val="4312930D"/>
    <w:rsid w:val="438876EF"/>
    <w:rsid w:val="4394613A"/>
    <w:rsid w:val="43F5D804"/>
    <w:rsid w:val="43F6BC26"/>
    <w:rsid w:val="4476B880"/>
    <w:rsid w:val="4480FB7D"/>
    <w:rsid w:val="44A657F3"/>
    <w:rsid w:val="44C08A94"/>
    <w:rsid w:val="450A9AD5"/>
    <w:rsid w:val="4510C1CE"/>
    <w:rsid w:val="452627EA"/>
    <w:rsid w:val="4539BF49"/>
    <w:rsid w:val="4623D12A"/>
    <w:rsid w:val="4634ED4E"/>
    <w:rsid w:val="4693BDED"/>
    <w:rsid w:val="469B856B"/>
    <w:rsid w:val="470D9708"/>
    <w:rsid w:val="47427B52"/>
    <w:rsid w:val="4742E265"/>
    <w:rsid w:val="475CD753"/>
    <w:rsid w:val="479E7153"/>
    <w:rsid w:val="480D26AD"/>
    <w:rsid w:val="482E83C7"/>
    <w:rsid w:val="48691D9E"/>
    <w:rsid w:val="48B17436"/>
    <w:rsid w:val="48C41A82"/>
    <w:rsid w:val="49FCFF6E"/>
    <w:rsid w:val="4A703146"/>
    <w:rsid w:val="4A9482FB"/>
    <w:rsid w:val="4A95C547"/>
    <w:rsid w:val="4ACB91F7"/>
    <w:rsid w:val="4B6A8C98"/>
    <w:rsid w:val="4B86386B"/>
    <w:rsid w:val="4B932ECD"/>
    <w:rsid w:val="4B9E29D0"/>
    <w:rsid w:val="4BB4833D"/>
    <w:rsid w:val="4BBE8B01"/>
    <w:rsid w:val="4BBF0DD0"/>
    <w:rsid w:val="4BC2EFC2"/>
    <w:rsid w:val="4BC48F98"/>
    <w:rsid w:val="4BC4A2DD"/>
    <w:rsid w:val="4C20A48B"/>
    <w:rsid w:val="4C351471"/>
    <w:rsid w:val="4C3F5B28"/>
    <w:rsid w:val="4C599E68"/>
    <w:rsid w:val="4C5F9CAC"/>
    <w:rsid w:val="4C6118A2"/>
    <w:rsid w:val="4C6FC9E0"/>
    <w:rsid w:val="4CA62301"/>
    <w:rsid w:val="4CC1E1D3"/>
    <w:rsid w:val="4CCFBC4B"/>
    <w:rsid w:val="4CE54D1A"/>
    <w:rsid w:val="4CF379E5"/>
    <w:rsid w:val="4D37F8BF"/>
    <w:rsid w:val="4D8E07FD"/>
    <w:rsid w:val="4D9455FF"/>
    <w:rsid w:val="4DA3A2D6"/>
    <w:rsid w:val="4DA900D1"/>
    <w:rsid w:val="4DE2596C"/>
    <w:rsid w:val="4DE2990B"/>
    <w:rsid w:val="4DF1AEE7"/>
    <w:rsid w:val="4E4275E1"/>
    <w:rsid w:val="4E5F6D6D"/>
    <w:rsid w:val="4E69E15B"/>
    <w:rsid w:val="4E774940"/>
    <w:rsid w:val="4E859A39"/>
    <w:rsid w:val="4E9AC384"/>
    <w:rsid w:val="4ECA3139"/>
    <w:rsid w:val="4EEDDC3F"/>
    <w:rsid w:val="4EFE8231"/>
    <w:rsid w:val="4F48DCC5"/>
    <w:rsid w:val="4F524C37"/>
    <w:rsid w:val="4F5BD1DF"/>
    <w:rsid w:val="4F736767"/>
    <w:rsid w:val="4F94E784"/>
    <w:rsid w:val="4FB02AAB"/>
    <w:rsid w:val="4FB5D4AF"/>
    <w:rsid w:val="4FC9E5AA"/>
    <w:rsid w:val="4FFC09DF"/>
    <w:rsid w:val="500DA5A5"/>
    <w:rsid w:val="50115031"/>
    <w:rsid w:val="50301804"/>
    <w:rsid w:val="5052538B"/>
    <w:rsid w:val="50A26FBE"/>
    <w:rsid w:val="50B8BAD2"/>
    <w:rsid w:val="50B9EDD1"/>
    <w:rsid w:val="50C9A0C2"/>
    <w:rsid w:val="5139D1B6"/>
    <w:rsid w:val="513B6F66"/>
    <w:rsid w:val="51451140"/>
    <w:rsid w:val="51476E78"/>
    <w:rsid w:val="514995FE"/>
    <w:rsid w:val="515AEFB6"/>
    <w:rsid w:val="51972234"/>
    <w:rsid w:val="52037B65"/>
    <w:rsid w:val="52376AF6"/>
    <w:rsid w:val="526EA76A"/>
    <w:rsid w:val="52E2F7A4"/>
    <w:rsid w:val="53334DDC"/>
    <w:rsid w:val="539A1484"/>
    <w:rsid w:val="53EC52CD"/>
    <w:rsid w:val="54086B56"/>
    <w:rsid w:val="54566E8A"/>
    <w:rsid w:val="54C201D7"/>
    <w:rsid w:val="54CF9363"/>
    <w:rsid w:val="54CFFEBC"/>
    <w:rsid w:val="54D1E1A6"/>
    <w:rsid w:val="54D9FB55"/>
    <w:rsid w:val="54EF5B27"/>
    <w:rsid w:val="54FC5B6B"/>
    <w:rsid w:val="55235DB4"/>
    <w:rsid w:val="552B4882"/>
    <w:rsid w:val="5534A1F2"/>
    <w:rsid w:val="554527AC"/>
    <w:rsid w:val="556A4E82"/>
    <w:rsid w:val="5575A429"/>
    <w:rsid w:val="559A0A53"/>
    <w:rsid w:val="55D7D9D2"/>
    <w:rsid w:val="55DBCA07"/>
    <w:rsid w:val="562AD72B"/>
    <w:rsid w:val="56700D71"/>
    <w:rsid w:val="567E0286"/>
    <w:rsid w:val="56AC4EC2"/>
    <w:rsid w:val="56CFADB3"/>
    <w:rsid w:val="56D9BC73"/>
    <w:rsid w:val="571F7C7A"/>
    <w:rsid w:val="5726FC35"/>
    <w:rsid w:val="5764C1C0"/>
    <w:rsid w:val="57836D1D"/>
    <w:rsid w:val="57D806E3"/>
    <w:rsid w:val="57EADB9C"/>
    <w:rsid w:val="583DF77D"/>
    <w:rsid w:val="58B76391"/>
    <w:rsid w:val="58C69B25"/>
    <w:rsid w:val="590B908D"/>
    <w:rsid w:val="595B4712"/>
    <w:rsid w:val="597C9E59"/>
    <w:rsid w:val="59C5820A"/>
    <w:rsid w:val="59C72E31"/>
    <w:rsid w:val="59CD190D"/>
    <w:rsid w:val="59E0349D"/>
    <w:rsid w:val="5A3985A4"/>
    <w:rsid w:val="5A444145"/>
    <w:rsid w:val="5A58AA1F"/>
    <w:rsid w:val="5ACF2651"/>
    <w:rsid w:val="5AFB0685"/>
    <w:rsid w:val="5AFB3232"/>
    <w:rsid w:val="5B005914"/>
    <w:rsid w:val="5B2F9F2D"/>
    <w:rsid w:val="5B43EC37"/>
    <w:rsid w:val="5B4D1808"/>
    <w:rsid w:val="5B568056"/>
    <w:rsid w:val="5B72D166"/>
    <w:rsid w:val="5B7593CF"/>
    <w:rsid w:val="5B836361"/>
    <w:rsid w:val="5B94481B"/>
    <w:rsid w:val="5BE11B19"/>
    <w:rsid w:val="5BF27ED4"/>
    <w:rsid w:val="5C1D7794"/>
    <w:rsid w:val="5C3C29AD"/>
    <w:rsid w:val="5C6FA9C9"/>
    <w:rsid w:val="5C85EFBA"/>
    <w:rsid w:val="5CA81C84"/>
    <w:rsid w:val="5CD1145B"/>
    <w:rsid w:val="5CD6BACB"/>
    <w:rsid w:val="5D3658AA"/>
    <w:rsid w:val="5D53A01E"/>
    <w:rsid w:val="5D5FB4EE"/>
    <w:rsid w:val="5D623D13"/>
    <w:rsid w:val="5D9FE77A"/>
    <w:rsid w:val="5DA39DBF"/>
    <w:rsid w:val="5DC236CD"/>
    <w:rsid w:val="5DCEFEE9"/>
    <w:rsid w:val="5E15E12D"/>
    <w:rsid w:val="5E2D939C"/>
    <w:rsid w:val="5E5226CE"/>
    <w:rsid w:val="5E869B85"/>
    <w:rsid w:val="5EF7892C"/>
    <w:rsid w:val="5EFB708C"/>
    <w:rsid w:val="5F07CA00"/>
    <w:rsid w:val="5F4E4DFE"/>
    <w:rsid w:val="5F9C1C55"/>
    <w:rsid w:val="5F9CAF57"/>
    <w:rsid w:val="5FC00B6A"/>
    <w:rsid w:val="5FC1757D"/>
    <w:rsid w:val="5FFC04DB"/>
    <w:rsid w:val="602E4D90"/>
    <w:rsid w:val="603BFBF7"/>
    <w:rsid w:val="60564CED"/>
    <w:rsid w:val="606D9820"/>
    <w:rsid w:val="612A4EC3"/>
    <w:rsid w:val="616EB5C1"/>
    <w:rsid w:val="61BA7B0C"/>
    <w:rsid w:val="61C6314E"/>
    <w:rsid w:val="61D63249"/>
    <w:rsid w:val="61F2B455"/>
    <w:rsid w:val="620D9051"/>
    <w:rsid w:val="622D5D84"/>
    <w:rsid w:val="623F0F03"/>
    <w:rsid w:val="6240DF99"/>
    <w:rsid w:val="6266A824"/>
    <w:rsid w:val="629DFCF0"/>
    <w:rsid w:val="62F3A250"/>
    <w:rsid w:val="62F67DB8"/>
    <w:rsid w:val="6325C104"/>
    <w:rsid w:val="63455BEA"/>
    <w:rsid w:val="634B7E9A"/>
    <w:rsid w:val="638E9F3C"/>
    <w:rsid w:val="63C71F2C"/>
    <w:rsid w:val="63FD3553"/>
    <w:rsid w:val="645461E9"/>
    <w:rsid w:val="64575A33"/>
    <w:rsid w:val="646E20EC"/>
    <w:rsid w:val="64754BD3"/>
    <w:rsid w:val="64805480"/>
    <w:rsid w:val="6491690D"/>
    <w:rsid w:val="64A6D983"/>
    <w:rsid w:val="64EE9D1B"/>
    <w:rsid w:val="65744A42"/>
    <w:rsid w:val="65993FF0"/>
    <w:rsid w:val="659AA25E"/>
    <w:rsid w:val="65AF9FA8"/>
    <w:rsid w:val="65CD5E9C"/>
    <w:rsid w:val="65DEAC27"/>
    <w:rsid w:val="660BBE67"/>
    <w:rsid w:val="661042FD"/>
    <w:rsid w:val="66695EFA"/>
    <w:rsid w:val="66696ED6"/>
    <w:rsid w:val="66A3976F"/>
    <w:rsid w:val="66E05EBA"/>
    <w:rsid w:val="66FED2A1"/>
    <w:rsid w:val="67186660"/>
    <w:rsid w:val="677BB470"/>
    <w:rsid w:val="677C4751"/>
    <w:rsid w:val="6790B685"/>
    <w:rsid w:val="67A7213F"/>
    <w:rsid w:val="67AFEFBB"/>
    <w:rsid w:val="681AF002"/>
    <w:rsid w:val="68328ED7"/>
    <w:rsid w:val="685F6ECC"/>
    <w:rsid w:val="6870F245"/>
    <w:rsid w:val="687801D7"/>
    <w:rsid w:val="68791D1C"/>
    <w:rsid w:val="689820AB"/>
    <w:rsid w:val="689D00D7"/>
    <w:rsid w:val="68A41A31"/>
    <w:rsid w:val="68C28AD1"/>
    <w:rsid w:val="68F9E3C6"/>
    <w:rsid w:val="691CD164"/>
    <w:rsid w:val="69259BC0"/>
    <w:rsid w:val="696D7509"/>
    <w:rsid w:val="6991D6B0"/>
    <w:rsid w:val="69CC50DB"/>
    <w:rsid w:val="69D37A5C"/>
    <w:rsid w:val="6A922F49"/>
    <w:rsid w:val="6A991E47"/>
    <w:rsid w:val="6ACA1299"/>
    <w:rsid w:val="6AEF1671"/>
    <w:rsid w:val="6AF5D9C9"/>
    <w:rsid w:val="6B1B01A8"/>
    <w:rsid w:val="6BE748BC"/>
    <w:rsid w:val="6C11298F"/>
    <w:rsid w:val="6C2C3804"/>
    <w:rsid w:val="6C38FE06"/>
    <w:rsid w:val="6C5DFC95"/>
    <w:rsid w:val="6CA5EC2E"/>
    <w:rsid w:val="6CB64E9D"/>
    <w:rsid w:val="6CC34CDF"/>
    <w:rsid w:val="6CE79D50"/>
    <w:rsid w:val="6D222085"/>
    <w:rsid w:val="6D70F1E3"/>
    <w:rsid w:val="6DBA3686"/>
    <w:rsid w:val="6DED2DAA"/>
    <w:rsid w:val="6DFCA1FB"/>
    <w:rsid w:val="6E5151D0"/>
    <w:rsid w:val="6EAA80E2"/>
    <w:rsid w:val="6F1ACAF2"/>
    <w:rsid w:val="6F6C9C53"/>
    <w:rsid w:val="6F8A1726"/>
    <w:rsid w:val="6FA261C8"/>
    <w:rsid w:val="6FAE32EA"/>
    <w:rsid w:val="701E785B"/>
    <w:rsid w:val="707DF525"/>
    <w:rsid w:val="70A496C4"/>
    <w:rsid w:val="711D38D8"/>
    <w:rsid w:val="71373614"/>
    <w:rsid w:val="713898C8"/>
    <w:rsid w:val="718203AF"/>
    <w:rsid w:val="71C10F77"/>
    <w:rsid w:val="71D40586"/>
    <w:rsid w:val="72A825FD"/>
    <w:rsid w:val="72E353E7"/>
    <w:rsid w:val="733366B0"/>
    <w:rsid w:val="7380B48C"/>
    <w:rsid w:val="7386324A"/>
    <w:rsid w:val="7401D5CE"/>
    <w:rsid w:val="7407BAE1"/>
    <w:rsid w:val="74311484"/>
    <w:rsid w:val="74A79BA1"/>
    <w:rsid w:val="74B3850E"/>
    <w:rsid w:val="74EDAB22"/>
    <w:rsid w:val="75293F0E"/>
    <w:rsid w:val="75307FD6"/>
    <w:rsid w:val="7548A9A9"/>
    <w:rsid w:val="756C665C"/>
    <w:rsid w:val="75810BCC"/>
    <w:rsid w:val="75B8789C"/>
    <w:rsid w:val="75C66037"/>
    <w:rsid w:val="7651CF2A"/>
    <w:rsid w:val="76780160"/>
    <w:rsid w:val="77093E44"/>
    <w:rsid w:val="770CFED6"/>
    <w:rsid w:val="771E0F64"/>
    <w:rsid w:val="77289F84"/>
    <w:rsid w:val="7749E5E1"/>
    <w:rsid w:val="7768985D"/>
    <w:rsid w:val="778FBB35"/>
    <w:rsid w:val="779861BF"/>
    <w:rsid w:val="77ACDC57"/>
    <w:rsid w:val="77F15F9C"/>
    <w:rsid w:val="77F44AE1"/>
    <w:rsid w:val="7818134C"/>
    <w:rsid w:val="787437C3"/>
    <w:rsid w:val="78B8F47B"/>
    <w:rsid w:val="78C7835E"/>
    <w:rsid w:val="78CEF8D9"/>
    <w:rsid w:val="790498CF"/>
    <w:rsid w:val="793FA785"/>
    <w:rsid w:val="79502167"/>
    <w:rsid w:val="7983BAF8"/>
    <w:rsid w:val="7986C45F"/>
    <w:rsid w:val="7A0F27D2"/>
    <w:rsid w:val="7A6B58C9"/>
    <w:rsid w:val="7A718859"/>
    <w:rsid w:val="7AAB2355"/>
    <w:rsid w:val="7AC6F961"/>
    <w:rsid w:val="7AD3935C"/>
    <w:rsid w:val="7B934460"/>
    <w:rsid w:val="7BB39463"/>
    <w:rsid w:val="7BEE0890"/>
    <w:rsid w:val="7C31D567"/>
    <w:rsid w:val="7C403987"/>
    <w:rsid w:val="7C4EB070"/>
    <w:rsid w:val="7C9E101C"/>
    <w:rsid w:val="7D185BF6"/>
    <w:rsid w:val="7D7FF128"/>
    <w:rsid w:val="7DB25993"/>
    <w:rsid w:val="7DDD9119"/>
    <w:rsid w:val="7DE81481"/>
    <w:rsid w:val="7E08A7D9"/>
    <w:rsid w:val="7E76C146"/>
    <w:rsid w:val="7E798F12"/>
    <w:rsid w:val="7EB098BC"/>
    <w:rsid w:val="7EC9E927"/>
    <w:rsid w:val="7EDF933C"/>
    <w:rsid w:val="7F031EF6"/>
    <w:rsid w:val="7F09E574"/>
    <w:rsid w:val="7F12CA80"/>
    <w:rsid w:val="7F49A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4E784"/>
  <w15:chartTrackingRefBased/>
  <w15:docId w15:val="{B68E1231-4864-4241-A633-895E94F8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96EF7A9"/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rsid w:val="196EF7A9"/>
    <w:pPr>
      <w:keepNext/>
      <w:keepLines/>
      <w:spacing w:before="360" w:after="80"/>
      <w:outlineLvl w:val="0"/>
    </w:pPr>
    <w:rPr>
      <w:b/>
      <w:bCs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96EF7A9"/>
    <w:pPr>
      <w:keepNext/>
      <w:keepLines/>
      <w:spacing w:before="160" w:after="80"/>
      <w:outlineLvl w:val="1"/>
    </w:pPr>
    <w:rPr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7093E44"/>
    <w:pPr>
      <w:outlineLvl w:val="2"/>
    </w:pPr>
    <w:rPr>
      <w:rFonts w:asciiTheme="minorHAnsi" w:eastAsiaTheme="minorEastAsia" w:hAnsiTheme="minorHAnsi" w:cstheme="min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196EF7A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96EF7A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196EF7A9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196EF7A9"/>
    <w:pPr>
      <w:spacing w:after="100"/>
    </w:pPr>
  </w:style>
  <w:style w:type="paragraph" w:styleId="ListParagraph">
    <w:name w:val="List Paragraph"/>
    <w:basedOn w:val="Normal"/>
    <w:uiPriority w:val="34"/>
    <w:qFormat/>
    <w:rsid w:val="196EF7A9"/>
    <w:pPr>
      <w:ind w:left="720"/>
      <w:contextualSpacing/>
    </w:pPr>
  </w:style>
  <w:style w:type="paragraph" w:styleId="TOC2">
    <w:name w:val="toc 2"/>
    <w:basedOn w:val="Normal"/>
    <w:next w:val="Normal"/>
    <w:uiPriority w:val="39"/>
    <w:unhideWhenUsed/>
    <w:rsid w:val="196EF7A9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196EF7A9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dnoteText">
    <w:name w:val="endnote text"/>
    <w:basedOn w:val="Normal"/>
    <w:uiPriority w:val="99"/>
    <w:semiHidden/>
    <w:unhideWhenUsed/>
    <w:rsid w:val="7E798F12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7E798F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1054</Words>
  <Characters>5228</Characters>
  <Application>Microsoft Office Word</Application>
  <DocSecurity>0</DocSecurity>
  <Lines>275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Demond,Dawson</dc:creator>
  <cp:keywords/>
  <dc:description/>
  <cp:lastModifiedBy>Demond,Dawson</cp:lastModifiedBy>
  <cp:revision>130</cp:revision>
  <dcterms:created xsi:type="dcterms:W3CDTF">2026-01-28T18:29:00Z</dcterms:created>
  <dcterms:modified xsi:type="dcterms:W3CDTF">2026-01-29T13:32:00Z</dcterms:modified>
</cp:coreProperties>
</file>