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0C4BF4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0C4BF4" w:rsidRDefault="00B73789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14" w:history="1">
        <w:r w:rsidR="000C4BF4" w:rsidRPr="00262A78">
          <w:rPr>
            <w:rStyle w:val="Hyperlink"/>
            <w:rFonts w:ascii="Helvetica" w:hAnsi="Helvetica" w:cs="Helvetica"/>
            <w:noProof/>
          </w:rPr>
          <w:t>1.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Unauthorize API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_Toc176531114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5" w:history="1">
        <w:r w:rsidR="000C4BF4" w:rsidRPr="00262A78">
          <w:rPr>
            <w:rStyle w:val="Hyperlink"/>
            <w:rFonts w:ascii="Helvetica" w:hAnsi="Helvetica" w:cs="Helvetica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GetVendorGames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_Toc176531115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6" w:history="1">
        <w:r w:rsidR="000C4BF4" w:rsidRPr="00262A78">
          <w:rPr>
            <w:rStyle w:val="Hyperlink"/>
            <w:rFonts w:ascii="Helvetica" w:hAnsi="Helvetica" w:cs="Helvetica"/>
            <w:noProof/>
          </w:rPr>
          <w:t>2)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GetWagerList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_Toc176531116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4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7" w:history="1">
        <w:r w:rsidR="000C4BF4" w:rsidRPr="00262A78">
          <w:rPr>
            <w:rStyle w:val="Hyperlink"/>
            <w:rFonts w:ascii="Helvetica" w:hAnsi="Helvetica" w:cs="Helvetica"/>
            <w:noProof/>
          </w:rPr>
          <w:t>3)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GetTransactionList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_Toc176531117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5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18" w:history="1">
        <w:r w:rsidR="000C4BF4" w:rsidRPr="00262A78">
          <w:rPr>
            <w:rStyle w:val="Hyperlink"/>
            <w:rFonts w:ascii="Helvetica" w:hAnsi="Helvetica" w:cs="Helvetica"/>
            <w:noProof/>
          </w:rPr>
          <w:t>2.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Authorize API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_Toc176531118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9" w:history="1">
        <w:r w:rsidR="000C4BF4" w:rsidRPr="00262A78">
          <w:rPr>
            <w:rStyle w:val="Hyperlink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Cascadia Mono" w:hAnsi="Cascadia Mono" w:cs="Cascadia Mono"/>
            <w:noProof/>
            <w:lang w:val="en-US"/>
          </w:rPr>
          <w:t>CreateAffiliater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_Toc176531119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0" w:history="1">
        <w:r w:rsidR="000C4BF4" w:rsidRPr="00262A78">
          <w:rPr>
            <w:rStyle w:val="Hyperlink"/>
            <w:rFonts w:ascii="Helvetica" w:hAnsi="Helvetica" w:cs="Helvetica"/>
            <w:noProof/>
          </w:rPr>
          <w:t>2)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GetAffiliaterInfo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_Toc176531120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7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1" w:history="1">
        <w:r w:rsidR="000C4BF4" w:rsidRPr="00262A78">
          <w:rPr>
            <w:rStyle w:val="Hyperlink"/>
            <w:rFonts w:ascii="Helvetica" w:hAnsi="Helvetica" w:cs="Helvetica"/>
            <w:noProof/>
          </w:rPr>
          <w:t>3)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ClaimRefferalBonus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_Toc176531121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8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2" w:history="1">
        <w:r w:rsidR="000C4BF4" w:rsidRPr="00262A78">
          <w:rPr>
            <w:rStyle w:val="Hyperlink"/>
            <w:rFonts w:ascii="Helvetica" w:hAnsi="Helvetica" w:cs="Helvetica"/>
            <w:noProof/>
          </w:rPr>
          <w:t>4)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GetUnreadNoticeList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_Toc176531122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9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3" w:history="1">
        <w:r w:rsidR="000C4BF4" w:rsidRPr="00262A78">
          <w:rPr>
            <w:rStyle w:val="Hyperlink"/>
            <w:rFonts w:ascii="Helvetica" w:hAnsi="Helvetica" w:cs="Helvetica"/>
            <w:noProof/>
          </w:rPr>
          <w:t>5)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ReadNotice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_Toc176531123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10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4" w:history="1">
        <w:r w:rsidR="000C4BF4" w:rsidRPr="00262A78">
          <w:rPr>
            <w:rStyle w:val="Hyperlink"/>
            <w:rFonts w:ascii="Helvetica" w:hAnsi="Helvetica" w:cs="Helvetica"/>
            <w:noProof/>
          </w:rPr>
          <w:t>6)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CheckBalance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_Toc176531124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11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5" w:history="1">
        <w:r w:rsidR="000C4BF4" w:rsidRPr="00262A78">
          <w:rPr>
            <w:rStyle w:val="Hyperlink"/>
            <w:rFonts w:ascii="Helvetica" w:hAnsi="Helvetica" w:cs="Helvetica"/>
            <w:noProof/>
          </w:rPr>
          <w:t>7)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GetStakingInfo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_Toc176531125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11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6" w:history="1">
        <w:r w:rsidR="000C4BF4" w:rsidRPr="00262A78">
          <w:rPr>
            <w:rStyle w:val="Hyperlink"/>
            <w:rFonts w:ascii="Helvetica" w:hAnsi="Helvetica" w:cs="Helvetica"/>
            <w:noProof/>
          </w:rPr>
          <w:t>8)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Stake / Unstake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_Toc176531126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7" w:history="1">
        <w:r w:rsidR="000C4BF4" w:rsidRPr="00262A78">
          <w:rPr>
            <w:rStyle w:val="Hyperlink"/>
            <w:rFonts w:ascii="Helvetica" w:hAnsi="Helvetica" w:cs="Helvetica"/>
            <w:noProof/>
          </w:rPr>
          <w:t>9)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ClaimStakingBonus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_Toc176531127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14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6531128" w:history="1">
        <w:r w:rsidR="000C4BF4" w:rsidRPr="00262A78">
          <w:rPr>
            <w:rStyle w:val="Hyperlink"/>
            <w:rFonts w:ascii="Helvetica" w:hAnsi="Helvetica" w:cs="Helvetica"/>
            <w:noProof/>
          </w:rPr>
          <w:t>10)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GetBalanceModalInfo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_Toc176531128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15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6531129" w:history="1">
        <w:r w:rsidR="000C4BF4" w:rsidRPr="00262A78">
          <w:rPr>
            <w:rStyle w:val="Hyperlink"/>
            <w:rFonts w:ascii="Helvetica" w:hAnsi="Helvetica" w:cs="Helvetica"/>
            <w:noProof/>
          </w:rPr>
          <w:t>11)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GetVirtualBalanceModalInfo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_Toc176531129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30" w:history="1">
        <w:r w:rsidR="000C4BF4" w:rsidRPr="00262A78">
          <w:rPr>
            <w:rStyle w:val="Hyperlink"/>
            <w:rFonts w:ascii="Helvetica" w:hAnsi="Helvetica" w:cs="Helvetica"/>
            <w:noProof/>
          </w:rPr>
          <w:t>3.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 Request(Initial login)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_Toc176531130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17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B73789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31" w:history="1">
        <w:r w:rsidR="000C4BF4" w:rsidRPr="00262A78">
          <w:rPr>
            <w:rStyle w:val="Hyperlink"/>
            <w:rFonts w:ascii="Helvetica" w:hAnsi="Helvetica" w:cs="Helvetica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Response code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_Toc176531131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17</w:t>
        </w:r>
        <w:r w:rsidR="000C4BF4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974102" w:rsidRPr="00974102" w:rsidRDefault="00685DE5" w:rsidP="00974102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AASHeader"/>
      <w:bookmarkStart w:id="2" w:name="_Toc176531114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Start w:id="3" w:name="launchUrl"/>
      <w:bookmarkStart w:id="4" w:name="SiteApi"/>
      <w:bookmarkEnd w:id="0"/>
      <w:bookmarkEnd w:id="1"/>
      <w:bookmarkEnd w:id="2"/>
    </w:p>
    <w:p w:rsidR="00974102" w:rsidRDefault="00974102" w:rsidP="00974102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For authorize API integration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un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GetVendorGames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974102" w:rsidRDefault="00974102" w:rsidP="00974102">
      <w:pPr>
        <w:pStyle w:val="ListParagraph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5" w:name="_Toc176531115"/>
      <w:r>
        <w:rPr>
          <w:rFonts w:ascii="Helvetica" w:hAnsi="Helvetica" w:cs="Helvetica"/>
        </w:rPr>
        <w:t>GetVendorGames</w:t>
      </w:r>
      <w:bookmarkEnd w:id="5"/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vendor game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GetVendorGames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</w:t>
            </w:r>
            <w:r>
              <w:rPr>
                <w:rFonts w:ascii="Helvetica" w:hAnsi="Helvetica" w:cs="Helvetica"/>
                <w:color w:val="000000"/>
              </w:rPr>
              <w:br/>
              <w:t>1-slot, 9- minigame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GetVendorGames”,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“gameType” : 9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448"/>
        <w:gridCol w:w="2302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vendorGames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"vendorGames":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"vendorName": "{\"en\":\"Spribe Gaming\"}",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"vendorCode": "mini-spribe",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"gameType": 9,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"gameCode": "Aviator",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"imageUrl": "{\"en\":\"https://app.roogsino.io/resources/image/games/Av-new@2x.png\"}",</w:t>
      </w:r>
    </w:p>
    <w:p w:rsidR="00A03AF3" w:rsidRPr="00FF0E87" w:rsidRDefault="00A03AF3" w:rsidP="00A03AF3">
      <w:pPr>
        <w:pStyle w:val="ListParagraph"/>
        <w:ind w:left="288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"gameName": "{\"en\":\"Aviator\",\"ko\":\"Aviator\"}"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6" w:name="_Toc176531116"/>
      <w:bookmarkEnd w:id="3"/>
      <w:r>
        <w:rPr>
          <w:rFonts w:ascii="Helvetica" w:hAnsi="Helvetica" w:cs="Helvetica"/>
        </w:rPr>
        <w:t>GetWagerList</w:t>
      </w:r>
      <w:bookmarkEnd w:id="6"/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wager list.</w:t>
      </w:r>
    </w:p>
    <w:p w:rsidR="002562AC" w:rsidRP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GetTransactionList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GetTransactionList</w:t>
      </w:r>
      <w:r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2562AC" w:rsidRPr="00A03AF3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“offset”:0,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Wagers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"wagers": [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2562AC" w:rsidRPr="00FF0E87" w:rsidRDefault="002562AC" w:rsidP="002562AC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2562AC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</w:t>
      </w:r>
      <w:r>
        <w:rPr>
          <w:rFonts w:ascii="Helvetica" w:hAnsi="Helvetica" w:cs="Helvetica"/>
        </w:rPr>
        <w:t>BetAmount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2562AC" w:rsidRPr="00FF0E87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“PayoutAmount”:20</w:t>
      </w:r>
    </w:p>
    <w:p w:rsidR="002562AC" w:rsidRPr="002562AC" w:rsidRDefault="002562AC" w:rsidP="002562AC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2562AC" w:rsidRPr="00FF0E87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2562AC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744C59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7" w:name="_Toc176531117"/>
      <w:r>
        <w:rPr>
          <w:rFonts w:ascii="Helvetica" w:hAnsi="Helvetica" w:cs="Helvetica"/>
        </w:rPr>
        <w:t>Get</w:t>
      </w:r>
      <w:r w:rsidR="00A03AF3">
        <w:rPr>
          <w:rFonts w:ascii="Helvetica" w:hAnsi="Helvetica" w:cs="Helvetica"/>
        </w:rPr>
        <w:t>Transaction</w:t>
      </w:r>
      <w:r>
        <w:rPr>
          <w:rFonts w:ascii="Helvetica" w:hAnsi="Helvetica" w:cs="Helvetica"/>
        </w:rPr>
        <w:t>List</w:t>
      </w:r>
      <w:bookmarkEnd w:id="7"/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transaction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txnType equals 0, it returns all transaction types.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public enum UserMoneyChangeType : byte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 = 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 = 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WithdrawAll = 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CallApply = 4,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CallCancel = 5,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DepositCoin = 10,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 = 11,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WithdrawCoinFail = 12,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DepositBonus = 13,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RefferalBonus = 14,</w:t>
      </w:r>
    </w:p>
    <w:p w:rsidR="00D42CA5" w:rsidRP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42CA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744C59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A03AF3">
              <w:rPr>
                <w:rFonts w:ascii="Helvetica" w:hAnsi="Helvetica" w:cs="Helvetica"/>
                <w:color w:val="000000"/>
              </w:rPr>
              <w:t>Transaction</w:t>
            </w: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txnType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type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744C59"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Transaction</w:t>
      </w:r>
      <w:r w:rsidR="00744C59">
        <w:rPr>
          <w:rFonts w:ascii="Helvetica" w:hAnsi="Helvetica" w:cs="Helvetica"/>
          <w:color w:val="000000"/>
        </w:rPr>
        <w:t>List</w:t>
      </w:r>
      <w:r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P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“txnType” : 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“offset”:0,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52"/>
        <w:gridCol w:w="2429"/>
        <w:gridCol w:w="2453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transactions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"transactins":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Type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UserPrevMoney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120,</w:t>
      </w:r>
    </w:p>
    <w:p w:rsidR="00A03AF3" w:rsidRPr="00FF0E87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</w:p>
    <w:p w:rsidR="00A03AF3" w:rsidRPr="00FF0E87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8" w:name="_Toc176531118"/>
      <w:r>
        <w:rPr>
          <w:rFonts w:ascii="Helvetica" w:hAnsi="Helvetica" w:cs="Helvetica"/>
        </w:rPr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8"/>
      <w:r w:rsidR="00F76CA0">
        <w:rPr>
          <w:rFonts w:ascii="Helvetica" w:hAnsi="Helvetica" w:cs="Helvetica"/>
        </w:rPr>
        <w:t xml:space="preserve"> </w:t>
      </w:r>
    </w:p>
    <w:bookmarkEnd w:id="4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9" w:name="_Toc176531119"/>
      <w:bookmarkStart w:id="10" w:name="_Toc158184009"/>
      <w:bookmarkStart w:id="11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  <w:bookmarkEnd w:id="9"/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2" w:name="_Toc176531120"/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10"/>
      <w:bookmarkEnd w:id="12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“lastSettleTime”:”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13" w:name="Transaction"/>
      <w:bookmarkEnd w:id="11"/>
    </w:p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4" w:name="_Toc176531121"/>
      <w:bookmarkEnd w:id="13"/>
      <w:r>
        <w:rPr>
          <w:rFonts w:ascii="Helvetica" w:hAnsi="Helvetica" w:cs="Helvetica"/>
        </w:rPr>
        <w:t>ClaimRefferalBonus</w:t>
      </w:r>
      <w:bookmarkEnd w:id="14"/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5" w:name="_Toc176531122"/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  <w:bookmarkEnd w:id="15"/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2024-08-29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6" w:name="_Toc176531123"/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  <w:bookmarkEnd w:id="16"/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 and read.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ReadNotice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“ReadNotice”,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“AgentCode”:”serrat”,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7" w:name="_Toc176531124"/>
      <w:r>
        <w:rPr>
          <w:rFonts w:ascii="Helvetica" w:hAnsi="Helvetica" w:cs="Helvetica"/>
        </w:rPr>
        <w:t>CheckBalance</w:t>
      </w:r>
      <w:bookmarkEnd w:id="17"/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check balance.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This API is used in Solana chain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CheckBalance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“CheckBalance”,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“chain”:”Solana”,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“coinType”:”ROOG”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385C0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156A23"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156A23" w:rsidRP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8" w:name="_Toc176531125"/>
      <w:r>
        <w:rPr>
          <w:rFonts w:ascii="Helvetica" w:hAnsi="Helvetica" w:cs="Helvetica"/>
        </w:rPr>
        <w:t>GetStakingInfo</w:t>
      </w:r>
      <w:bookmarkEnd w:id="18"/>
    </w:p>
    <w:p w:rsidR="0055219B" w:rsidRDefault="0055219B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4360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$token staked and the amount of earnings the user has.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385C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GetStakingInfo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60180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GetStakingInfo</w:t>
      </w:r>
      <w:r>
        <w:rPr>
          <w:rFonts w:ascii="Helvetica" w:hAnsi="Helvetica" w:cs="Helvetica"/>
        </w:rPr>
        <w:t>”,</w:t>
      </w:r>
    </w:p>
    <w:p w:rsidR="00385C03" w:rsidRDefault="00385C03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360180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totalStakedAmount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385C03" w:rsidRDefault="00C930D6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Profit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"stakedAmount</w:t>
      </w:r>
      <w:r w:rsidR="00385C03">
        <w:rPr>
          <w:rFonts w:ascii="Helvetica" w:hAnsi="Helvetica" w:cs="Helvetica"/>
        </w:rPr>
        <w:t>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“totalStakedAmount”:1000000,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6C6BDA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6C6BDA">
        <w:rPr>
          <w:rFonts w:ascii="Helvetica" w:hAnsi="Helvetica" w:cs="Helvetica"/>
        </w:rPr>
        <w:t>,”ROOG”:10,”NANA”:50}</w:t>
      </w:r>
      <w:r>
        <w:rPr>
          <w:rFonts w:ascii="Helvetica" w:hAnsi="Helvetica" w:cs="Helvetica"/>
        </w:rPr>
        <w:t>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9" w:name="_Toc176531126"/>
      <w:r>
        <w:rPr>
          <w:rFonts w:ascii="Helvetica" w:hAnsi="Helvetica" w:cs="Helvetica"/>
        </w:rPr>
        <w:t>Stake</w:t>
      </w:r>
      <w:r w:rsidR="00182648">
        <w:rPr>
          <w:rFonts w:ascii="Helvetica" w:hAnsi="Helvetica" w:cs="Helvetica"/>
        </w:rPr>
        <w:t xml:space="preserve"> / Unstake</w:t>
      </w:r>
      <w:bookmarkEnd w:id="19"/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stakes $token for profit share, the profit share should be 10% of house edge on all bets devided by the % of each persons stake.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&gt; 0, 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&lt; 0, unstake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After API call, increase stake amount, decrease balance.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385C03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82648" w:rsidRDefault="006C6BDA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</w:t>
            </w:r>
            <w:r w:rsidR="00182648">
              <w:rPr>
                <w:rFonts w:ascii="Helvetica" w:hAnsi="Helvetica" w:cs="Helvetica"/>
                <w:color w:val="000000"/>
              </w:rPr>
              <w:t>mount</w:t>
            </w:r>
          </w:p>
        </w:tc>
        <w:tc>
          <w:tcPr>
            <w:tcW w:w="1691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15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182648">
        <w:rPr>
          <w:rFonts w:ascii="Helvetica" w:hAnsi="Helvetica" w:cs="Helvetica"/>
          <w:color w:val="000000"/>
        </w:rPr>
        <w:t>Stake</w:t>
      </w:r>
      <w:r>
        <w:rPr>
          <w:rFonts w:ascii="Helvetica" w:hAnsi="Helvetica" w:cs="Helvetica"/>
        </w:rPr>
        <w:t>”,</w:t>
      </w:r>
    </w:p>
    <w:p w:rsidR="00385C03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 w:rsidR="00385C03">
        <w:rPr>
          <w:rFonts w:ascii="Helvetica" w:hAnsi="Helvetica" w:cs="Helvetica"/>
        </w:rPr>
        <w:t>” : “xrpl”</w:t>
      </w:r>
      <w:r>
        <w:rPr>
          <w:rFonts w:ascii="Helvetica" w:hAnsi="Helvetica" w:cs="Helvetica"/>
        </w:rPr>
        <w:t>,</w:t>
      </w:r>
    </w:p>
    <w:p w:rsidR="00182648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“amount”:1000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</w:t>
            </w:r>
            <w:r w:rsidR="00385C03">
              <w:rPr>
                <w:rFonts w:ascii="Helvetica" w:hAnsi="Helvetica" w:cs="Helvetica"/>
                <w:color w:val="000000"/>
              </w:rPr>
              <w:t>alance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182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User's </w:t>
            </w:r>
            <w:r w:rsidR="00182648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</w:t>
            </w:r>
            <w:r w:rsidR="00385C03">
              <w:rPr>
                <w:rFonts w:ascii="Helvetica" w:hAnsi="Helvetica" w:cs="Helvetica"/>
                <w:color w:val="000000"/>
              </w:rPr>
              <w:t xml:space="preserve"> staking money</w:t>
            </w:r>
          </w:p>
        </w:tc>
      </w:tr>
      <w:tr w:rsidR="00F40285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40285" w:rsidRDefault="00F40285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82648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385C03">
        <w:rPr>
          <w:rFonts w:ascii="Helvetica" w:hAnsi="Helvetica" w:cs="Helvetica"/>
        </w:rPr>
        <w:t>msg" : "SUCCESS",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182648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takedAmount”:1000000,</w:t>
      </w:r>
    </w:p>
    <w:p w:rsidR="00F40285" w:rsidRPr="00F40285" w:rsidRDefault="00F40285" w:rsidP="00F4028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“income”:{“USDC”:30,”NANA”:20,”ROOG”:10},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</w:t>
      </w:r>
      <w:r w:rsidR="0010220F">
        <w:rPr>
          <w:rFonts w:ascii="Helvetica" w:hAnsi="Helvetica" w:cs="Helvetica"/>
        </w:rPr>
        <w:t xml:space="preserve"> : "Xrpl is not staking currency</w:t>
      </w:r>
      <w:r>
        <w:rPr>
          <w:rFonts w:ascii="Helvetica" w:hAnsi="Helvetica" w:cs="Helvetica"/>
        </w:rPr>
        <w:t>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141B1" w:rsidRDefault="000141B1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0" w:name="_Toc176531127"/>
      <w:r>
        <w:rPr>
          <w:rFonts w:ascii="Helvetica" w:hAnsi="Helvetica" w:cs="Helvetica"/>
        </w:rPr>
        <w:t>ClaimStakingBonus</w:t>
      </w:r>
      <w:bookmarkEnd w:id="20"/>
    </w:p>
    <w:p w:rsidR="000141B1" w:rsidRDefault="000141B1" w:rsidP="000141B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token staked and the amount of earnings the user has.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ClaimStakingBonus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ClaimStakingBonus</w:t>
      </w:r>
      <w:r>
        <w:rPr>
          <w:rFonts w:ascii="Helvetica" w:hAnsi="Helvetica" w:cs="Helvetica"/>
        </w:rPr>
        <w:t>”,</w:t>
      </w:r>
    </w:p>
    <w:p w:rsidR="000141B1" w:rsidRDefault="000141B1" w:rsidP="000141B1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0141B1" w:rsidRDefault="000141B1" w:rsidP="000141B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balance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staking money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0141B1" w:rsidRDefault="0010220F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“stakedAmount”:1000000,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10220F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10220F">
        <w:rPr>
          <w:rFonts w:ascii="Helvetica" w:hAnsi="Helvetica" w:cs="Helvetica"/>
        </w:rPr>
        <w:t>,”NANA”:20,”ROOG”:10}</w:t>
      </w:r>
      <w:r>
        <w:rPr>
          <w:rFonts w:ascii="Helvetica" w:hAnsi="Helvetica" w:cs="Helvetica"/>
        </w:rPr>
        <w:t>,     //10% of bet amount,</w:t>
      </w:r>
    </w:p>
    <w:p w:rsidR="000141B1" w:rsidRPr="00385C03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141B1" w:rsidRP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1" w:name="_Toc176531128"/>
      <w:r>
        <w:rPr>
          <w:rFonts w:ascii="Helvetica" w:hAnsi="Helvetica" w:cs="Helvetica"/>
        </w:rPr>
        <w:t>GetBalanceModalInfo</w:t>
      </w:r>
      <w:bookmarkEnd w:id="21"/>
    </w:p>
    <w:p w:rsidR="000A54A4" w:rsidRDefault="000A54A4" w:rsidP="000A54A4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0A54A4" w:rsidRDefault="00385C0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</w:t>
            </w:r>
            <w:r w:rsidR="000A54A4">
              <w:rPr>
                <w:rFonts w:ascii="Helvetica" w:hAnsi="Helvetica" w:cs="Helvetica"/>
                <w:color w:val="000000"/>
              </w:rPr>
              <w:t>xplanation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0A54A4" w:rsidRDefault="000A54A4" w:rsidP="000A54A4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“xrpl”</w:t>
      </w:r>
    </w:p>
    <w:p w:rsidR="000A54A4" w:rsidRDefault="000A54A4" w:rsidP="000A54A4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“withdrawalMaxLimit”:30,     //10% of bet amount,</w:t>
      </w:r>
    </w:p>
    <w:p w:rsidR="000A54A4" w:rsidRPr="008C4CC4" w:rsidRDefault="008C4CC4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A54A4" w:rsidRP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2" w:name="_Toc176531129"/>
      <w:r>
        <w:rPr>
          <w:rFonts w:ascii="Helvetica" w:hAnsi="Helvetica" w:cs="Helvetica"/>
        </w:rPr>
        <w:t>Get</w:t>
      </w:r>
      <w:r w:rsidR="000A54A4">
        <w:rPr>
          <w:rFonts w:ascii="Helvetica" w:hAnsi="Helvetica" w:cs="Helvetica"/>
        </w:rPr>
        <w:t>Virtual</w:t>
      </w:r>
      <w:r>
        <w:rPr>
          <w:rFonts w:ascii="Helvetica" w:hAnsi="Helvetica" w:cs="Helvetica"/>
        </w:rPr>
        <w:t>BalanceModalInfo</w:t>
      </w:r>
      <w:bookmarkEnd w:id="22"/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7"/>
        <w:gridCol w:w="1467"/>
        <w:gridCol w:w="295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83C6C">
              <w:rPr>
                <w:rFonts w:ascii="Helvetica" w:hAnsi="Helvetica" w:cs="Helvetica"/>
                <w:color w:val="000000"/>
              </w:rPr>
              <w:t>Vir</w:t>
            </w:r>
            <w:r w:rsidR="008C4CC4">
              <w:rPr>
                <w:rFonts w:ascii="Helvetica" w:hAnsi="Helvetica" w:cs="Helvetica"/>
                <w:color w:val="000000"/>
              </w:rPr>
              <w:t>tual</w:t>
            </w:r>
            <w:r>
              <w:rPr>
                <w:rFonts w:ascii="Helvetica" w:hAnsi="Helvetica" w:cs="Helvetica"/>
                <w:color w:val="000000"/>
              </w:rPr>
              <w:t>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</w:t>
      </w:r>
      <w:r w:rsidR="008C4CC4">
        <w:rPr>
          <w:rFonts w:ascii="Helvetica" w:hAnsi="Helvetica" w:cs="Helvetica"/>
          <w:color w:val="000000"/>
        </w:rPr>
        <w:t>Virtual</w:t>
      </w:r>
      <w:r w:rsidR="00F86CF2">
        <w:rPr>
          <w:rFonts w:ascii="Helvetica" w:hAnsi="Helvetica" w:cs="Helvetica"/>
          <w:color w:val="000000"/>
        </w:rPr>
        <w:t>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8C4CC4">
        <w:rPr>
          <w:rFonts w:ascii="Helvetica" w:hAnsi="Helvetica" w:cs="Helvetica"/>
        </w:rPr>
        <w:t>USO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3D3A7F" w:rsidTr="00583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583C88" w:rsidP="00583C88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583C88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83C88" w:rsidRDefault="00583C88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balances</w:t>
            </w:r>
          </w:p>
        </w:tc>
        <w:tc>
          <w:tcPr>
            <w:tcW w:w="1647" w:type="dxa"/>
          </w:tcPr>
          <w:p w:rsidR="00583C88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583C88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F86CF2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ConvertRatio</w:t>
            </w:r>
          </w:p>
        </w:tc>
        <w:tc>
          <w:tcPr>
            <w:tcW w:w="164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depositMin</w:t>
            </w:r>
            <w:r w:rsidR="00F86CF2"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647" w:type="dxa"/>
          </w:tcPr>
          <w:p w:rsidR="00F86CF2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12B5E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withdrawConvertRatio</w:t>
            </w:r>
          </w:p>
        </w:tc>
        <w:tc>
          <w:tcPr>
            <w:tcW w:w="1647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12B5E" w:rsidRDefault="00583C88" w:rsidP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  <w:r w:rsidR="00412B5E">
              <w:rPr>
                <w:rFonts w:ascii="Helvetica" w:hAnsi="Helvetica" w:cs="Helvetica"/>
                <w:color w:val="000000"/>
              </w:rPr>
              <w:t>MaxLimit</w:t>
            </w:r>
          </w:p>
        </w:tc>
        <w:tc>
          <w:tcPr>
            <w:tcW w:w="1647" w:type="dxa"/>
          </w:tcPr>
          <w:p w:rsidR="00412B5E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583C88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F76CA0">
        <w:rPr>
          <w:rFonts w:ascii="Helvetica" w:hAnsi="Helvetica" w:cs="Helvetica"/>
        </w:rPr>
        <w:t>msg " : "SUCCESS",</w:t>
      </w:r>
    </w:p>
    <w:p w:rsidR="008C4CC4" w:rsidRDefault="00F76CA0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583C88">
        <w:rPr>
          <w:rFonts w:ascii="Helvetica" w:hAnsi="Helvetica" w:cs="Helvetica"/>
        </w:rPr>
        <w:t>virtualB</w:t>
      </w:r>
      <w:r>
        <w:rPr>
          <w:rFonts w:ascii="Helvetica" w:hAnsi="Helvetica" w:cs="Helvetica"/>
        </w:rPr>
        <w:t>alance" : 10000</w:t>
      </w:r>
      <w:r w:rsidR="00E64351">
        <w:rPr>
          <w:rFonts w:ascii="Helvetica" w:hAnsi="Helvetica" w:cs="Helvetica"/>
        </w:rPr>
        <w:t>,</w:t>
      </w:r>
    </w:p>
    <w:p w:rsidR="00583C88" w:rsidRDefault="00583C88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“balances”:{“xrpl”:500}</w:t>
      </w:r>
    </w:p>
    <w:p w:rsidR="00E64351" w:rsidRPr="008C4CC4" w:rsidRDefault="00E64351" w:rsidP="008C4CC4">
      <w:pPr>
        <w:pStyle w:val="ListParagraph"/>
        <w:ind w:left="1800"/>
        <w:rPr>
          <w:rFonts w:ascii="Helvetica" w:hAnsi="Helvetica" w:cs="Helvetica"/>
        </w:rPr>
      </w:pPr>
      <w:r w:rsidRPr="008C4CC4"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583C88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</w:t>
      </w:r>
      <w:r w:rsidR="00E64351">
        <w:rPr>
          <w:rFonts w:ascii="Helvetica" w:hAnsi="Helvetica" w:cs="Helvetica"/>
        </w:rPr>
        <w:t>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},</w:t>
      </w:r>
    </w:p>
    <w:p w:rsidR="00E64351" w:rsidRDefault="00583C88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“withdraw</w:t>
      </w:r>
      <w:r w:rsidR="00E64351">
        <w:rPr>
          <w:rFonts w:ascii="Helvetica" w:hAnsi="Helvetica" w:cs="Helvetica"/>
        </w:rPr>
        <w:t>Convert</w:t>
      </w:r>
      <w:r>
        <w:rPr>
          <w:rFonts w:ascii="Helvetica" w:hAnsi="Helvetica" w:cs="Helvetica"/>
        </w:rPr>
        <w:t>Ratio</w:t>
      </w:r>
      <w:r w:rsidR="00E64351">
        <w:rPr>
          <w:rFonts w:ascii="Helvetica" w:hAnsi="Helvetica" w:cs="Helvetica"/>
        </w:rPr>
        <w:t>”:{</w:t>
      </w:r>
      <w:r w:rsidR="00E64351">
        <w:rPr>
          <w:rFonts w:ascii="Helvetica" w:hAnsi="Helvetica" w:cs="Helvetica"/>
        </w:rPr>
        <w:tab/>
      </w:r>
      <w:r w:rsidR="00E64351"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DepositVirtualCoin</w:t>
      </w:r>
    </w:p>
    <w:p w:rsidR="00981195" w:rsidRDefault="00981195" w:rsidP="00981195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deposit virtual coin from real coin, you calls this API.</w:t>
      </w:r>
    </w:p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981195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DepositVirtualCoin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Real Coin type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virtualCoinType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 Coin type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981195" w:rsidRDefault="00981195" w:rsidP="0098119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035AB3" w:rsidP="0098119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981195">
        <w:rPr>
          <w:rFonts w:ascii="Helvetica" w:hAnsi="Helvetica" w:cs="Helvetica"/>
        </w:rPr>
        <w:t xml:space="preserve">method” : “ </w:t>
      </w:r>
      <w:r w:rsidR="00981195">
        <w:rPr>
          <w:rFonts w:ascii="Helvetica" w:hAnsi="Helvetica" w:cs="Helvetica"/>
          <w:color w:val="000000"/>
        </w:rPr>
        <w:t>DepositVirtualCoin</w:t>
      </w:r>
      <w:r w:rsidR="00981195">
        <w:rPr>
          <w:rFonts w:ascii="Helvetica" w:hAnsi="Helvetica" w:cs="Helvetica"/>
        </w:rPr>
        <w:t>”,</w:t>
      </w:r>
    </w:p>
    <w:p w:rsidR="00981195" w:rsidRDefault="00981195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“coinType” : “USO”</w:t>
      </w:r>
      <w:r w:rsidR="00035AB3">
        <w:rPr>
          <w:rFonts w:ascii="Helvetica" w:hAnsi="Helvetica" w:cs="Helvetica"/>
        </w:rPr>
        <w:t>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“virtualCoinType”:”Xrp”,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“chain”:”Xrpl”,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</w:t>
      </w:r>
    </w:p>
    <w:p w:rsidR="00981195" w:rsidRDefault="00981195" w:rsidP="00981195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981195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981195" w:rsidRDefault="00981195" w:rsidP="00620D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</w:t>
            </w:r>
            <w:r w:rsidR="00035AB3">
              <w:rPr>
                <w:rFonts w:ascii="Helvetica" w:hAnsi="Helvetica" w:cs="Helvetica"/>
                <w:color w:val="000000"/>
              </w:rPr>
              <w:t xml:space="preserve"> virtual</w:t>
            </w:r>
            <w:r>
              <w:rPr>
                <w:rFonts w:ascii="Helvetica" w:hAnsi="Helvetica" w:cs="Helvetica"/>
                <w:color w:val="000000"/>
              </w:rPr>
              <w:t xml:space="preserve"> </w:t>
            </w:r>
            <w:r w:rsidR="00620DFC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035AB3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647" w:type="dxa"/>
          </w:tcPr>
          <w:p w:rsidR="00981195" w:rsidRDefault="00035AB3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981195" w:rsidRDefault="00035AB3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User’s </w:t>
            </w:r>
            <w:r w:rsidR="00620DFC">
              <w:rPr>
                <w:rFonts w:ascii="Helvetica" w:hAnsi="Helvetica" w:cs="Helvetica"/>
                <w:color w:val="000000"/>
              </w:rPr>
              <w:t xml:space="preserve">real </w:t>
            </w: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</w:tr>
    </w:tbl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981195" w:rsidRDefault="00981195" w:rsidP="0098119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"virtualBalance" : 10000,</w:t>
      </w:r>
    </w:p>
    <w:p w:rsidR="00981195" w:rsidRDefault="00035AB3" w:rsidP="00035AB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</w:t>
      </w:r>
      <w:r w:rsidR="00981195">
        <w:rPr>
          <w:rFonts w:ascii="Helvetica" w:hAnsi="Helvetica" w:cs="Helvetica"/>
        </w:rPr>
        <w:t>”:</w:t>
      </w:r>
      <w:r>
        <w:rPr>
          <w:rFonts w:ascii="Helvetica" w:hAnsi="Helvetica" w:cs="Helvetica"/>
        </w:rPr>
        <w:t>100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WithdrawVirtualCoin</w:t>
      </w:r>
    </w:p>
    <w:p w:rsidR="00620DFC" w:rsidRDefault="00620DFC" w:rsidP="00620DFC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withdraw virtual coin to real coin, you calls this API.</w:t>
      </w:r>
    </w:p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620DFC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WithdrawVirtualCoin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Real Coin type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virtualCoinType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 Coin type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0DFC" w:rsidRDefault="00620DFC" w:rsidP="00620DF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“Withdraw</w:t>
      </w:r>
      <w:r>
        <w:rPr>
          <w:rFonts w:ascii="Helvetica" w:hAnsi="Helvetica" w:cs="Helvetica"/>
          <w:color w:val="000000"/>
        </w:rPr>
        <w:t>VirtualCoin</w:t>
      </w:r>
      <w:r>
        <w:rPr>
          <w:rFonts w:ascii="Helvetica" w:hAnsi="Helvetica" w:cs="Helvetica"/>
        </w:rPr>
        <w:t>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“coinType” : “USO”,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“virtualCoinType”:”Xrp”,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“chain”:”Xrpl”,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</w:t>
      </w:r>
    </w:p>
    <w:p w:rsidR="00620DFC" w:rsidRDefault="00620DFC" w:rsidP="00620DFC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620DFC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virtual balance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real balance</w:t>
            </w:r>
          </w:p>
        </w:tc>
      </w:tr>
    </w:tbl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0DFC" w:rsidRDefault="00620DFC" w:rsidP="00620DF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"virtualBalance" : 10000,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“balance”:100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error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B73789" w:rsidP="00B7378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GetEventList</w:t>
      </w:r>
    </w:p>
    <w:p w:rsidR="00B73789" w:rsidRDefault="00B73789" w:rsidP="00B73789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is going to get event list, you calls this API.</w:t>
      </w:r>
    </w:p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B73789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GetEventList</w:t>
            </w: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A51C8A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offset</w:t>
            </w:r>
          </w:p>
        </w:tc>
        <w:tc>
          <w:tcPr>
            <w:tcW w:w="1691" w:type="dxa"/>
          </w:tcPr>
          <w:p w:rsidR="00B73789" w:rsidRDefault="00A51C8A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A51C8A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691" w:type="dxa"/>
          </w:tcPr>
          <w:p w:rsidR="00B73789" w:rsidRDefault="00A51C8A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B73789" w:rsidRDefault="00B73789" w:rsidP="00B7378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B73789" w:rsidRDefault="00B73789" w:rsidP="00B7378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 w:rsidR="007C14CC">
        <w:rPr>
          <w:rFonts w:ascii="Helvetica" w:hAnsi="Helvetica" w:cs="Helvetica"/>
          <w:color w:val="000000"/>
        </w:rPr>
        <w:t>GetEventList</w:t>
      </w:r>
      <w:r>
        <w:rPr>
          <w:rFonts w:ascii="Helvetica" w:hAnsi="Helvetica" w:cs="Helvetica"/>
        </w:rPr>
        <w:t>”,</w:t>
      </w:r>
    </w:p>
    <w:p w:rsidR="00B73789" w:rsidRDefault="00B73789" w:rsidP="00B73789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7C14CC">
        <w:rPr>
          <w:rFonts w:ascii="Helvetica" w:hAnsi="Helvetica" w:cs="Helvetica"/>
        </w:rPr>
        <w:t>offset</w:t>
      </w:r>
      <w:r>
        <w:rPr>
          <w:rFonts w:ascii="Helvetica" w:hAnsi="Helvetica" w:cs="Helvetica"/>
        </w:rPr>
        <w:t xml:space="preserve">” : </w:t>
      </w:r>
      <w:r w:rsidR="007C14CC">
        <w:rPr>
          <w:rFonts w:ascii="Helvetica" w:hAnsi="Helvetica" w:cs="Helvetica"/>
        </w:rPr>
        <w:t>0</w:t>
      </w:r>
      <w:r>
        <w:rPr>
          <w:rFonts w:ascii="Helvetica" w:hAnsi="Helvetica" w:cs="Helvetica"/>
        </w:rPr>
        <w:t>,</w:t>
      </w:r>
    </w:p>
    <w:p w:rsidR="00B73789" w:rsidRDefault="00B73789" w:rsidP="007C14C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7C14CC">
        <w:rPr>
          <w:rFonts w:ascii="Helvetica" w:hAnsi="Helvetica" w:cs="Helvetica"/>
        </w:rPr>
        <w:t>limit</w:t>
      </w:r>
      <w:r>
        <w:rPr>
          <w:rFonts w:ascii="Helvetica" w:hAnsi="Helvetica" w:cs="Helvetica"/>
        </w:rPr>
        <w:t>”:</w:t>
      </w:r>
      <w:r w:rsidR="007C14CC">
        <w:rPr>
          <w:rFonts w:ascii="Helvetica" w:hAnsi="Helvetica" w:cs="Helvetica"/>
        </w:rPr>
        <w:t>10</w:t>
      </w:r>
    </w:p>
    <w:p w:rsidR="00B73789" w:rsidRDefault="00B73789" w:rsidP="00B73789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B73789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7C14C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1647" w:type="dxa"/>
          </w:tcPr>
          <w:p w:rsidR="00B73789" w:rsidRDefault="007C14C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List&lt;Event&gt;</w:t>
            </w:r>
          </w:p>
        </w:tc>
        <w:tc>
          <w:tcPr>
            <w:tcW w:w="1832" w:type="dxa"/>
          </w:tcPr>
          <w:p w:rsidR="00B73789" w:rsidRDefault="007C14C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event list</w:t>
            </w:r>
          </w:p>
        </w:tc>
      </w:tr>
    </w:tbl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B73789" w:rsidRDefault="00B73789" w:rsidP="00B7378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7C14CC" w:rsidRDefault="007C14CC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"data</w:t>
      </w:r>
      <w:r w:rsidR="00B73789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[</w:t>
      </w:r>
    </w:p>
    <w:p w:rsidR="007C14CC" w:rsidRDefault="007C14CC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7C14CC" w:rsidRDefault="007C14CC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bookmarkStart w:id="23" w:name="_GoBack"/>
      <w:bookmarkEnd w:id="23"/>
    </w:p>
    <w:p w:rsidR="007C14CC" w:rsidRDefault="007C14CC" w:rsidP="007C14CC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7C14CC" w:rsidP="007C14C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B73789" w:rsidP="00B7378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B73789" w:rsidRP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Pr="00E55816" w:rsidRDefault="00E55816" w:rsidP="00E55816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UpdateNickName</w:t>
      </w:r>
    </w:p>
    <w:p w:rsidR="00E55816" w:rsidRDefault="00E55816" w:rsidP="00E55816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withdraw virtual coin to real coin, you calls this API.</w:t>
      </w:r>
    </w:p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E55816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UpdateNickName</w:t>
            </w:r>
          </w:p>
        </w:tc>
        <w:tc>
          <w:tcPr>
            <w:tcW w:w="115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nickName</w:t>
            </w:r>
          </w:p>
        </w:tc>
        <w:tc>
          <w:tcPr>
            <w:tcW w:w="1691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E55816" w:rsidRDefault="00E55816" w:rsidP="00E5581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>
        <w:rPr>
          <w:rFonts w:ascii="Helvetica" w:hAnsi="Helvetica" w:cs="Helvetica"/>
          <w:color w:val="000000"/>
        </w:rPr>
        <w:t>UpdateNickName</w:t>
      </w:r>
      <w:r>
        <w:rPr>
          <w:rFonts w:ascii="Helvetica" w:hAnsi="Helvetica" w:cs="Helvetica"/>
        </w:rPr>
        <w:t>”,</w:t>
      </w:r>
    </w:p>
    <w:p w:rsidR="00E55816" w:rsidRDefault="00E55816" w:rsidP="00E55816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“nickName” : “xxx”</w:t>
      </w:r>
    </w:p>
    <w:p w:rsidR="00E55816" w:rsidRDefault="00E55816" w:rsidP="00E55816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E55816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E55816" w:rsidRDefault="00E55816" w:rsidP="00E55816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E55816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620DFC">
      <w:pPr>
        <w:pStyle w:val="ListParagraph"/>
        <w:ind w:left="1800"/>
        <w:rPr>
          <w:rFonts w:ascii="Helvetica" w:hAnsi="Helvetica" w:cs="Helvetica"/>
        </w:rPr>
      </w:pPr>
    </w:p>
    <w:p w:rsidR="00981195" w:rsidRDefault="00981195">
      <w:pPr>
        <w:pStyle w:val="ListParagraph"/>
        <w:ind w:left="1800"/>
        <w:rPr>
          <w:rFonts w:ascii="Helvetica" w:hAnsi="Helvetica" w:cs="Helvetica"/>
        </w:rPr>
      </w:pP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4" w:name="_Toc176531130"/>
      <w:bookmarkStart w:id="25" w:name="Supplement"/>
      <w:r>
        <w:rPr>
          <w:rFonts w:ascii="Helvetica" w:hAnsi="Helvetica" w:cs="Helvetica"/>
        </w:rPr>
        <w:t>GET Request(Initial login)</w:t>
      </w:r>
      <w:bookmarkEnd w:id="24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26" w:name="_Toc158184013"/>
      <w:bookmarkStart w:id="27" w:name="_Toc176531131"/>
      <w:bookmarkStart w:id="28" w:name="StatusCode"/>
      <w:bookmarkEnd w:id="25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26"/>
      <w:bookmarkEnd w:id="27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28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lastRenderedPageBreak/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494" w:rsidRDefault="00BF7494">
      <w:pPr>
        <w:spacing w:line="240" w:lineRule="auto"/>
      </w:pPr>
      <w:r>
        <w:separator/>
      </w:r>
    </w:p>
  </w:endnote>
  <w:endnote w:type="continuationSeparator" w:id="0">
    <w:p w:rsidR="00BF7494" w:rsidRDefault="00BF7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494" w:rsidRDefault="00BF7494">
      <w:pPr>
        <w:spacing w:after="0"/>
      </w:pPr>
      <w:r>
        <w:separator/>
      </w:r>
    </w:p>
  </w:footnote>
  <w:footnote w:type="continuationSeparator" w:id="0">
    <w:p w:rsidR="00BF7494" w:rsidRDefault="00BF74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21BE"/>
    <w:rsid w:val="000141B1"/>
    <w:rsid w:val="000145E8"/>
    <w:rsid w:val="00016711"/>
    <w:rsid w:val="00022BCD"/>
    <w:rsid w:val="00035AB3"/>
    <w:rsid w:val="0005248F"/>
    <w:rsid w:val="00056279"/>
    <w:rsid w:val="00080169"/>
    <w:rsid w:val="0009771C"/>
    <w:rsid w:val="000A0DD5"/>
    <w:rsid w:val="000A4C4C"/>
    <w:rsid w:val="000A54A4"/>
    <w:rsid w:val="000C057E"/>
    <w:rsid w:val="000C4BF4"/>
    <w:rsid w:val="000D1A04"/>
    <w:rsid w:val="000E0819"/>
    <w:rsid w:val="000E54EE"/>
    <w:rsid w:val="0010009E"/>
    <w:rsid w:val="0010220F"/>
    <w:rsid w:val="001043EF"/>
    <w:rsid w:val="00112576"/>
    <w:rsid w:val="00123454"/>
    <w:rsid w:val="00153EE9"/>
    <w:rsid w:val="00156A23"/>
    <w:rsid w:val="001641B0"/>
    <w:rsid w:val="00182648"/>
    <w:rsid w:val="00186F13"/>
    <w:rsid w:val="00190E43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14720"/>
    <w:rsid w:val="00243502"/>
    <w:rsid w:val="002562AC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0180"/>
    <w:rsid w:val="003649A4"/>
    <w:rsid w:val="003837D4"/>
    <w:rsid w:val="00385C03"/>
    <w:rsid w:val="00387A6C"/>
    <w:rsid w:val="0039639E"/>
    <w:rsid w:val="0039657D"/>
    <w:rsid w:val="003B0B3D"/>
    <w:rsid w:val="003D3A7F"/>
    <w:rsid w:val="003E1464"/>
    <w:rsid w:val="003E281F"/>
    <w:rsid w:val="003E3910"/>
    <w:rsid w:val="003F7E05"/>
    <w:rsid w:val="0040134A"/>
    <w:rsid w:val="004068E0"/>
    <w:rsid w:val="00412B5E"/>
    <w:rsid w:val="004277DA"/>
    <w:rsid w:val="00480263"/>
    <w:rsid w:val="004842E6"/>
    <w:rsid w:val="004C2BFE"/>
    <w:rsid w:val="004E2F2E"/>
    <w:rsid w:val="004E4CA4"/>
    <w:rsid w:val="004F7D24"/>
    <w:rsid w:val="00540FDC"/>
    <w:rsid w:val="00551783"/>
    <w:rsid w:val="0055219B"/>
    <w:rsid w:val="00553CC7"/>
    <w:rsid w:val="00565410"/>
    <w:rsid w:val="00583C88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0DFC"/>
    <w:rsid w:val="00626352"/>
    <w:rsid w:val="00647006"/>
    <w:rsid w:val="006575B6"/>
    <w:rsid w:val="00664500"/>
    <w:rsid w:val="00685DE5"/>
    <w:rsid w:val="0069725C"/>
    <w:rsid w:val="006A5A54"/>
    <w:rsid w:val="006A60FD"/>
    <w:rsid w:val="006C211D"/>
    <w:rsid w:val="006C6BDA"/>
    <w:rsid w:val="0070629C"/>
    <w:rsid w:val="00734F33"/>
    <w:rsid w:val="00744C59"/>
    <w:rsid w:val="00765E5D"/>
    <w:rsid w:val="00796608"/>
    <w:rsid w:val="007C0C13"/>
    <w:rsid w:val="007C14CC"/>
    <w:rsid w:val="00823626"/>
    <w:rsid w:val="008239BC"/>
    <w:rsid w:val="00843333"/>
    <w:rsid w:val="0088391D"/>
    <w:rsid w:val="00897738"/>
    <w:rsid w:val="008C4CC4"/>
    <w:rsid w:val="009252D8"/>
    <w:rsid w:val="00972C67"/>
    <w:rsid w:val="00974102"/>
    <w:rsid w:val="00981195"/>
    <w:rsid w:val="009E4C90"/>
    <w:rsid w:val="009F023D"/>
    <w:rsid w:val="00A03239"/>
    <w:rsid w:val="00A03AF3"/>
    <w:rsid w:val="00A1519D"/>
    <w:rsid w:val="00A1699D"/>
    <w:rsid w:val="00A17E77"/>
    <w:rsid w:val="00A23B53"/>
    <w:rsid w:val="00A2662D"/>
    <w:rsid w:val="00A51C8A"/>
    <w:rsid w:val="00A63F46"/>
    <w:rsid w:val="00A967DD"/>
    <w:rsid w:val="00AA34C4"/>
    <w:rsid w:val="00AB6D9B"/>
    <w:rsid w:val="00AE1B0A"/>
    <w:rsid w:val="00AE6DBB"/>
    <w:rsid w:val="00B5233C"/>
    <w:rsid w:val="00B57904"/>
    <w:rsid w:val="00B73789"/>
    <w:rsid w:val="00B80B49"/>
    <w:rsid w:val="00B9107E"/>
    <w:rsid w:val="00B97772"/>
    <w:rsid w:val="00B97967"/>
    <w:rsid w:val="00BB6222"/>
    <w:rsid w:val="00BD2DDD"/>
    <w:rsid w:val="00BF3AC1"/>
    <w:rsid w:val="00BF4168"/>
    <w:rsid w:val="00BF7494"/>
    <w:rsid w:val="00C57355"/>
    <w:rsid w:val="00C62C0E"/>
    <w:rsid w:val="00C632ED"/>
    <w:rsid w:val="00C670E8"/>
    <w:rsid w:val="00C70DB7"/>
    <w:rsid w:val="00C7537F"/>
    <w:rsid w:val="00C930D6"/>
    <w:rsid w:val="00CA14A1"/>
    <w:rsid w:val="00CB1716"/>
    <w:rsid w:val="00CB43CE"/>
    <w:rsid w:val="00CE0921"/>
    <w:rsid w:val="00CF483F"/>
    <w:rsid w:val="00D03CFC"/>
    <w:rsid w:val="00D41A20"/>
    <w:rsid w:val="00D42CA5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1E22"/>
    <w:rsid w:val="00E0542B"/>
    <w:rsid w:val="00E076DC"/>
    <w:rsid w:val="00E14E1E"/>
    <w:rsid w:val="00E25DCD"/>
    <w:rsid w:val="00E33D24"/>
    <w:rsid w:val="00E3480F"/>
    <w:rsid w:val="00E34AE1"/>
    <w:rsid w:val="00E35B12"/>
    <w:rsid w:val="00E55816"/>
    <w:rsid w:val="00E64351"/>
    <w:rsid w:val="00E70582"/>
    <w:rsid w:val="00E73BD8"/>
    <w:rsid w:val="00E755CB"/>
    <w:rsid w:val="00E80E7D"/>
    <w:rsid w:val="00EB4252"/>
    <w:rsid w:val="00EB7CAA"/>
    <w:rsid w:val="00ED61DD"/>
    <w:rsid w:val="00F0021F"/>
    <w:rsid w:val="00F00C1C"/>
    <w:rsid w:val="00F157A4"/>
    <w:rsid w:val="00F35437"/>
    <w:rsid w:val="00F40285"/>
    <w:rsid w:val="00F67213"/>
    <w:rsid w:val="00F76BD3"/>
    <w:rsid w:val="00F76CA0"/>
    <w:rsid w:val="00F77105"/>
    <w:rsid w:val="00F77BC2"/>
    <w:rsid w:val="00F83C6C"/>
    <w:rsid w:val="00F86CF2"/>
    <w:rsid w:val="00FA1782"/>
    <w:rsid w:val="00FA4764"/>
    <w:rsid w:val="00FC1749"/>
    <w:rsid w:val="00FD3494"/>
    <w:rsid w:val="00FD3613"/>
    <w:rsid w:val="00FE6DA5"/>
    <w:rsid w:val="00FE7665"/>
    <w:rsid w:val="00FF0E87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44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816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2647</Words>
  <Characters>15093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2024-10-05T13:24:00Z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