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FD" w:rsidRDefault="00D2312A">
      <w:pPr>
        <w:spacing w:before="74"/>
        <w:ind w:left="342" w:right="824" w:hanging="68"/>
        <w:jc w:val="center"/>
        <w:rPr>
          <w:rFonts w:ascii="Arial" w:hAnsi="Arial"/>
          <w:b/>
          <w:sz w:val="20"/>
        </w:rPr>
      </w:pPr>
      <w:r>
        <w:rPr>
          <w:sz w:val="24"/>
        </w:rPr>
        <w:t>МИНОБРНАУКИ</w:t>
      </w:r>
      <w:r>
        <w:rPr>
          <w:spacing w:val="4"/>
          <w:sz w:val="24"/>
        </w:rPr>
        <w:t xml:space="preserve"> </w:t>
      </w:r>
      <w:r>
        <w:rPr>
          <w:sz w:val="24"/>
        </w:rPr>
        <w:t>РОССИИ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pacing w:val="-18"/>
          <w:sz w:val="20"/>
        </w:rPr>
        <w:t>ФЕДЕРАЛЬНОЕГОСУДАРСТВЕННОЕБЮДЖЕТНОЕОБРАЗОВАТЕЛЬНОЕУЧРЕЖДЕНИЕВЫСШЕГО</w:t>
      </w:r>
      <w:r>
        <w:rPr>
          <w:rFonts w:ascii="Arial" w:hAnsi="Arial"/>
          <w:b/>
          <w:spacing w:val="-17"/>
          <w:sz w:val="20"/>
        </w:rPr>
        <w:t xml:space="preserve"> </w:t>
      </w:r>
      <w:r>
        <w:rPr>
          <w:rFonts w:ascii="Arial" w:hAnsi="Arial"/>
          <w:b/>
          <w:sz w:val="20"/>
        </w:rPr>
        <w:t>ОБРАЗОВАНИЯ</w:t>
      </w:r>
    </w:p>
    <w:p w:rsidR="009256FD" w:rsidRDefault="00D2312A">
      <w:pPr>
        <w:spacing w:before="1"/>
        <w:ind w:left="1249" w:right="178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«ВОРОНЕЖСКИЙ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ГОСУДАРСТВЕННЫЙ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УНИВЕРСИТЕТ»</w:t>
      </w:r>
    </w:p>
    <w:p w:rsidR="009256FD" w:rsidRDefault="009256FD">
      <w:pPr>
        <w:pStyle w:val="a3"/>
        <w:spacing w:before="9"/>
        <w:rPr>
          <w:rFonts w:ascii="Arial"/>
          <w:b/>
          <w:sz w:val="34"/>
        </w:rPr>
      </w:pPr>
    </w:p>
    <w:p w:rsidR="009256FD" w:rsidRDefault="00D2312A">
      <w:pPr>
        <w:pStyle w:val="a3"/>
        <w:ind w:left="1240" w:right="1782"/>
        <w:jc w:val="center"/>
      </w:pPr>
      <w:r>
        <w:rPr>
          <w:spacing w:val="-1"/>
        </w:rPr>
        <w:t>Кафедра</w:t>
      </w:r>
      <w:r>
        <w:rPr>
          <w:spacing w:val="-8"/>
        </w:rPr>
        <w:t xml:space="preserve"> </w:t>
      </w:r>
      <w:r>
        <w:t>«Информационные</w:t>
      </w:r>
      <w:r>
        <w:rPr>
          <w:spacing w:val="-12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технологии»</w:t>
      </w: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spacing w:before="6"/>
        <w:rPr>
          <w:sz w:val="32"/>
        </w:rPr>
      </w:pPr>
    </w:p>
    <w:p w:rsidR="009256FD" w:rsidRDefault="00D2312A">
      <w:pPr>
        <w:spacing w:before="1" w:line="669" w:lineRule="auto"/>
        <w:ind w:left="3463" w:right="2418" w:hanging="968"/>
        <w:rPr>
          <w:sz w:val="28"/>
        </w:rPr>
      </w:pPr>
      <w:r>
        <w:rPr>
          <w:spacing w:val="-1"/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72"/>
          <w:sz w:val="28"/>
        </w:rPr>
        <w:t xml:space="preserve"> </w:t>
      </w:r>
      <w:r>
        <w:rPr>
          <w:sz w:val="28"/>
        </w:rPr>
        <w:t>Веб-приложения</w:t>
      </w:r>
    </w:p>
    <w:p w:rsidR="009256FD" w:rsidRDefault="009256FD">
      <w:pPr>
        <w:pStyle w:val="a3"/>
        <w:rPr>
          <w:sz w:val="30"/>
        </w:rPr>
      </w:pPr>
    </w:p>
    <w:p w:rsidR="009256FD" w:rsidRDefault="009256FD">
      <w:pPr>
        <w:pStyle w:val="a3"/>
        <w:rPr>
          <w:sz w:val="30"/>
        </w:rPr>
      </w:pPr>
    </w:p>
    <w:p w:rsidR="009256FD" w:rsidRDefault="009256FD">
      <w:pPr>
        <w:pStyle w:val="a3"/>
        <w:rPr>
          <w:sz w:val="30"/>
        </w:rPr>
      </w:pPr>
    </w:p>
    <w:p w:rsidR="009256FD" w:rsidRDefault="00D2312A">
      <w:pPr>
        <w:pStyle w:val="a3"/>
        <w:spacing w:before="219"/>
        <w:ind w:left="6703"/>
      </w:pPr>
      <w:r>
        <w:t>ИСПОЛНИТЕЛЬ</w:t>
      </w:r>
    </w:p>
    <w:p w:rsidR="009256FD" w:rsidRDefault="00D2312A">
      <w:pPr>
        <w:pStyle w:val="a3"/>
        <w:spacing w:before="172" w:line="393" w:lineRule="auto"/>
        <w:ind w:left="6420" w:right="1182"/>
      </w:pPr>
      <w:r>
        <w:t>студенты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к.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гр.</w:t>
      </w:r>
      <w:r>
        <w:rPr>
          <w:spacing w:val="-61"/>
        </w:rPr>
        <w:t xml:space="preserve"> </w:t>
      </w:r>
      <w:r w:rsidR="00C7026E">
        <w:t>Дудкин Н</w:t>
      </w:r>
      <w:r>
        <w:t>.А.</w:t>
      </w:r>
    </w:p>
    <w:p w:rsidR="009256FD" w:rsidRDefault="00C7026E">
      <w:pPr>
        <w:pStyle w:val="a3"/>
        <w:spacing w:line="393" w:lineRule="auto"/>
        <w:ind w:left="6420" w:right="1316"/>
      </w:pPr>
      <w:r>
        <w:t>Скляров</w:t>
      </w:r>
      <w:r w:rsidR="00D2312A">
        <w:rPr>
          <w:spacing w:val="1"/>
        </w:rPr>
        <w:t xml:space="preserve"> </w:t>
      </w:r>
      <w:r>
        <w:t>А.В</w:t>
      </w:r>
      <w:r w:rsidR="00D2312A">
        <w:t>.</w:t>
      </w:r>
    </w:p>
    <w:p w:rsidR="009256FD" w:rsidRDefault="009256FD">
      <w:pPr>
        <w:pStyle w:val="a3"/>
        <w:rPr>
          <w:sz w:val="26"/>
        </w:rPr>
      </w:pPr>
    </w:p>
    <w:p w:rsidR="009256FD" w:rsidRDefault="00D2312A">
      <w:pPr>
        <w:pStyle w:val="a3"/>
        <w:spacing w:before="149"/>
        <w:ind w:left="6703"/>
      </w:pPr>
      <w:r>
        <w:t>ЗАКАЗЧИК</w:t>
      </w:r>
    </w:p>
    <w:p w:rsidR="009256FD" w:rsidRDefault="00D2312A">
      <w:pPr>
        <w:pStyle w:val="a3"/>
        <w:spacing w:before="175" w:line="391" w:lineRule="auto"/>
        <w:ind w:left="6420" w:right="481"/>
      </w:pPr>
      <w:r>
        <w:t>старший преподаватель</w:t>
      </w:r>
      <w:r>
        <w:rPr>
          <w:spacing w:val="-61"/>
        </w:rPr>
        <w:t xml:space="preserve"> </w:t>
      </w:r>
      <w:r>
        <w:t>Тарасов</w:t>
      </w:r>
      <w:r>
        <w:rPr>
          <w:spacing w:val="-1"/>
        </w:rPr>
        <w:t xml:space="preserve"> </w:t>
      </w:r>
      <w:r>
        <w:t>В.С.</w:t>
      </w: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spacing w:before="1"/>
        <w:rPr>
          <w:sz w:val="23"/>
        </w:rPr>
      </w:pPr>
    </w:p>
    <w:p w:rsidR="009256FD" w:rsidRDefault="00D2312A">
      <w:pPr>
        <w:pStyle w:val="a3"/>
        <w:ind w:left="1249" w:right="1435"/>
        <w:jc w:val="center"/>
      </w:pPr>
      <w:r>
        <w:t>Воронеж,</w:t>
      </w:r>
      <w:r>
        <w:rPr>
          <w:spacing w:val="-6"/>
        </w:rPr>
        <w:t xml:space="preserve"> </w:t>
      </w:r>
      <w:r>
        <w:t>2022</w:t>
      </w:r>
    </w:p>
    <w:p w:rsidR="009256FD" w:rsidRDefault="009256FD">
      <w:pPr>
        <w:jc w:val="center"/>
        <w:sectPr w:rsidR="009256FD">
          <w:footerReference w:type="default" r:id="rId9"/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:rsidR="009256FD" w:rsidRPr="00114E09" w:rsidRDefault="00D2312A" w:rsidP="00114E09">
      <w:pPr>
        <w:pStyle w:val="1"/>
      </w:pPr>
      <w:r w:rsidRPr="00114E09">
        <w:lastRenderedPageBreak/>
        <w:t>Назначение документа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Данный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документ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предназначен для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постановки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задачи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разработки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веб-приложения для </w:t>
      </w:r>
      <w:proofErr w:type="gramStart"/>
      <w:r w:rsidR="004163CF" w:rsidRPr="00114E09">
        <w:rPr>
          <w:rFonts w:ascii="Times New Roman" w:hAnsi="Times New Roman" w:cs="Times New Roman"/>
          <w:spacing w:val="-11"/>
          <w:sz w:val="28"/>
          <w:szCs w:val="28"/>
        </w:rPr>
        <w:t>интернет-магазина</w:t>
      </w:r>
      <w:proofErr w:type="gramEnd"/>
      <w:r w:rsidRPr="00114E09"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4163CF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В документе описана информация о проекте</w:t>
      </w:r>
      <w:r w:rsidR="00D2312A" w:rsidRPr="00114E09">
        <w:rPr>
          <w:rFonts w:ascii="Times New Roman" w:hAnsi="Times New Roman" w:cs="Times New Roman"/>
          <w:sz w:val="28"/>
          <w:szCs w:val="28"/>
        </w:rPr>
        <w:t>,</w:t>
      </w:r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которую</w:t>
      </w:r>
      <w:r w:rsidRPr="00114E09">
        <w:rPr>
          <w:rFonts w:ascii="Times New Roman" w:hAnsi="Times New Roman" w:cs="Times New Roman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нео</w:t>
      </w:r>
      <w:r w:rsidRPr="00114E09">
        <w:rPr>
          <w:rFonts w:ascii="Times New Roman" w:hAnsi="Times New Roman" w:cs="Times New Roman"/>
          <w:sz w:val="28"/>
          <w:szCs w:val="28"/>
        </w:rPr>
        <w:t>бходимо учитывать в ходе выполнения</w:t>
      </w:r>
      <w:r w:rsidR="00D2312A" w:rsidRPr="00114E09">
        <w:rPr>
          <w:rFonts w:ascii="Times New Roman" w:hAnsi="Times New Roman" w:cs="Times New Roman"/>
          <w:sz w:val="28"/>
          <w:szCs w:val="28"/>
        </w:rPr>
        <w:t>, зафиксированы цели проекта и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требования,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предъявленные</w:t>
      </w:r>
      <w:r w:rsidR="00D2312A"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проекту.</w:t>
      </w:r>
    </w:p>
    <w:p w:rsidR="009256FD" w:rsidRPr="00114E09" w:rsidRDefault="004163CF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Работы по разработке концепции сайта осуществляются на основании сведений, приведенных в документе.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После</w:t>
      </w:r>
      <w:r w:rsidR="00D2312A"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утверждения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документа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внесение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изменений</w:t>
      </w:r>
      <w:r w:rsidR="00D2312A"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требует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дополнительного</w:t>
      </w:r>
      <w:r w:rsidR="00D2312A"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согласования.</w:t>
      </w:r>
      <w:r w:rsidRPr="00114E09">
        <w:rPr>
          <w:rFonts w:ascii="Times New Roman" w:hAnsi="Times New Roman" w:cs="Times New Roman"/>
          <w:sz w:val="28"/>
          <w:szCs w:val="28"/>
        </w:rPr>
        <w:t xml:space="preserve"> Внесение изменений после утверждения документа требует дополнительного согласования.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114E09" w:rsidP="00114E09">
      <w:pPr>
        <w:pStyle w:val="1"/>
      </w:pPr>
      <w:r>
        <w:t xml:space="preserve">1 </w:t>
      </w:r>
      <w:r w:rsidR="00D2312A" w:rsidRPr="00114E09">
        <w:t>Термины, используемые в техническом задании</w:t>
      </w:r>
    </w:p>
    <w:p w:rsidR="009256FD" w:rsidRPr="00114E09" w:rsidRDefault="003E53CB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Интернет-магазин — это мобильное приложение или сайт для продажи товаров, позволяющий покупателям изучить действующий ассортимент торговой организации, оформить заказ, а также выбрать способ оплаты и доставки товара.</w:t>
      </w:r>
    </w:p>
    <w:p w:rsidR="009256FD" w:rsidRPr="00114E09" w:rsidRDefault="003E53CB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color w:val="1F2021"/>
          <w:sz w:val="28"/>
          <w:szCs w:val="28"/>
        </w:rPr>
      </w:pPr>
      <w:r w:rsidRPr="00114E09">
        <w:rPr>
          <w:rFonts w:ascii="Times New Roman" w:hAnsi="Times New Roman" w:cs="Times New Roman"/>
          <w:color w:val="1F2021"/>
          <w:sz w:val="28"/>
          <w:szCs w:val="28"/>
        </w:rPr>
        <w:t>Веб-приложение — клиент-серверное приложение, в котором клиент взаимодействует с веб-сервером при помощи браузера. На веб-сайте размещены страницы с частично либо полностью несформированным содержимым, а окончательное содержимое формируется только после того, как посетитель сайта запросит страницу с веб-сервера.</w:t>
      </w:r>
    </w:p>
    <w:p w:rsidR="009256FD" w:rsidRPr="00114E09" w:rsidRDefault="003E53CB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Сервер (в информационных технологиях) — программный компонент вычислительной системы, выполняющий сервисные функции по запросу клиента, предоставляя ему доступ к определённым ресурсам или услугам.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Интернет</w:t>
      </w:r>
      <w:r w:rsidRPr="00114E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—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глобальная</w:t>
      </w:r>
      <w:r w:rsidRPr="00114E0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информационная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сеть,</w:t>
      </w:r>
      <w:r w:rsidRPr="00114E0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части</w:t>
      </w:r>
      <w:r w:rsidRPr="00114E0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которой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логически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взаимосвязаны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друг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другом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посредством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единого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адресного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пространства,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105"/>
          <w:sz w:val="28"/>
          <w:szCs w:val="28"/>
        </w:rPr>
        <w:t>основанного</w:t>
      </w:r>
      <w:r w:rsidRPr="00114E09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105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105"/>
          <w:sz w:val="28"/>
          <w:szCs w:val="28"/>
        </w:rPr>
        <w:t>протоколе</w:t>
      </w:r>
      <w:r w:rsidRPr="00114E09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105"/>
          <w:sz w:val="28"/>
          <w:szCs w:val="28"/>
        </w:rPr>
        <w:t>TCP/IP.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b/>
          <w:color w:val="1F2021"/>
          <w:sz w:val="28"/>
          <w:szCs w:val="28"/>
        </w:rPr>
        <w:t>«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Клиент</w:t>
      </w:r>
      <w:r w:rsidRPr="00114E09">
        <w:rPr>
          <w:rFonts w:ascii="Times New Roman" w:hAnsi="Times New Roman" w:cs="Times New Roman"/>
          <w:color w:val="1F2021"/>
          <w:spacing w:val="1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—</w:t>
      </w:r>
      <w:r w:rsidRPr="00114E09">
        <w:rPr>
          <w:rFonts w:ascii="Times New Roman" w:hAnsi="Times New Roman" w:cs="Times New Roman"/>
          <w:color w:val="1F2021"/>
          <w:spacing w:val="1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сервер</w:t>
      </w:r>
      <w:r w:rsidRPr="00114E09">
        <w:rPr>
          <w:rFonts w:ascii="Times New Roman" w:hAnsi="Times New Roman" w:cs="Times New Roman"/>
          <w:b/>
          <w:color w:val="1F2021"/>
          <w:sz w:val="28"/>
          <w:szCs w:val="28"/>
        </w:rPr>
        <w:t>»</w:t>
      </w:r>
      <w:r w:rsidRPr="00114E09">
        <w:rPr>
          <w:rFonts w:ascii="Times New Roman" w:hAnsi="Times New Roman" w:cs="Times New Roman"/>
          <w:b/>
          <w:color w:val="1F2021"/>
          <w:spacing w:val="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—</w:t>
      </w:r>
      <w:r w:rsidRPr="00114E09">
        <w:rPr>
          <w:rFonts w:ascii="Times New Roman" w:hAnsi="Times New Roman" w:cs="Times New Roman"/>
          <w:color w:val="1F2021"/>
          <w:spacing w:val="1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вычислительная</w:t>
      </w:r>
      <w:r w:rsidRPr="00114E09">
        <w:rPr>
          <w:rFonts w:ascii="Times New Roman" w:hAnsi="Times New Roman" w:cs="Times New Roman"/>
          <w:color w:val="1F2021"/>
          <w:spacing w:val="1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или</w:t>
      </w:r>
      <w:r w:rsidRPr="00114E09">
        <w:rPr>
          <w:rFonts w:ascii="Times New Roman" w:hAnsi="Times New Roman" w:cs="Times New Roman"/>
          <w:color w:val="1F2021"/>
          <w:spacing w:val="1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сетевая</w:t>
      </w:r>
      <w:r w:rsidRPr="00114E09">
        <w:rPr>
          <w:rFonts w:ascii="Times New Roman" w:hAnsi="Times New Roman" w:cs="Times New Roman"/>
          <w:color w:val="1F2021"/>
          <w:spacing w:val="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архитектура,</w:t>
      </w:r>
      <w:r w:rsidRPr="00114E09">
        <w:rPr>
          <w:rFonts w:ascii="Times New Roman" w:hAnsi="Times New Roman" w:cs="Times New Roman"/>
          <w:color w:val="1F2021"/>
          <w:spacing w:val="18"/>
          <w:sz w:val="28"/>
          <w:szCs w:val="28"/>
        </w:rPr>
        <w:t xml:space="preserve"> </w:t>
      </w:r>
      <w:proofErr w:type="gramStart"/>
      <w:r w:rsidRPr="00114E09">
        <w:rPr>
          <w:rFonts w:ascii="Times New Roman" w:hAnsi="Times New Roman" w:cs="Times New Roman"/>
          <w:color w:val="1F2021"/>
          <w:sz w:val="28"/>
          <w:szCs w:val="28"/>
        </w:rPr>
        <w:t>в</w:t>
      </w:r>
      <w:proofErr w:type="gramEnd"/>
      <w:r w:rsidRPr="00114E09">
        <w:rPr>
          <w:rFonts w:ascii="Times New Roman" w:hAnsi="Times New Roman" w:cs="Times New Roman"/>
          <w:color w:val="1F2021"/>
          <w:spacing w:val="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которой</w:t>
      </w:r>
      <w:r w:rsidRPr="00114E09">
        <w:rPr>
          <w:rFonts w:ascii="Times New Roman" w:hAnsi="Times New Roman" w:cs="Times New Roman"/>
          <w:color w:val="1F2021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 xml:space="preserve">задания или сетевая нагрузка распределены между поставщиками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lastRenderedPageBreak/>
        <w:t>услуг</w:t>
      </w:r>
      <w:proofErr w:type="gramStart"/>
      <w:r w:rsidRPr="00114E09">
        <w:rPr>
          <w:rFonts w:ascii="Times New Roman" w:hAnsi="Times New Roman" w:cs="Times New Roman"/>
          <w:color w:val="1F2021"/>
          <w:sz w:val="28"/>
          <w:szCs w:val="28"/>
        </w:rPr>
        <w:t>.</w:t>
      </w:r>
      <w:proofErr w:type="gramEnd"/>
      <w:r w:rsidRPr="00114E09">
        <w:rPr>
          <w:rFonts w:ascii="Times New Roman" w:hAnsi="Times New Roman" w:cs="Times New Roman"/>
          <w:color w:val="1F2021"/>
          <w:spacing w:val="1"/>
          <w:sz w:val="28"/>
          <w:szCs w:val="28"/>
        </w:rPr>
        <w:t xml:space="preserve"> </w:t>
      </w:r>
      <w:proofErr w:type="gramStart"/>
      <w:r w:rsidRPr="00114E09">
        <w:rPr>
          <w:rFonts w:ascii="Times New Roman" w:hAnsi="Times New Roman" w:cs="Times New Roman"/>
          <w:color w:val="1F2021"/>
          <w:sz w:val="28"/>
          <w:szCs w:val="28"/>
        </w:rPr>
        <w:t>н</w:t>
      </w:r>
      <w:proofErr w:type="gramEnd"/>
      <w:r w:rsidRPr="00114E09">
        <w:rPr>
          <w:rFonts w:ascii="Times New Roman" w:hAnsi="Times New Roman" w:cs="Times New Roman"/>
          <w:color w:val="1F2021"/>
          <w:sz w:val="28"/>
          <w:szCs w:val="28"/>
        </w:rPr>
        <w:t>азываемыми</w:t>
      </w:r>
      <w:r w:rsidRPr="00114E09">
        <w:rPr>
          <w:rFonts w:ascii="Times New Roman" w:hAnsi="Times New Roman" w:cs="Times New Roman"/>
          <w:color w:val="1F2021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серверами,</w:t>
      </w:r>
      <w:r w:rsidRPr="00114E09">
        <w:rPr>
          <w:rFonts w:ascii="Times New Roman" w:hAnsi="Times New Roman" w:cs="Times New Roman"/>
          <w:color w:val="1F2021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и</w:t>
      </w:r>
      <w:r w:rsidRPr="00114E09">
        <w:rPr>
          <w:rFonts w:ascii="Times New Roman" w:hAnsi="Times New Roman" w:cs="Times New Roman"/>
          <w:color w:val="1F2021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заказчиками</w:t>
      </w:r>
      <w:r w:rsidRPr="00114E09">
        <w:rPr>
          <w:rFonts w:ascii="Times New Roman" w:hAnsi="Times New Roman" w:cs="Times New Roman"/>
          <w:color w:val="1F2021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услуг,</w:t>
      </w:r>
      <w:r w:rsidRPr="00114E09">
        <w:rPr>
          <w:rFonts w:ascii="Times New Roman" w:hAnsi="Times New Roman" w:cs="Times New Roman"/>
          <w:color w:val="1F2021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называемыми</w:t>
      </w:r>
      <w:r w:rsidRPr="00114E09">
        <w:rPr>
          <w:rFonts w:ascii="Times New Roman" w:hAnsi="Times New Roman" w:cs="Times New Roman"/>
          <w:color w:val="1F2021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клиентами.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color w:val="1F2021"/>
          <w:sz w:val="28"/>
          <w:szCs w:val="28"/>
        </w:rPr>
        <w:t>Это</w:t>
      </w:r>
      <w:r w:rsidRPr="00114E09">
        <w:rPr>
          <w:rFonts w:ascii="Times New Roman" w:hAnsi="Times New Roman" w:cs="Times New Roman"/>
          <w:color w:val="1F2021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программное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обеспечение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,</w:t>
      </w:r>
      <w:r w:rsidRPr="00114E09">
        <w:rPr>
          <w:rFonts w:ascii="Times New Roman" w:hAnsi="Times New Roman" w:cs="Times New Roman"/>
          <w:color w:val="1F2021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обычно</w:t>
      </w:r>
      <w:r w:rsidRPr="00114E09">
        <w:rPr>
          <w:rFonts w:ascii="Times New Roman" w:hAnsi="Times New Roman" w:cs="Times New Roman"/>
          <w:color w:val="1F2021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расположенное</w:t>
      </w:r>
      <w:r w:rsidRPr="00114E09">
        <w:rPr>
          <w:rFonts w:ascii="Times New Roman" w:hAnsi="Times New Roman" w:cs="Times New Roman"/>
          <w:color w:val="1F2021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на</w:t>
      </w:r>
      <w:r w:rsidR="00114E09">
        <w:rPr>
          <w:rFonts w:ascii="Times New Roman" w:hAnsi="Times New Roman" w:cs="Times New Roman"/>
          <w:color w:val="1F202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разных</w:t>
      </w:r>
      <w:r w:rsidRPr="00114E09">
        <w:rPr>
          <w:rFonts w:ascii="Times New Roman" w:hAnsi="Times New Roman" w:cs="Times New Roman"/>
          <w:color w:val="1F2021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вычислительных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машинах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и</w:t>
      </w:r>
      <w:r w:rsidRPr="00114E09">
        <w:rPr>
          <w:rFonts w:ascii="Times New Roman" w:hAnsi="Times New Roman" w:cs="Times New Roman"/>
          <w:color w:val="1F2021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взаимодействуют</w:t>
      </w:r>
      <w:r w:rsidRPr="00114E09">
        <w:rPr>
          <w:rFonts w:ascii="Times New Roman" w:hAnsi="Times New Roman" w:cs="Times New Roman"/>
          <w:color w:val="1F2021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между</w:t>
      </w:r>
      <w:r w:rsidRPr="00114E09">
        <w:rPr>
          <w:rFonts w:ascii="Times New Roman" w:hAnsi="Times New Roman" w:cs="Times New Roman"/>
          <w:color w:val="1F2021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собой</w:t>
      </w:r>
      <w:r w:rsidRPr="00114E09">
        <w:rPr>
          <w:rFonts w:ascii="Times New Roman" w:hAnsi="Times New Roman" w:cs="Times New Roman"/>
          <w:color w:val="1F2021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 xml:space="preserve">через </w:t>
      </w:r>
      <w:r w:rsidRPr="00114E09">
        <w:rPr>
          <w:rFonts w:ascii="Times New Roman" w:hAnsi="Times New Roman" w:cs="Times New Roman"/>
          <w:sz w:val="28"/>
          <w:szCs w:val="28"/>
        </w:rPr>
        <w:t>вычислительную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сеть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посредством сетевых</w:t>
      </w:r>
      <w:r w:rsidRPr="00114E09">
        <w:rPr>
          <w:rFonts w:ascii="Times New Roman" w:hAnsi="Times New Roman" w:cs="Times New Roman"/>
          <w:color w:val="1F2021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1F2021"/>
          <w:sz w:val="28"/>
          <w:szCs w:val="28"/>
        </w:rPr>
        <w:t>протоколов.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FB53E6" w:rsidP="00FB53E6">
      <w:pPr>
        <w:pStyle w:val="1"/>
      </w:pPr>
      <w:r>
        <w:t xml:space="preserve">2 </w:t>
      </w:r>
      <w:r w:rsidR="00D2312A" w:rsidRPr="00FB53E6">
        <w:t>Общие положения</w:t>
      </w:r>
    </w:p>
    <w:p w:rsidR="009256FD" w:rsidRPr="00114E09" w:rsidRDefault="0060096E" w:rsidP="0060096E">
      <w:pPr>
        <w:pStyle w:val="2"/>
      </w:pPr>
      <w:r>
        <w:t xml:space="preserve">2.1 </w:t>
      </w:r>
      <w:r w:rsidR="00D2312A" w:rsidRPr="00114E09">
        <w:t>Название</w:t>
      </w:r>
      <w:r w:rsidR="00D2312A" w:rsidRPr="00114E09">
        <w:rPr>
          <w:spacing w:val="-5"/>
        </w:rPr>
        <w:t xml:space="preserve"> </w:t>
      </w:r>
      <w:r w:rsidR="00D2312A" w:rsidRPr="00114E09">
        <w:t>приложения</w:t>
      </w:r>
    </w:p>
    <w:p w:rsidR="009256FD" w:rsidRDefault="00D2312A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Название</w:t>
      </w:r>
      <w:r w:rsidRPr="00114E09">
        <w:rPr>
          <w:rFonts w:ascii="Times New Roman" w:hAnsi="Times New Roman" w:cs="Times New Roman"/>
          <w:b/>
          <w:sz w:val="28"/>
          <w:szCs w:val="28"/>
        </w:rPr>
        <w:t>:</w:t>
      </w:r>
      <w:r w:rsidRPr="00114E09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Веб-приложение</w:t>
      </w:r>
      <w:r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D3B77" w:rsidRPr="00114E09">
        <w:rPr>
          <w:rFonts w:ascii="Times New Roman" w:hAnsi="Times New Roman" w:cs="Times New Roman"/>
          <w:sz w:val="28"/>
          <w:szCs w:val="28"/>
          <w:lang w:val="en-GB"/>
        </w:rPr>
        <w:t>iJackets</w:t>
      </w:r>
      <w:proofErr w:type="spellEnd"/>
      <w:r w:rsidRPr="00114E09">
        <w:rPr>
          <w:rFonts w:ascii="Times New Roman" w:hAnsi="Times New Roman" w:cs="Times New Roman"/>
          <w:sz w:val="28"/>
          <w:szCs w:val="28"/>
        </w:rPr>
        <w:t>».</w:t>
      </w:r>
    </w:p>
    <w:p w:rsidR="0060096E" w:rsidRPr="00114E09" w:rsidRDefault="0060096E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FB53E6" w:rsidP="00FB53E6">
      <w:pPr>
        <w:pStyle w:val="2"/>
      </w:pPr>
      <w:r>
        <w:t>2.</w:t>
      </w:r>
      <w:r w:rsidR="0060096E">
        <w:t>2</w:t>
      </w:r>
      <w:r>
        <w:t xml:space="preserve"> </w:t>
      </w:r>
      <w:r w:rsidR="00D2312A" w:rsidRPr="00114E09">
        <w:t>Наименование организации разработчика и заказчика</w:t>
      </w:r>
      <w:r w:rsidR="00D2312A" w:rsidRPr="00114E09">
        <w:rPr>
          <w:spacing w:val="-75"/>
        </w:rPr>
        <w:t xml:space="preserve"> </w:t>
      </w:r>
      <w:r w:rsidR="00D2312A" w:rsidRPr="00114E09">
        <w:t>приложения</w:t>
      </w:r>
      <w:r w:rsidR="00D2312A" w:rsidRPr="00114E09">
        <w:rPr>
          <w:spacing w:val="-2"/>
        </w:rPr>
        <w:t xml:space="preserve"> </w:t>
      </w:r>
      <w:r w:rsidR="00D2312A" w:rsidRPr="00114E09">
        <w:t>и</w:t>
      </w:r>
      <w:r w:rsidR="00D2312A" w:rsidRPr="00114E09">
        <w:rPr>
          <w:spacing w:val="-2"/>
        </w:rPr>
        <w:t xml:space="preserve"> </w:t>
      </w:r>
      <w:r w:rsidR="00D2312A" w:rsidRPr="00114E09">
        <w:t>их</w:t>
      </w:r>
      <w:r w:rsidR="00D2312A" w:rsidRPr="00114E09">
        <w:rPr>
          <w:spacing w:val="-4"/>
        </w:rPr>
        <w:t xml:space="preserve"> </w:t>
      </w:r>
      <w:r w:rsidR="00D2312A" w:rsidRPr="00114E09">
        <w:t>реквизиты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Разработчик: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ВГУ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ФКН,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кафедра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ИС</w:t>
      </w:r>
      <w:r w:rsidRPr="00114E09">
        <w:rPr>
          <w:rFonts w:ascii="Times New Roman" w:hAnsi="Times New Roman" w:cs="Times New Roman"/>
          <w:sz w:val="28"/>
          <w:szCs w:val="28"/>
        </w:rPr>
        <w:t>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3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курс,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1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группа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Почта:</w:t>
      </w:r>
      <w:r w:rsidRPr="00114E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hyperlink r:id="rId10" w:history="1">
        <w:r w:rsidR="004163CF" w:rsidRPr="00114E09">
          <w:rPr>
            <w:rStyle w:val="a5"/>
            <w:rFonts w:ascii="Times New Roman" w:hAnsi="Times New Roman" w:cs="Times New Roman"/>
            <w:spacing w:val="9"/>
            <w:sz w:val="28"/>
            <w:szCs w:val="28"/>
          </w:rPr>
          <w:t>yedamaqwer@yandex.ru</w:t>
        </w:r>
      </w:hyperlink>
      <w:r w:rsidR="004163CF" w:rsidRPr="00114E09">
        <w:rPr>
          <w:rFonts w:ascii="Times New Roman" w:hAnsi="Times New Roman" w:cs="Times New Roman"/>
          <w:spacing w:val="9"/>
          <w:sz w:val="28"/>
          <w:szCs w:val="28"/>
        </w:rPr>
        <w:t>,</w:t>
      </w:r>
      <w:r w:rsidR="009C5F1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hyperlink r:id="rId11" w:history="1">
        <w:r w:rsidR="009C5F1F" w:rsidRPr="009C5F1F">
          <w:rPr>
            <w:rStyle w:val="a5"/>
            <w:rFonts w:ascii="Times New Roman" w:hAnsi="Times New Roman" w:cs="Times New Roman"/>
            <w:spacing w:val="9"/>
            <w:sz w:val="28"/>
            <w:szCs w:val="28"/>
          </w:rPr>
          <w:t>aleksandr.skm@mail.ru</w:t>
        </w:r>
      </w:hyperlink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w w:val="95"/>
          <w:sz w:val="28"/>
          <w:szCs w:val="28"/>
        </w:rPr>
        <w:t>Заказчик:</w:t>
      </w:r>
      <w:r w:rsidRPr="00114E09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ВГУ</w:t>
      </w:r>
      <w:r w:rsidRPr="00114E09"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ФКН,</w:t>
      </w:r>
      <w:r w:rsidRPr="00114E09"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кафедра</w:t>
      </w:r>
      <w:r w:rsidRPr="00114E09"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ПИИТ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Почта:</w:t>
      </w:r>
      <w:r w:rsidRPr="00114E09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hyperlink r:id="rId12">
        <w:r w:rsidRPr="00114E09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tarasov.vyacheslav90@gmail.com</w:t>
        </w:r>
      </w:hyperlink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FB53E6" w:rsidP="00FB53E6">
      <w:pPr>
        <w:pStyle w:val="2"/>
      </w:pPr>
      <w:r>
        <w:t>2.</w:t>
      </w:r>
      <w:r w:rsidR="0060096E">
        <w:t>3</w:t>
      </w:r>
      <w:r>
        <w:t xml:space="preserve"> </w:t>
      </w:r>
      <w:r w:rsidR="00D2312A" w:rsidRPr="00114E09">
        <w:t>Перечень</w:t>
      </w:r>
      <w:r w:rsidR="00D2312A" w:rsidRPr="00114E09">
        <w:rPr>
          <w:spacing w:val="-6"/>
        </w:rPr>
        <w:t xml:space="preserve"> </w:t>
      </w:r>
      <w:r w:rsidR="00D2312A" w:rsidRPr="00114E09">
        <w:t>документов,</w:t>
      </w:r>
      <w:r w:rsidR="00D2312A" w:rsidRPr="00114E09">
        <w:rPr>
          <w:spacing w:val="-4"/>
        </w:rPr>
        <w:t xml:space="preserve"> </w:t>
      </w:r>
      <w:r w:rsidR="00D2312A" w:rsidRPr="00114E09">
        <w:t>на</w:t>
      </w:r>
      <w:r w:rsidR="00D2312A" w:rsidRPr="00114E09">
        <w:rPr>
          <w:spacing w:val="-7"/>
        </w:rPr>
        <w:t xml:space="preserve"> </w:t>
      </w:r>
      <w:r w:rsidR="00D2312A" w:rsidRPr="00114E09">
        <w:t>основании</w:t>
      </w:r>
      <w:r w:rsidR="00D2312A" w:rsidRPr="00114E09">
        <w:rPr>
          <w:spacing w:val="-10"/>
        </w:rPr>
        <w:t xml:space="preserve"> </w:t>
      </w:r>
      <w:r w:rsidR="00D2312A" w:rsidRPr="00114E09">
        <w:t>которых</w:t>
      </w:r>
      <w:r w:rsidR="00D2312A" w:rsidRPr="00114E09">
        <w:rPr>
          <w:spacing w:val="-5"/>
        </w:rPr>
        <w:t xml:space="preserve"> </w:t>
      </w:r>
      <w:r w:rsidR="00D2312A" w:rsidRPr="00114E09">
        <w:t>создается</w:t>
      </w:r>
      <w:r w:rsidR="00D2312A" w:rsidRPr="00114E09">
        <w:rPr>
          <w:spacing w:val="-75"/>
        </w:rPr>
        <w:t xml:space="preserve"> </w:t>
      </w:r>
      <w:r w:rsidR="00D2312A" w:rsidRPr="00114E09">
        <w:t>приложение</w:t>
      </w:r>
    </w:p>
    <w:p w:rsidR="009256FD" w:rsidRPr="00114E09" w:rsidRDefault="00D2312A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Pr="00114E09">
        <w:rPr>
          <w:rFonts w:ascii="Times New Roman" w:hAnsi="Times New Roman" w:cs="Times New Roman"/>
          <w:sz w:val="28"/>
          <w:szCs w:val="28"/>
        </w:rPr>
        <w:tab/>
      </w:r>
      <w:r w:rsidRPr="00114E09">
        <w:rPr>
          <w:rFonts w:ascii="Times New Roman" w:hAnsi="Times New Roman" w:cs="Times New Roman"/>
          <w:color w:val="212121"/>
          <w:spacing w:val="-1"/>
          <w:sz w:val="28"/>
          <w:szCs w:val="28"/>
        </w:rPr>
        <w:t>Техническое</w:t>
      </w:r>
      <w:r w:rsidRPr="00114E09">
        <w:rPr>
          <w:rFonts w:ascii="Times New Roman" w:hAnsi="Times New Roman" w:cs="Times New Roman"/>
          <w:color w:val="212121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color w:val="212121"/>
          <w:sz w:val="28"/>
          <w:szCs w:val="28"/>
        </w:rPr>
        <w:t>задание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FB53E6" w:rsidP="00FB53E6">
      <w:pPr>
        <w:pStyle w:val="2"/>
      </w:pPr>
      <w:r>
        <w:t>2.</w:t>
      </w:r>
      <w:r w:rsidR="0060096E">
        <w:t>4</w:t>
      </w:r>
      <w:r>
        <w:t xml:space="preserve"> </w:t>
      </w:r>
      <w:r w:rsidR="00D2312A" w:rsidRPr="00114E09">
        <w:t>Состав</w:t>
      </w:r>
      <w:r w:rsidR="00D2312A" w:rsidRPr="00114E09">
        <w:rPr>
          <w:spacing w:val="-2"/>
        </w:rPr>
        <w:t xml:space="preserve"> </w:t>
      </w:r>
      <w:r w:rsidR="00D2312A" w:rsidRPr="00114E09">
        <w:t>и</w:t>
      </w:r>
      <w:r w:rsidR="00D2312A" w:rsidRPr="00114E09">
        <w:rPr>
          <w:spacing w:val="-5"/>
        </w:rPr>
        <w:t xml:space="preserve"> </w:t>
      </w:r>
      <w:r w:rsidR="00D2312A" w:rsidRPr="00114E09">
        <w:t>содержание</w:t>
      </w:r>
      <w:r w:rsidR="00D2312A" w:rsidRPr="00114E09">
        <w:rPr>
          <w:spacing w:val="-4"/>
        </w:rPr>
        <w:t xml:space="preserve"> </w:t>
      </w:r>
      <w:r w:rsidR="00D2312A" w:rsidRPr="00114E09">
        <w:t>работ</w:t>
      </w:r>
      <w:r w:rsidR="00D2312A" w:rsidRPr="00114E09">
        <w:rPr>
          <w:spacing w:val="-5"/>
        </w:rPr>
        <w:t xml:space="preserve"> </w:t>
      </w:r>
      <w:r w:rsidR="00D2312A" w:rsidRPr="00114E09">
        <w:t>по</w:t>
      </w:r>
      <w:r w:rsidR="00D2312A" w:rsidRPr="00114E09">
        <w:rPr>
          <w:spacing w:val="-3"/>
        </w:rPr>
        <w:t xml:space="preserve"> </w:t>
      </w:r>
      <w:r w:rsidR="00D2312A" w:rsidRPr="00114E09">
        <w:t>созданию</w:t>
      </w:r>
      <w:r w:rsidR="00D2312A" w:rsidRPr="00114E09">
        <w:rPr>
          <w:spacing w:val="-4"/>
        </w:rPr>
        <w:t xml:space="preserve"> </w:t>
      </w:r>
      <w:r w:rsidR="00D2312A" w:rsidRPr="00114E09">
        <w:t>системы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Разработка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веб-приложения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осуществляется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основании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данного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технического</w:t>
      </w:r>
      <w:r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задания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 несколько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этапов 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 указанной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последовательности: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Этапы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разработки:</w:t>
      </w:r>
    </w:p>
    <w:p w:rsidR="009256FD" w:rsidRPr="00114E09" w:rsidRDefault="00D2312A" w:rsidP="00114E09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Проектирование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архитектуры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</w:p>
    <w:p w:rsidR="009256FD" w:rsidRPr="00114E09" w:rsidRDefault="00D2312A" w:rsidP="00114E09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Проектирование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БД</w:t>
      </w:r>
    </w:p>
    <w:p w:rsidR="009256FD" w:rsidRPr="00114E09" w:rsidRDefault="009008D7" w:rsidP="00114E09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Создание с</w:t>
      </w:r>
      <w:r w:rsidR="005764C6" w:rsidRPr="00114E09">
        <w:rPr>
          <w:rFonts w:ascii="Times New Roman" w:hAnsi="Times New Roman" w:cs="Times New Roman"/>
          <w:sz w:val="28"/>
          <w:szCs w:val="28"/>
        </w:rPr>
        <w:t>ерверн</w:t>
      </w:r>
      <w:r w:rsidRPr="00114E09">
        <w:rPr>
          <w:rFonts w:ascii="Times New Roman" w:hAnsi="Times New Roman" w:cs="Times New Roman"/>
          <w:sz w:val="28"/>
          <w:szCs w:val="28"/>
        </w:rPr>
        <w:t>ой</w:t>
      </w:r>
      <w:r w:rsidR="005764C6" w:rsidRPr="00114E09">
        <w:rPr>
          <w:rFonts w:ascii="Times New Roman" w:hAnsi="Times New Roman" w:cs="Times New Roman"/>
          <w:sz w:val="28"/>
          <w:szCs w:val="28"/>
        </w:rPr>
        <w:t xml:space="preserve"> част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="005764C6" w:rsidRPr="00114E0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165EE">
        <w:rPr>
          <w:rFonts w:ascii="Times New Roman" w:hAnsi="Times New Roman" w:cs="Times New Roman"/>
          <w:sz w:val="28"/>
          <w:szCs w:val="28"/>
        </w:rPr>
        <w:t>, включающей в себя БД</w:t>
      </w:r>
    </w:p>
    <w:p w:rsidR="009256FD" w:rsidRPr="00114E09" w:rsidRDefault="00D2312A" w:rsidP="00114E09">
      <w:pPr>
        <w:pStyle w:val="a4"/>
        <w:numPr>
          <w:ilvl w:val="2"/>
          <w:numId w:val="4"/>
        </w:numPr>
        <w:tabs>
          <w:tab w:val="left" w:pos="902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="005165EE">
        <w:rPr>
          <w:rFonts w:ascii="Times New Roman" w:hAnsi="Times New Roman" w:cs="Times New Roman"/>
          <w:sz w:val="28"/>
          <w:szCs w:val="28"/>
        </w:rPr>
        <w:t xml:space="preserve"> </w:t>
      </w:r>
      <w:r w:rsidR="005165EE" w:rsidRPr="00114E09">
        <w:rPr>
          <w:rFonts w:ascii="Times New Roman" w:hAnsi="Times New Roman" w:cs="Times New Roman"/>
          <w:sz w:val="28"/>
          <w:szCs w:val="28"/>
        </w:rPr>
        <w:t>выполняемой в браузере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клиентской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части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</w:p>
    <w:p w:rsidR="009256FD" w:rsidRPr="00114E09" w:rsidRDefault="00D2312A" w:rsidP="00114E09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Настройка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764C6" w:rsidRPr="00114E09">
        <w:rPr>
          <w:rFonts w:ascii="Times New Roman" w:hAnsi="Times New Roman" w:cs="Times New Roman"/>
          <w:sz w:val="28"/>
          <w:szCs w:val="28"/>
        </w:rPr>
        <w:t>приложения, добавление товаров и тестирование</w:t>
      </w:r>
    </w:p>
    <w:p w:rsidR="009256FD" w:rsidRPr="00114E09" w:rsidRDefault="00D2312A" w:rsidP="00114E09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Запуск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эксплуатацию</w:t>
      </w:r>
    </w:p>
    <w:p w:rsidR="009256FD" w:rsidRPr="00114E09" w:rsidRDefault="00D2312A" w:rsidP="00114E09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Анализ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пользовательских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сценариев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Плановые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сроки</w:t>
      </w:r>
      <w:r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выполнения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работ: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25-31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мая</w:t>
      </w:r>
      <w:r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2022г.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FB53E6" w:rsidP="00FB53E6">
      <w:pPr>
        <w:pStyle w:val="2"/>
      </w:pPr>
      <w:r>
        <w:t>2.</w:t>
      </w:r>
      <w:r w:rsidR="0060096E">
        <w:t>5</w:t>
      </w:r>
      <w:r>
        <w:t xml:space="preserve"> </w:t>
      </w:r>
      <w:r w:rsidR="00D2312A" w:rsidRPr="00114E09">
        <w:t>Порядок предъявления заказчику результатов работ по</w:t>
      </w:r>
      <w:r w:rsidR="00D2312A" w:rsidRPr="00114E09">
        <w:rPr>
          <w:spacing w:val="-75"/>
        </w:rPr>
        <w:t xml:space="preserve"> </w:t>
      </w:r>
      <w:r w:rsidR="00D2312A" w:rsidRPr="00114E09">
        <w:t>созданию</w:t>
      </w:r>
      <w:r w:rsidR="00D2312A" w:rsidRPr="00114E09">
        <w:rPr>
          <w:spacing w:val="-1"/>
        </w:rPr>
        <w:t xml:space="preserve"> </w:t>
      </w:r>
      <w:r w:rsidR="00D2312A" w:rsidRPr="00114E09">
        <w:t>приложения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Работы по созданию веб-приложения сдаются Разработчиком поэтапно в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соответствии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планом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проведения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промежуточных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аттестаций.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окончании</w:t>
      </w:r>
      <w:r w:rsidR="0060096E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каждого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из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этапов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работ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Разработчик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сдает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Заказчику</w:t>
      </w:r>
      <w:r w:rsidRPr="00114E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отчетные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документы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этапа.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Так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же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любое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время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Заказчику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доступны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публичные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данные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проекте: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ресурсы</w:t>
      </w:r>
      <w:r w:rsidR="00FB53E6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исходным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кодом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github.com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(проект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дополняется,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вносятся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правки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течение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всего периода разработки), а также сведения о планируемых, текущих 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выполненных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задачах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проекта на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 xml:space="preserve">доске </w:t>
      </w:r>
      <w:proofErr w:type="spellStart"/>
      <w:r w:rsidRPr="00114E09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Pr="00114E09">
        <w:rPr>
          <w:rFonts w:ascii="Times New Roman" w:hAnsi="Times New Roman" w:cs="Times New Roman"/>
          <w:sz w:val="28"/>
          <w:szCs w:val="28"/>
        </w:rPr>
        <w:t>-менеджера.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FB53E6" w:rsidP="00FB53E6">
      <w:pPr>
        <w:pStyle w:val="1"/>
      </w:pPr>
      <w:r>
        <w:t xml:space="preserve">3 </w:t>
      </w:r>
      <w:r w:rsidR="00D2312A" w:rsidRPr="00FB53E6">
        <w:t>Назначение и цели создания приложения</w:t>
      </w:r>
    </w:p>
    <w:p w:rsidR="0060096E" w:rsidRDefault="0060096E" w:rsidP="0060096E">
      <w:pPr>
        <w:tabs>
          <w:tab w:val="left" w:pos="8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9251D" w:rsidRPr="0060096E">
        <w:rPr>
          <w:rFonts w:ascii="Times New Roman" w:hAnsi="Times New Roman" w:cs="Times New Roman"/>
          <w:sz w:val="28"/>
          <w:szCs w:val="28"/>
        </w:rPr>
        <w:t>Предоставление возможности продажи верхней оде</w:t>
      </w:r>
      <w:r w:rsidR="0057130A">
        <w:rPr>
          <w:rFonts w:ascii="Times New Roman" w:hAnsi="Times New Roman" w:cs="Times New Roman"/>
          <w:sz w:val="28"/>
          <w:szCs w:val="28"/>
        </w:rPr>
        <w:t>жды через веб-приложение удобное</w:t>
      </w:r>
      <w:r w:rsidR="0029251D" w:rsidRPr="0060096E">
        <w:rPr>
          <w:rFonts w:ascii="Times New Roman" w:hAnsi="Times New Roman" w:cs="Times New Roman"/>
          <w:sz w:val="28"/>
          <w:szCs w:val="28"/>
        </w:rPr>
        <w:t xml:space="preserve"> и для продавца, и для покупателя</w:t>
      </w:r>
      <w:r w:rsidRPr="0060096E">
        <w:rPr>
          <w:rFonts w:ascii="Times New Roman" w:hAnsi="Times New Roman" w:cs="Times New Roman"/>
          <w:sz w:val="28"/>
          <w:szCs w:val="28"/>
        </w:rPr>
        <w:t>.</w:t>
      </w:r>
    </w:p>
    <w:p w:rsidR="0060096E" w:rsidRDefault="0060096E" w:rsidP="0060096E">
      <w:pPr>
        <w:tabs>
          <w:tab w:val="left" w:pos="8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312A" w:rsidRPr="0060096E">
        <w:rPr>
          <w:rFonts w:ascii="Times New Roman" w:hAnsi="Times New Roman" w:cs="Times New Roman"/>
          <w:sz w:val="28"/>
          <w:szCs w:val="28"/>
        </w:rPr>
        <w:t>Реализация</w:t>
      </w:r>
      <w:r w:rsidR="00D2312A" w:rsidRPr="0060096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возможностей</w:t>
      </w:r>
      <w:r w:rsidR="00D2312A" w:rsidRPr="0060096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для</w:t>
      </w:r>
      <w:r w:rsidR="00D2312A" w:rsidRPr="0060096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виртуальных</w:t>
      </w:r>
      <w:r w:rsidR="00D2312A" w:rsidRPr="0060096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знакомств</w:t>
      </w:r>
      <w:r w:rsidR="00D2312A" w:rsidRPr="0060096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на</w:t>
      </w:r>
      <w:r w:rsidR="00D2312A" w:rsidRPr="0060096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основании</w:t>
      </w:r>
      <w:r w:rsidR="00D2312A" w:rsidRPr="0060096E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доступной</w:t>
      </w:r>
      <w:r w:rsidR="00D2312A" w:rsidRPr="0060096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информации</w:t>
      </w:r>
      <w:r w:rsidR="00D2312A" w:rsidRPr="0060096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о</w:t>
      </w:r>
      <w:r w:rsidR="00D2312A" w:rsidRPr="0060096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пользователях,</w:t>
      </w:r>
      <w:r w:rsidR="00D2312A" w:rsidRPr="0060096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поиска</w:t>
      </w:r>
      <w:r w:rsidR="00D2312A" w:rsidRPr="0060096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собеседников</w:t>
      </w:r>
      <w:r w:rsidR="00D2312A" w:rsidRPr="0060096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по</w:t>
      </w:r>
      <w:r w:rsidRPr="0060096E">
        <w:rPr>
          <w:rFonts w:ascii="Times New Roman" w:hAnsi="Times New Roman" w:cs="Times New Roman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интересам</w:t>
      </w:r>
      <w:r w:rsidRPr="006009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56FD" w:rsidRPr="0060096E" w:rsidRDefault="0060096E" w:rsidP="0060096E">
      <w:pPr>
        <w:tabs>
          <w:tab w:val="left" w:pos="8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2312A" w:rsidRPr="0060096E">
        <w:rPr>
          <w:rFonts w:ascii="Times New Roman" w:hAnsi="Times New Roman" w:cs="Times New Roman"/>
          <w:sz w:val="28"/>
          <w:szCs w:val="28"/>
        </w:rPr>
        <w:t>Формирование</w:t>
      </w:r>
      <w:r w:rsidR="00D2312A" w:rsidRPr="0060096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тематической</w:t>
      </w:r>
      <w:r w:rsidR="00D2312A" w:rsidRPr="0060096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социальной</w:t>
      </w:r>
      <w:r w:rsidR="00D2312A" w:rsidRPr="0060096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D2312A" w:rsidRPr="0060096E">
        <w:rPr>
          <w:rFonts w:ascii="Times New Roman" w:hAnsi="Times New Roman" w:cs="Times New Roman"/>
          <w:sz w:val="28"/>
          <w:szCs w:val="28"/>
        </w:rPr>
        <w:t>сети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FB53E6" w:rsidP="00FB53E6">
      <w:pPr>
        <w:pStyle w:val="1"/>
      </w:pPr>
      <w:r>
        <w:t xml:space="preserve">4 </w:t>
      </w:r>
      <w:r w:rsidR="00D2312A" w:rsidRPr="00FB53E6">
        <w:t>Требования к сайту и программному обеспечению</w:t>
      </w:r>
    </w:p>
    <w:p w:rsidR="009256FD" w:rsidRPr="00114E09" w:rsidRDefault="00FB53E6" w:rsidP="00FB53E6">
      <w:pPr>
        <w:pStyle w:val="2"/>
      </w:pPr>
      <w:r>
        <w:lastRenderedPageBreak/>
        <w:t xml:space="preserve">4.1 </w:t>
      </w:r>
      <w:r w:rsidR="00D2312A" w:rsidRPr="00114E09">
        <w:t>Требования</w:t>
      </w:r>
      <w:r w:rsidR="00D2312A" w:rsidRPr="00114E09">
        <w:rPr>
          <w:spacing w:val="-4"/>
        </w:rPr>
        <w:t xml:space="preserve"> </w:t>
      </w:r>
      <w:r w:rsidR="00D2312A" w:rsidRPr="00114E09">
        <w:t>к</w:t>
      </w:r>
      <w:r w:rsidR="00D2312A" w:rsidRPr="00114E09">
        <w:rPr>
          <w:spacing w:val="-3"/>
        </w:rPr>
        <w:t xml:space="preserve"> </w:t>
      </w:r>
      <w:r w:rsidR="00D2312A" w:rsidRPr="00114E09">
        <w:t>программному</w:t>
      </w:r>
      <w:r w:rsidR="00D2312A" w:rsidRPr="00114E09">
        <w:rPr>
          <w:spacing w:val="-8"/>
        </w:rPr>
        <w:t xml:space="preserve"> </w:t>
      </w:r>
      <w:r w:rsidR="00D2312A" w:rsidRPr="00114E09">
        <w:t>обеспечению приложения</w:t>
      </w:r>
    </w:p>
    <w:p w:rsidR="0060096E" w:rsidRPr="00114E09" w:rsidRDefault="0060096E" w:rsidP="0060096E">
      <w:pPr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F6F24">
        <w:rPr>
          <w:rFonts w:ascii="Times New Roman" w:hAnsi="Times New Roman" w:cs="Times New Roman"/>
          <w:sz w:val="28"/>
          <w:szCs w:val="28"/>
        </w:rPr>
        <w:t>Построение</w:t>
      </w:r>
      <w:r w:rsidR="00D2312A"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динамических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сайтов</w:t>
      </w:r>
      <w:r w:rsidR="00D2312A"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</w:t>
      </w:r>
      <w:r w:rsidR="00D2312A" w:rsidRPr="00114E0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использованием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баз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данных</w:t>
      </w:r>
      <w:r w:rsidR="00D2312A"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для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хранения</w:t>
      </w:r>
      <w:r w:rsidR="00D2312A"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материалов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структуры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60096E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312A" w:rsidRPr="00114E09">
        <w:rPr>
          <w:rFonts w:ascii="Times New Roman" w:hAnsi="Times New Roman" w:cs="Times New Roman"/>
          <w:sz w:val="28"/>
          <w:szCs w:val="28"/>
        </w:rPr>
        <w:t>Клиентское программное обеспечение не должно требовать установки</w:t>
      </w:r>
      <w:r w:rsidR="00D2312A"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дополнительных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программных</w:t>
      </w:r>
      <w:r w:rsidR="00D2312A"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средств,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за</w:t>
      </w:r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исключением</w:t>
      </w:r>
      <w:r w:rsidR="00D2312A" w:rsidRPr="00114E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96E" w:rsidRDefault="0060096E" w:rsidP="0060096E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2312A" w:rsidRPr="00114E09">
        <w:rPr>
          <w:rFonts w:ascii="Times New Roman" w:hAnsi="Times New Roman" w:cs="Times New Roman"/>
          <w:sz w:val="28"/>
          <w:szCs w:val="28"/>
        </w:rPr>
        <w:t>Обеспечивать</w:t>
      </w:r>
      <w:r w:rsidR="00D2312A"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защиту</w:t>
      </w:r>
      <w:r w:rsidR="00D2312A"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от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доступа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</w:t>
      </w:r>
      <w:r w:rsidR="00D2312A"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инструментам</w:t>
      </w:r>
      <w:r w:rsidR="00D2312A"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управления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60096E" w:rsidP="005165EE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2312A" w:rsidRPr="00114E09">
        <w:rPr>
          <w:rFonts w:ascii="Times New Roman" w:hAnsi="Times New Roman" w:cs="Times New Roman"/>
          <w:spacing w:val="-1"/>
          <w:sz w:val="28"/>
          <w:szCs w:val="28"/>
        </w:rPr>
        <w:t>Надежность</w:t>
      </w:r>
      <w:r w:rsidR="00D2312A"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pacing w:val="-1"/>
          <w:sz w:val="28"/>
          <w:szCs w:val="28"/>
        </w:rPr>
        <w:t>функционирования</w:t>
      </w:r>
      <w:r w:rsidR="00D2312A"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программных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средств</w:t>
      </w:r>
      <w:r w:rsidR="00D2312A"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веб-приложения</w:t>
      </w:r>
      <w:r w:rsidR="00D2312A"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обеспечивается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разработчиком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FB53E6" w:rsidP="00FB53E6">
      <w:pPr>
        <w:pStyle w:val="2"/>
      </w:pPr>
      <w:r>
        <w:t xml:space="preserve">4.2 </w:t>
      </w:r>
      <w:r w:rsidR="00D2312A" w:rsidRPr="00114E09">
        <w:t>Общие</w:t>
      </w:r>
      <w:r w:rsidR="00D2312A" w:rsidRPr="00114E09">
        <w:rPr>
          <w:spacing w:val="-3"/>
        </w:rPr>
        <w:t xml:space="preserve"> </w:t>
      </w:r>
      <w:r w:rsidR="00D2312A" w:rsidRPr="00114E09">
        <w:t>требования</w:t>
      </w:r>
      <w:r w:rsidR="00D2312A" w:rsidRPr="00114E09">
        <w:rPr>
          <w:spacing w:val="-5"/>
        </w:rPr>
        <w:t xml:space="preserve"> </w:t>
      </w:r>
      <w:r w:rsidR="00D2312A" w:rsidRPr="00114E09">
        <w:t>к</w:t>
      </w:r>
      <w:r w:rsidR="00D2312A" w:rsidRPr="00114E09">
        <w:rPr>
          <w:spacing w:val="-4"/>
        </w:rPr>
        <w:t xml:space="preserve"> </w:t>
      </w:r>
      <w:r w:rsidR="00D2312A" w:rsidRPr="00114E09">
        <w:t>оформлению</w:t>
      </w:r>
      <w:r w:rsidR="00D2312A" w:rsidRPr="00114E09">
        <w:rPr>
          <w:spacing w:val="-5"/>
        </w:rPr>
        <w:t xml:space="preserve"> </w:t>
      </w:r>
      <w:r w:rsidR="00D2312A" w:rsidRPr="00114E09">
        <w:t>и</w:t>
      </w:r>
      <w:r w:rsidR="00D2312A" w:rsidRPr="00114E09">
        <w:rPr>
          <w:spacing w:val="-5"/>
        </w:rPr>
        <w:t xml:space="preserve"> </w:t>
      </w:r>
      <w:r w:rsidR="00D2312A" w:rsidRPr="00114E09">
        <w:t>верстке</w:t>
      </w:r>
      <w:r w:rsidR="00D2312A" w:rsidRPr="00114E09">
        <w:rPr>
          <w:spacing w:val="-3"/>
        </w:rPr>
        <w:t xml:space="preserve"> </w:t>
      </w:r>
      <w:r w:rsidR="00D2312A" w:rsidRPr="00114E09">
        <w:t>страниц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Страницы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должны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удовлетворять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следующим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технологическим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требованиям:</w:t>
      </w:r>
    </w:p>
    <w:p w:rsidR="009256FD" w:rsidRPr="00114E09" w:rsidRDefault="0060096E" w:rsidP="0060096E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312A" w:rsidRPr="00114E09">
        <w:rPr>
          <w:rFonts w:ascii="Times New Roman" w:hAnsi="Times New Roman" w:cs="Times New Roman"/>
          <w:sz w:val="28"/>
          <w:szCs w:val="28"/>
        </w:rPr>
        <w:t>HTML-верстка</w:t>
      </w:r>
      <w:r w:rsidR="00D2312A"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страниц</w:t>
      </w:r>
      <w:r w:rsidR="00D2312A"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должна</w:t>
      </w:r>
      <w:r w:rsidR="00D2312A"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отвечать</w:t>
      </w:r>
      <w:r w:rsidR="00B5478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12A" w:rsidRPr="00114E09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корректно</w:t>
      </w:r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отображаться</w:t>
      </w:r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во</w:t>
      </w:r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всех</w:t>
      </w:r>
      <w:r w:rsidR="00D2312A"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популярных</w:t>
      </w:r>
      <w:r w:rsidR="00D2312A"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="00D2312A" w:rsidRPr="00114E09">
        <w:rPr>
          <w:rFonts w:ascii="Times New Roman" w:hAnsi="Times New Roman" w:cs="Times New Roman"/>
          <w:sz w:val="28"/>
          <w:szCs w:val="28"/>
        </w:rPr>
        <w:t>интернет</w:t>
      </w:r>
      <w:r w:rsidR="00B5478A">
        <w:rPr>
          <w:rFonts w:ascii="Times New Roman" w:hAnsi="Times New Roman" w:cs="Times New Roman"/>
          <w:spacing w:val="-61"/>
          <w:sz w:val="28"/>
          <w:szCs w:val="28"/>
        </w:rPr>
        <w:t>-</w:t>
      </w:r>
      <w:r w:rsidR="00D2312A" w:rsidRPr="00114E09">
        <w:rPr>
          <w:rFonts w:ascii="Times New Roman" w:hAnsi="Times New Roman" w:cs="Times New Roman"/>
          <w:sz w:val="28"/>
          <w:szCs w:val="28"/>
        </w:rPr>
        <w:t>браузерах</w:t>
      </w:r>
      <w:proofErr w:type="gramEnd"/>
      <w:r w:rsidR="00D2312A"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(</w:t>
      </w:r>
      <w:r w:rsidR="003E53CB" w:rsidRPr="00114E09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="00D2312A" w:rsidRPr="00114E09">
        <w:rPr>
          <w:rFonts w:ascii="Times New Roman" w:hAnsi="Times New Roman" w:cs="Times New Roman"/>
          <w:sz w:val="28"/>
          <w:szCs w:val="28"/>
        </w:rPr>
        <w:t>,</w:t>
      </w:r>
      <w:r w:rsidR="003E53CB" w:rsidRPr="00114E09">
        <w:rPr>
          <w:rFonts w:ascii="Times New Roman" w:hAnsi="Times New Roman" w:cs="Times New Roman"/>
          <w:sz w:val="28"/>
          <w:szCs w:val="28"/>
        </w:rPr>
        <w:t xml:space="preserve"> </w:t>
      </w:r>
      <w:r w:rsidR="003E53CB" w:rsidRPr="00114E09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="003E53CB" w:rsidRPr="00114E09">
        <w:rPr>
          <w:rFonts w:ascii="Times New Roman" w:hAnsi="Times New Roman" w:cs="Times New Roman"/>
          <w:sz w:val="28"/>
          <w:szCs w:val="28"/>
        </w:rPr>
        <w:t xml:space="preserve"> </w:t>
      </w:r>
      <w:r w:rsidR="003E53CB" w:rsidRPr="00114E09">
        <w:rPr>
          <w:rFonts w:ascii="Times New Roman" w:hAnsi="Times New Roman" w:cs="Times New Roman"/>
          <w:sz w:val="28"/>
          <w:szCs w:val="28"/>
          <w:lang w:val="en-GB"/>
        </w:rPr>
        <w:t>Edge</w:t>
      </w:r>
      <w:r w:rsidR="003E53CB" w:rsidRPr="00114E09">
        <w:rPr>
          <w:rFonts w:ascii="Times New Roman" w:hAnsi="Times New Roman" w:cs="Times New Roman"/>
          <w:sz w:val="28"/>
          <w:szCs w:val="28"/>
        </w:rPr>
        <w:t>,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D2312A" w:rsidRPr="00114E0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D2312A" w:rsidRPr="00114E09">
        <w:rPr>
          <w:rFonts w:ascii="Times New Roman" w:hAnsi="Times New Roman" w:cs="Times New Roman"/>
          <w:sz w:val="28"/>
          <w:szCs w:val="28"/>
        </w:rPr>
        <w:t>,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D2312A" w:rsidRPr="00114E0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3E53CB" w:rsidRPr="00114E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53CB" w:rsidRPr="00114E0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3E53CB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3E53CB" w:rsidRPr="00114E0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="00D2312A" w:rsidRPr="00114E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60096E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312A" w:rsidRPr="00114E09">
        <w:rPr>
          <w:rFonts w:ascii="Times New Roman" w:hAnsi="Times New Roman" w:cs="Times New Roman"/>
          <w:sz w:val="28"/>
          <w:szCs w:val="28"/>
        </w:rPr>
        <w:t>Для</w:t>
      </w:r>
      <w:r w:rsidR="00D2312A"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реализации</w:t>
      </w:r>
      <w:r w:rsidR="00D2312A"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статических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страниц</w:t>
      </w:r>
      <w:r w:rsidR="00D2312A"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шаблонов</w:t>
      </w:r>
      <w:r w:rsidR="00D2312A"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должны</w:t>
      </w:r>
      <w:r w:rsidR="00D2312A"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использоваться</w:t>
      </w:r>
      <w:r w:rsidR="00D2312A"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языки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HTML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5.0</w:t>
      </w:r>
      <w:r w:rsidR="00D2312A"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60096E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2312A" w:rsidRPr="00114E09">
        <w:rPr>
          <w:rFonts w:ascii="Times New Roman" w:hAnsi="Times New Roman" w:cs="Times New Roman"/>
          <w:sz w:val="28"/>
          <w:szCs w:val="28"/>
        </w:rPr>
        <w:t>Исходный</w:t>
      </w:r>
      <w:r w:rsidR="00D2312A"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код</w:t>
      </w:r>
      <w:r w:rsidR="00D2312A"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должен</w:t>
      </w:r>
      <w:r w:rsidR="00D2312A"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разрабатываться</w:t>
      </w:r>
      <w:r w:rsidR="00D2312A"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</w:t>
      </w:r>
      <w:r w:rsidR="00D2312A"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соответствии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со</w:t>
      </w:r>
      <w:r w:rsidR="00D2312A"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стандартами</w:t>
      </w:r>
      <w:r w:rsidR="00D2312A"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W3C (HTML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5.0)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60096E" w:rsidP="0060096E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2312A" w:rsidRPr="00114E09">
        <w:rPr>
          <w:rFonts w:ascii="Times New Roman" w:hAnsi="Times New Roman" w:cs="Times New Roman"/>
          <w:sz w:val="28"/>
          <w:szCs w:val="28"/>
        </w:rPr>
        <w:t>Дизайн, стиль навигации и организации данных должен соответствовать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требованиям</w:t>
      </w:r>
      <w:r w:rsidR="00D2312A"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удобства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навигации</w:t>
      </w:r>
      <w:r w:rsidR="00D2312A"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простоты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поиска</w:t>
      </w:r>
      <w:r w:rsidR="00D2312A"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информации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на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60096E" w:rsidP="0060096E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2312A" w:rsidRPr="00114E09">
        <w:rPr>
          <w:rFonts w:ascii="Times New Roman" w:hAnsi="Times New Roman" w:cs="Times New Roman"/>
          <w:sz w:val="28"/>
          <w:szCs w:val="28"/>
        </w:rPr>
        <w:t>Шапка</w:t>
      </w:r>
      <w:r w:rsidR="00D2312A"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сайта,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левая</w:t>
      </w:r>
      <w:r w:rsidR="00D2312A"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правые</w:t>
      </w:r>
      <w:r w:rsidR="00D2312A"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колонки,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подвал</w:t>
      </w:r>
      <w:r w:rsidR="00D2312A"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сайта</w:t>
      </w:r>
      <w:r w:rsidR="00D2312A"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должно</w:t>
      </w:r>
      <w:r w:rsidR="00D2312A"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быть</w:t>
      </w:r>
      <w:r w:rsidR="00D2312A"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видно</w:t>
      </w:r>
      <w:r w:rsidR="00D2312A"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на</w:t>
      </w:r>
      <w:r w:rsidR="00D2312A"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всех страницах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FB53E6" w:rsidP="00FB53E6">
      <w:pPr>
        <w:pStyle w:val="2"/>
      </w:pPr>
      <w:r>
        <w:lastRenderedPageBreak/>
        <w:t xml:space="preserve">4.3 </w:t>
      </w:r>
      <w:r w:rsidR="00D2312A" w:rsidRPr="00114E09">
        <w:t>Требования к численности и квалификации персонала,</w:t>
      </w:r>
      <w:r w:rsidR="00D2312A" w:rsidRPr="00114E09">
        <w:rPr>
          <w:spacing w:val="-75"/>
        </w:rPr>
        <w:t xml:space="preserve"> </w:t>
      </w:r>
      <w:r w:rsidR="00D2312A" w:rsidRPr="00114E09">
        <w:t>обслуживающего</w:t>
      </w:r>
      <w:r w:rsidR="00D2312A" w:rsidRPr="00114E09">
        <w:rPr>
          <w:spacing w:val="-4"/>
        </w:rPr>
        <w:t xml:space="preserve"> </w:t>
      </w:r>
      <w:r w:rsidR="00D2312A" w:rsidRPr="00114E09">
        <w:t>приложение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Стабильное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функционирование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периодическое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обновление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или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внесение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правок</w:t>
      </w:r>
      <w:r w:rsidR="00791D45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сайте осуществляется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1-2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791D45">
        <w:rPr>
          <w:rFonts w:ascii="Times New Roman" w:hAnsi="Times New Roman" w:cs="Times New Roman"/>
          <w:sz w:val="28"/>
          <w:szCs w:val="28"/>
        </w:rPr>
        <w:t>админами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делегированием</w:t>
      </w:r>
      <w:r w:rsidR="00FB53E6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полномочий:</w:t>
      </w:r>
    </w:p>
    <w:p w:rsidR="009256FD" w:rsidRPr="00114E09" w:rsidRDefault="0060096E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312A" w:rsidRPr="00114E09">
        <w:rPr>
          <w:rFonts w:ascii="Times New Roman" w:hAnsi="Times New Roman" w:cs="Times New Roman"/>
          <w:sz w:val="28"/>
          <w:szCs w:val="28"/>
        </w:rPr>
        <w:t>Техническое</w:t>
      </w:r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администрирование</w:t>
      </w:r>
      <w:r w:rsidR="00D2312A"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сайта,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мониторинг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устранение</w:t>
      </w:r>
      <w:r w:rsidR="00D2312A"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неисправностей</w:t>
      </w:r>
      <w:r w:rsidR="00791D45">
        <w:rPr>
          <w:rFonts w:ascii="Times New Roman" w:hAnsi="Times New Roman" w:cs="Times New Roman"/>
          <w:sz w:val="28"/>
          <w:szCs w:val="28"/>
        </w:rPr>
        <w:t>, работа с заказами и обновлением ассортимента товаров</w:t>
      </w:r>
      <w:bookmarkStart w:id="0" w:name="_GoBack"/>
      <w:bookmarkEnd w:id="0"/>
    </w:p>
    <w:p w:rsidR="009256FD" w:rsidRPr="00114E09" w:rsidRDefault="0060096E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312A" w:rsidRPr="00114E09">
        <w:rPr>
          <w:rFonts w:ascii="Times New Roman" w:hAnsi="Times New Roman" w:cs="Times New Roman"/>
          <w:sz w:val="28"/>
          <w:szCs w:val="28"/>
        </w:rPr>
        <w:t>Редактирование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сайта,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подготовка,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обновление,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удаление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информации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на</w:t>
      </w:r>
      <w:r w:rsidR="00D2312A"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сайте,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изменение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структуры. Составление отчетов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о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работе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сайта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FB53E6" w:rsidP="00FB53E6">
      <w:pPr>
        <w:pStyle w:val="1"/>
      </w:pPr>
      <w:r>
        <w:t xml:space="preserve">5 </w:t>
      </w:r>
      <w:r w:rsidR="00D2312A" w:rsidRPr="00FB53E6">
        <w:t>Функциональные требования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Основные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функциональные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блоки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приложения: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A47102" w:rsidP="00A47102">
      <w:pPr>
        <w:pStyle w:val="a4"/>
        <w:tabs>
          <w:tab w:val="left" w:pos="895"/>
        </w:tabs>
        <w:spacing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312A" w:rsidRPr="00114E09">
        <w:rPr>
          <w:rFonts w:ascii="Times New Roman" w:hAnsi="Times New Roman" w:cs="Times New Roman"/>
          <w:sz w:val="28"/>
          <w:szCs w:val="28"/>
        </w:rPr>
        <w:t>Регистрация/авторизация</w:t>
      </w:r>
      <w:r w:rsidR="00D2312A"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9256FD" w:rsidRPr="00114E09" w:rsidRDefault="00D2312A" w:rsidP="00114E09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Любой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пользователь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может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пройти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простой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процесс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регистрации,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указав логин</w:t>
      </w:r>
      <w:r w:rsidR="009C5F1F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:rsidR="009256FD" w:rsidRPr="00114E09" w:rsidRDefault="00D2312A" w:rsidP="00FB53E6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После</w:t>
      </w:r>
      <w:r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регистрации</w:t>
      </w:r>
      <w:r w:rsidR="009C5F1F">
        <w:rPr>
          <w:rFonts w:ascii="Times New Roman" w:hAnsi="Times New Roman" w:cs="Times New Roman"/>
          <w:sz w:val="28"/>
          <w:szCs w:val="28"/>
        </w:rPr>
        <w:t xml:space="preserve"> и авторизации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пользователь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попадает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C5F1F">
        <w:rPr>
          <w:rFonts w:ascii="Times New Roman" w:hAnsi="Times New Roman" w:cs="Times New Roman"/>
          <w:sz w:val="28"/>
          <w:szCs w:val="28"/>
        </w:rPr>
        <w:t>на главную страницу</w:t>
      </w:r>
    </w:p>
    <w:p w:rsidR="009256FD" w:rsidRDefault="00A47102" w:rsidP="00BF6F24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F6F24">
        <w:rPr>
          <w:rFonts w:ascii="Times New Roman" w:hAnsi="Times New Roman" w:cs="Times New Roman"/>
          <w:sz w:val="28"/>
          <w:szCs w:val="28"/>
        </w:rPr>
        <w:t>Список товаров, которые можно положить в корзину, а также посмотреть сведения о товаре</w:t>
      </w:r>
    </w:p>
    <w:p w:rsidR="00791D45" w:rsidRDefault="00791D45" w:rsidP="00BF6F24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Выбранные товары попадают в корзину</w:t>
      </w:r>
    </w:p>
    <w:p w:rsidR="00791D45" w:rsidRPr="00114E09" w:rsidRDefault="00791D45" w:rsidP="00BF6F24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удобства выбора товаров на сайте должна присутствовать строка поиска</w:t>
      </w:r>
    </w:p>
    <w:p w:rsidR="009256FD" w:rsidRPr="00114E09" w:rsidRDefault="00A47102" w:rsidP="00A47102">
      <w:pPr>
        <w:pStyle w:val="a4"/>
        <w:tabs>
          <w:tab w:val="left" w:pos="895"/>
        </w:tabs>
        <w:spacing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3. </w:t>
      </w:r>
      <w:r w:rsidR="00D2312A" w:rsidRPr="00114E09">
        <w:rPr>
          <w:rFonts w:ascii="Times New Roman" w:hAnsi="Times New Roman" w:cs="Times New Roman"/>
          <w:spacing w:val="-1"/>
          <w:sz w:val="28"/>
          <w:szCs w:val="28"/>
        </w:rPr>
        <w:t>Поиск/выборка</w:t>
      </w:r>
      <w:r w:rsidR="00D2312A"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пользователей</w:t>
      </w:r>
      <w:r w:rsidR="00D2312A"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</w:t>
      </w:r>
      <w:r w:rsidR="00D2312A"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параметрам</w:t>
      </w:r>
    </w:p>
    <w:p w:rsidR="009256FD" w:rsidRPr="00114E09" w:rsidRDefault="00D2312A" w:rsidP="00114E09">
      <w:pPr>
        <w:pStyle w:val="a3"/>
        <w:tabs>
          <w:tab w:val="left" w:pos="1597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Для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поиска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собеседника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приложении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пользователь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может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 xml:space="preserve">выполнять выборку профилей </w:t>
      </w:r>
      <w:proofErr w:type="spellStart"/>
      <w:r w:rsidRPr="00114E09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114E09">
        <w:rPr>
          <w:rFonts w:ascii="Times New Roman" w:hAnsi="Times New Roman" w:cs="Times New Roman"/>
          <w:sz w:val="28"/>
          <w:szCs w:val="28"/>
        </w:rPr>
        <w:t xml:space="preserve"> по параметрам: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настроени</w:t>
      </w:r>
      <w:proofErr w:type="gramStart"/>
      <w:r w:rsidRPr="00114E09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114E09">
        <w:rPr>
          <w:rFonts w:ascii="Times New Roman" w:hAnsi="Times New Roman" w:cs="Times New Roman"/>
          <w:sz w:val="28"/>
          <w:szCs w:val="28"/>
        </w:rPr>
        <w:t>статус),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цель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общения,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интересы</w:t>
      </w:r>
    </w:p>
    <w:p w:rsidR="009256FD" w:rsidRPr="00114E09" w:rsidRDefault="00D2312A" w:rsidP="00114E09">
      <w:pPr>
        <w:pStyle w:val="a3"/>
        <w:tabs>
          <w:tab w:val="left" w:pos="1597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Отобранные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профили</w:t>
      </w:r>
      <w:r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можно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сортировать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их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рейтингу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(см.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п.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7)</w:t>
      </w:r>
    </w:p>
    <w:p w:rsidR="009256FD" w:rsidRPr="00114E09" w:rsidRDefault="00D2312A" w:rsidP="00A47102">
      <w:pPr>
        <w:pStyle w:val="a4"/>
        <w:numPr>
          <w:ilvl w:val="0"/>
          <w:numId w:val="7"/>
        </w:numPr>
        <w:tabs>
          <w:tab w:val="left" w:pos="8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Просмотр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профилей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других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9256FD" w:rsidRPr="00114E09" w:rsidRDefault="00D2312A" w:rsidP="00A47102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Пользователям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доступна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просмотру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информация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других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профилях,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исключением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конфиденциальных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данных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(логин,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пароль)</w:t>
      </w:r>
    </w:p>
    <w:p w:rsidR="009256FD" w:rsidRPr="00114E09" w:rsidRDefault="00A47102" w:rsidP="00A47102">
      <w:pPr>
        <w:pStyle w:val="a4"/>
        <w:tabs>
          <w:tab w:val="left" w:pos="895"/>
        </w:tabs>
        <w:spacing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2312A" w:rsidRPr="00114E09">
        <w:rPr>
          <w:rFonts w:ascii="Times New Roman" w:hAnsi="Times New Roman" w:cs="Times New Roman"/>
          <w:sz w:val="28"/>
          <w:szCs w:val="28"/>
        </w:rPr>
        <w:t>Публикация</w:t>
      </w:r>
      <w:r w:rsidR="00D2312A"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постов</w:t>
      </w:r>
      <w:r w:rsidR="00D2312A"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</w:t>
      </w:r>
      <w:r w:rsidR="00D2312A"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профиле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Пользователи могут размещать на странице своего профиля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>текстовые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>публикаци</w:t>
      </w:r>
      <w:proofErr w:type="gramStart"/>
      <w:r w:rsidRPr="00114E09">
        <w:rPr>
          <w:rFonts w:ascii="Times New Roman" w:hAnsi="Times New Roman" w:cs="Times New Roman"/>
          <w:spacing w:val="-1"/>
          <w:sz w:val="28"/>
          <w:szCs w:val="28"/>
        </w:rPr>
        <w:t>и(</w:t>
      </w:r>
      <w:proofErr w:type="gramEnd"/>
      <w:r w:rsidRPr="00114E09">
        <w:rPr>
          <w:rFonts w:ascii="Times New Roman" w:hAnsi="Times New Roman" w:cs="Times New Roman"/>
          <w:spacing w:val="-1"/>
          <w:sz w:val="28"/>
          <w:szCs w:val="28"/>
        </w:rPr>
        <w:t>посты),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которые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содержат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заголовок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основной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текст,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дату публикации</w:t>
      </w:r>
    </w:p>
    <w:p w:rsidR="009256FD" w:rsidRPr="00114E09" w:rsidRDefault="00A47102" w:rsidP="00A47102">
      <w:pPr>
        <w:pStyle w:val="a4"/>
        <w:tabs>
          <w:tab w:val="left" w:pos="895"/>
        </w:tabs>
        <w:spacing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2312A" w:rsidRPr="00114E09">
        <w:rPr>
          <w:rFonts w:ascii="Times New Roman" w:hAnsi="Times New Roman" w:cs="Times New Roman"/>
          <w:sz w:val="28"/>
          <w:szCs w:val="28"/>
        </w:rPr>
        <w:t>Чаты</w:t>
      </w:r>
      <w:r w:rsidR="00D2312A"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9256FD" w:rsidRPr="00114E09" w:rsidRDefault="00D2312A" w:rsidP="00114E09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Выполняя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поиск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профилей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критериям,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пользователям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доступна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функция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«начать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чат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собеседником»</w:t>
      </w:r>
    </w:p>
    <w:p w:rsidR="00A47102" w:rsidRDefault="00D2312A" w:rsidP="00A47102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 </w:t>
      </w:r>
      <w:r w:rsidRPr="00114E09">
        <w:rPr>
          <w:rFonts w:ascii="Times New Roman" w:hAnsi="Times New Roman" w:cs="Times New Roman"/>
          <w:sz w:val="28"/>
          <w:szCs w:val="28"/>
        </w:rPr>
        <w:t>Чаты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пользователей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предполагают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обмен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текстовыми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сообщениями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Pr="00114E09">
        <w:rPr>
          <w:rFonts w:ascii="Times New Roman" w:hAnsi="Times New Roman" w:cs="Times New Roman"/>
          <w:sz w:val="28"/>
          <w:szCs w:val="28"/>
        </w:rPr>
        <w:t>фото</w:t>
      </w:r>
      <w:r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материалами</w:t>
      </w:r>
      <w:proofErr w:type="gramEnd"/>
    </w:p>
    <w:p w:rsidR="009256FD" w:rsidRPr="00A47102" w:rsidRDefault="00A47102" w:rsidP="00A47102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D2312A" w:rsidRPr="00A47102">
        <w:rPr>
          <w:rFonts w:ascii="Times New Roman" w:hAnsi="Times New Roman" w:cs="Times New Roman"/>
          <w:sz w:val="28"/>
          <w:szCs w:val="28"/>
        </w:rPr>
        <w:t>Рейтинг</w:t>
      </w:r>
      <w:r w:rsidR="00D2312A" w:rsidRPr="00A4710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пользователя</w:t>
      </w:r>
      <w:r w:rsidR="00D2312A" w:rsidRPr="00A4710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(на</w:t>
      </w:r>
      <w:r w:rsidR="00D2312A" w:rsidRPr="00A4710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основе</w:t>
      </w:r>
      <w:r w:rsidR="00D2312A" w:rsidRPr="00A4710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количества</w:t>
      </w:r>
      <w:r w:rsidR="00D2312A" w:rsidRPr="00A4710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2312A" w:rsidRPr="00A47102"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 w:rsidR="00D2312A" w:rsidRPr="00A47102">
        <w:rPr>
          <w:rFonts w:ascii="Times New Roman" w:hAnsi="Times New Roman" w:cs="Times New Roman"/>
          <w:sz w:val="28"/>
          <w:szCs w:val="28"/>
        </w:rPr>
        <w:t>»</w:t>
      </w:r>
      <w:r w:rsidR="00D2312A" w:rsidRPr="00A471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-</w:t>
      </w:r>
      <w:r w:rsidR="00D2312A" w:rsidRPr="00A4710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положительных</w:t>
      </w:r>
      <w:r w:rsidR="00D2312A" w:rsidRPr="00A47102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оценок</w:t>
      </w:r>
      <w:r w:rsidR="00D2312A" w:rsidRPr="00A4710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другими</w:t>
      </w:r>
      <w:r w:rsidR="00D2312A" w:rsidRPr="00A4710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A47102">
        <w:rPr>
          <w:rFonts w:ascii="Times New Roman" w:hAnsi="Times New Roman" w:cs="Times New Roman"/>
          <w:sz w:val="28"/>
          <w:szCs w:val="28"/>
        </w:rPr>
        <w:t>пользователями)</w:t>
      </w:r>
    </w:p>
    <w:p w:rsidR="009256FD" w:rsidRPr="00114E09" w:rsidRDefault="00D2312A" w:rsidP="00114E09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−Пользователи,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имеющие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чат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для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общения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могут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поставить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14E09"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Pr="00114E09">
        <w:rPr>
          <w:rFonts w:ascii="Times New Roman" w:hAnsi="Times New Roman" w:cs="Times New Roman"/>
          <w:sz w:val="28"/>
          <w:szCs w:val="28"/>
        </w:rPr>
        <w:t>»</w:t>
      </w:r>
      <w:r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 xml:space="preserve">профилю собеседника, </w:t>
      </w:r>
      <w:proofErr w:type="gramStart"/>
      <w:r w:rsidRPr="00114E09">
        <w:rPr>
          <w:rFonts w:ascii="Times New Roman" w:hAnsi="Times New Roman" w:cs="Times New Roman"/>
          <w:sz w:val="28"/>
          <w:szCs w:val="28"/>
        </w:rPr>
        <w:t>выражая</w:t>
      </w:r>
      <w:proofErr w:type="gramEnd"/>
      <w:r w:rsidRPr="00114E09">
        <w:rPr>
          <w:rFonts w:ascii="Times New Roman" w:hAnsi="Times New Roman" w:cs="Times New Roman"/>
          <w:sz w:val="28"/>
          <w:szCs w:val="28"/>
        </w:rPr>
        <w:t xml:space="preserve"> таким образом свою симпатию 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удовлетворенность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общением</w:t>
      </w:r>
    </w:p>
    <w:p w:rsidR="009256FD" w:rsidRDefault="00D2312A" w:rsidP="00A47102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Рейтинг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пользователей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отображен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профиле</w:t>
      </w:r>
      <w:r w:rsidR="00A47102">
        <w:rPr>
          <w:rFonts w:ascii="Times New Roman" w:hAnsi="Times New Roman" w:cs="Times New Roman"/>
          <w:sz w:val="28"/>
          <w:szCs w:val="28"/>
        </w:rPr>
        <w:t>.</w:t>
      </w:r>
    </w:p>
    <w:p w:rsidR="00A47102" w:rsidRDefault="00A47102" w:rsidP="00A47102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FB53E6" w:rsidP="00FB53E6">
      <w:pPr>
        <w:pStyle w:val="1"/>
      </w:pPr>
      <w:r>
        <w:t xml:space="preserve">6 </w:t>
      </w:r>
      <w:r w:rsidR="00D2312A" w:rsidRPr="00FB53E6">
        <w:t>Группы пользователей</w:t>
      </w:r>
    </w:p>
    <w:p w:rsidR="009256FD" w:rsidRPr="00114E09" w:rsidRDefault="00554D96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Админ – пользователь приложения, имеющий доступ к панели администратора</w:t>
      </w:r>
    </w:p>
    <w:p w:rsidR="009256FD" w:rsidRPr="00114E09" w:rsidRDefault="00554D96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Незарегистрированный пользователь</w:t>
      </w:r>
      <w:r w:rsidR="00D2312A"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–</w:t>
      </w:r>
      <w:r w:rsidR="00D2312A" w:rsidRPr="00114E0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клиент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веб</w:t>
      </w:r>
      <w:r w:rsidR="00D2312A"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приложения,</w:t>
      </w:r>
      <w:r w:rsidR="00D2312A"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не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прошедший</w:t>
      </w:r>
      <w:r w:rsidR="00D2312A"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авторизацию.</w:t>
      </w:r>
    </w:p>
    <w:p w:rsidR="009256FD" w:rsidRPr="00114E09" w:rsidRDefault="00554D96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Авторизованный п</w:t>
      </w:r>
      <w:r w:rsidR="00D2312A" w:rsidRPr="00114E09">
        <w:rPr>
          <w:rFonts w:ascii="Times New Roman" w:hAnsi="Times New Roman" w:cs="Times New Roman"/>
          <w:sz w:val="28"/>
          <w:szCs w:val="28"/>
        </w:rPr>
        <w:t>ользователь</w:t>
      </w:r>
      <w:r w:rsidR="00D2312A"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–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клиент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веб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приложения,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прошедший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авторизацию</w:t>
      </w:r>
      <w:r w:rsidR="00D2312A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12A" w:rsidRPr="00114E09">
        <w:rPr>
          <w:rFonts w:ascii="Times New Roman" w:hAnsi="Times New Roman" w:cs="Times New Roman"/>
          <w:sz w:val="28"/>
          <w:szCs w:val="28"/>
        </w:rPr>
        <w:t>и</w:t>
      </w:r>
      <w:r w:rsidR="00D2312A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получивший возможность входа в веб-приложение</w:t>
      </w:r>
      <w:r w:rsidR="00D2312A" w:rsidRPr="00114E09">
        <w:rPr>
          <w:rFonts w:ascii="Times New Roman" w:hAnsi="Times New Roman" w:cs="Times New Roman"/>
          <w:w w:val="105"/>
          <w:sz w:val="28"/>
          <w:szCs w:val="28"/>
        </w:rPr>
        <w:t>.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FB53E6" w:rsidP="00FB53E6">
      <w:pPr>
        <w:pStyle w:val="1"/>
      </w:pPr>
      <w:r>
        <w:t xml:space="preserve">7 </w:t>
      </w:r>
      <w:r w:rsidR="00D2312A" w:rsidRPr="00FB53E6">
        <w:t>Языковые версии сайта</w:t>
      </w:r>
    </w:p>
    <w:p w:rsidR="009256FD" w:rsidRPr="00114E09" w:rsidRDefault="009C5F1F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Интерфейс веб-приложение, а также интерфейс панели должен быть написан на русском языке. Целевая аудитория приложения – Россия и СНГ. Перевод интерфейса на другие языки не требуется.</w:t>
      </w:r>
    </w:p>
    <w:p w:rsidR="009256FD" w:rsidRPr="00FB53E6" w:rsidRDefault="00FB53E6" w:rsidP="00FB53E6">
      <w:pPr>
        <w:pStyle w:val="1"/>
      </w:pPr>
      <w:r>
        <w:lastRenderedPageBreak/>
        <w:t xml:space="preserve">8 </w:t>
      </w:r>
      <w:r w:rsidR="00D2312A" w:rsidRPr="00FB53E6">
        <w:t>Дизайн сайта</w:t>
      </w:r>
    </w:p>
    <w:p w:rsidR="009C5F1F" w:rsidRPr="009C5F1F" w:rsidRDefault="009C5F1F" w:rsidP="009C5F1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Дизайн сайта должен соответствовать единому стилю, светлому, современному и не должен быть перегружен избыточным количеством элементов</w:t>
      </w:r>
    </w:p>
    <w:p w:rsidR="009256FD" w:rsidRPr="00114E09" w:rsidRDefault="009C5F1F" w:rsidP="009C5F1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Также необходимо использовать веб-анимацию с демонстрацией товаров на главной странице</w:t>
      </w:r>
    </w:p>
    <w:p w:rsidR="009256FD" w:rsidRPr="00FB53E6" w:rsidRDefault="00FB53E6" w:rsidP="00FB53E6">
      <w:pPr>
        <w:pStyle w:val="1"/>
      </w:pPr>
      <w:r>
        <w:t xml:space="preserve">9 </w:t>
      </w:r>
      <w:r w:rsidR="00D2312A" w:rsidRPr="00FB53E6">
        <w:t>Порядок контроля и приемки работ</w:t>
      </w:r>
    </w:p>
    <w:p w:rsidR="009256FD" w:rsidRPr="00114E09" w:rsidRDefault="00554D96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Заказчик принимает разработанное приложение при выполнении следующих условий</w:t>
      </w:r>
      <w:r w:rsidR="00D2312A" w:rsidRPr="00114E09">
        <w:rPr>
          <w:rFonts w:ascii="Times New Roman" w:hAnsi="Times New Roman" w:cs="Times New Roman"/>
          <w:sz w:val="28"/>
          <w:szCs w:val="28"/>
        </w:rPr>
        <w:t>:</w:t>
      </w:r>
    </w:p>
    <w:p w:rsidR="009256FD" w:rsidRPr="00114E09" w:rsidRDefault="00D2312A" w:rsidP="00114E09">
      <w:pPr>
        <w:pStyle w:val="a3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="00554D96" w:rsidRPr="00114E09">
        <w:rPr>
          <w:rFonts w:ascii="Times New Roman" w:hAnsi="Times New Roman" w:cs="Times New Roman"/>
          <w:sz w:val="28"/>
          <w:szCs w:val="28"/>
        </w:rPr>
        <w:t>Соответствие веб-приложения заявленным требованиям</w:t>
      </w:r>
    </w:p>
    <w:p w:rsidR="009256FD" w:rsidRPr="00114E09" w:rsidRDefault="00D2312A" w:rsidP="00114E09">
      <w:pPr>
        <w:pStyle w:val="a3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Успешное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тестирование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основных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функциональных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блоков</w:t>
      </w:r>
    </w:p>
    <w:p w:rsidR="009256FD" w:rsidRPr="00114E09" w:rsidRDefault="00D2312A" w:rsidP="00114E09">
      <w:pPr>
        <w:pStyle w:val="a3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A47102">
        <w:rPr>
          <w:rFonts w:ascii="Times New Roman" w:hAnsi="Times New Roman" w:cs="Times New Roman"/>
          <w:sz w:val="28"/>
          <w:szCs w:val="28"/>
        </w:rPr>
        <w:t xml:space="preserve"> </w:t>
      </w:r>
      <w:r w:rsidR="00554D96" w:rsidRPr="00114E09">
        <w:rPr>
          <w:rFonts w:ascii="Times New Roman" w:hAnsi="Times New Roman" w:cs="Times New Roman"/>
          <w:sz w:val="28"/>
          <w:szCs w:val="28"/>
        </w:rPr>
        <w:t>Соблюдение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554D96" w:rsidRPr="00114E09">
        <w:rPr>
          <w:rFonts w:ascii="Times New Roman" w:hAnsi="Times New Roman" w:cs="Times New Roman"/>
          <w:sz w:val="28"/>
          <w:szCs w:val="28"/>
        </w:rPr>
        <w:t>плановых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54D96" w:rsidRPr="00114E09">
        <w:rPr>
          <w:rFonts w:ascii="Times New Roman" w:hAnsi="Times New Roman" w:cs="Times New Roman"/>
          <w:sz w:val="28"/>
          <w:szCs w:val="28"/>
        </w:rPr>
        <w:t>сроков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554D96" w:rsidRPr="00114E09">
        <w:rPr>
          <w:rFonts w:ascii="Times New Roman" w:hAnsi="Times New Roman" w:cs="Times New Roman"/>
          <w:sz w:val="28"/>
          <w:szCs w:val="28"/>
        </w:rPr>
        <w:t>разработки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554D96" w:rsidRPr="00114E09">
        <w:rPr>
          <w:rFonts w:ascii="Times New Roman" w:hAnsi="Times New Roman" w:cs="Times New Roman"/>
          <w:spacing w:val="-9"/>
          <w:sz w:val="28"/>
          <w:szCs w:val="28"/>
        </w:rPr>
        <w:t>веб-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w w:val="95"/>
          <w:sz w:val="28"/>
          <w:szCs w:val="28"/>
        </w:rPr>
        <w:t>Заказчику</w:t>
      </w:r>
      <w:r w:rsidRPr="00114E09">
        <w:rPr>
          <w:rFonts w:ascii="Times New Roman" w:hAnsi="Times New Roman" w:cs="Times New Roman"/>
          <w:spacing w:val="34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передаются:</w:t>
      </w:r>
    </w:p>
    <w:p w:rsidR="009256FD" w:rsidRPr="00114E09" w:rsidRDefault="00D2312A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Pr="00114E09">
        <w:rPr>
          <w:rFonts w:ascii="Times New Roman" w:hAnsi="Times New Roman" w:cs="Times New Roman"/>
          <w:sz w:val="28"/>
          <w:szCs w:val="28"/>
        </w:rPr>
        <w:tab/>
      </w:r>
      <w:r w:rsidR="00E15207">
        <w:rPr>
          <w:rFonts w:ascii="Times New Roman" w:hAnsi="Times New Roman" w:cs="Times New Roman"/>
          <w:sz w:val="28"/>
          <w:szCs w:val="28"/>
        </w:rPr>
        <w:t xml:space="preserve"> </w:t>
      </w:r>
      <w:r w:rsidR="009C5F1F">
        <w:rPr>
          <w:rFonts w:ascii="Times New Roman" w:hAnsi="Times New Roman" w:cs="Times New Roman"/>
          <w:sz w:val="28"/>
          <w:szCs w:val="28"/>
        </w:rPr>
        <w:t>Т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>ехническая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>документация</w:t>
      </w:r>
    </w:p>
    <w:p w:rsidR="009256FD" w:rsidRPr="00114E09" w:rsidRDefault="00D2312A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−</w:t>
      </w:r>
      <w:r w:rsidR="00E15207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Исходный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код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FB53E6" w:rsidP="00FB53E6">
      <w:pPr>
        <w:pStyle w:val="1"/>
      </w:pPr>
      <w:r>
        <w:t xml:space="preserve">10 </w:t>
      </w:r>
      <w:r w:rsidR="00D2312A" w:rsidRPr="00FB53E6">
        <w:t>Реквизиты и подписи сторон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538"/>
        <w:gridCol w:w="3406"/>
        <w:gridCol w:w="8"/>
        <w:gridCol w:w="3405"/>
        <w:gridCol w:w="531"/>
      </w:tblGrid>
      <w:tr w:rsidR="009256FD" w:rsidRPr="00114E09" w:rsidTr="00E15207">
        <w:trPr>
          <w:trHeight w:val="569"/>
        </w:trPr>
        <w:tc>
          <w:tcPr>
            <w:tcW w:w="3944" w:type="dxa"/>
            <w:gridSpan w:val="2"/>
          </w:tcPr>
          <w:p w:rsidR="009256FD" w:rsidRPr="00114E09" w:rsidRDefault="00D2312A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944" w:type="dxa"/>
            <w:gridSpan w:val="3"/>
          </w:tcPr>
          <w:p w:rsidR="009256FD" w:rsidRPr="00114E09" w:rsidRDefault="00D2312A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9256FD" w:rsidRPr="00114E09" w:rsidTr="00E15207">
        <w:trPr>
          <w:trHeight w:val="569"/>
        </w:trPr>
        <w:tc>
          <w:tcPr>
            <w:tcW w:w="3944" w:type="dxa"/>
            <w:gridSpan w:val="2"/>
          </w:tcPr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D55525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694180" cy="10160"/>
                      <wp:effectExtent l="5080" t="8255" r="5715" b="63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4180" cy="10160"/>
                                <a:chOff x="0" y="0"/>
                                <a:chExt cx="2668" cy="16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60EA449B" id="Group 4" o:spid="_x0000_s1026" style="width:133.4pt;height:.8pt;mso-position-horizontal-relative:char;mso-position-vertical-relative:line" coordsize="26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">
                      <v:line id="Line 5" o:spid="_x0000_s1027" style="position:absolute;visibility:visible;mso-wrap-style:square" from="0,8" to="26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" strokeweight=".26669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4" w:type="dxa"/>
            <w:gridSpan w:val="3"/>
          </w:tcPr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D55525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694180" cy="10160"/>
                      <wp:effectExtent l="6350" t="8255" r="4445" b="63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4180" cy="10160"/>
                                <a:chOff x="0" y="0"/>
                                <a:chExt cx="2668" cy="16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188A86A3" id="Group 2" o:spid="_x0000_s1026" style="width:133.4pt;height:.8pt;mso-position-horizontal-relative:char;mso-position-vertical-relative:line" coordsize="26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">
                      <v:line id="Line 3" o:spid="_x0000_s1027" style="position:absolute;visibility:visible;mso-wrap-style:square" from="0,8" to="26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" strokeweight=".26669mm"/>
                      <w10:anchorlock/>
                    </v:group>
                  </w:pict>
                </mc:Fallback>
              </mc:AlternateContent>
            </w:r>
          </w:p>
        </w:tc>
      </w:tr>
      <w:tr w:rsidR="00E15207" w:rsidRPr="00114E09" w:rsidTr="00E15207">
        <w:trPr>
          <w:trHeight w:val="569"/>
        </w:trPr>
        <w:tc>
          <w:tcPr>
            <w:tcW w:w="3944" w:type="dxa"/>
            <w:gridSpan w:val="2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44" w:type="dxa"/>
            <w:gridSpan w:val="3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15207" w:rsidRPr="00114E09" w:rsidTr="00E15207">
        <w:trPr>
          <w:trHeight w:val="569"/>
        </w:trPr>
        <w:tc>
          <w:tcPr>
            <w:tcW w:w="3944" w:type="dxa"/>
            <w:gridSpan w:val="2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44" w:type="dxa"/>
            <w:gridSpan w:val="3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56FD" w:rsidRPr="00114E09" w:rsidTr="00E15207">
        <w:trPr>
          <w:gridBefore w:val="1"/>
          <w:gridAfter w:val="1"/>
          <w:wBefore w:w="538" w:type="dxa"/>
          <w:wAfter w:w="531" w:type="dxa"/>
          <w:trHeight w:val="268"/>
        </w:trPr>
        <w:tc>
          <w:tcPr>
            <w:tcW w:w="3414" w:type="dxa"/>
            <w:gridSpan w:val="2"/>
          </w:tcPr>
          <w:p w:rsidR="009256FD" w:rsidRPr="00114E09" w:rsidRDefault="00D2312A" w:rsidP="00114E09">
            <w:pPr>
              <w:pStyle w:val="TableParagraph"/>
              <w:tabs>
                <w:tab w:val="left" w:pos="1736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14E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405" w:type="dxa"/>
          </w:tcPr>
          <w:p w:rsidR="009256FD" w:rsidRPr="00114E09" w:rsidRDefault="00D2312A" w:rsidP="00114E09">
            <w:pPr>
              <w:pStyle w:val="TableParagraph"/>
              <w:tabs>
                <w:tab w:val="left" w:pos="3131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14E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D2312A" w:rsidRPr="00114E09" w:rsidRDefault="00D2312A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2312A" w:rsidRPr="00114E09">
      <w:pgSz w:w="11910" w:h="16840"/>
      <w:pgMar w:top="1140" w:right="7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E80" w:rsidRDefault="00F10E80" w:rsidP="00FB53E6">
      <w:r>
        <w:separator/>
      </w:r>
    </w:p>
  </w:endnote>
  <w:endnote w:type="continuationSeparator" w:id="0">
    <w:p w:rsidR="00F10E80" w:rsidRDefault="00F10E80" w:rsidP="00FB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863643"/>
      <w:docPartObj>
        <w:docPartGallery w:val="Page Numbers (Bottom of Page)"/>
        <w:docPartUnique/>
      </w:docPartObj>
    </w:sdtPr>
    <w:sdtEndPr/>
    <w:sdtContent>
      <w:p w:rsidR="00FB53E6" w:rsidRDefault="00FB53E6" w:rsidP="00600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D45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E80" w:rsidRDefault="00F10E80" w:rsidP="00FB53E6">
      <w:r>
        <w:separator/>
      </w:r>
    </w:p>
  </w:footnote>
  <w:footnote w:type="continuationSeparator" w:id="0">
    <w:p w:rsidR="00F10E80" w:rsidRDefault="00F10E80" w:rsidP="00FB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1EA"/>
    <w:multiLevelType w:val="hybridMultilevel"/>
    <w:tmpl w:val="8610A08A"/>
    <w:lvl w:ilvl="0" w:tplc="7E8C6262">
      <w:start w:val="6"/>
      <w:numFmt w:val="decimal"/>
      <w:lvlText w:val="%1."/>
      <w:lvlJc w:val="left"/>
      <w:pPr>
        <w:ind w:left="495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A71A332C">
      <w:numFmt w:val="bullet"/>
      <w:lvlText w:val="•"/>
      <w:lvlJc w:val="left"/>
      <w:pPr>
        <w:ind w:left="1414" w:hanging="314"/>
      </w:pPr>
      <w:rPr>
        <w:rFonts w:hint="default"/>
        <w:lang w:val="ru-RU" w:eastAsia="en-US" w:bidi="ar-SA"/>
      </w:rPr>
    </w:lvl>
    <w:lvl w:ilvl="2" w:tplc="66566962">
      <w:numFmt w:val="bullet"/>
      <w:lvlText w:val="•"/>
      <w:lvlJc w:val="left"/>
      <w:pPr>
        <w:ind w:left="2329" w:hanging="314"/>
      </w:pPr>
      <w:rPr>
        <w:rFonts w:hint="default"/>
        <w:lang w:val="ru-RU" w:eastAsia="en-US" w:bidi="ar-SA"/>
      </w:rPr>
    </w:lvl>
    <w:lvl w:ilvl="3" w:tplc="615C5F0C">
      <w:numFmt w:val="bullet"/>
      <w:lvlText w:val="•"/>
      <w:lvlJc w:val="left"/>
      <w:pPr>
        <w:ind w:left="3243" w:hanging="314"/>
      </w:pPr>
      <w:rPr>
        <w:rFonts w:hint="default"/>
        <w:lang w:val="ru-RU" w:eastAsia="en-US" w:bidi="ar-SA"/>
      </w:rPr>
    </w:lvl>
    <w:lvl w:ilvl="4" w:tplc="C65EA226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1E76FC5E">
      <w:numFmt w:val="bullet"/>
      <w:lvlText w:val="•"/>
      <w:lvlJc w:val="left"/>
      <w:pPr>
        <w:ind w:left="5073" w:hanging="314"/>
      </w:pPr>
      <w:rPr>
        <w:rFonts w:hint="default"/>
        <w:lang w:val="ru-RU" w:eastAsia="en-US" w:bidi="ar-SA"/>
      </w:rPr>
    </w:lvl>
    <w:lvl w:ilvl="6" w:tplc="68DC30D0">
      <w:numFmt w:val="bullet"/>
      <w:lvlText w:val="•"/>
      <w:lvlJc w:val="left"/>
      <w:pPr>
        <w:ind w:left="5987" w:hanging="314"/>
      </w:pPr>
      <w:rPr>
        <w:rFonts w:hint="default"/>
        <w:lang w:val="ru-RU" w:eastAsia="en-US" w:bidi="ar-SA"/>
      </w:rPr>
    </w:lvl>
    <w:lvl w:ilvl="7" w:tplc="2760160E">
      <w:numFmt w:val="bullet"/>
      <w:lvlText w:val="•"/>
      <w:lvlJc w:val="left"/>
      <w:pPr>
        <w:ind w:left="6902" w:hanging="314"/>
      </w:pPr>
      <w:rPr>
        <w:rFonts w:hint="default"/>
        <w:lang w:val="ru-RU" w:eastAsia="en-US" w:bidi="ar-SA"/>
      </w:rPr>
    </w:lvl>
    <w:lvl w:ilvl="8" w:tplc="99A83840">
      <w:numFmt w:val="bullet"/>
      <w:lvlText w:val="•"/>
      <w:lvlJc w:val="left"/>
      <w:pPr>
        <w:ind w:left="7817" w:hanging="314"/>
      </w:pPr>
      <w:rPr>
        <w:rFonts w:hint="default"/>
        <w:lang w:val="ru-RU" w:eastAsia="en-US" w:bidi="ar-SA"/>
      </w:rPr>
    </w:lvl>
  </w:abstractNum>
  <w:abstractNum w:abstractNumId="1">
    <w:nsid w:val="10D14D09"/>
    <w:multiLevelType w:val="hybridMultilevel"/>
    <w:tmpl w:val="B4B411A0"/>
    <w:lvl w:ilvl="0" w:tplc="A28C7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A000D"/>
    <w:multiLevelType w:val="multilevel"/>
    <w:tmpl w:val="275408B4"/>
    <w:lvl w:ilvl="0">
      <w:start w:val="1"/>
      <w:numFmt w:val="decimal"/>
      <w:lvlText w:val="%1."/>
      <w:lvlJc w:val="left"/>
      <w:pPr>
        <w:ind w:left="450" w:hanging="269"/>
      </w:pPr>
      <w:rPr>
        <w:rFonts w:hint="default"/>
        <w:b/>
        <w:bCs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2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94" w:hanging="35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993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6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79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3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6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9" w:hanging="356"/>
      </w:pPr>
      <w:rPr>
        <w:rFonts w:hint="default"/>
        <w:lang w:val="ru-RU" w:eastAsia="en-US" w:bidi="ar-SA"/>
      </w:rPr>
    </w:lvl>
  </w:abstractNum>
  <w:abstractNum w:abstractNumId="3">
    <w:nsid w:val="20D373D1"/>
    <w:multiLevelType w:val="multilevel"/>
    <w:tmpl w:val="E29C20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1AC4DD7"/>
    <w:multiLevelType w:val="hybridMultilevel"/>
    <w:tmpl w:val="815AC11E"/>
    <w:lvl w:ilvl="0" w:tplc="C862CF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90D69"/>
    <w:multiLevelType w:val="hybridMultilevel"/>
    <w:tmpl w:val="50D2DA5E"/>
    <w:lvl w:ilvl="0" w:tplc="C45239F0">
      <w:start w:val="1"/>
      <w:numFmt w:val="decimal"/>
      <w:lvlText w:val="%1."/>
      <w:lvlJc w:val="left"/>
      <w:pPr>
        <w:ind w:left="894" w:hanging="356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F7121812">
      <w:numFmt w:val="bullet"/>
      <w:lvlText w:val="•"/>
      <w:lvlJc w:val="left"/>
      <w:pPr>
        <w:ind w:left="1774" w:hanging="356"/>
      </w:pPr>
      <w:rPr>
        <w:rFonts w:hint="default"/>
        <w:lang w:val="ru-RU" w:eastAsia="en-US" w:bidi="ar-SA"/>
      </w:rPr>
    </w:lvl>
    <w:lvl w:ilvl="2" w:tplc="C4C8B2AE">
      <w:numFmt w:val="bullet"/>
      <w:lvlText w:val="•"/>
      <w:lvlJc w:val="left"/>
      <w:pPr>
        <w:ind w:left="2649" w:hanging="356"/>
      </w:pPr>
      <w:rPr>
        <w:rFonts w:hint="default"/>
        <w:lang w:val="ru-RU" w:eastAsia="en-US" w:bidi="ar-SA"/>
      </w:rPr>
    </w:lvl>
    <w:lvl w:ilvl="3" w:tplc="6EDEAC4C">
      <w:numFmt w:val="bullet"/>
      <w:lvlText w:val="•"/>
      <w:lvlJc w:val="left"/>
      <w:pPr>
        <w:ind w:left="3523" w:hanging="356"/>
      </w:pPr>
      <w:rPr>
        <w:rFonts w:hint="default"/>
        <w:lang w:val="ru-RU" w:eastAsia="en-US" w:bidi="ar-SA"/>
      </w:rPr>
    </w:lvl>
    <w:lvl w:ilvl="4" w:tplc="94DAE5D8">
      <w:numFmt w:val="bullet"/>
      <w:lvlText w:val="•"/>
      <w:lvlJc w:val="left"/>
      <w:pPr>
        <w:ind w:left="4398" w:hanging="356"/>
      </w:pPr>
      <w:rPr>
        <w:rFonts w:hint="default"/>
        <w:lang w:val="ru-RU" w:eastAsia="en-US" w:bidi="ar-SA"/>
      </w:rPr>
    </w:lvl>
    <w:lvl w:ilvl="5" w:tplc="171E5B30">
      <w:numFmt w:val="bullet"/>
      <w:lvlText w:val="•"/>
      <w:lvlJc w:val="left"/>
      <w:pPr>
        <w:ind w:left="5273" w:hanging="356"/>
      </w:pPr>
      <w:rPr>
        <w:rFonts w:hint="default"/>
        <w:lang w:val="ru-RU" w:eastAsia="en-US" w:bidi="ar-SA"/>
      </w:rPr>
    </w:lvl>
    <w:lvl w:ilvl="6" w:tplc="9B9056DE">
      <w:numFmt w:val="bullet"/>
      <w:lvlText w:val="•"/>
      <w:lvlJc w:val="left"/>
      <w:pPr>
        <w:ind w:left="6147" w:hanging="356"/>
      </w:pPr>
      <w:rPr>
        <w:rFonts w:hint="default"/>
        <w:lang w:val="ru-RU" w:eastAsia="en-US" w:bidi="ar-SA"/>
      </w:rPr>
    </w:lvl>
    <w:lvl w:ilvl="7" w:tplc="D4A41EB6">
      <w:numFmt w:val="bullet"/>
      <w:lvlText w:val="•"/>
      <w:lvlJc w:val="left"/>
      <w:pPr>
        <w:ind w:left="7022" w:hanging="356"/>
      </w:pPr>
      <w:rPr>
        <w:rFonts w:hint="default"/>
        <w:lang w:val="ru-RU" w:eastAsia="en-US" w:bidi="ar-SA"/>
      </w:rPr>
    </w:lvl>
    <w:lvl w:ilvl="8" w:tplc="7DF6ECE0">
      <w:numFmt w:val="bullet"/>
      <w:lvlText w:val="•"/>
      <w:lvlJc w:val="left"/>
      <w:pPr>
        <w:ind w:left="7897" w:hanging="356"/>
      </w:pPr>
      <w:rPr>
        <w:rFonts w:hint="default"/>
        <w:lang w:val="ru-RU" w:eastAsia="en-US" w:bidi="ar-SA"/>
      </w:rPr>
    </w:lvl>
  </w:abstractNum>
  <w:abstractNum w:abstractNumId="6">
    <w:nsid w:val="6FC22D79"/>
    <w:multiLevelType w:val="multilevel"/>
    <w:tmpl w:val="63121258"/>
    <w:lvl w:ilvl="0">
      <w:start w:val="4"/>
      <w:numFmt w:val="decimal"/>
      <w:lvlText w:val="%1."/>
      <w:lvlJc w:val="left"/>
      <w:pPr>
        <w:ind w:left="496" w:hanging="315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2" w:hanging="471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58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56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3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0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9" w:hanging="47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FD"/>
    <w:rsid w:val="00114E09"/>
    <w:rsid w:val="0029251D"/>
    <w:rsid w:val="003E53CB"/>
    <w:rsid w:val="004163CF"/>
    <w:rsid w:val="005165EE"/>
    <w:rsid w:val="00554D96"/>
    <w:rsid w:val="0057130A"/>
    <w:rsid w:val="005764C6"/>
    <w:rsid w:val="0060096E"/>
    <w:rsid w:val="006747AB"/>
    <w:rsid w:val="006855E8"/>
    <w:rsid w:val="00791D45"/>
    <w:rsid w:val="009008D7"/>
    <w:rsid w:val="009256FD"/>
    <w:rsid w:val="009C5F1F"/>
    <w:rsid w:val="00A47102"/>
    <w:rsid w:val="00AF7CA0"/>
    <w:rsid w:val="00B5478A"/>
    <w:rsid w:val="00BF6F24"/>
    <w:rsid w:val="00C7026E"/>
    <w:rsid w:val="00CD3B77"/>
    <w:rsid w:val="00D2312A"/>
    <w:rsid w:val="00D55525"/>
    <w:rsid w:val="00E15207"/>
    <w:rsid w:val="00E81EB1"/>
    <w:rsid w:val="00F10E80"/>
    <w:rsid w:val="00F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rsid w:val="00FB53E6"/>
    <w:pPr>
      <w:spacing w:after="360" w:line="360" w:lineRule="auto"/>
      <w:jc w:val="center"/>
      <w:outlineLvl w:val="0"/>
    </w:pPr>
    <w:rPr>
      <w:rFonts w:ascii="Times New Roman" w:eastAsia="Arial" w:hAnsi="Times New Roman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3E6"/>
    <w:pPr>
      <w:keepNext/>
      <w:keepLines/>
      <w:spacing w:after="36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94" w:hanging="35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4163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3E6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6">
    <w:name w:val="header"/>
    <w:basedOn w:val="a"/>
    <w:link w:val="a7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B53E6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B53E6"/>
    <w:rPr>
      <w:rFonts w:ascii="Microsoft Sans Serif" w:eastAsia="Microsoft Sans Serif" w:hAnsi="Microsoft Sans Serif" w:cs="Microsoft Sans Seri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rsid w:val="00FB53E6"/>
    <w:pPr>
      <w:spacing w:after="360" w:line="360" w:lineRule="auto"/>
      <w:jc w:val="center"/>
      <w:outlineLvl w:val="0"/>
    </w:pPr>
    <w:rPr>
      <w:rFonts w:ascii="Times New Roman" w:eastAsia="Arial" w:hAnsi="Times New Roman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3E6"/>
    <w:pPr>
      <w:keepNext/>
      <w:keepLines/>
      <w:spacing w:after="36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94" w:hanging="35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4163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3E6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6">
    <w:name w:val="header"/>
    <w:basedOn w:val="a"/>
    <w:link w:val="a7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B53E6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B53E6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arasov.vyacheslav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ksandr.skm@mail.r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yedamaqwer@yandex.r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6E523-AF2B-44C5-8292-4C1CE295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Сыч</cp:lastModifiedBy>
  <cp:revision>4</cp:revision>
  <dcterms:created xsi:type="dcterms:W3CDTF">2023-03-14T13:57:00Z</dcterms:created>
  <dcterms:modified xsi:type="dcterms:W3CDTF">2023-03-14T14:52:00Z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</Properties>
</file>