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978" w:rsidRPr="00872978" w:rsidRDefault="00BA04B2" w:rsidP="00EA22E0">
      <w:pPr>
        <w:pStyle w:val="Title"/>
      </w:pPr>
      <w:bookmarkStart w:id="0" w:name="_Hlk491080421"/>
      <w:bookmarkEnd w:id="0"/>
      <w:proofErr w:type="spellStart"/>
      <w:r>
        <w:t>SolarGuard</w:t>
      </w:r>
      <w:r w:rsidR="00FB4E69">
        <w:t>n</w:t>
      </w:r>
      <w:proofErr w:type="spellEnd"/>
      <w:r>
        <w:t xml:space="preserve"> v0.</w:t>
      </w:r>
      <w:r w:rsidR="00963351">
        <w:t>7.02</w:t>
      </w:r>
    </w:p>
    <w:p w:rsidR="001D4313" w:rsidRDefault="001D4313" w:rsidP="001D4313"/>
    <w:p w:rsidR="00EA22E0" w:rsidRDefault="00EA22E0" w:rsidP="00EA22E0">
      <w:pPr>
        <w:pStyle w:val="Heading1"/>
      </w:pPr>
      <w:r>
        <w:t>Parts</w:t>
      </w:r>
    </w:p>
    <w:p w:rsidR="00CA13EF" w:rsidRPr="00CC2D88" w:rsidRDefault="00CA13EF" w:rsidP="00CC2D88">
      <w:pPr>
        <w:ind w:right="720"/>
        <w:rPr>
          <w:sz w:val="18"/>
        </w:rPr>
      </w:pPr>
      <w:r w:rsidRPr="00CC2D88">
        <w:rPr>
          <w:sz w:val="18"/>
        </w:rPr>
        <w:t>(Only one of each</w:t>
      </w:r>
      <w:r w:rsidR="00CC2D88" w:rsidRPr="00CC2D88">
        <w:rPr>
          <w:sz w:val="18"/>
        </w:rPr>
        <w:t xml:space="preserve"> part is needed</w:t>
      </w:r>
      <w:r w:rsidRPr="00CC2D88">
        <w:rPr>
          <w:sz w:val="18"/>
        </w:rPr>
        <w:t>, but some things are cheaper in quantity if you don’t have them laying around already</w:t>
      </w:r>
      <w:r w:rsidR="00CC2D88" w:rsidRPr="00CC2D88">
        <w:rPr>
          <w:sz w:val="18"/>
        </w:rPr>
        <w:t>.</w:t>
      </w:r>
      <w:r w:rsidR="00CC2D88" w:rsidRPr="00CC2D88">
        <w:rPr>
          <w:sz w:val="20"/>
        </w:rPr>
        <w:t xml:space="preserve"> </w:t>
      </w:r>
      <w:r w:rsidR="00CC2D88" w:rsidRPr="00CC2D88">
        <w:rPr>
          <w:sz w:val="18"/>
        </w:rPr>
        <w:t>The parts specified above are just examples, use what you have laying around or can find locally, as desired)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7"/>
        <w:gridCol w:w="3714"/>
        <w:gridCol w:w="830"/>
      </w:tblGrid>
      <w:tr w:rsidR="00F818F5" w:rsidRPr="00F818F5" w:rsidTr="00963351">
        <w:tc>
          <w:tcPr>
            <w:tcW w:w="0" w:type="auto"/>
          </w:tcPr>
          <w:p w:rsidR="00F818F5" w:rsidRPr="00F818F5" w:rsidRDefault="00F818F5" w:rsidP="001D62BC">
            <w:pPr>
              <w:pStyle w:val="NoSpacing"/>
              <w:rPr>
                <w:b/>
              </w:rPr>
            </w:pPr>
            <w:r w:rsidRPr="00F818F5">
              <w:rPr>
                <w:b/>
              </w:rPr>
              <w:t>Description</w:t>
            </w:r>
          </w:p>
        </w:tc>
        <w:tc>
          <w:tcPr>
            <w:tcW w:w="0" w:type="auto"/>
          </w:tcPr>
          <w:p w:rsidR="00F818F5" w:rsidRPr="00F818F5" w:rsidRDefault="00F818F5" w:rsidP="001D62BC">
            <w:pPr>
              <w:pStyle w:val="NoSpacing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0" w:type="auto"/>
          </w:tcPr>
          <w:p w:rsidR="00F818F5" w:rsidRPr="00F818F5" w:rsidRDefault="00F818F5" w:rsidP="00CA13EF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F818F5" w:rsidRPr="00F818F5" w:rsidTr="00963351">
        <w:tc>
          <w:tcPr>
            <w:tcW w:w="0" w:type="auto"/>
          </w:tcPr>
          <w:p w:rsidR="00F818F5" w:rsidRPr="00F818F5" w:rsidRDefault="00F818F5" w:rsidP="001D62BC">
            <w:pPr>
              <w:pStyle w:val="NoSpacing"/>
            </w:pPr>
            <w:proofErr w:type="spellStart"/>
            <w:r w:rsidRPr="00F818F5">
              <w:t>NodeMCU</w:t>
            </w:r>
            <w:proofErr w:type="spellEnd"/>
            <w:r w:rsidRPr="00F818F5">
              <w:t xml:space="preserve"> devkit V1.0 ESP-12E</w:t>
            </w:r>
          </w:p>
        </w:tc>
        <w:tc>
          <w:tcPr>
            <w:tcW w:w="0" w:type="auto"/>
          </w:tcPr>
          <w:p w:rsidR="00F818F5" w:rsidRPr="00F818F5" w:rsidRDefault="00123A22" w:rsidP="001D62BC">
            <w:pPr>
              <w:pStyle w:val="NoSpacing"/>
            </w:pPr>
            <w:hyperlink r:id="rId5" w:history="1">
              <w:r w:rsidR="00F818F5" w:rsidRPr="00F818F5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</w:rPr>
                <w:t>http://a.co/10eGSEd</w:t>
              </w:r>
            </w:hyperlink>
          </w:p>
        </w:tc>
        <w:tc>
          <w:tcPr>
            <w:tcW w:w="0" w:type="auto"/>
          </w:tcPr>
          <w:p w:rsidR="00F818F5" w:rsidRPr="00F818F5" w:rsidRDefault="00F818F5" w:rsidP="00CA13EF">
            <w:pPr>
              <w:pStyle w:val="NoSpacing"/>
              <w:jc w:val="center"/>
            </w:pPr>
            <w:r>
              <w:t>$8.69</w:t>
            </w:r>
          </w:p>
        </w:tc>
      </w:tr>
      <w:tr w:rsidR="001D4313" w:rsidRPr="00F818F5" w:rsidTr="00963351">
        <w:tc>
          <w:tcPr>
            <w:tcW w:w="0" w:type="auto"/>
          </w:tcPr>
          <w:p w:rsidR="001D4313" w:rsidRPr="00F818F5" w:rsidRDefault="001D4313" w:rsidP="001D62BC">
            <w:pPr>
              <w:pStyle w:val="NoSpacing"/>
            </w:pPr>
            <w:proofErr w:type="spellStart"/>
            <w:r>
              <w:t>Solderable</w:t>
            </w:r>
            <w:proofErr w:type="spellEnd"/>
            <w:r>
              <w:t xml:space="preserve"> Protoboard</w:t>
            </w:r>
          </w:p>
        </w:tc>
        <w:tc>
          <w:tcPr>
            <w:tcW w:w="0" w:type="auto"/>
          </w:tcPr>
          <w:p w:rsidR="001D4313" w:rsidRDefault="001D4313" w:rsidP="001D62BC">
            <w:pPr>
              <w:pStyle w:val="NoSpacing"/>
            </w:pPr>
            <w:hyperlink r:id="rId6" w:history="1">
              <w:r w:rsidRPr="004120F9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</w:rPr>
                <w:t>http://a.co/g65cxVk</w:t>
              </w:r>
            </w:hyperlink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 xml:space="preserve"> (qty 3)</w:t>
            </w:r>
          </w:p>
        </w:tc>
        <w:tc>
          <w:tcPr>
            <w:tcW w:w="0" w:type="auto"/>
          </w:tcPr>
          <w:p w:rsidR="001D4313" w:rsidRDefault="001D4313" w:rsidP="00CA13EF">
            <w:pPr>
              <w:pStyle w:val="NoSpacing"/>
              <w:jc w:val="center"/>
            </w:pPr>
            <w:r>
              <w:t>$12.52</w:t>
            </w:r>
          </w:p>
        </w:tc>
      </w:tr>
      <w:tr w:rsidR="00F818F5" w:rsidRPr="00F818F5" w:rsidTr="00963351">
        <w:tc>
          <w:tcPr>
            <w:tcW w:w="0" w:type="auto"/>
          </w:tcPr>
          <w:p w:rsidR="00F818F5" w:rsidRPr="00F818F5" w:rsidRDefault="00963351" w:rsidP="001D62BC">
            <w:pPr>
              <w:pStyle w:val="NoSpacing"/>
            </w:pPr>
            <w:r>
              <w:t xml:space="preserve">Yard light </w:t>
            </w:r>
            <w:r w:rsidR="00CC2D88">
              <w:t>to hack</w:t>
            </w:r>
          </w:p>
        </w:tc>
        <w:tc>
          <w:tcPr>
            <w:tcW w:w="0" w:type="auto"/>
          </w:tcPr>
          <w:p w:rsidR="00F818F5" w:rsidRPr="00F818F5" w:rsidRDefault="00963351" w:rsidP="001D62BC">
            <w:pPr>
              <w:pStyle w:val="NoSpacing"/>
            </w:pPr>
            <w:hyperlink r:id="rId7" w:history="1">
              <w:r w:rsidRPr="004120F9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</w:rPr>
                <w:t>http://a.co/i6eF</w:t>
              </w:r>
              <w:bookmarkStart w:id="1" w:name="_GoBack"/>
              <w:bookmarkEnd w:id="1"/>
              <w:r w:rsidRPr="004120F9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</w:rPr>
                <w:t>g</w:t>
              </w:r>
              <w:r w:rsidRPr="004120F9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</w:rPr>
                <w:t>RK</w:t>
              </w:r>
            </w:hyperlink>
          </w:p>
        </w:tc>
        <w:tc>
          <w:tcPr>
            <w:tcW w:w="0" w:type="auto"/>
          </w:tcPr>
          <w:p w:rsidR="00F818F5" w:rsidRPr="00F818F5" w:rsidRDefault="00963351" w:rsidP="00CA13EF">
            <w:pPr>
              <w:pStyle w:val="NoSpacing"/>
              <w:jc w:val="center"/>
            </w:pPr>
            <w:r>
              <w:t>$9.99</w:t>
            </w:r>
          </w:p>
        </w:tc>
      </w:tr>
      <w:tr w:rsidR="00F818F5" w:rsidRPr="00F818F5" w:rsidTr="00963351">
        <w:tc>
          <w:tcPr>
            <w:tcW w:w="0" w:type="auto"/>
          </w:tcPr>
          <w:p w:rsidR="00F818F5" w:rsidRPr="00F818F5" w:rsidRDefault="00963351" w:rsidP="001D62BC">
            <w:pPr>
              <w:pStyle w:val="NoSpacing"/>
            </w:pPr>
            <w:r w:rsidRPr="00963351">
              <w:t>DC to DC Voltage Regulator</w:t>
            </w:r>
          </w:p>
        </w:tc>
        <w:tc>
          <w:tcPr>
            <w:tcW w:w="0" w:type="auto"/>
          </w:tcPr>
          <w:p w:rsidR="00F818F5" w:rsidRPr="00F818F5" w:rsidRDefault="00963351" w:rsidP="001D62BC">
            <w:pPr>
              <w:pStyle w:val="NoSpacing"/>
            </w:pPr>
            <w:hyperlink r:id="rId8" w:history="1">
              <w:r w:rsidRPr="004120F9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</w:rPr>
                <w:t>http://a.co/eJytx5X</w:t>
              </w:r>
            </w:hyperlink>
            <w:r w:rsidR="00CA13EF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 xml:space="preserve"> (qty 5)</w:t>
            </w:r>
          </w:p>
        </w:tc>
        <w:tc>
          <w:tcPr>
            <w:tcW w:w="0" w:type="auto"/>
          </w:tcPr>
          <w:p w:rsidR="00F818F5" w:rsidRPr="00F818F5" w:rsidRDefault="00CA13EF" w:rsidP="00CA13EF">
            <w:pPr>
              <w:pStyle w:val="NoSpacing"/>
              <w:jc w:val="center"/>
            </w:pPr>
            <w:r>
              <w:t>$7.99</w:t>
            </w:r>
          </w:p>
        </w:tc>
      </w:tr>
      <w:tr w:rsidR="00F818F5" w:rsidRPr="00F818F5" w:rsidTr="00963351">
        <w:tc>
          <w:tcPr>
            <w:tcW w:w="0" w:type="auto"/>
          </w:tcPr>
          <w:p w:rsidR="00F818F5" w:rsidRPr="00F818F5" w:rsidRDefault="001D4313" w:rsidP="001D62BC">
            <w:pPr>
              <w:pStyle w:val="NoSpacing"/>
            </w:pPr>
            <w:r>
              <w:t xml:space="preserve">10K ohm </w:t>
            </w:r>
            <w:r w:rsidR="00963351">
              <w:t>trim pot</w:t>
            </w:r>
          </w:p>
        </w:tc>
        <w:tc>
          <w:tcPr>
            <w:tcW w:w="0" w:type="auto"/>
          </w:tcPr>
          <w:p w:rsidR="00F818F5" w:rsidRPr="00F818F5" w:rsidRDefault="00963351" w:rsidP="001D62BC">
            <w:pPr>
              <w:pStyle w:val="NoSpacing"/>
            </w:pPr>
            <w:hyperlink r:id="rId9" w:history="1">
              <w:r w:rsidRPr="004120F9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</w:rPr>
                <w:t>http://a.co/iqWQHtd</w:t>
              </w:r>
            </w:hyperlink>
            <w:r w:rsidR="00CA13EF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 xml:space="preserve"> (qty 10)</w:t>
            </w:r>
          </w:p>
        </w:tc>
        <w:tc>
          <w:tcPr>
            <w:tcW w:w="0" w:type="auto"/>
          </w:tcPr>
          <w:p w:rsidR="00F818F5" w:rsidRPr="00F818F5" w:rsidRDefault="00CA13EF" w:rsidP="00CA13EF">
            <w:pPr>
              <w:pStyle w:val="NoSpacing"/>
              <w:jc w:val="center"/>
            </w:pPr>
            <w:r>
              <w:t>$7.99</w:t>
            </w:r>
          </w:p>
        </w:tc>
      </w:tr>
      <w:tr w:rsidR="00F818F5" w:rsidRPr="00F818F5" w:rsidTr="00963351">
        <w:tc>
          <w:tcPr>
            <w:tcW w:w="0" w:type="auto"/>
          </w:tcPr>
          <w:p w:rsidR="00F818F5" w:rsidRPr="00F818F5" w:rsidRDefault="00F818F5" w:rsidP="001D62BC">
            <w:pPr>
              <w:pStyle w:val="NoSpacing"/>
            </w:pPr>
            <w:r w:rsidRPr="00F818F5">
              <w:t>BME280 I2C Weather Sensor</w:t>
            </w:r>
          </w:p>
        </w:tc>
        <w:tc>
          <w:tcPr>
            <w:tcW w:w="0" w:type="auto"/>
          </w:tcPr>
          <w:p w:rsidR="00F818F5" w:rsidRPr="00F818F5" w:rsidRDefault="00963351" w:rsidP="001D62BC">
            <w:pPr>
              <w:pStyle w:val="NoSpacing"/>
            </w:pPr>
            <w:hyperlink r:id="rId10" w:history="1">
              <w:r w:rsidRPr="004120F9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</w:rPr>
                <w:t>http://a.co/6fis93Z</w:t>
              </w:r>
            </w:hyperlink>
          </w:p>
        </w:tc>
        <w:tc>
          <w:tcPr>
            <w:tcW w:w="0" w:type="auto"/>
          </w:tcPr>
          <w:p w:rsidR="00F818F5" w:rsidRPr="00F818F5" w:rsidRDefault="00CA13EF" w:rsidP="00CA13EF">
            <w:pPr>
              <w:pStyle w:val="NoSpacing"/>
              <w:jc w:val="center"/>
            </w:pPr>
            <w:r>
              <w:t>$12.72</w:t>
            </w:r>
          </w:p>
        </w:tc>
      </w:tr>
      <w:tr w:rsidR="00F818F5" w:rsidRPr="00F818F5" w:rsidTr="00963351">
        <w:tc>
          <w:tcPr>
            <w:tcW w:w="0" w:type="auto"/>
          </w:tcPr>
          <w:p w:rsidR="00F818F5" w:rsidRPr="00F818F5" w:rsidRDefault="00963351" w:rsidP="001D62BC">
            <w:pPr>
              <w:pStyle w:val="NoSpacing"/>
            </w:pPr>
            <w:r>
              <w:t>100ohm resistor</w:t>
            </w:r>
          </w:p>
        </w:tc>
        <w:tc>
          <w:tcPr>
            <w:tcW w:w="0" w:type="auto"/>
          </w:tcPr>
          <w:p w:rsidR="00F818F5" w:rsidRPr="00F818F5" w:rsidRDefault="00CA13EF" w:rsidP="001D62BC">
            <w:pPr>
              <w:pStyle w:val="NoSpacing"/>
            </w:pPr>
            <w:hyperlink r:id="rId11" w:history="1">
              <w:r w:rsidRPr="004120F9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</w:rPr>
                <w:t>http://a.co/1EHDSJW</w:t>
              </w:r>
            </w:hyperlink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 xml:space="preserve"> (qty100)</w:t>
            </w:r>
          </w:p>
        </w:tc>
        <w:tc>
          <w:tcPr>
            <w:tcW w:w="0" w:type="auto"/>
          </w:tcPr>
          <w:p w:rsidR="00F818F5" w:rsidRPr="00F818F5" w:rsidRDefault="00CA13EF" w:rsidP="00CA13EF">
            <w:pPr>
              <w:pStyle w:val="NoSpacing"/>
              <w:jc w:val="center"/>
            </w:pPr>
            <w:r>
              <w:t>$5.16</w:t>
            </w:r>
          </w:p>
        </w:tc>
      </w:tr>
      <w:tr w:rsidR="00CA13EF" w:rsidRPr="00F818F5" w:rsidTr="00963351">
        <w:tc>
          <w:tcPr>
            <w:tcW w:w="0" w:type="auto"/>
          </w:tcPr>
          <w:p w:rsidR="00CA13EF" w:rsidRDefault="00CA13EF" w:rsidP="001D62BC">
            <w:pPr>
              <w:pStyle w:val="NoSpacing"/>
            </w:pPr>
            <w:r>
              <w:t>NPN transistor</w:t>
            </w:r>
          </w:p>
        </w:tc>
        <w:tc>
          <w:tcPr>
            <w:tcW w:w="0" w:type="auto"/>
          </w:tcPr>
          <w:p w:rsidR="00CA13EF" w:rsidRPr="00F818F5" w:rsidRDefault="00CA13EF" w:rsidP="001D62BC">
            <w:pPr>
              <w:pStyle w:val="NoSpacing"/>
            </w:pPr>
            <w:hyperlink r:id="rId12" w:history="1">
              <w:r w:rsidRPr="004120F9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</w:rPr>
                <w:t>http://a.co/6SemMNQ</w:t>
              </w:r>
            </w:hyperlink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 xml:space="preserve"> (qty 100)</w:t>
            </w:r>
          </w:p>
        </w:tc>
        <w:tc>
          <w:tcPr>
            <w:tcW w:w="0" w:type="auto"/>
          </w:tcPr>
          <w:p w:rsidR="00CA13EF" w:rsidRPr="00F818F5" w:rsidRDefault="00CA13EF" w:rsidP="00CA13EF">
            <w:pPr>
              <w:pStyle w:val="NoSpacing"/>
              <w:jc w:val="center"/>
            </w:pPr>
            <w:r>
              <w:t>$5.90</w:t>
            </w:r>
          </w:p>
        </w:tc>
      </w:tr>
      <w:tr w:rsidR="001D4313" w:rsidRPr="00F818F5" w:rsidTr="00963351">
        <w:tc>
          <w:tcPr>
            <w:tcW w:w="0" w:type="auto"/>
          </w:tcPr>
          <w:p w:rsidR="001D4313" w:rsidRDefault="001D4313" w:rsidP="001D62BC">
            <w:pPr>
              <w:pStyle w:val="NoSpacing"/>
            </w:pPr>
            <w:r w:rsidRPr="001D4313">
              <w:t>Electrolytic Capacitor</w:t>
            </w:r>
          </w:p>
        </w:tc>
        <w:tc>
          <w:tcPr>
            <w:tcW w:w="0" w:type="auto"/>
          </w:tcPr>
          <w:p w:rsidR="001D4313" w:rsidRDefault="001D4313" w:rsidP="001D62BC">
            <w:pPr>
              <w:pStyle w:val="NoSpacing"/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</w:pPr>
            <w:hyperlink r:id="rId13" w:history="1">
              <w:r w:rsidRPr="004120F9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</w:rPr>
                <w:t>http://a.co/3eo9hUW</w:t>
              </w:r>
            </w:hyperlink>
          </w:p>
        </w:tc>
        <w:tc>
          <w:tcPr>
            <w:tcW w:w="0" w:type="auto"/>
          </w:tcPr>
          <w:p w:rsidR="001D4313" w:rsidRDefault="001D4313" w:rsidP="00CA13EF">
            <w:pPr>
              <w:pStyle w:val="NoSpacing"/>
              <w:jc w:val="center"/>
            </w:pPr>
            <w:r>
              <w:t>$5.86</w:t>
            </w:r>
          </w:p>
        </w:tc>
      </w:tr>
      <w:tr w:rsidR="00CA13EF" w:rsidRPr="00F818F5" w:rsidTr="00963351">
        <w:tc>
          <w:tcPr>
            <w:tcW w:w="0" w:type="auto"/>
          </w:tcPr>
          <w:p w:rsidR="00CA13EF" w:rsidRDefault="00CA13EF" w:rsidP="001D62BC">
            <w:pPr>
              <w:pStyle w:val="NoSpacing"/>
            </w:pPr>
            <w:proofErr w:type="spellStart"/>
            <w:r>
              <w:t>Sonoff</w:t>
            </w:r>
            <w:proofErr w:type="spellEnd"/>
            <w:r>
              <w:t xml:space="preserve"> POW</w:t>
            </w:r>
          </w:p>
        </w:tc>
        <w:tc>
          <w:tcPr>
            <w:tcW w:w="0" w:type="auto"/>
          </w:tcPr>
          <w:p w:rsidR="00CA13EF" w:rsidRPr="00F818F5" w:rsidRDefault="00CA13EF" w:rsidP="001D62BC">
            <w:pPr>
              <w:pStyle w:val="NoSpacing"/>
            </w:pPr>
            <w:hyperlink r:id="rId14" w:history="1">
              <w:r w:rsidRPr="004120F9">
                <w:rPr>
                  <w:rStyle w:val="Hyperlink"/>
                </w:rPr>
                <w:t>https://www.itead.cc/sonoff-pow.html</w:t>
              </w:r>
            </w:hyperlink>
          </w:p>
        </w:tc>
        <w:tc>
          <w:tcPr>
            <w:tcW w:w="0" w:type="auto"/>
          </w:tcPr>
          <w:p w:rsidR="00CA13EF" w:rsidRPr="00F818F5" w:rsidRDefault="00CA13EF" w:rsidP="00CA13EF">
            <w:pPr>
              <w:pStyle w:val="NoSpacing"/>
              <w:jc w:val="center"/>
            </w:pPr>
            <w:r>
              <w:t>$10.50</w:t>
            </w:r>
          </w:p>
        </w:tc>
      </w:tr>
    </w:tbl>
    <w:p w:rsidR="001D4313" w:rsidRDefault="001D4313" w:rsidP="001D4313"/>
    <w:p w:rsidR="001D4313" w:rsidRDefault="001D4313" w:rsidP="001D4313">
      <w:r>
        <w:t>I suggest building your circuit on a solderless breadboard first, then transfer to soldered protoboard</w:t>
      </w:r>
      <w:r w:rsidR="00CC2D88">
        <w:t xml:space="preserve"> once you are satisfied with its operation</w:t>
      </w:r>
      <w:r>
        <w:t xml:space="preserve">. </w:t>
      </w:r>
      <w:r w:rsidR="00CC2D88">
        <w:t xml:space="preserve">I highly recommend soldering female header strips to your PCB for the </w:t>
      </w:r>
      <w:proofErr w:type="spellStart"/>
      <w:r w:rsidR="00CC2D88">
        <w:t>NodeMCU</w:t>
      </w:r>
      <w:proofErr w:type="spellEnd"/>
      <w:r w:rsidR="00CC2D88">
        <w:t>, the BME module and even the transistor, so they’re easily replaced or repurposed.</w:t>
      </w:r>
    </w:p>
    <w:p w:rsidR="00CA13EF" w:rsidRDefault="00CA13EF" w:rsidP="001D4313">
      <w:pPr>
        <w:pStyle w:val="Heading1"/>
      </w:pPr>
      <w:r>
        <w:t>Features</w:t>
      </w:r>
    </w:p>
    <w:p w:rsidR="00CA13EF" w:rsidRDefault="00CA13EF" w:rsidP="001D4313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t>ESP8266/Arduino platform</w:t>
      </w:r>
    </w:p>
    <w:p w:rsidR="00CA13EF" w:rsidRDefault="00CA13EF" w:rsidP="001D4313">
      <w:pPr>
        <w:pStyle w:val="NoSpacing"/>
        <w:numPr>
          <w:ilvl w:val="0"/>
          <w:numId w:val="2"/>
        </w:numPr>
      </w:pPr>
      <w:r>
        <w:t>Over-the-Air (OTA) updates from Arduino IDE</w:t>
      </w:r>
    </w:p>
    <w:p w:rsidR="00CA13EF" w:rsidRDefault="00CA13EF" w:rsidP="001D4313">
      <w:pPr>
        <w:pStyle w:val="NoSpacing"/>
        <w:numPr>
          <w:ilvl w:val="0"/>
          <w:numId w:val="2"/>
        </w:numPr>
      </w:pPr>
      <w:r>
        <w:t>BME280 to read Temperature, Humidity, Pressure</w:t>
      </w:r>
    </w:p>
    <w:p w:rsidR="00CA13EF" w:rsidRDefault="00CA13EF" w:rsidP="001D4313">
      <w:pPr>
        <w:pStyle w:val="NoSpacing"/>
        <w:numPr>
          <w:ilvl w:val="0"/>
          <w:numId w:val="2"/>
        </w:numPr>
      </w:pPr>
      <w:r>
        <w:t>Soil moisture reading</w:t>
      </w:r>
    </w:p>
    <w:p w:rsidR="00CA13EF" w:rsidRDefault="00CA13EF" w:rsidP="001D4313">
      <w:pPr>
        <w:pStyle w:val="NoSpacing"/>
        <w:numPr>
          <w:ilvl w:val="0"/>
          <w:numId w:val="2"/>
        </w:numPr>
      </w:pPr>
      <w:proofErr w:type="spellStart"/>
      <w:r>
        <w:t>AdafruitIO</w:t>
      </w:r>
      <w:proofErr w:type="spellEnd"/>
      <w:r>
        <w:t>/MQTT data logging</w:t>
      </w:r>
    </w:p>
    <w:p w:rsidR="00CA13EF" w:rsidRDefault="00CA13EF" w:rsidP="001D4313">
      <w:pPr>
        <w:pStyle w:val="NoSpacing"/>
        <w:numPr>
          <w:ilvl w:val="0"/>
          <w:numId w:val="2"/>
        </w:numPr>
      </w:pPr>
      <w:proofErr w:type="spellStart"/>
      <w:r>
        <w:t>WiFi</w:t>
      </w:r>
      <w:proofErr w:type="spellEnd"/>
      <w:r>
        <w:t xml:space="preserve"> client</w:t>
      </w:r>
      <w:r w:rsidR="00CC2D88">
        <w:t>, to control other devices</w:t>
      </w:r>
    </w:p>
    <w:p w:rsidR="00CA13EF" w:rsidRDefault="00CA13EF" w:rsidP="001D4313">
      <w:pPr>
        <w:pStyle w:val="NoSpacing"/>
        <w:numPr>
          <w:ilvl w:val="0"/>
          <w:numId w:val="2"/>
        </w:numPr>
      </w:pPr>
      <w:proofErr w:type="spellStart"/>
      <w:r>
        <w:t>WiFi</w:t>
      </w:r>
      <w:proofErr w:type="spellEnd"/>
      <w:r>
        <w:t xml:space="preserve"> web server</w:t>
      </w:r>
      <w:r w:rsidR="00CC2D88">
        <w:t>, for status page and remote reset</w:t>
      </w:r>
    </w:p>
    <w:p w:rsidR="00CA13EF" w:rsidRDefault="00CA13EF" w:rsidP="001D4313">
      <w:pPr>
        <w:pStyle w:val="NoSpacing"/>
        <w:numPr>
          <w:ilvl w:val="0"/>
          <w:numId w:val="2"/>
        </w:numPr>
      </w:pPr>
      <w:r>
        <w:t xml:space="preserve">Pump control </w:t>
      </w:r>
      <w:r w:rsidR="00CC2D88">
        <w:t xml:space="preserve">by custom URL (works </w:t>
      </w:r>
      <w:r>
        <w:t xml:space="preserve">with </w:t>
      </w:r>
      <w:proofErr w:type="spellStart"/>
      <w:r w:rsidR="001D4313">
        <w:t>Sonoff</w:t>
      </w:r>
      <w:proofErr w:type="spellEnd"/>
      <w:r>
        <w:t>/</w:t>
      </w:r>
      <w:proofErr w:type="spellStart"/>
      <w:r>
        <w:t>Tasmota</w:t>
      </w:r>
      <w:proofErr w:type="spellEnd"/>
      <w:r w:rsidR="00CC2D88">
        <w:t xml:space="preserve">, </w:t>
      </w:r>
      <w:proofErr w:type="spellStart"/>
      <w:r w:rsidR="00CC2D88">
        <w:t>etc</w:t>
      </w:r>
      <w:proofErr w:type="spellEnd"/>
      <w:r w:rsidR="00CC2D88">
        <w:t>)</w:t>
      </w:r>
    </w:p>
    <w:p w:rsidR="00CA13EF" w:rsidRDefault="00CA13EF" w:rsidP="001D4313">
      <w:pPr>
        <w:pStyle w:val="NoSpacing"/>
        <w:numPr>
          <w:ilvl w:val="0"/>
          <w:numId w:val="2"/>
        </w:numPr>
      </w:pPr>
      <w:r>
        <w:t>SPIFFS config file</w:t>
      </w:r>
      <w:r w:rsidR="00CC2D88">
        <w:t>, eventually configured thru web page</w:t>
      </w:r>
    </w:p>
    <w:p w:rsidR="001D4313" w:rsidRDefault="001D4313" w:rsidP="001D4313"/>
    <w:p w:rsidR="00BA04B2" w:rsidRPr="00EA22E0" w:rsidRDefault="00BA04B2" w:rsidP="00EA22E0">
      <w:pPr>
        <w:pStyle w:val="Heading1"/>
      </w:pPr>
      <w:r w:rsidRPr="00EA22E0">
        <w:t>pin definitions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2880"/>
      </w:tblGrid>
      <w:tr w:rsidR="00872978" w:rsidRPr="00872978" w:rsidTr="00872978">
        <w:tc>
          <w:tcPr>
            <w:tcW w:w="1440" w:type="dxa"/>
          </w:tcPr>
          <w:p w:rsidR="00872978" w:rsidRPr="00872978" w:rsidRDefault="00872978" w:rsidP="00EA22E0">
            <w:pPr>
              <w:jc w:val="center"/>
              <w:rPr>
                <w:b/>
              </w:rPr>
            </w:pPr>
            <w:r w:rsidRPr="00872978">
              <w:rPr>
                <w:b/>
              </w:rPr>
              <w:t>GPIO</w:t>
            </w:r>
          </w:p>
        </w:tc>
        <w:tc>
          <w:tcPr>
            <w:tcW w:w="1440" w:type="dxa"/>
          </w:tcPr>
          <w:p w:rsidR="00872978" w:rsidRPr="00872978" w:rsidRDefault="00872978" w:rsidP="00EA22E0">
            <w:pPr>
              <w:jc w:val="center"/>
              <w:rPr>
                <w:b/>
              </w:rPr>
            </w:pPr>
            <w:r w:rsidRPr="00872978">
              <w:rPr>
                <w:b/>
              </w:rPr>
              <w:t>Pin label</w:t>
            </w:r>
          </w:p>
        </w:tc>
        <w:tc>
          <w:tcPr>
            <w:tcW w:w="2880" w:type="dxa"/>
          </w:tcPr>
          <w:p w:rsidR="00872978" w:rsidRPr="00872978" w:rsidRDefault="00872978" w:rsidP="00EA22E0">
            <w:pPr>
              <w:rPr>
                <w:b/>
              </w:rPr>
            </w:pPr>
            <w:r w:rsidRPr="00872978">
              <w:rPr>
                <w:b/>
              </w:rPr>
              <w:t>Description</w:t>
            </w:r>
          </w:p>
        </w:tc>
      </w:tr>
      <w:tr w:rsidR="00872978" w:rsidTr="00872978">
        <w:tc>
          <w:tcPr>
            <w:tcW w:w="1440" w:type="dxa"/>
          </w:tcPr>
          <w:p w:rsidR="00872978" w:rsidRDefault="00872978" w:rsidP="00EA22E0">
            <w:pPr>
              <w:jc w:val="center"/>
            </w:pPr>
            <w:r>
              <w:t>ADC</w:t>
            </w:r>
          </w:p>
        </w:tc>
        <w:tc>
          <w:tcPr>
            <w:tcW w:w="1440" w:type="dxa"/>
          </w:tcPr>
          <w:p w:rsidR="00872978" w:rsidRDefault="00872978" w:rsidP="00EA22E0">
            <w:pPr>
              <w:jc w:val="center"/>
            </w:pPr>
            <w:r>
              <w:t>A0</w:t>
            </w:r>
          </w:p>
        </w:tc>
        <w:tc>
          <w:tcPr>
            <w:tcW w:w="2880" w:type="dxa"/>
          </w:tcPr>
          <w:p w:rsidR="00872978" w:rsidRDefault="00872978" w:rsidP="00EA22E0">
            <w:r>
              <w:t>MOIST</w:t>
            </w:r>
            <w:r w:rsidR="00CA13EF">
              <w:t xml:space="preserve"> </w:t>
            </w:r>
            <w:r w:rsidR="00BA04B2">
              <w:t>(analog</w:t>
            </w:r>
            <w:r>
              <w:t>)</w:t>
            </w:r>
          </w:p>
        </w:tc>
      </w:tr>
      <w:tr w:rsidR="00872978" w:rsidTr="00872978">
        <w:tc>
          <w:tcPr>
            <w:tcW w:w="1440" w:type="dxa"/>
          </w:tcPr>
          <w:p w:rsidR="00872978" w:rsidRDefault="00872978" w:rsidP="00EA22E0">
            <w:pPr>
              <w:jc w:val="center"/>
            </w:pPr>
            <w:r>
              <w:t>4</w:t>
            </w:r>
          </w:p>
        </w:tc>
        <w:tc>
          <w:tcPr>
            <w:tcW w:w="1440" w:type="dxa"/>
          </w:tcPr>
          <w:p w:rsidR="00872978" w:rsidRDefault="00872978" w:rsidP="00EA22E0">
            <w:pPr>
              <w:jc w:val="center"/>
            </w:pPr>
            <w:r>
              <w:t>D2</w:t>
            </w:r>
          </w:p>
        </w:tc>
        <w:tc>
          <w:tcPr>
            <w:tcW w:w="2880" w:type="dxa"/>
          </w:tcPr>
          <w:p w:rsidR="00872978" w:rsidRDefault="00CA13EF" w:rsidP="00EA22E0">
            <w:r>
              <w:t>MPOW</w:t>
            </w:r>
          </w:p>
        </w:tc>
      </w:tr>
      <w:tr w:rsidR="00872978" w:rsidTr="00872978">
        <w:tc>
          <w:tcPr>
            <w:tcW w:w="1440" w:type="dxa"/>
          </w:tcPr>
          <w:p w:rsidR="00872978" w:rsidRDefault="00872978" w:rsidP="00EA22E0">
            <w:pPr>
              <w:jc w:val="center"/>
            </w:pPr>
            <w:r>
              <w:t>0</w:t>
            </w:r>
          </w:p>
        </w:tc>
        <w:tc>
          <w:tcPr>
            <w:tcW w:w="1440" w:type="dxa"/>
          </w:tcPr>
          <w:p w:rsidR="00872978" w:rsidRDefault="00872978" w:rsidP="00EA22E0">
            <w:pPr>
              <w:jc w:val="center"/>
            </w:pPr>
            <w:r>
              <w:t>D3</w:t>
            </w:r>
          </w:p>
        </w:tc>
        <w:tc>
          <w:tcPr>
            <w:tcW w:w="2880" w:type="dxa"/>
          </w:tcPr>
          <w:p w:rsidR="00872978" w:rsidRDefault="00872978" w:rsidP="00EA22E0">
            <w:r>
              <w:t>BUTTON (flash)</w:t>
            </w:r>
          </w:p>
        </w:tc>
      </w:tr>
      <w:tr w:rsidR="00872978" w:rsidTr="00872978">
        <w:tc>
          <w:tcPr>
            <w:tcW w:w="1440" w:type="dxa"/>
          </w:tcPr>
          <w:p w:rsidR="00872978" w:rsidRDefault="00872978" w:rsidP="00EA22E0">
            <w:pPr>
              <w:jc w:val="center"/>
            </w:pPr>
            <w:r>
              <w:t>14</w:t>
            </w:r>
          </w:p>
        </w:tc>
        <w:tc>
          <w:tcPr>
            <w:tcW w:w="1440" w:type="dxa"/>
          </w:tcPr>
          <w:p w:rsidR="00872978" w:rsidRDefault="00872978" w:rsidP="00EA22E0">
            <w:pPr>
              <w:jc w:val="center"/>
            </w:pPr>
            <w:r>
              <w:t>D5</w:t>
            </w:r>
          </w:p>
        </w:tc>
        <w:tc>
          <w:tcPr>
            <w:tcW w:w="2880" w:type="dxa"/>
          </w:tcPr>
          <w:p w:rsidR="00872978" w:rsidRDefault="00BA04B2" w:rsidP="00EA22E0">
            <w:r>
              <w:t>I2C-CLK</w:t>
            </w:r>
          </w:p>
        </w:tc>
      </w:tr>
      <w:tr w:rsidR="00872978" w:rsidTr="00872978">
        <w:tc>
          <w:tcPr>
            <w:tcW w:w="1440" w:type="dxa"/>
          </w:tcPr>
          <w:p w:rsidR="00872978" w:rsidRDefault="00872978" w:rsidP="00EA22E0">
            <w:pPr>
              <w:jc w:val="center"/>
            </w:pPr>
            <w:r>
              <w:t>12</w:t>
            </w:r>
          </w:p>
        </w:tc>
        <w:tc>
          <w:tcPr>
            <w:tcW w:w="1440" w:type="dxa"/>
          </w:tcPr>
          <w:p w:rsidR="00872978" w:rsidRDefault="00872978" w:rsidP="00EA22E0">
            <w:pPr>
              <w:jc w:val="center"/>
            </w:pPr>
            <w:r>
              <w:t>D6</w:t>
            </w:r>
          </w:p>
        </w:tc>
        <w:tc>
          <w:tcPr>
            <w:tcW w:w="2880" w:type="dxa"/>
          </w:tcPr>
          <w:p w:rsidR="00872978" w:rsidRDefault="00BA04B2" w:rsidP="00EA22E0">
            <w:r>
              <w:t>I2C-DAT</w:t>
            </w:r>
          </w:p>
        </w:tc>
      </w:tr>
    </w:tbl>
    <w:p w:rsidR="00574B01" w:rsidRDefault="00574B01" w:rsidP="00EA22E0"/>
    <w:sectPr w:rsidR="00574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31BF9"/>
    <w:multiLevelType w:val="multilevel"/>
    <w:tmpl w:val="CE3A0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245D9C"/>
    <w:multiLevelType w:val="hybridMultilevel"/>
    <w:tmpl w:val="E4ECD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978"/>
    <w:rsid w:val="000E3737"/>
    <w:rsid w:val="00123A22"/>
    <w:rsid w:val="001D4313"/>
    <w:rsid w:val="0025643C"/>
    <w:rsid w:val="004F6EEC"/>
    <w:rsid w:val="00574B01"/>
    <w:rsid w:val="00750ED5"/>
    <w:rsid w:val="007A02BF"/>
    <w:rsid w:val="00872978"/>
    <w:rsid w:val="0092796B"/>
    <w:rsid w:val="00963351"/>
    <w:rsid w:val="00BA04B2"/>
    <w:rsid w:val="00C945F0"/>
    <w:rsid w:val="00CA13EF"/>
    <w:rsid w:val="00CA6065"/>
    <w:rsid w:val="00CC2D88"/>
    <w:rsid w:val="00D93D1E"/>
    <w:rsid w:val="00EA22E0"/>
    <w:rsid w:val="00EF53A4"/>
    <w:rsid w:val="00F818F5"/>
    <w:rsid w:val="00F90385"/>
    <w:rsid w:val="00FB4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72D3D"/>
  <w15:chartTrackingRefBased/>
  <w15:docId w15:val="{A409FB49-F0EA-4EE3-9EA3-26A429302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2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3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2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A22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2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A22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EA22E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818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18F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818F5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3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9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.co/eJytx5X" TargetMode="External"/><Relationship Id="rId13" Type="http://schemas.openxmlformats.org/officeDocument/2006/relationships/hyperlink" Target="http://a.co/3eo9hUW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.co/i6eFgRK" TargetMode="External"/><Relationship Id="rId12" Type="http://schemas.openxmlformats.org/officeDocument/2006/relationships/hyperlink" Target="http://a.co/6SemMNQ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a.co/g65cxVk" TargetMode="External"/><Relationship Id="rId11" Type="http://schemas.openxmlformats.org/officeDocument/2006/relationships/hyperlink" Target="http://a.co/1EHDSJW" TargetMode="External"/><Relationship Id="rId5" Type="http://schemas.openxmlformats.org/officeDocument/2006/relationships/hyperlink" Target="http://a.co/10eGSEd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a.co/6fis93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.co/iqWQHtd" TargetMode="External"/><Relationship Id="rId14" Type="http://schemas.openxmlformats.org/officeDocument/2006/relationships/hyperlink" Target="https://www.itead.cc/sonoff-po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daud pyronomos</dc:creator>
  <cp:keywords/>
  <dc:description/>
  <cp:lastModifiedBy>daud pyronomos</cp:lastModifiedBy>
  <cp:revision>7</cp:revision>
  <dcterms:created xsi:type="dcterms:W3CDTF">2017-08-21T18:06:00Z</dcterms:created>
  <dcterms:modified xsi:type="dcterms:W3CDTF">2017-09-12T16:54:00Z</dcterms:modified>
</cp:coreProperties>
</file>