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3FCB" w14:textId="77777777" w:rsidR="009C53B8" w:rsidRDefault="009C53B8">
      <w:pPr>
        <w:pStyle w:val="Title"/>
        <w:rPr>
          <w:rFonts w:ascii="Tahoma" w:hAnsi="Tahoma"/>
          <w:color w:val="auto"/>
          <w:sz w:val="28"/>
        </w:rPr>
      </w:pPr>
      <w:r>
        <w:rPr>
          <w:rFonts w:ascii="Tahoma" w:hAnsi="Tahoma"/>
          <w:color w:val="auto"/>
        </w:rPr>
        <w:t>Richard Hamme</w:t>
      </w:r>
    </w:p>
    <w:p w14:paraId="1583424A" w14:textId="77777777" w:rsidR="009C53B8" w:rsidRDefault="009C53B8">
      <w:pPr>
        <w:rPr>
          <w:rFonts w:ascii="Tahoma" w:hAnsi="Tahoma"/>
          <w:b/>
        </w:rPr>
      </w:pPr>
    </w:p>
    <w:p w14:paraId="7CE07FDB" w14:textId="1E884231" w:rsidR="009C53B8" w:rsidRDefault="0039150C" w:rsidP="00557688">
      <w:pPr>
        <w:jc w:val="center"/>
        <w:rPr>
          <w:rFonts w:ascii="Tahoma" w:hAnsi="Tahoma"/>
        </w:rPr>
      </w:pPr>
      <w:hyperlink r:id="rId7" w:history="1">
        <w:r w:rsidR="00E405FF" w:rsidRPr="00557688">
          <w:rPr>
            <w:rStyle w:val="Hyperlink"/>
            <w:rFonts w:ascii="Tahoma" w:hAnsi="Tahoma"/>
            <w:color w:val="000000" w:themeColor="text1"/>
          </w:rPr>
          <w:t>richard@hamme.co.uk</w:t>
        </w:r>
      </w:hyperlink>
      <w:r w:rsidR="00E405FF">
        <w:rPr>
          <w:rFonts w:ascii="Tahoma" w:hAnsi="Tahoma"/>
        </w:rPr>
        <w:t xml:space="preserve"> </w:t>
      </w:r>
      <w:r w:rsidR="00E405FF">
        <w:rPr>
          <w:rFonts w:ascii="Tahoma" w:hAnsi="Tahoma" w:cs="Tahoma"/>
        </w:rPr>
        <w:t>•</w:t>
      </w:r>
      <w:r w:rsidR="00E405FF">
        <w:rPr>
          <w:rFonts w:ascii="Tahoma" w:hAnsi="Tahoma"/>
        </w:rPr>
        <w:t xml:space="preserve"> </w:t>
      </w:r>
      <w:r w:rsidR="009C53B8">
        <w:rPr>
          <w:rFonts w:ascii="Tahoma" w:hAnsi="Tahoma"/>
        </w:rPr>
        <w:t xml:space="preserve">43 </w:t>
      </w:r>
      <w:smartTag w:uri="urn:schemas-microsoft-com:office:smarttags" w:element="PlaceName">
        <w:r w:rsidR="009C53B8">
          <w:rPr>
            <w:rFonts w:ascii="Tahoma" w:hAnsi="Tahoma"/>
          </w:rPr>
          <w:t>Kneller</w:t>
        </w:r>
      </w:smartTag>
      <w:r w:rsidR="009C53B8">
        <w:rPr>
          <w:rFonts w:ascii="Tahoma" w:hAnsi="Tahoma"/>
        </w:rPr>
        <w:t xml:space="preserve"> Gardens</w:t>
      </w:r>
      <w:r w:rsidR="00E405FF">
        <w:rPr>
          <w:rFonts w:ascii="Tahoma" w:hAnsi="Tahoma"/>
        </w:rPr>
        <w:t xml:space="preserve">, </w:t>
      </w:r>
      <w:r w:rsidR="009C53B8">
        <w:rPr>
          <w:rFonts w:ascii="Tahoma" w:hAnsi="Tahoma"/>
        </w:rPr>
        <w:t>Isleworth</w:t>
      </w:r>
      <w:r w:rsidR="00E405FF">
        <w:rPr>
          <w:rFonts w:ascii="Tahoma" w:hAnsi="Tahoma"/>
        </w:rPr>
        <w:t>,</w:t>
      </w:r>
      <w:r w:rsidR="00E405FF" w:rsidRPr="00E405FF">
        <w:rPr>
          <w:rFonts w:ascii="Tahoma" w:hAnsi="Tahoma"/>
        </w:rPr>
        <w:t xml:space="preserve"> </w:t>
      </w:r>
      <w:r w:rsidR="00E405FF">
        <w:rPr>
          <w:rFonts w:ascii="Tahoma" w:hAnsi="Tahoma"/>
        </w:rPr>
        <w:t xml:space="preserve">Middx, TW7 7NP </w:t>
      </w:r>
      <w:r w:rsidR="009C53B8">
        <w:rPr>
          <w:rFonts w:ascii="Tahoma" w:hAnsi="Tahoma"/>
        </w:rPr>
        <w:tab/>
      </w:r>
      <w:r w:rsidR="00E405FF">
        <w:rPr>
          <w:rFonts w:ascii="Tahoma" w:hAnsi="Tahoma" w:cs="Tahoma"/>
        </w:rPr>
        <w:t xml:space="preserve">• </w:t>
      </w:r>
      <w:r w:rsidR="00E405FF">
        <w:rPr>
          <w:rFonts w:ascii="Tahoma" w:hAnsi="Tahoma"/>
        </w:rPr>
        <w:t>07775 928941</w:t>
      </w:r>
      <w:r w:rsidR="009C53B8">
        <w:rPr>
          <w:rFonts w:ascii="Tahoma" w:hAnsi="Tahoma"/>
        </w:rPr>
        <w:tab/>
      </w:r>
      <w:r w:rsidR="009C53B8">
        <w:rPr>
          <w:rFonts w:ascii="Tahoma" w:hAnsi="Tahoma"/>
        </w:rPr>
        <w:tab/>
      </w:r>
      <w:r w:rsidR="009C53B8">
        <w:rPr>
          <w:rFonts w:ascii="Tahoma" w:hAnsi="Tahoma"/>
        </w:rPr>
        <w:tab/>
      </w:r>
      <w:r w:rsidR="009C53B8">
        <w:rPr>
          <w:rFonts w:ascii="Tahoma" w:hAnsi="Tahoma"/>
        </w:rPr>
        <w:tab/>
      </w:r>
      <w:r w:rsidR="009C53B8">
        <w:rPr>
          <w:rFonts w:ascii="Tahoma" w:hAnsi="Tahoma"/>
        </w:rPr>
        <w:tab/>
      </w:r>
    </w:p>
    <w:p w14:paraId="548AF8B5" w14:textId="77777777" w:rsidR="00E405FF" w:rsidRPr="00557688" w:rsidRDefault="0039150C" w:rsidP="00E405FF">
      <w:pPr>
        <w:jc w:val="center"/>
        <w:rPr>
          <w:rFonts w:ascii="Tahoma" w:hAnsi="Tahoma" w:cs="Tahoma"/>
          <w:b/>
          <w:bCs/>
          <w:color w:val="000000" w:themeColor="text1"/>
        </w:rPr>
      </w:pPr>
      <w:hyperlink r:id="rId8" w:history="1">
        <w:r w:rsidR="00E405FF" w:rsidRPr="00557688">
          <w:rPr>
            <w:rStyle w:val="Hyperlink"/>
            <w:rFonts w:ascii="Tahoma" w:hAnsi="Tahoma" w:cs="Tahoma"/>
            <w:b/>
            <w:bCs/>
            <w:color w:val="000000" w:themeColor="text1"/>
          </w:rPr>
          <w:t>https://www.linkedin.com/in/richard-hamme/</w:t>
        </w:r>
      </w:hyperlink>
      <w:r w:rsidR="00E405FF" w:rsidRPr="00557688">
        <w:rPr>
          <w:rFonts w:ascii="Tahoma" w:hAnsi="Tahoma" w:cs="Tahoma"/>
          <w:b/>
          <w:bCs/>
          <w:color w:val="000000" w:themeColor="text1"/>
        </w:rPr>
        <w:t xml:space="preserve"> </w:t>
      </w:r>
    </w:p>
    <w:p w14:paraId="6D297F7A" w14:textId="77777777" w:rsidR="00E405FF" w:rsidRDefault="00E405FF" w:rsidP="00E405FF">
      <w:pPr>
        <w:jc w:val="center"/>
        <w:rPr>
          <w:rFonts w:ascii="Tahoma" w:hAnsi="Tahoma" w:cs="Tahoma"/>
          <w:b/>
          <w:bCs/>
        </w:rPr>
      </w:pPr>
    </w:p>
    <w:p w14:paraId="26091870" w14:textId="727427D8" w:rsidR="00E405FF" w:rsidRDefault="00E405FF" w:rsidP="00E405FF">
      <w:pPr>
        <w:jc w:val="center"/>
        <w:rPr>
          <w:rFonts w:ascii="Tahoma" w:hAnsi="Tahoma"/>
          <w:b/>
        </w:rPr>
      </w:pPr>
      <w:r>
        <w:rPr>
          <w:rFonts w:ascii="Tahoma" w:hAnsi="Tahoma"/>
          <w:b/>
        </w:rPr>
        <w:t>SC Cleared</w:t>
      </w:r>
    </w:p>
    <w:p w14:paraId="29D6D545" w14:textId="77777777" w:rsidR="003006B4" w:rsidRDefault="003006B4">
      <w:pPr>
        <w:rPr>
          <w:rFonts w:ascii="Tahoma" w:hAnsi="Tahoma"/>
          <w:b/>
        </w:rPr>
      </w:pPr>
    </w:p>
    <w:p w14:paraId="566EC3BA" w14:textId="760F66EB" w:rsidR="00B21F7C" w:rsidRPr="00B21F7C" w:rsidRDefault="002E7CC9">
      <w:pPr>
        <w:rPr>
          <w:rFonts w:ascii="Tahoma" w:hAnsi="Tahoma"/>
          <w:bCs/>
          <w:sz w:val="22"/>
          <w:szCs w:val="22"/>
        </w:rPr>
      </w:pPr>
      <w:r>
        <w:rPr>
          <w:rFonts w:ascii="Tahoma" w:hAnsi="Tahoma"/>
          <w:b/>
          <w:sz w:val="22"/>
          <w:szCs w:val="22"/>
        </w:rPr>
        <w:t xml:space="preserve">Key </w:t>
      </w:r>
      <w:r w:rsidR="00D46F04">
        <w:rPr>
          <w:rFonts w:ascii="Tahoma" w:hAnsi="Tahoma"/>
          <w:b/>
          <w:sz w:val="22"/>
          <w:szCs w:val="22"/>
        </w:rPr>
        <w:t xml:space="preserve">Technical </w:t>
      </w:r>
      <w:r w:rsidR="00B21F7C" w:rsidRPr="00B21F7C">
        <w:rPr>
          <w:rFonts w:ascii="Tahoma" w:hAnsi="Tahoma"/>
          <w:b/>
          <w:sz w:val="22"/>
          <w:szCs w:val="22"/>
        </w:rPr>
        <w:t>Skills:</w:t>
      </w:r>
      <w:r w:rsidR="003F0FEB">
        <w:rPr>
          <w:rFonts w:ascii="Tahoma" w:hAnsi="Tahoma"/>
          <w:b/>
          <w:sz w:val="22"/>
          <w:szCs w:val="22"/>
        </w:rPr>
        <w:t xml:space="preserve"> </w:t>
      </w:r>
      <w:r w:rsidR="00F7476A">
        <w:rPr>
          <w:rFonts w:ascii="Tahoma" w:hAnsi="Tahoma" w:cs="Tahoma"/>
        </w:rPr>
        <w:t>Am</w:t>
      </w:r>
      <w:r w:rsidR="000F14B9">
        <w:rPr>
          <w:rFonts w:ascii="Tahoma" w:hAnsi="Tahoma" w:cs="Tahoma"/>
        </w:rPr>
        <w:t>azon Web Services (</w:t>
      </w:r>
      <w:r w:rsidR="00B21F7C">
        <w:rPr>
          <w:rFonts w:ascii="Tahoma" w:hAnsi="Tahoma" w:cs="Tahoma"/>
        </w:rPr>
        <w:t>AWS</w:t>
      </w:r>
      <w:r w:rsidR="000F14B9">
        <w:rPr>
          <w:rFonts w:ascii="Tahoma" w:hAnsi="Tahoma" w:cs="Tahoma"/>
        </w:rPr>
        <w:t>)</w:t>
      </w:r>
      <w:r w:rsidR="00B21F7C">
        <w:rPr>
          <w:rFonts w:ascii="Tahoma" w:hAnsi="Tahoma" w:cs="Tahoma"/>
        </w:rPr>
        <w:t xml:space="preserve">, Terraform, PHP, </w:t>
      </w:r>
      <w:proofErr w:type="spellStart"/>
      <w:r w:rsidR="00B21F7C">
        <w:rPr>
          <w:rFonts w:ascii="Tahoma" w:hAnsi="Tahoma" w:cs="Tahoma"/>
        </w:rPr>
        <w:t>MySql</w:t>
      </w:r>
      <w:proofErr w:type="spellEnd"/>
      <w:r w:rsidR="00B21F7C">
        <w:rPr>
          <w:rFonts w:ascii="Tahoma" w:hAnsi="Tahoma" w:cs="Tahoma"/>
        </w:rPr>
        <w:t>, Linux, Windows 10, Windows Server 2016.</w:t>
      </w:r>
    </w:p>
    <w:p w14:paraId="7062FCA4" w14:textId="77777777" w:rsidR="009C53B8" w:rsidRDefault="009C53B8">
      <w:pPr>
        <w:rPr>
          <w:rFonts w:ascii="Tahoma" w:hAnsi="Tahoma"/>
        </w:rPr>
      </w:pPr>
    </w:p>
    <w:p w14:paraId="20831957" w14:textId="6F839ED0" w:rsidR="009C53B8" w:rsidRDefault="009C53B8" w:rsidP="00F7476A">
      <w:pPr>
        <w:jc w:val="center"/>
        <w:rPr>
          <w:rFonts w:ascii="Tahoma" w:hAnsi="Tahoma"/>
          <w:b/>
        </w:rPr>
      </w:pPr>
      <w:r>
        <w:rPr>
          <w:rFonts w:ascii="Tahoma" w:hAnsi="Tahoma"/>
          <w:b/>
          <w:sz w:val="22"/>
        </w:rPr>
        <w:t>E</w:t>
      </w:r>
      <w:r w:rsidR="00C9538B">
        <w:rPr>
          <w:rFonts w:ascii="Tahoma" w:hAnsi="Tahoma"/>
          <w:b/>
          <w:sz w:val="22"/>
        </w:rPr>
        <w:t>mployment</w:t>
      </w:r>
      <w:r w:rsidR="003C7AE9">
        <w:rPr>
          <w:rFonts w:ascii="Tahoma" w:hAnsi="Tahoma"/>
          <w:b/>
          <w:sz w:val="22"/>
        </w:rPr>
        <w:t xml:space="preserve"> and Achievements</w:t>
      </w:r>
      <w:r>
        <w:rPr>
          <w:rFonts w:ascii="Tahoma" w:hAnsi="Tahoma"/>
          <w:b/>
        </w:rPr>
        <w:t>:</w:t>
      </w:r>
    </w:p>
    <w:p w14:paraId="7B3757FC" w14:textId="77777777" w:rsidR="00250429" w:rsidRDefault="00250429" w:rsidP="00250429">
      <w:pPr>
        <w:rPr>
          <w:rFonts w:ascii="Tahoma" w:hAnsi="Tahoma"/>
          <w:b/>
        </w:rPr>
      </w:pPr>
      <w:r w:rsidRPr="00557688">
        <w:rPr>
          <w:rFonts w:ascii="Tahoma" w:hAnsi="Tahoma"/>
          <w:b/>
          <w:noProof/>
          <w:color w:val="000000" w:themeColor="text1"/>
        </w:rPr>
        <mc:AlternateContent>
          <mc:Choice Requires="wps">
            <w:drawing>
              <wp:anchor distT="0" distB="0" distL="114300" distR="114300" simplePos="0" relativeHeight="251663360" behindDoc="0" locked="0" layoutInCell="1" allowOverlap="1" wp14:anchorId="15374DF8" wp14:editId="197CAA47">
                <wp:simplePos x="0" y="0"/>
                <wp:positionH relativeFrom="margin">
                  <wp:align>right</wp:align>
                </wp:positionH>
                <wp:positionV relativeFrom="paragraph">
                  <wp:posOffset>59055</wp:posOffset>
                </wp:positionV>
                <wp:extent cx="52578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25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A31A7" id="Straight Connector 4"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4.65pt" to="77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" strokecolor="#4472c4 [3204]" strokeweight=".5pt">
                <v:stroke joinstyle="miter"/>
                <w10:wrap anchorx="margin"/>
              </v:line>
            </w:pict>
          </mc:Fallback>
        </mc:AlternateContent>
      </w:r>
    </w:p>
    <w:p w14:paraId="37308D0C" w14:textId="30A24E2B" w:rsidR="00A81DE1" w:rsidRPr="00BE49F8" w:rsidRDefault="00A81DE1" w:rsidP="00A81DE1">
      <w:pPr>
        <w:jc w:val="center"/>
        <w:rPr>
          <w:rFonts w:ascii="Tahoma" w:hAnsi="Tahoma"/>
          <w:b/>
          <w:sz w:val="22"/>
          <w:szCs w:val="22"/>
          <w:u w:val="single"/>
        </w:rPr>
      </w:pPr>
      <w:r w:rsidRPr="009C2500">
        <w:rPr>
          <w:rFonts w:ascii="Tahoma" w:hAnsi="Tahoma"/>
          <w:b/>
          <w:bCs/>
          <w:iCs/>
          <w:sz w:val="22"/>
          <w:szCs w:val="22"/>
        </w:rPr>
        <w:t>Cloud Engineer – Cloud Fundamental Ltd</w:t>
      </w:r>
      <w:r>
        <w:rPr>
          <w:rFonts w:ascii="Tahoma" w:hAnsi="Tahoma"/>
          <w:b/>
          <w:bCs/>
          <w:iCs/>
          <w:sz w:val="22"/>
          <w:szCs w:val="22"/>
        </w:rPr>
        <w:t xml:space="preserve"> </w:t>
      </w:r>
      <w:r w:rsidR="009074B0">
        <w:rPr>
          <w:rFonts w:ascii="Tahoma" w:hAnsi="Tahoma"/>
          <w:b/>
          <w:bCs/>
          <w:iCs/>
          <w:sz w:val="22"/>
          <w:szCs w:val="22"/>
        </w:rPr>
        <w:t>-</w:t>
      </w:r>
      <w:r>
        <w:rPr>
          <w:rFonts w:ascii="Tahoma" w:hAnsi="Tahoma"/>
          <w:b/>
          <w:bCs/>
          <w:iCs/>
          <w:sz w:val="22"/>
          <w:szCs w:val="22"/>
        </w:rPr>
        <w:t xml:space="preserve"> </w:t>
      </w:r>
      <w:r w:rsidRPr="009074B0">
        <w:rPr>
          <w:rFonts w:ascii="Tahoma" w:hAnsi="Tahoma"/>
          <w:b/>
          <w:sz w:val="22"/>
          <w:szCs w:val="22"/>
        </w:rPr>
        <w:t>November 2018 to Present</w:t>
      </w:r>
    </w:p>
    <w:p w14:paraId="2086EE19" w14:textId="32DDE43A" w:rsidR="00A81DE1" w:rsidRDefault="00250429" w:rsidP="00A81DE1">
      <w:pPr>
        <w:rPr>
          <w:rFonts w:ascii="Tahoma" w:hAnsi="Tahoma"/>
          <w:b/>
        </w:rPr>
      </w:pPr>
      <w:r>
        <w:rPr>
          <w:rFonts w:ascii="Tahoma" w:hAnsi="Tahoma"/>
          <w:b/>
          <w:noProof/>
        </w:rPr>
        <mc:AlternateContent>
          <mc:Choice Requires="wps">
            <w:drawing>
              <wp:anchor distT="0" distB="0" distL="114300" distR="114300" simplePos="0" relativeHeight="251661312" behindDoc="0" locked="0" layoutInCell="1" allowOverlap="1" wp14:anchorId="180AC712" wp14:editId="5A8D70E9">
                <wp:simplePos x="0" y="0"/>
                <wp:positionH relativeFrom="margin">
                  <wp:align>right</wp:align>
                </wp:positionH>
                <wp:positionV relativeFrom="paragraph">
                  <wp:posOffset>40005</wp:posOffset>
                </wp:positionV>
                <wp:extent cx="52578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25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FC373"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3.15pt" to="776.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" strokecolor="#4472c4 [3204]" strokeweight=".5pt">
                <v:stroke joinstyle="miter"/>
                <w10:wrap anchorx="margin"/>
              </v:line>
            </w:pict>
          </mc:Fallback>
        </mc:AlternateContent>
      </w:r>
    </w:p>
    <w:p w14:paraId="5A26DAC4" w14:textId="104B161E" w:rsidR="00BE49F8" w:rsidRPr="00BE49F8" w:rsidRDefault="00BE49F8">
      <w:pPr>
        <w:rPr>
          <w:rFonts w:ascii="Tahoma" w:hAnsi="Tahoma" w:cs="Tahoma"/>
        </w:rPr>
      </w:pPr>
      <w:r w:rsidRPr="00BE49F8">
        <w:rPr>
          <w:rFonts w:ascii="Tahoma" w:hAnsi="Tahoma" w:cs="Tahoma"/>
        </w:rPr>
        <w:t>Cloud F</w:t>
      </w:r>
      <w:r>
        <w:rPr>
          <w:rFonts w:ascii="Tahoma" w:hAnsi="Tahoma" w:cs="Tahoma"/>
        </w:rPr>
        <w:t>u</w:t>
      </w:r>
      <w:r w:rsidRPr="00BE49F8">
        <w:rPr>
          <w:rFonts w:ascii="Tahoma" w:hAnsi="Tahoma" w:cs="Tahoma"/>
        </w:rPr>
        <w:t xml:space="preserve">ndamental were </w:t>
      </w:r>
      <w:r w:rsidRPr="00BE49F8">
        <w:rPr>
          <w:rFonts w:ascii="Tahoma" w:hAnsi="Tahoma" w:cs="Tahoma"/>
          <w:color w:val="000000"/>
          <w:shd w:val="clear" w:color="auto" w:fill="FFFFFF"/>
        </w:rPr>
        <w:t>the first UK based cloud consultancy to successfully host secure government data and applications in the public cloud.</w:t>
      </w:r>
      <w:r w:rsidR="001606F9">
        <w:rPr>
          <w:rFonts w:ascii="Tahoma" w:hAnsi="Tahoma" w:cs="Tahoma"/>
          <w:color w:val="000000"/>
          <w:shd w:val="clear" w:color="auto" w:fill="FFFFFF"/>
        </w:rPr>
        <w:t xml:space="preserve"> I was initially employed to maintain and support a major client hosting “Official Sensitive” secure data in AWS.</w:t>
      </w:r>
    </w:p>
    <w:p w14:paraId="276E8A20" w14:textId="48966C12" w:rsidR="00BE49F8" w:rsidRDefault="00BE49F8">
      <w:pPr>
        <w:rPr>
          <w:rFonts w:ascii="Tahoma" w:hAnsi="Tahoma"/>
          <w:b/>
        </w:rPr>
      </w:pPr>
    </w:p>
    <w:p w14:paraId="4DBCC90D" w14:textId="7AE37402" w:rsidR="00BE49F8" w:rsidRPr="00BE49F8" w:rsidRDefault="001606F9">
      <w:pPr>
        <w:rPr>
          <w:rFonts w:ascii="Tahoma" w:hAnsi="Tahoma"/>
        </w:rPr>
      </w:pPr>
      <w:r>
        <w:rPr>
          <w:rFonts w:ascii="Tahoma" w:hAnsi="Tahoma"/>
        </w:rPr>
        <w:t xml:space="preserve">More recently I have been building </w:t>
      </w:r>
      <w:r w:rsidR="004B4175">
        <w:rPr>
          <w:rFonts w:ascii="Tahoma" w:hAnsi="Tahoma"/>
        </w:rPr>
        <w:t xml:space="preserve">multi account </w:t>
      </w:r>
      <w:r w:rsidR="00A65653">
        <w:rPr>
          <w:rFonts w:ascii="Tahoma" w:hAnsi="Tahoma"/>
        </w:rPr>
        <w:t xml:space="preserve">customer environments, </w:t>
      </w:r>
      <w:r>
        <w:rPr>
          <w:rFonts w:ascii="Tahoma" w:hAnsi="Tahoma"/>
        </w:rPr>
        <w:t>using Amazon Web Services</w:t>
      </w:r>
      <w:r w:rsidR="004B4175">
        <w:rPr>
          <w:rFonts w:ascii="Tahoma" w:hAnsi="Tahoma"/>
        </w:rPr>
        <w:t xml:space="preserve"> </w:t>
      </w:r>
      <w:r>
        <w:rPr>
          <w:rFonts w:ascii="Tahoma" w:hAnsi="Tahoma"/>
        </w:rPr>
        <w:t>and Terrafor</w:t>
      </w:r>
      <w:r w:rsidR="002F6084">
        <w:rPr>
          <w:rFonts w:ascii="Tahoma" w:hAnsi="Tahoma"/>
        </w:rPr>
        <w:t>m</w:t>
      </w:r>
      <w:r w:rsidR="00DA651E">
        <w:rPr>
          <w:rFonts w:ascii="Tahoma" w:hAnsi="Tahoma"/>
        </w:rPr>
        <w:t xml:space="preserve">, contributing to </w:t>
      </w:r>
      <w:r w:rsidR="00654255">
        <w:rPr>
          <w:rFonts w:ascii="Tahoma" w:hAnsi="Tahoma"/>
        </w:rPr>
        <w:t xml:space="preserve">the </w:t>
      </w:r>
      <w:r w:rsidR="00DA651E">
        <w:rPr>
          <w:rFonts w:ascii="Tahoma" w:hAnsi="Tahoma"/>
        </w:rPr>
        <w:t>overall design solution.</w:t>
      </w:r>
    </w:p>
    <w:p w14:paraId="71F3BDBC" w14:textId="3B3BE991" w:rsidR="00BE49F8" w:rsidRDefault="00BE49F8">
      <w:pPr>
        <w:rPr>
          <w:rFonts w:ascii="Tahoma" w:hAnsi="Tahoma"/>
          <w:b/>
        </w:rPr>
      </w:pPr>
    </w:p>
    <w:p w14:paraId="6B8CF308" w14:textId="58DF39D9" w:rsidR="009E1FD6" w:rsidRDefault="00BE49F8" w:rsidP="009E1FD6">
      <w:pPr>
        <w:rPr>
          <w:rFonts w:ascii="Tahoma" w:hAnsi="Tahoma"/>
          <w:b/>
        </w:rPr>
      </w:pPr>
      <w:r>
        <w:rPr>
          <w:rFonts w:ascii="Tahoma" w:hAnsi="Tahoma"/>
        </w:rPr>
        <w:t xml:space="preserve">I </w:t>
      </w:r>
      <w:r w:rsidR="00843D34">
        <w:rPr>
          <w:rFonts w:ascii="Tahoma" w:hAnsi="Tahoma"/>
        </w:rPr>
        <w:t xml:space="preserve">hold </w:t>
      </w:r>
      <w:r w:rsidR="00843D34" w:rsidRPr="003D0C22">
        <w:rPr>
          <w:rFonts w:ascii="Tahoma" w:hAnsi="Tahoma"/>
        </w:rPr>
        <w:t xml:space="preserve">AWS Certified Solutions Architect </w:t>
      </w:r>
      <w:r w:rsidR="00843D34">
        <w:rPr>
          <w:rFonts w:ascii="Tahoma" w:hAnsi="Tahoma"/>
        </w:rPr>
        <w:t>–</w:t>
      </w:r>
      <w:r w:rsidR="00843D34" w:rsidRPr="003D0C22">
        <w:rPr>
          <w:rFonts w:ascii="Tahoma" w:hAnsi="Tahoma"/>
        </w:rPr>
        <w:t xml:space="preserve"> Associate</w:t>
      </w:r>
      <w:r w:rsidR="00200BD6">
        <w:rPr>
          <w:rFonts w:ascii="Tahoma" w:hAnsi="Tahoma"/>
        </w:rPr>
        <w:t>,</w:t>
      </w:r>
      <w:r w:rsidR="00843D34" w:rsidRPr="00843D34">
        <w:rPr>
          <w:rFonts w:ascii="Tahoma" w:hAnsi="Tahoma"/>
        </w:rPr>
        <w:t xml:space="preserve"> </w:t>
      </w:r>
      <w:r w:rsidR="00843D34">
        <w:rPr>
          <w:rFonts w:ascii="Tahoma" w:hAnsi="Tahoma"/>
        </w:rPr>
        <w:t>and A</w:t>
      </w:r>
      <w:r w:rsidR="00843D34" w:rsidRPr="00843D34">
        <w:rPr>
          <w:rFonts w:ascii="Tahoma" w:hAnsi="Tahoma"/>
        </w:rPr>
        <w:t xml:space="preserve">WS Certified </w:t>
      </w:r>
      <w:proofErr w:type="spellStart"/>
      <w:r w:rsidR="00843D34" w:rsidRPr="00843D34">
        <w:rPr>
          <w:rFonts w:ascii="Tahoma" w:hAnsi="Tahoma"/>
        </w:rPr>
        <w:t>SysOps</w:t>
      </w:r>
      <w:proofErr w:type="spellEnd"/>
      <w:r w:rsidR="00843D34" w:rsidRPr="00843D34">
        <w:rPr>
          <w:rFonts w:ascii="Tahoma" w:hAnsi="Tahoma"/>
        </w:rPr>
        <w:t xml:space="preserve"> Administrator</w:t>
      </w:r>
      <w:r w:rsidR="00843D34">
        <w:rPr>
          <w:rFonts w:ascii="Tahoma" w:hAnsi="Tahoma"/>
        </w:rPr>
        <w:t xml:space="preserve"> – Associate certificates.</w:t>
      </w:r>
    </w:p>
    <w:p w14:paraId="19546E1F" w14:textId="77777777" w:rsidR="009E1FD6" w:rsidRDefault="009E1FD6" w:rsidP="009E1FD6">
      <w:pPr>
        <w:rPr>
          <w:rFonts w:ascii="Tahoma" w:hAnsi="Tahoma"/>
          <w:b/>
        </w:rPr>
      </w:pPr>
      <w:r>
        <w:rPr>
          <w:rFonts w:ascii="Tahoma" w:hAnsi="Tahoma"/>
          <w:b/>
          <w:noProof/>
        </w:rPr>
        <mc:AlternateContent>
          <mc:Choice Requires="wps">
            <w:drawing>
              <wp:anchor distT="0" distB="0" distL="114300" distR="114300" simplePos="0" relativeHeight="251666432" behindDoc="0" locked="0" layoutInCell="1" allowOverlap="1" wp14:anchorId="27E1C799" wp14:editId="1BB2F8B9">
                <wp:simplePos x="0" y="0"/>
                <wp:positionH relativeFrom="margin">
                  <wp:align>right</wp:align>
                </wp:positionH>
                <wp:positionV relativeFrom="paragraph">
                  <wp:posOffset>59055</wp:posOffset>
                </wp:positionV>
                <wp:extent cx="52578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25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21EBD" id="Straight Connector 5"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4.65pt" to="77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" strokecolor="#4472c4 [3204]" strokeweight=".5pt">
                <v:stroke joinstyle="miter"/>
                <w10:wrap anchorx="margin"/>
              </v:line>
            </w:pict>
          </mc:Fallback>
        </mc:AlternateContent>
      </w:r>
    </w:p>
    <w:p w14:paraId="0A46EDE7" w14:textId="037BBB37" w:rsidR="009E1FD6" w:rsidRPr="00C94FD5" w:rsidRDefault="009E1FD6" w:rsidP="009E1FD6">
      <w:pPr>
        <w:jc w:val="center"/>
        <w:rPr>
          <w:rFonts w:ascii="Tahoma" w:hAnsi="Tahoma"/>
          <w:b/>
          <w:sz w:val="22"/>
          <w:szCs w:val="22"/>
          <w:u w:val="single"/>
        </w:rPr>
      </w:pPr>
      <w:r w:rsidRPr="009C2500">
        <w:rPr>
          <w:rFonts w:ascii="Tahoma" w:hAnsi="Tahoma"/>
          <w:b/>
          <w:bCs/>
          <w:iCs/>
          <w:sz w:val="22"/>
          <w:szCs w:val="22"/>
        </w:rPr>
        <w:t xml:space="preserve">Director </w:t>
      </w:r>
      <w:r w:rsidR="009074B0">
        <w:rPr>
          <w:rFonts w:ascii="Tahoma" w:hAnsi="Tahoma"/>
          <w:b/>
          <w:bCs/>
          <w:iCs/>
          <w:sz w:val="22"/>
          <w:szCs w:val="22"/>
        </w:rPr>
        <w:t xml:space="preserve">- </w:t>
      </w:r>
      <w:r w:rsidRPr="009C2500">
        <w:rPr>
          <w:rFonts w:ascii="Tahoma" w:hAnsi="Tahoma"/>
          <w:b/>
          <w:bCs/>
          <w:iCs/>
          <w:sz w:val="22"/>
          <w:szCs w:val="22"/>
        </w:rPr>
        <w:t xml:space="preserve">Apex Models Ltd – </w:t>
      </w:r>
      <w:r w:rsidRPr="009074B0">
        <w:rPr>
          <w:rFonts w:ascii="Tahoma" w:hAnsi="Tahoma"/>
          <w:b/>
          <w:sz w:val="22"/>
          <w:szCs w:val="22"/>
        </w:rPr>
        <w:t>March 2007 to October 2018</w:t>
      </w:r>
    </w:p>
    <w:p w14:paraId="57116A9C" w14:textId="6FDA0B16" w:rsidR="009E1FD6" w:rsidRPr="00BE49F8" w:rsidRDefault="009E1FD6" w:rsidP="009E1FD6">
      <w:pPr>
        <w:jc w:val="center"/>
        <w:rPr>
          <w:rFonts w:ascii="Tahoma" w:hAnsi="Tahoma"/>
          <w:b/>
          <w:sz w:val="22"/>
          <w:szCs w:val="22"/>
          <w:u w:val="single"/>
        </w:rPr>
      </w:pPr>
      <w:r>
        <w:rPr>
          <w:rFonts w:ascii="Tahoma" w:hAnsi="Tahoma"/>
          <w:b/>
          <w:noProof/>
        </w:rPr>
        <mc:AlternateContent>
          <mc:Choice Requires="wps">
            <w:drawing>
              <wp:anchor distT="0" distB="0" distL="114300" distR="114300" simplePos="0" relativeHeight="251665408" behindDoc="0" locked="0" layoutInCell="1" allowOverlap="1" wp14:anchorId="3BFC9744" wp14:editId="1AE83252">
                <wp:simplePos x="0" y="0"/>
                <wp:positionH relativeFrom="margin">
                  <wp:align>right</wp:align>
                </wp:positionH>
                <wp:positionV relativeFrom="paragraph">
                  <wp:posOffset>65405</wp:posOffset>
                </wp:positionV>
                <wp:extent cx="52578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25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2F451" id="Straight Connector 6"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5.15pt" to="77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" strokecolor="#4472c4 [3204]" strokeweight=".5pt">
                <v:stroke joinstyle="miter"/>
                <w10:wrap anchorx="margin"/>
              </v:line>
            </w:pict>
          </mc:Fallback>
        </mc:AlternateContent>
      </w:r>
    </w:p>
    <w:p w14:paraId="11644793" w14:textId="40A951B5" w:rsidR="00C83D8F" w:rsidRDefault="00996074">
      <w:pPr>
        <w:rPr>
          <w:rFonts w:ascii="Tahoma" w:hAnsi="Tahoma"/>
        </w:rPr>
      </w:pPr>
      <w:r w:rsidRPr="00996074">
        <w:rPr>
          <w:rFonts w:ascii="Tahoma" w:hAnsi="Tahoma"/>
        </w:rPr>
        <w:t>Apex Models</w:t>
      </w:r>
      <w:r w:rsidR="00E27B6D">
        <w:rPr>
          <w:rFonts w:ascii="Tahoma" w:hAnsi="Tahoma"/>
        </w:rPr>
        <w:t xml:space="preserve"> is a </w:t>
      </w:r>
      <w:r w:rsidR="00092EB2">
        <w:rPr>
          <w:rFonts w:ascii="Tahoma" w:hAnsi="Tahoma"/>
        </w:rPr>
        <w:t xml:space="preserve">radio control car specialist with a strong online presence. </w:t>
      </w:r>
      <w:r w:rsidR="005A6B20">
        <w:rPr>
          <w:rFonts w:ascii="Tahoma" w:hAnsi="Tahoma"/>
        </w:rPr>
        <w:t xml:space="preserve">I had sole responsibility for the internal and external IT systems. </w:t>
      </w:r>
    </w:p>
    <w:p w14:paraId="01DDB88A" w14:textId="31FD2F58" w:rsidR="00C83D8F" w:rsidRDefault="00C83D8F">
      <w:pPr>
        <w:rPr>
          <w:rFonts w:ascii="Tahoma" w:hAnsi="Tahoma"/>
        </w:rPr>
      </w:pPr>
    </w:p>
    <w:p w14:paraId="590E1910" w14:textId="195AE157" w:rsidR="00C83D8F" w:rsidRDefault="00C83D8F">
      <w:pPr>
        <w:rPr>
          <w:rFonts w:ascii="Tahoma" w:hAnsi="Tahoma"/>
        </w:rPr>
      </w:pPr>
      <w:r>
        <w:rPr>
          <w:rFonts w:ascii="Tahoma" w:hAnsi="Tahoma"/>
        </w:rPr>
        <w:t xml:space="preserve">As part of a major IT restructure I migrated the Apex Models web site from a shared hosting environment, to a dedicated host, taking the opportunity to migrate to a new web platform and </w:t>
      </w:r>
      <w:r w:rsidR="00357E33">
        <w:rPr>
          <w:rFonts w:ascii="Tahoma" w:hAnsi="Tahoma"/>
        </w:rPr>
        <w:t xml:space="preserve">fully </w:t>
      </w:r>
      <w:r>
        <w:rPr>
          <w:rFonts w:ascii="Tahoma" w:hAnsi="Tahoma"/>
        </w:rPr>
        <w:t xml:space="preserve">integrated </w:t>
      </w:r>
      <w:proofErr w:type="spellStart"/>
      <w:r>
        <w:rPr>
          <w:rFonts w:ascii="Tahoma" w:hAnsi="Tahoma"/>
        </w:rPr>
        <w:t>PoS</w:t>
      </w:r>
      <w:proofErr w:type="spellEnd"/>
      <w:r>
        <w:rPr>
          <w:rFonts w:ascii="Tahoma" w:hAnsi="Tahoma"/>
        </w:rPr>
        <w:t xml:space="preserve"> system.</w:t>
      </w:r>
    </w:p>
    <w:p w14:paraId="49BF6131" w14:textId="77777777" w:rsidR="00C83D8F" w:rsidRDefault="00C83D8F">
      <w:pPr>
        <w:rPr>
          <w:rFonts w:ascii="Tahoma" w:hAnsi="Tahoma"/>
        </w:rPr>
      </w:pPr>
    </w:p>
    <w:p w14:paraId="1FD2278F" w14:textId="2030F118" w:rsidR="008C4C11" w:rsidRDefault="005A6B20">
      <w:pPr>
        <w:rPr>
          <w:rFonts w:ascii="Tahoma" w:hAnsi="Tahoma"/>
        </w:rPr>
      </w:pPr>
      <w:r>
        <w:rPr>
          <w:rFonts w:ascii="Tahoma" w:hAnsi="Tahoma"/>
        </w:rPr>
        <w:t>I introduced a new</w:t>
      </w:r>
      <w:r w:rsidR="00D669E7">
        <w:rPr>
          <w:rFonts w:ascii="Tahoma" w:hAnsi="Tahoma"/>
        </w:rPr>
        <w:t xml:space="preserve"> eBay store</w:t>
      </w:r>
      <w:r w:rsidR="007F61AA">
        <w:rPr>
          <w:rFonts w:ascii="Tahoma" w:hAnsi="Tahoma"/>
        </w:rPr>
        <w:t xml:space="preserve"> and</w:t>
      </w:r>
      <w:r w:rsidR="00D669E7">
        <w:rPr>
          <w:rFonts w:ascii="Tahoma" w:hAnsi="Tahoma"/>
        </w:rPr>
        <w:t xml:space="preserve"> Amazon </w:t>
      </w:r>
      <w:proofErr w:type="spellStart"/>
      <w:r w:rsidR="00D669E7">
        <w:rPr>
          <w:rFonts w:ascii="Tahoma" w:hAnsi="Tahoma"/>
        </w:rPr>
        <w:t>Markeplace</w:t>
      </w:r>
      <w:proofErr w:type="spellEnd"/>
      <w:r w:rsidR="00D669E7">
        <w:rPr>
          <w:rFonts w:ascii="Tahoma" w:hAnsi="Tahoma"/>
        </w:rPr>
        <w:t xml:space="preserve">, </w:t>
      </w:r>
      <w:r>
        <w:rPr>
          <w:rFonts w:ascii="Tahoma" w:hAnsi="Tahoma"/>
        </w:rPr>
        <w:t xml:space="preserve">with </w:t>
      </w:r>
      <w:proofErr w:type="spellStart"/>
      <w:proofErr w:type="gramStart"/>
      <w:r>
        <w:rPr>
          <w:rFonts w:ascii="Tahoma" w:hAnsi="Tahoma"/>
        </w:rPr>
        <w:t>live stock</w:t>
      </w:r>
      <w:proofErr w:type="spellEnd"/>
      <w:proofErr w:type="gramEnd"/>
      <w:r>
        <w:rPr>
          <w:rFonts w:ascii="Tahoma" w:hAnsi="Tahoma"/>
        </w:rPr>
        <w:t xml:space="preserve"> feeds from the </w:t>
      </w:r>
      <w:proofErr w:type="spellStart"/>
      <w:r>
        <w:rPr>
          <w:rFonts w:ascii="Tahoma" w:hAnsi="Tahoma"/>
        </w:rPr>
        <w:t>PoS</w:t>
      </w:r>
      <w:proofErr w:type="spellEnd"/>
      <w:r>
        <w:rPr>
          <w:rFonts w:ascii="Tahoma" w:hAnsi="Tahoma"/>
        </w:rPr>
        <w:t xml:space="preserve"> system</w:t>
      </w:r>
      <w:r w:rsidR="00E11050">
        <w:rPr>
          <w:rFonts w:ascii="Tahoma" w:hAnsi="Tahoma"/>
        </w:rPr>
        <w:t xml:space="preserve">. This provided </w:t>
      </w:r>
      <w:r w:rsidR="00DA651E">
        <w:rPr>
          <w:rFonts w:ascii="Tahoma" w:hAnsi="Tahoma"/>
        </w:rPr>
        <w:t>a 50% increase in turnover and increased market presence.</w:t>
      </w:r>
    </w:p>
    <w:p w14:paraId="7B5C5CE2" w14:textId="77777777" w:rsidR="005A6B20" w:rsidRDefault="005A6B20">
      <w:pPr>
        <w:rPr>
          <w:rFonts w:ascii="Tahoma" w:hAnsi="Tahoma"/>
        </w:rPr>
      </w:pPr>
    </w:p>
    <w:p w14:paraId="76677FB6" w14:textId="55A4F512" w:rsidR="00F7476A" w:rsidRDefault="00C94FD5">
      <w:pPr>
        <w:rPr>
          <w:rFonts w:ascii="Tahoma" w:hAnsi="Tahoma"/>
        </w:rPr>
      </w:pPr>
      <w:r>
        <w:rPr>
          <w:rFonts w:ascii="Tahoma" w:hAnsi="Tahoma"/>
        </w:rPr>
        <w:t>Technologies used</w:t>
      </w:r>
      <w:r w:rsidR="009074B0">
        <w:rPr>
          <w:rFonts w:ascii="Tahoma" w:hAnsi="Tahoma"/>
        </w:rPr>
        <w:t>:</w:t>
      </w:r>
      <w:r>
        <w:rPr>
          <w:rFonts w:ascii="Tahoma" w:hAnsi="Tahoma"/>
        </w:rPr>
        <w:t xml:space="preserve"> </w:t>
      </w:r>
      <w:r w:rsidR="008175F6">
        <w:rPr>
          <w:rFonts w:ascii="Tahoma" w:hAnsi="Tahoma"/>
        </w:rPr>
        <w:t xml:space="preserve">Linux, </w:t>
      </w:r>
      <w:r>
        <w:rPr>
          <w:rFonts w:ascii="Tahoma" w:hAnsi="Tahoma"/>
        </w:rPr>
        <w:t xml:space="preserve">PHP, </w:t>
      </w:r>
      <w:proofErr w:type="spellStart"/>
      <w:r>
        <w:rPr>
          <w:rFonts w:ascii="Tahoma" w:hAnsi="Tahoma"/>
        </w:rPr>
        <w:t>MySql</w:t>
      </w:r>
      <w:proofErr w:type="spellEnd"/>
      <w:r>
        <w:rPr>
          <w:rFonts w:ascii="Tahoma" w:hAnsi="Tahoma"/>
        </w:rPr>
        <w:t xml:space="preserve">, Windows 2012 Server, </w:t>
      </w:r>
      <w:r w:rsidR="00F2078A">
        <w:rPr>
          <w:rFonts w:ascii="Tahoma" w:hAnsi="Tahoma"/>
        </w:rPr>
        <w:t xml:space="preserve">Office 365, </w:t>
      </w:r>
      <w:r>
        <w:rPr>
          <w:rFonts w:ascii="Tahoma" w:hAnsi="Tahoma"/>
        </w:rPr>
        <w:t>Windows 10</w:t>
      </w:r>
      <w:r w:rsidR="00D669E7">
        <w:rPr>
          <w:rFonts w:ascii="Tahoma" w:hAnsi="Tahoma"/>
        </w:rPr>
        <w:t>.</w:t>
      </w:r>
    </w:p>
    <w:p w14:paraId="12C31EDA" w14:textId="77777777" w:rsidR="00F7476A" w:rsidRDefault="00F7476A" w:rsidP="00F7476A">
      <w:pPr>
        <w:rPr>
          <w:rFonts w:ascii="Tahoma" w:hAnsi="Tahoma"/>
          <w:b/>
        </w:rPr>
      </w:pPr>
      <w:r>
        <w:rPr>
          <w:rFonts w:ascii="Tahoma" w:hAnsi="Tahoma"/>
          <w:b/>
          <w:noProof/>
        </w:rPr>
        <mc:AlternateContent>
          <mc:Choice Requires="wps">
            <w:drawing>
              <wp:anchor distT="0" distB="0" distL="114300" distR="114300" simplePos="0" relativeHeight="251669504" behindDoc="0" locked="0" layoutInCell="1" allowOverlap="1" wp14:anchorId="267116C0" wp14:editId="5B8277E6">
                <wp:simplePos x="0" y="0"/>
                <wp:positionH relativeFrom="margin">
                  <wp:align>right</wp:align>
                </wp:positionH>
                <wp:positionV relativeFrom="paragraph">
                  <wp:posOffset>59055</wp:posOffset>
                </wp:positionV>
                <wp:extent cx="525780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525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A3B3E" id="Straight Connector 7" o:spid="_x0000_s1026"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4.65pt" to="77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" strokecolor="#4472c4 [3204]" strokeweight=".5pt">
                <v:stroke joinstyle="miter"/>
                <w10:wrap anchorx="margin"/>
              </v:line>
            </w:pict>
          </mc:Fallback>
        </mc:AlternateContent>
      </w:r>
    </w:p>
    <w:p w14:paraId="0C546E2E" w14:textId="1641CB91" w:rsidR="00F7476A" w:rsidRPr="00C94FD5" w:rsidRDefault="00F7476A" w:rsidP="00F7476A">
      <w:pPr>
        <w:jc w:val="center"/>
        <w:rPr>
          <w:rFonts w:ascii="Tahoma" w:hAnsi="Tahoma"/>
          <w:b/>
          <w:sz w:val="22"/>
          <w:szCs w:val="22"/>
          <w:u w:val="single"/>
        </w:rPr>
      </w:pPr>
      <w:r w:rsidRPr="00CE41FF">
        <w:rPr>
          <w:rFonts w:ascii="Tahoma" w:hAnsi="Tahoma"/>
          <w:b/>
          <w:bCs/>
          <w:iCs/>
          <w:sz w:val="22"/>
          <w:szCs w:val="22"/>
        </w:rPr>
        <w:t>Senior Technical Webmaster</w:t>
      </w:r>
      <w:r w:rsidR="009074B0">
        <w:rPr>
          <w:rFonts w:ascii="Tahoma" w:hAnsi="Tahoma"/>
          <w:b/>
          <w:bCs/>
          <w:iCs/>
          <w:sz w:val="22"/>
          <w:szCs w:val="22"/>
        </w:rPr>
        <w:t xml:space="preserve"> </w:t>
      </w:r>
      <w:proofErr w:type="gramStart"/>
      <w:r w:rsidR="009074B0">
        <w:rPr>
          <w:rFonts w:ascii="Tahoma" w:hAnsi="Tahoma"/>
          <w:b/>
          <w:bCs/>
          <w:iCs/>
          <w:sz w:val="22"/>
          <w:szCs w:val="22"/>
        </w:rPr>
        <w:t xml:space="preserve">- </w:t>
      </w:r>
      <w:r w:rsidRPr="00CE41FF">
        <w:rPr>
          <w:rFonts w:ascii="Tahoma" w:hAnsi="Tahoma"/>
          <w:b/>
          <w:bCs/>
          <w:iCs/>
          <w:sz w:val="22"/>
          <w:szCs w:val="22"/>
        </w:rPr>
        <w:t xml:space="preserve"> Clifford</w:t>
      </w:r>
      <w:proofErr w:type="gramEnd"/>
      <w:r w:rsidRPr="00CE41FF">
        <w:rPr>
          <w:rFonts w:ascii="Tahoma" w:hAnsi="Tahoma"/>
          <w:b/>
          <w:bCs/>
          <w:iCs/>
          <w:sz w:val="22"/>
          <w:szCs w:val="22"/>
        </w:rPr>
        <w:t xml:space="preserve"> Chance</w:t>
      </w:r>
      <w:r>
        <w:rPr>
          <w:rFonts w:ascii="Tahoma" w:hAnsi="Tahoma"/>
          <w:b/>
          <w:bCs/>
          <w:iCs/>
          <w:sz w:val="22"/>
          <w:szCs w:val="22"/>
        </w:rPr>
        <w:t xml:space="preserve"> - </w:t>
      </w:r>
      <w:r w:rsidRPr="009074B0">
        <w:rPr>
          <w:rFonts w:ascii="Tahoma" w:hAnsi="Tahoma" w:cs="Tahoma"/>
          <w:b/>
          <w:sz w:val="22"/>
          <w:szCs w:val="22"/>
        </w:rPr>
        <w:t>June 2000 to March 2007</w:t>
      </w:r>
    </w:p>
    <w:p w14:paraId="64BFA02F" w14:textId="77777777" w:rsidR="00F7476A" w:rsidRPr="00BE49F8" w:rsidRDefault="00F7476A" w:rsidP="00F7476A">
      <w:pPr>
        <w:jc w:val="center"/>
        <w:rPr>
          <w:rFonts w:ascii="Tahoma" w:hAnsi="Tahoma"/>
          <w:b/>
          <w:sz w:val="22"/>
          <w:szCs w:val="22"/>
          <w:u w:val="single"/>
        </w:rPr>
      </w:pPr>
      <w:r>
        <w:rPr>
          <w:rFonts w:ascii="Tahoma" w:hAnsi="Tahoma"/>
          <w:b/>
          <w:noProof/>
        </w:rPr>
        <mc:AlternateContent>
          <mc:Choice Requires="wps">
            <w:drawing>
              <wp:anchor distT="0" distB="0" distL="114300" distR="114300" simplePos="0" relativeHeight="251668480" behindDoc="0" locked="0" layoutInCell="1" allowOverlap="1" wp14:anchorId="373E9C94" wp14:editId="7809B46D">
                <wp:simplePos x="0" y="0"/>
                <wp:positionH relativeFrom="margin">
                  <wp:align>right</wp:align>
                </wp:positionH>
                <wp:positionV relativeFrom="paragraph">
                  <wp:posOffset>65405</wp:posOffset>
                </wp:positionV>
                <wp:extent cx="52578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525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2A910" id="Straight Connector 8"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5.15pt" to="77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" strokecolor="#4472c4 [3204]" strokeweight=".5pt">
                <v:stroke joinstyle="miter"/>
                <w10:wrap anchorx="margin"/>
              </v:line>
            </w:pict>
          </mc:Fallback>
        </mc:AlternateContent>
      </w:r>
    </w:p>
    <w:p w14:paraId="34C95867" w14:textId="77777777" w:rsidR="009C53B8" w:rsidRDefault="009C53B8">
      <w:pPr>
        <w:spacing w:after="200"/>
        <w:jc w:val="both"/>
        <w:rPr>
          <w:rFonts w:ascii="Tahoma" w:hAnsi="Tahoma" w:cs="Tahoma"/>
        </w:rPr>
      </w:pPr>
      <w:r>
        <w:rPr>
          <w:rFonts w:ascii="Tahoma" w:hAnsi="Tahoma" w:cs="Tahoma"/>
        </w:rPr>
        <w:t xml:space="preserve">Working as a member of a team of a 9, the main duties of the role are to build and </w:t>
      </w:r>
      <w:proofErr w:type="gramStart"/>
      <w:r>
        <w:rPr>
          <w:rFonts w:ascii="Tahoma" w:hAnsi="Tahoma" w:cs="Tahoma"/>
        </w:rPr>
        <w:t>maintain  development</w:t>
      </w:r>
      <w:proofErr w:type="gramEnd"/>
      <w:r>
        <w:rPr>
          <w:rFonts w:ascii="Tahoma" w:hAnsi="Tahoma" w:cs="Tahoma"/>
        </w:rPr>
        <w:t xml:space="preserve">, staging and production web servers on the Intranet and Extranet. These servers run Microsoft NT4 Server, Windows 2000 or 2003 with Microsoft IIS 4.0, 5.0 and 6.0, Site Server 3.0, LDAP, </w:t>
      </w:r>
      <w:proofErr w:type="spellStart"/>
      <w:r>
        <w:rPr>
          <w:rFonts w:ascii="Tahoma" w:hAnsi="Tahoma" w:cs="Tahoma"/>
        </w:rPr>
        <w:t>Siteserver</w:t>
      </w:r>
      <w:proofErr w:type="spellEnd"/>
      <w:r>
        <w:rPr>
          <w:rFonts w:ascii="Tahoma" w:hAnsi="Tahoma" w:cs="Tahoma"/>
        </w:rPr>
        <w:t xml:space="preserve"> Search, FTP, SMTP and </w:t>
      </w:r>
      <w:proofErr w:type="gramStart"/>
      <w:r>
        <w:rPr>
          <w:rFonts w:ascii="Tahoma" w:hAnsi="Tahoma" w:cs="Tahoma"/>
        </w:rPr>
        <w:t>third party</w:t>
      </w:r>
      <w:proofErr w:type="gramEnd"/>
      <w:r>
        <w:rPr>
          <w:rFonts w:ascii="Tahoma" w:hAnsi="Tahoma" w:cs="Tahoma"/>
        </w:rPr>
        <w:t xml:space="preserve"> products on Compaq hardware. Web sites technologies include ASP, Microsoft .Net, Java and HTML. </w:t>
      </w:r>
    </w:p>
    <w:p w14:paraId="2B512995" w14:textId="77777777" w:rsidR="009C53B8" w:rsidRDefault="009C53B8">
      <w:pPr>
        <w:spacing w:after="200"/>
        <w:jc w:val="both"/>
        <w:rPr>
          <w:rFonts w:ascii="Tahoma" w:hAnsi="Tahoma" w:cs="Tahoma"/>
        </w:rPr>
      </w:pPr>
      <w:r>
        <w:rPr>
          <w:rFonts w:ascii="Tahoma" w:hAnsi="Tahoma" w:cs="Tahoma"/>
        </w:rPr>
        <w:t>The team also support the above systems in terms of operating system, and applications on them, and to ensure suitable backup, virus protection, monitoring and security is in place. On call support is a requirement of the job.</w:t>
      </w:r>
    </w:p>
    <w:p w14:paraId="63B4FB83" w14:textId="77777777" w:rsidR="009C53B8" w:rsidRDefault="009C53B8">
      <w:pPr>
        <w:rPr>
          <w:rFonts w:ascii="Tahoma" w:hAnsi="Tahoma" w:cs="Tahoma"/>
        </w:rPr>
      </w:pPr>
      <w:r>
        <w:rPr>
          <w:rFonts w:ascii="Tahoma" w:hAnsi="Tahoma" w:cs="Tahoma"/>
        </w:rPr>
        <w:t>The role also requires close work with developers, providing a stable development environment, integrating and testing applications before making them live.</w:t>
      </w:r>
    </w:p>
    <w:p w14:paraId="3121CE3F" w14:textId="77777777" w:rsidR="009C53B8" w:rsidRDefault="009C53B8">
      <w:pPr>
        <w:rPr>
          <w:rFonts w:ascii="Tahoma" w:hAnsi="Tahoma" w:cs="Tahoma"/>
        </w:rPr>
      </w:pPr>
    </w:p>
    <w:p w14:paraId="78F211D0" w14:textId="345A94B4" w:rsidR="009C53B8" w:rsidRDefault="009C53B8">
      <w:pPr>
        <w:rPr>
          <w:rFonts w:ascii="Tahoma" w:hAnsi="Tahoma" w:cs="Tahoma"/>
        </w:rPr>
      </w:pPr>
      <w:r>
        <w:rPr>
          <w:rFonts w:ascii="Tahoma" w:hAnsi="Tahoma" w:cs="Tahoma"/>
        </w:rPr>
        <w:t>I am also required to deputise for the team leader when absent, assuming responsibility for Citrix and platform technical specialists.</w:t>
      </w:r>
    </w:p>
    <w:p w14:paraId="12078F4A" w14:textId="77777777" w:rsidR="00676E27" w:rsidRDefault="00676E27">
      <w:pPr>
        <w:rPr>
          <w:rFonts w:ascii="Tahoma" w:hAnsi="Tahoma" w:cs="Tahoma"/>
        </w:rPr>
      </w:pPr>
      <w:bookmarkStart w:id="0" w:name="_GoBack"/>
      <w:bookmarkEnd w:id="0"/>
    </w:p>
    <w:p w14:paraId="592254F2" w14:textId="75B9D6D6" w:rsidR="00CE41FF" w:rsidRDefault="00CE41FF">
      <w:pPr>
        <w:rPr>
          <w:rFonts w:ascii="Tahoma" w:hAnsi="Tahoma" w:cs="Tahoma"/>
        </w:rPr>
      </w:pPr>
    </w:p>
    <w:p w14:paraId="75C566BA" w14:textId="77777777" w:rsidR="00447579" w:rsidRDefault="00447579" w:rsidP="00447579">
      <w:pPr>
        <w:rPr>
          <w:rFonts w:ascii="Tahoma" w:hAnsi="Tahoma"/>
          <w:b/>
        </w:rPr>
      </w:pPr>
      <w:r>
        <w:rPr>
          <w:rFonts w:ascii="Tahoma" w:hAnsi="Tahoma"/>
          <w:b/>
          <w:noProof/>
        </w:rPr>
        <w:lastRenderedPageBreak/>
        <mc:AlternateContent>
          <mc:Choice Requires="wps">
            <w:drawing>
              <wp:anchor distT="0" distB="0" distL="114300" distR="114300" simplePos="0" relativeHeight="251672576" behindDoc="0" locked="0" layoutInCell="1" allowOverlap="1" wp14:anchorId="27DBEBCD" wp14:editId="3AF1D1D8">
                <wp:simplePos x="0" y="0"/>
                <wp:positionH relativeFrom="margin">
                  <wp:align>right</wp:align>
                </wp:positionH>
                <wp:positionV relativeFrom="paragraph">
                  <wp:posOffset>59055</wp:posOffset>
                </wp:positionV>
                <wp:extent cx="52578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25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5E0AD" id="Straight Connector 9" o:spid="_x0000_s1026" style="position:absolute;flip:y;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4.65pt" to="77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" strokecolor="#4472c4 [3204]" strokeweight=".5pt">
                <v:stroke joinstyle="miter"/>
                <w10:wrap anchorx="margin"/>
              </v:line>
            </w:pict>
          </mc:Fallback>
        </mc:AlternateContent>
      </w:r>
    </w:p>
    <w:p w14:paraId="3102EAA0" w14:textId="38C69C47" w:rsidR="00447579" w:rsidRPr="00C94FD5" w:rsidRDefault="00447579" w:rsidP="00447579">
      <w:pPr>
        <w:jc w:val="center"/>
        <w:rPr>
          <w:rFonts w:ascii="Tahoma" w:hAnsi="Tahoma"/>
          <w:b/>
          <w:sz w:val="22"/>
          <w:szCs w:val="22"/>
          <w:u w:val="single"/>
        </w:rPr>
      </w:pPr>
      <w:r w:rsidRPr="00CE41FF">
        <w:rPr>
          <w:rFonts w:ascii="Tahoma" w:hAnsi="Tahoma"/>
          <w:b/>
          <w:bCs/>
          <w:iCs/>
          <w:sz w:val="22"/>
          <w:szCs w:val="22"/>
        </w:rPr>
        <w:t>Technical Support Specialist</w:t>
      </w:r>
      <w:r w:rsidR="009074B0">
        <w:rPr>
          <w:rFonts w:ascii="Tahoma" w:hAnsi="Tahoma"/>
          <w:b/>
          <w:bCs/>
          <w:iCs/>
          <w:sz w:val="22"/>
          <w:szCs w:val="22"/>
        </w:rPr>
        <w:t xml:space="preserve"> - </w:t>
      </w:r>
      <w:r w:rsidRPr="00CE41FF">
        <w:rPr>
          <w:rFonts w:ascii="Tahoma" w:hAnsi="Tahoma"/>
          <w:b/>
          <w:bCs/>
          <w:iCs/>
          <w:sz w:val="22"/>
          <w:szCs w:val="22"/>
        </w:rPr>
        <w:t>Clifford Chance</w:t>
      </w:r>
      <w:r>
        <w:rPr>
          <w:rFonts w:ascii="Tahoma" w:hAnsi="Tahoma"/>
          <w:b/>
          <w:bCs/>
          <w:iCs/>
          <w:sz w:val="22"/>
          <w:szCs w:val="22"/>
        </w:rPr>
        <w:t xml:space="preserve"> - </w:t>
      </w:r>
      <w:r w:rsidRPr="00CE41FF">
        <w:rPr>
          <w:rFonts w:ascii="Tahoma" w:hAnsi="Tahoma"/>
          <w:b/>
          <w:bCs/>
          <w:iCs/>
          <w:sz w:val="22"/>
          <w:szCs w:val="22"/>
        </w:rPr>
        <w:t>July 1998 to June 2000</w:t>
      </w:r>
    </w:p>
    <w:p w14:paraId="57EFDC1B" w14:textId="77777777" w:rsidR="00447579" w:rsidRPr="00BE49F8" w:rsidRDefault="00447579" w:rsidP="00447579">
      <w:pPr>
        <w:jc w:val="center"/>
        <w:rPr>
          <w:rFonts w:ascii="Tahoma" w:hAnsi="Tahoma"/>
          <w:b/>
          <w:sz w:val="22"/>
          <w:szCs w:val="22"/>
          <w:u w:val="single"/>
        </w:rPr>
      </w:pPr>
      <w:r>
        <w:rPr>
          <w:rFonts w:ascii="Tahoma" w:hAnsi="Tahoma"/>
          <w:b/>
          <w:noProof/>
        </w:rPr>
        <mc:AlternateContent>
          <mc:Choice Requires="wps">
            <w:drawing>
              <wp:anchor distT="0" distB="0" distL="114300" distR="114300" simplePos="0" relativeHeight="251671552" behindDoc="0" locked="0" layoutInCell="1" allowOverlap="1" wp14:anchorId="6A0C120D" wp14:editId="6C1D5A9B">
                <wp:simplePos x="0" y="0"/>
                <wp:positionH relativeFrom="margin">
                  <wp:align>right</wp:align>
                </wp:positionH>
                <wp:positionV relativeFrom="paragraph">
                  <wp:posOffset>65405</wp:posOffset>
                </wp:positionV>
                <wp:extent cx="525780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525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4B276" id="Straight Connector 10"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5.15pt" to="77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" strokecolor="#4472c4 [3204]" strokeweight=".5pt">
                <v:stroke joinstyle="miter"/>
                <w10:wrap anchorx="margin"/>
              </v:line>
            </w:pict>
          </mc:Fallback>
        </mc:AlternateContent>
      </w:r>
    </w:p>
    <w:p w14:paraId="774DA4E4" w14:textId="77777777" w:rsidR="009C53B8" w:rsidRDefault="009C53B8">
      <w:pPr>
        <w:rPr>
          <w:rFonts w:ascii="Tahoma" w:hAnsi="Tahoma"/>
          <w:b/>
        </w:rPr>
      </w:pPr>
      <w:r>
        <w:rPr>
          <w:rFonts w:ascii="Tahoma" w:hAnsi="Tahoma"/>
          <w:b/>
        </w:rPr>
        <w:t>Various project work, including:</w:t>
      </w:r>
    </w:p>
    <w:p w14:paraId="78BBB4FD" w14:textId="77777777" w:rsidR="009C53B8" w:rsidRDefault="009C53B8">
      <w:pPr>
        <w:numPr>
          <w:ilvl w:val="0"/>
          <w:numId w:val="6"/>
        </w:numPr>
        <w:tabs>
          <w:tab w:val="clear" w:pos="360"/>
          <w:tab w:val="num" w:pos="720"/>
        </w:tabs>
        <w:ind w:left="720"/>
        <w:rPr>
          <w:rFonts w:ascii="Tahoma" w:hAnsi="Tahoma"/>
        </w:rPr>
      </w:pPr>
      <w:r>
        <w:rPr>
          <w:rFonts w:ascii="Tahoma" w:hAnsi="Tahoma"/>
        </w:rPr>
        <w:t>Introduction of Microsoft Systems Management Server (SMS), from pilot stage to roll out.</w:t>
      </w:r>
    </w:p>
    <w:p w14:paraId="541B38FB" w14:textId="77777777" w:rsidR="009C53B8" w:rsidRDefault="009C53B8">
      <w:pPr>
        <w:numPr>
          <w:ilvl w:val="0"/>
          <w:numId w:val="6"/>
        </w:numPr>
        <w:tabs>
          <w:tab w:val="clear" w:pos="360"/>
          <w:tab w:val="num" w:pos="720"/>
        </w:tabs>
        <w:ind w:left="720"/>
        <w:rPr>
          <w:rFonts w:ascii="Tahoma" w:hAnsi="Tahoma"/>
        </w:rPr>
      </w:pPr>
      <w:r>
        <w:rPr>
          <w:rFonts w:ascii="Tahoma" w:hAnsi="Tahoma"/>
        </w:rPr>
        <w:t>Implementation of Outlook 98 across 2500 seats.</w:t>
      </w:r>
    </w:p>
    <w:p w14:paraId="3365E4C1" w14:textId="77777777" w:rsidR="009C53B8" w:rsidRDefault="009C53B8">
      <w:pPr>
        <w:numPr>
          <w:ilvl w:val="0"/>
          <w:numId w:val="6"/>
        </w:numPr>
        <w:tabs>
          <w:tab w:val="clear" w:pos="360"/>
          <w:tab w:val="num" w:pos="720"/>
        </w:tabs>
        <w:ind w:left="720"/>
        <w:rPr>
          <w:rFonts w:ascii="Tahoma" w:hAnsi="Tahoma"/>
        </w:rPr>
      </w:pPr>
      <w:r>
        <w:rPr>
          <w:rFonts w:ascii="Tahoma" w:hAnsi="Tahoma"/>
        </w:rPr>
        <w:t>Migration of Client Registry department from Windows 3.11 and CC Mail to Windows 95 and Microsoft Exchange, with Outlook 97.</w:t>
      </w:r>
    </w:p>
    <w:p w14:paraId="67058558" w14:textId="77777777" w:rsidR="009C53B8" w:rsidRDefault="009C53B8">
      <w:pPr>
        <w:numPr>
          <w:ilvl w:val="0"/>
          <w:numId w:val="6"/>
        </w:numPr>
        <w:tabs>
          <w:tab w:val="clear" w:pos="360"/>
          <w:tab w:val="num" w:pos="720"/>
          <w:tab w:val="left" w:pos="7797"/>
        </w:tabs>
        <w:ind w:left="720"/>
        <w:rPr>
          <w:rFonts w:ascii="Tahoma" w:hAnsi="Tahoma"/>
        </w:rPr>
      </w:pPr>
      <w:r>
        <w:rPr>
          <w:rFonts w:ascii="Tahoma" w:hAnsi="Tahoma"/>
        </w:rPr>
        <w:t>Roll out various in-house-developed Microsoft Access databases, liasing with developers.</w:t>
      </w:r>
    </w:p>
    <w:p w14:paraId="365050FF" w14:textId="78244F2C" w:rsidR="00C012A7" w:rsidRPr="005A0C6B" w:rsidRDefault="009C53B8" w:rsidP="00A1208D">
      <w:pPr>
        <w:numPr>
          <w:ilvl w:val="0"/>
          <w:numId w:val="6"/>
        </w:numPr>
        <w:tabs>
          <w:tab w:val="clear" w:pos="360"/>
          <w:tab w:val="num" w:pos="720"/>
          <w:tab w:val="left" w:pos="7797"/>
        </w:tabs>
        <w:ind w:left="720"/>
        <w:rPr>
          <w:rFonts w:ascii="Tahoma" w:hAnsi="Tahoma"/>
          <w:b/>
        </w:rPr>
      </w:pPr>
      <w:r w:rsidRPr="005A0C6B">
        <w:rPr>
          <w:rFonts w:ascii="Tahoma" w:hAnsi="Tahoma"/>
        </w:rPr>
        <w:t>Create imaged Windows 95 builds for international desktop PCs.</w:t>
      </w:r>
    </w:p>
    <w:p w14:paraId="2E08BE13" w14:textId="77777777" w:rsidR="00C012A7" w:rsidRDefault="00C012A7">
      <w:pPr>
        <w:rPr>
          <w:rFonts w:ascii="Tahoma" w:hAnsi="Tahoma"/>
          <w:b/>
        </w:rPr>
      </w:pPr>
    </w:p>
    <w:p w14:paraId="02B1B59C" w14:textId="2070B72C" w:rsidR="009C53B8" w:rsidRDefault="009C53B8">
      <w:pPr>
        <w:rPr>
          <w:rFonts w:ascii="Tahoma" w:hAnsi="Tahoma"/>
          <w:b/>
        </w:rPr>
      </w:pPr>
      <w:r>
        <w:rPr>
          <w:rFonts w:ascii="Tahoma" w:hAnsi="Tahoma"/>
          <w:b/>
        </w:rPr>
        <w:t>Duties:</w:t>
      </w:r>
    </w:p>
    <w:p w14:paraId="1F2FC56A" w14:textId="77777777" w:rsidR="00C012A7" w:rsidRDefault="00C012A7">
      <w:pPr>
        <w:rPr>
          <w:rFonts w:ascii="Tahoma" w:hAnsi="Tahoma"/>
          <w:b/>
        </w:rPr>
      </w:pPr>
    </w:p>
    <w:p w14:paraId="7690D06D" w14:textId="77777777" w:rsidR="009C53B8" w:rsidRDefault="009C53B8">
      <w:pPr>
        <w:rPr>
          <w:rFonts w:ascii="Tahoma" w:hAnsi="Tahoma"/>
        </w:rPr>
      </w:pPr>
      <w:r>
        <w:rPr>
          <w:rFonts w:ascii="Tahoma" w:hAnsi="Tahoma"/>
        </w:rPr>
        <w:t>Diagnose and solve complex PC hardware and software problems on Windows 95 and NT Workstation clients, on both desktop and laptop PCs.</w:t>
      </w:r>
    </w:p>
    <w:p w14:paraId="2C98CCA1" w14:textId="77777777" w:rsidR="009C53B8" w:rsidRDefault="009C53B8">
      <w:pPr>
        <w:ind w:left="720"/>
        <w:rPr>
          <w:rFonts w:ascii="Tahoma" w:hAnsi="Tahoma"/>
        </w:rPr>
      </w:pPr>
    </w:p>
    <w:p w14:paraId="7CEEFD99" w14:textId="77777777" w:rsidR="009C53B8" w:rsidRDefault="009C53B8">
      <w:pPr>
        <w:rPr>
          <w:rFonts w:ascii="Tahoma" w:hAnsi="Tahoma"/>
        </w:rPr>
      </w:pPr>
      <w:r>
        <w:rPr>
          <w:rFonts w:ascii="Tahoma" w:hAnsi="Tahoma"/>
        </w:rPr>
        <w:t xml:space="preserve">Provide second line support, as a part of a team, to the 2000 staff in the </w:t>
      </w:r>
      <w:smartTag w:uri="urn:schemas-microsoft-com:office:smarttags" w:element="City">
        <w:smartTag w:uri="urn:schemas-microsoft-com:office:smarttags" w:element="place">
          <w:r>
            <w:rPr>
              <w:rFonts w:ascii="Tahoma" w:hAnsi="Tahoma"/>
            </w:rPr>
            <w:t>London</w:t>
          </w:r>
        </w:smartTag>
      </w:smartTag>
      <w:r>
        <w:rPr>
          <w:rFonts w:ascii="Tahoma" w:hAnsi="Tahoma"/>
        </w:rPr>
        <w:t xml:space="preserve"> office.</w:t>
      </w:r>
    </w:p>
    <w:p w14:paraId="7783D0DD" w14:textId="77777777" w:rsidR="009C53B8" w:rsidRDefault="009C53B8">
      <w:pPr>
        <w:ind w:firstLine="720"/>
        <w:rPr>
          <w:rFonts w:ascii="Tahoma" w:hAnsi="Tahoma"/>
        </w:rPr>
      </w:pPr>
    </w:p>
    <w:p w14:paraId="16F098E9" w14:textId="77777777" w:rsidR="009C53B8" w:rsidRDefault="009C53B8">
      <w:pPr>
        <w:rPr>
          <w:rFonts w:ascii="Tahoma" w:hAnsi="Tahoma"/>
        </w:rPr>
      </w:pPr>
      <w:r>
        <w:rPr>
          <w:rFonts w:ascii="Tahoma" w:hAnsi="Tahoma"/>
        </w:rPr>
        <w:t>Provide occasional support to international offices, including international travel.</w:t>
      </w:r>
    </w:p>
    <w:p w14:paraId="2726E868" w14:textId="77777777" w:rsidR="009C53B8" w:rsidRDefault="009C53B8">
      <w:pPr>
        <w:ind w:firstLine="720"/>
        <w:rPr>
          <w:rFonts w:ascii="Tahoma" w:hAnsi="Tahoma"/>
        </w:rPr>
      </w:pPr>
    </w:p>
    <w:p w14:paraId="1AAE9561" w14:textId="77777777" w:rsidR="009C53B8" w:rsidRDefault="009C53B8">
      <w:pPr>
        <w:rPr>
          <w:rFonts w:ascii="Tahoma" w:hAnsi="Tahoma"/>
        </w:rPr>
      </w:pPr>
      <w:r>
        <w:rPr>
          <w:rFonts w:ascii="Tahoma" w:hAnsi="Tahoma"/>
        </w:rPr>
        <w:t>Provide solutions for distribution of software applications and patches to desktop clients using Seagate WinInstall.</w:t>
      </w:r>
    </w:p>
    <w:p w14:paraId="36A57B89" w14:textId="77777777" w:rsidR="009C53B8" w:rsidRDefault="009C53B8">
      <w:pPr>
        <w:pStyle w:val="Heading1"/>
        <w:rPr>
          <w:rFonts w:ascii="Tahoma" w:hAnsi="Tahoma"/>
          <w:sz w:val="22"/>
        </w:rPr>
      </w:pPr>
    </w:p>
    <w:p w14:paraId="6DEBB491" w14:textId="14F119DF" w:rsidR="009C53B8" w:rsidRDefault="009C53B8">
      <w:pPr>
        <w:rPr>
          <w:rFonts w:ascii="Tahoma" w:hAnsi="Tahoma"/>
        </w:rPr>
      </w:pPr>
      <w:r>
        <w:rPr>
          <w:rFonts w:ascii="Tahoma" w:hAnsi="Tahoma"/>
          <w:b/>
          <w:sz w:val="22"/>
        </w:rPr>
        <w:t>EDUCATION</w:t>
      </w:r>
      <w:r>
        <w:rPr>
          <w:rFonts w:ascii="Tahoma" w:hAnsi="Tahoma"/>
          <w:b/>
        </w:rPr>
        <w:t>:</w:t>
      </w:r>
      <w:r>
        <w:rPr>
          <w:rFonts w:ascii="Tahoma" w:hAnsi="Tahoma"/>
        </w:rPr>
        <w:tab/>
      </w:r>
      <w:r>
        <w:rPr>
          <w:rFonts w:ascii="Tahoma" w:hAnsi="Tahoma"/>
        </w:rPr>
        <w:tab/>
      </w:r>
    </w:p>
    <w:p w14:paraId="007A36B7" w14:textId="6B91AE85" w:rsidR="004C5643" w:rsidRDefault="004C5643">
      <w:pPr>
        <w:rPr>
          <w:rFonts w:ascii="Tahoma" w:hAnsi="Tahoma"/>
        </w:rPr>
      </w:pPr>
    </w:p>
    <w:p w14:paraId="4EE10C51" w14:textId="4F6B2F95" w:rsidR="004C5643" w:rsidRPr="000D15BC" w:rsidRDefault="004C5643">
      <w:pPr>
        <w:rPr>
          <w:rFonts w:ascii="Tahoma" w:hAnsi="Tahoma"/>
          <w:b/>
          <w:bCs/>
          <w:u w:val="single"/>
        </w:rPr>
      </w:pPr>
      <w:proofErr w:type="gramStart"/>
      <w:r w:rsidRPr="000D15BC">
        <w:rPr>
          <w:rFonts w:ascii="Tahoma" w:hAnsi="Tahoma"/>
          <w:b/>
          <w:bCs/>
          <w:u w:val="single"/>
        </w:rPr>
        <w:t>Certificates :</w:t>
      </w:r>
      <w:proofErr w:type="gramEnd"/>
    </w:p>
    <w:p w14:paraId="265C5BF3" w14:textId="43A1F488" w:rsidR="004C5643" w:rsidRDefault="004C5643" w:rsidP="004C5643">
      <w:pPr>
        <w:rPr>
          <w:rFonts w:ascii="Tahoma" w:hAnsi="Tahoma"/>
        </w:rPr>
      </w:pPr>
      <w:r w:rsidRPr="003D0C22">
        <w:rPr>
          <w:rFonts w:ascii="Tahoma" w:hAnsi="Tahoma"/>
        </w:rPr>
        <w:t xml:space="preserve">AWS Certified Solutions Architect </w:t>
      </w:r>
      <w:r>
        <w:rPr>
          <w:rFonts w:ascii="Tahoma" w:hAnsi="Tahoma"/>
        </w:rPr>
        <w:t>–</w:t>
      </w:r>
      <w:r w:rsidRPr="003D0C22">
        <w:rPr>
          <w:rFonts w:ascii="Tahoma" w:hAnsi="Tahoma"/>
        </w:rPr>
        <w:t xml:space="preserve"> Associate</w:t>
      </w:r>
    </w:p>
    <w:p w14:paraId="0EC4A8B6" w14:textId="2D514722" w:rsidR="004C5643" w:rsidRDefault="004C5643" w:rsidP="004C5643">
      <w:pPr>
        <w:rPr>
          <w:rFonts w:ascii="Tahoma" w:hAnsi="Tahoma"/>
        </w:rPr>
      </w:pPr>
      <w:r>
        <w:rPr>
          <w:rFonts w:ascii="Tahoma" w:hAnsi="Tahoma"/>
        </w:rPr>
        <w:t>A</w:t>
      </w:r>
      <w:r w:rsidRPr="00843D34">
        <w:rPr>
          <w:rFonts w:ascii="Tahoma" w:hAnsi="Tahoma"/>
        </w:rPr>
        <w:t xml:space="preserve">WS Certified </w:t>
      </w:r>
      <w:proofErr w:type="spellStart"/>
      <w:r w:rsidRPr="00843D34">
        <w:rPr>
          <w:rFonts w:ascii="Tahoma" w:hAnsi="Tahoma"/>
        </w:rPr>
        <w:t>SysOps</w:t>
      </w:r>
      <w:proofErr w:type="spellEnd"/>
      <w:r w:rsidRPr="00843D34">
        <w:rPr>
          <w:rFonts w:ascii="Tahoma" w:hAnsi="Tahoma"/>
        </w:rPr>
        <w:t xml:space="preserve"> Administrator</w:t>
      </w:r>
      <w:r>
        <w:rPr>
          <w:rFonts w:ascii="Tahoma" w:hAnsi="Tahoma"/>
        </w:rPr>
        <w:t xml:space="preserve"> – Associate</w:t>
      </w:r>
    </w:p>
    <w:p w14:paraId="5E0D4F47" w14:textId="11F9E5A1" w:rsidR="004C5643" w:rsidRPr="004C5643" w:rsidRDefault="004E7D64">
      <w:pPr>
        <w:rPr>
          <w:rFonts w:ascii="Tahoma" w:hAnsi="Tahoma"/>
          <w:b/>
          <w:bCs/>
        </w:rPr>
      </w:pPr>
      <w:r w:rsidRPr="004E7D64">
        <w:rPr>
          <w:rFonts w:ascii="Tahoma" w:hAnsi="Tahoma"/>
        </w:rPr>
        <w:t>AWS Certified Cloud Practitioner</w:t>
      </w:r>
    </w:p>
    <w:p w14:paraId="067B0256" w14:textId="77777777" w:rsidR="009C53B8" w:rsidRDefault="009C53B8">
      <w:pPr>
        <w:rPr>
          <w:rFonts w:ascii="Tahoma" w:hAnsi="Tahoma"/>
          <w:b/>
        </w:rPr>
      </w:pPr>
    </w:p>
    <w:p w14:paraId="22650FEF" w14:textId="5C5A6DF3" w:rsidR="009C53B8" w:rsidRDefault="009C53B8" w:rsidP="004E7D64">
      <w:pPr>
        <w:pStyle w:val="Heading4"/>
        <w:rPr>
          <w:rFonts w:ascii="Tahoma" w:hAnsi="Tahoma"/>
        </w:rPr>
      </w:pPr>
      <w:smartTag w:uri="urn:schemas-microsoft-com:office:smarttags" w:element="place">
        <w:smartTag w:uri="urn:schemas-microsoft-com:office:smarttags" w:element="PlaceName">
          <w:r>
            <w:rPr>
              <w:rFonts w:ascii="Tahoma" w:hAnsi="Tahoma"/>
              <w:sz w:val="20"/>
            </w:rPr>
            <w:t>North</w:t>
          </w:r>
        </w:smartTag>
        <w:r>
          <w:rPr>
            <w:rFonts w:ascii="Tahoma" w:hAnsi="Tahoma"/>
            <w:sz w:val="20"/>
          </w:rPr>
          <w:t xml:space="preserve"> </w:t>
        </w:r>
        <w:smartTag w:uri="urn:schemas-microsoft-com:office:smarttags" w:element="PlaceName">
          <w:r>
            <w:rPr>
              <w:rFonts w:ascii="Tahoma" w:hAnsi="Tahoma"/>
              <w:sz w:val="20"/>
            </w:rPr>
            <w:t>London</w:t>
          </w:r>
        </w:smartTag>
        <w:r>
          <w:rPr>
            <w:rFonts w:ascii="Tahoma" w:hAnsi="Tahoma"/>
            <w:sz w:val="20"/>
          </w:rPr>
          <w:t xml:space="preserve"> </w:t>
        </w:r>
        <w:smartTag w:uri="urn:schemas-microsoft-com:office:smarttags" w:element="PlaceType">
          <w:r>
            <w:rPr>
              <w:rFonts w:ascii="Tahoma" w:hAnsi="Tahoma"/>
              <w:sz w:val="20"/>
            </w:rPr>
            <w:t>University</w:t>
          </w:r>
        </w:smartTag>
      </w:smartTag>
      <w:r>
        <w:rPr>
          <w:rFonts w:ascii="Tahoma" w:hAnsi="Tahoma"/>
          <w:sz w:val="20"/>
        </w:rPr>
        <w:t xml:space="preserve">, HNC Computer Studies </w:t>
      </w:r>
    </w:p>
    <w:p w14:paraId="1A211486" w14:textId="77777777" w:rsidR="009C53B8" w:rsidRDefault="009C53B8">
      <w:pPr>
        <w:rPr>
          <w:rFonts w:ascii="Tahoma" w:hAnsi="Tahoma"/>
        </w:rPr>
      </w:pPr>
      <w:r>
        <w:rPr>
          <w:rFonts w:ascii="Tahoma" w:hAnsi="Tahoma"/>
        </w:rPr>
        <w:t>Programming ('C')</w:t>
      </w:r>
      <w:r>
        <w:rPr>
          <w:rFonts w:ascii="Tahoma" w:hAnsi="Tahoma"/>
        </w:rPr>
        <w:tab/>
      </w:r>
      <w:r>
        <w:rPr>
          <w:rFonts w:ascii="Tahoma" w:hAnsi="Tahoma"/>
        </w:rPr>
        <w:tab/>
      </w:r>
      <w:r>
        <w:rPr>
          <w:rFonts w:ascii="Tahoma" w:hAnsi="Tahoma"/>
        </w:rPr>
        <w:tab/>
      </w:r>
      <w:r>
        <w:rPr>
          <w:rFonts w:ascii="Tahoma" w:hAnsi="Tahoma"/>
        </w:rPr>
        <w:tab/>
        <w:t>-</w:t>
      </w:r>
      <w:r>
        <w:rPr>
          <w:rFonts w:ascii="Tahoma" w:hAnsi="Tahoma"/>
        </w:rPr>
        <w:tab/>
        <w:t>Distinction</w:t>
      </w:r>
    </w:p>
    <w:p w14:paraId="021D2436" w14:textId="77777777" w:rsidR="009C53B8" w:rsidRDefault="009C53B8">
      <w:pPr>
        <w:rPr>
          <w:rFonts w:ascii="Tahoma" w:hAnsi="Tahoma"/>
        </w:rPr>
      </w:pPr>
      <w:r>
        <w:rPr>
          <w:rFonts w:ascii="Tahoma" w:hAnsi="Tahoma"/>
        </w:rPr>
        <w:t>Practical systems analysis (SSADM)</w:t>
      </w:r>
      <w:r>
        <w:rPr>
          <w:rFonts w:ascii="Tahoma" w:hAnsi="Tahoma"/>
        </w:rPr>
        <w:tab/>
      </w:r>
      <w:r>
        <w:rPr>
          <w:rFonts w:ascii="Tahoma" w:hAnsi="Tahoma"/>
        </w:rPr>
        <w:tab/>
        <w:t>-</w:t>
      </w:r>
      <w:r>
        <w:rPr>
          <w:rFonts w:ascii="Tahoma" w:hAnsi="Tahoma"/>
        </w:rPr>
        <w:tab/>
        <w:t>Distinction</w:t>
      </w:r>
    </w:p>
    <w:p w14:paraId="3302E2B1" w14:textId="77777777" w:rsidR="009C53B8" w:rsidRDefault="009C53B8">
      <w:pPr>
        <w:rPr>
          <w:rFonts w:ascii="Tahoma" w:hAnsi="Tahoma"/>
        </w:rPr>
      </w:pPr>
      <w:r>
        <w:rPr>
          <w:rFonts w:ascii="Tahoma" w:hAnsi="Tahoma"/>
        </w:rPr>
        <w:t>Databases (INGRES &amp; SQL)</w:t>
      </w:r>
      <w:r>
        <w:rPr>
          <w:rFonts w:ascii="Tahoma" w:hAnsi="Tahoma"/>
        </w:rPr>
        <w:tab/>
      </w:r>
      <w:r>
        <w:rPr>
          <w:rFonts w:ascii="Tahoma" w:hAnsi="Tahoma"/>
        </w:rPr>
        <w:tab/>
      </w:r>
      <w:r>
        <w:rPr>
          <w:rFonts w:ascii="Tahoma" w:hAnsi="Tahoma"/>
        </w:rPr>
        <w:tab/>
        <w:t>-</w:t>
      </w:r>
      <w:r>
        <w:rPr>
          <w:rFonts w:ascii="Tahoma" w:hAnsi="Tahoma"/>
        </w:rPr>
        <w:tab/>
        <w:t>Distinction</w:t>
      </w:r>
    </w:p>
    <w:p w14:paraId="10BF6730" w14:textId="77777777" w:rsidR="009C53B8" w:rsidRDefault="009C53B8">
      <w:pPr>
        <w:rPr>
          <w:rFonts w:ascii="Tahoma" w:hAnsi="Tahoma"/>
        </w:rPr>
      </w:pPr>
      <w:r>
        <w:rPr>
          <w:rFonts w:ascii="Tahoma" w:hAnsi="Tahoma"/>
        </w:rPr>
        <w:t>Common Skills</w:t>
      </w:r>
      <w:r>
        <w:rPr>
          <w:rFonts w:ascii="Tahoma" w:hAnsi="Tahoma"/>
        </w:rPr>
        <w:tab/>
      </w:r>
      <w:r>
        <w:rPr>
          <w:rFonts w:ascii="Tahoma" w:hAnsi="Tahoma"/>
        </w:rPr>
        <w:tab/>
      </w:r>
      <w:r>
        <w:rPr>
          <w:rFonts w:ascii="Tahoma" w:hAnsi="Tahoma"/>
        </w:rPr>
        <w:tab/>
      </w:r>
      <w:r>
        <w:rPr>
          <w:rFonts w:ascii="Tahoma" w:hAnsi="Tahoma"/>
        </w:rPr>
        <w:tab/>
      </w:r>
      <w:r>
        <w:rPr>
          <w:rFonts w:ascii="Tahoma" w:hAnsi="Tahoma"/>
        </w:rPr>
        <w:tab/>
        <w:t>-</w:t>
      </w:r>
      <w:r>
        <w:rPr>
          <w:rFonts w:ascii="Tahoma" w:hAnsi="Tahoma"/>
        </w:rPr>
        <w:tab/>
        <w:t>Distinction</w:t>
      </w:r>
    </w:p>
    <w:p w14:paraId="19E6607A" w14:textId="77777777" w:rsidR="009C53B8" w:rsidRDefault="009C53B8">
      <w:pPr>
        <w:rPr>
          <w:rFonts w:ascii="Tahoma" w:hAnsi="Tahoma"/>
        </w:rPr>
      </w:pPr>
      <w:r>
        <w:rPr>
          <w:rFonts w:ascii="Tahoma" w:hAnsi="Tahoma"/>
        </w:rPr>
        <w:t>Programming (Pascal)</w:t>
      </w:r>
      <w:r>
        <w:rPr>
          <w:rFonts w:ascii="Tahoma" w:hAnsi="Tahoma"/>
        </w:rPr>
        <w:tab/>
      </w:r>
      <w:r>
        <w:rPr>
          <w:rFonts w:ascii="Tahoma" w:hAnsi="Tahoma"/>
        </w:rPr>
        <w:tab/>
      </w:r>
      <w:r>
        <w:rPr>
          <w:rFonts w:ascii="Tahoma" w:hAnsi="Tahoma"/>
        </w:rPr>
        <w:tab/>
      </w:r>
      <w:r>
        <w:rPr>
          <w:rFonts w:ascii="Tahoma" w:hAnsi="Tahoma"/>
        </w:rPr>
        <w:tab/>
        <w:t>-</w:t>
      </w:r>
      <w:r>
        <w:rPr>
          <w:rFonts w:ascii="Tahoma" w:hAnsi="Tahoma"/>
        </w:rPr>
        <w:tab/>
        <w:t xml:space="preserve">Pass </w:t>
      </w:r>
    </w:p>
    <w:p w14:paraId="360FD919" w14:textId="77777777" w:rsidR="009C53B8" w:rsidRDefault="009C53B8">
      <w:pPr>
        <w:rPr>
          <w:rFonts w:ascii="Tahoma" w:hAnsi="Tahoma"/>
        </w:rPr>
      </w:pPr>
      <w:r>
        <w:rPr>
          <w:rFonts w:ascii="Tahoma" w:hAnsi="Tahoma"/>
        </w:rPr>
        <w:t>Computer systems architecture</w:t>
      </w:r>
      <w:r>
        <w:rPr>
          <w:rFonts w:ascii="Tahoma" w:hAnsi="Tahoma"/>
        </w:rPr>
        <w:tab/>
      </w:r>
      <w:r>
        <w:rPr>
          <w:rFonts w:ascii="Tahoma" w:hAnsi="Tahoma"/>
        </w:rPr>
        <w:tab/>
      </w:r>
      <w:r>
        <w:rPr>
          <w:rFonts w:ascii="Tahoma" w:hAnsi="Tahoma"/>
        </w:rPr>
        <w:tab/>
        <w:t>-</w:t>
      </w:r>
      <w:r>
        <w:rPr>
          <w:rFonts w:ascii="Tahoma" w:hAnsi="Tahoma"/>
        </w:rPr>
        <w:tab/>
        <w:t>Pass</w:t>
      </w:r>
    </w:p>
    <w:p w14:paraId="19087771" w14:textId="77777777" w:rsidR="009C53B8" w:rsidRDefault="009C53B8">
      <w:pPr>
        <w:rPr>
          <w:rFonts w:ascii="Tahoma" w:hAnsi="Tahoma"/>
        </w:rPr>
      </w:pPr>
      <w:r>
        <w:rPr>
          <w:rFonts w:ascii="Tahoma" w:hAnsi="Tahoma"/>
        </w:rPr>
        <w:t>Mathematics</w:t>
      </w:r>
      <w:r>
        <w:rPr>
          <w:rFonts w:ascii="Tahoma" w:hAnsi="Tahoma"/>
        </w:rPr>
        <w:tab/>
      </w:r>
      <w:r>
        <w:rPr>
          <w:rFonts w:ascii="Tahoma" w:hAnsi="Tahoma"/>
        </w:rPr>
        <w:tab/>
      </w:r>
      <w:r>
        <w:rPr>
          <w:rFonts w:ascii="Tahoma" w:hAnsi="Tahoma"/>
        </w:rPr>
        <w:tab/>
      </w:r>
      <w:r>
        <w:rPr>
          <w:rFonts w:ascii="Tahoma" w:hAnsi="Tahoma"/>
        </w:rPr>
        <w:tab/>
      </w:r>
      <w:r>
        <w:rPr>
          <w:rFonts w:ascii="Tahoma" w:hAnsi="Tahoma"/>
        </w:rPr>
        <w:tab/>
        <w:t>-</w:t>
      </w:r>
      <w:r>
        <w:rPr>
          <w:rFonts w:ascii="Tahoma" w:hAnsi="Tahoma"/>
        </w:rPr>
        <w:tab/>
        <w:t>Pass</w:t>
      </w:r>
    </w:p>
    <w:p w14:paraId="74DAD7FB" w14:textId="77777777" w:rsidR="009C53B8" w:rsidRDefault="009C53B8">
      <w:pPr>
        <w:rPr>
          <w:rFonts w:ascii="Tahoma" w:hAnsi="Tahoma"/>
        </w:rPr>
      </w:pPr>
      <w:r>
        <w:rPr>
          <w:rFonts w:ascii="Tahoma" w:hAnsi="Tahoma"/>
        </w:rPr>
        <w:t>Data processing and systems analysis</w:t>
      </w:r>
      <w:r>
        <w:rPr>
          <w:rFonts w:ascii="Tahoma" w:hAnsi="Tahoma"/>
        </w:rPr>
        <w:tab/>
      </w:r>
      <w:r>
        <w:rPr>
          <w:rFonts w:ascii="Tahoma" w:hAnsi="Tahoma"/>
        </w:rPr>
        <w:tab/>
        <w:t>-</w:t>
      </w:r>
      <w:r>
        <w:rPr>
          <w:rFonts w:ascii="Tahoma" w:hAnsi="Tahoma"/>
        </w:rPr>
        <w:tab/>
        <w:t>Pass</w:t>
      </w:r>
    </w:p>
    <w:p w14:paraId="0A9C9F4A" w14:textId="77777777" w:rsidR="009C53B8" w:rsidRDefault="009C53B8">
      <w:pPr>
        <w:rPr>
          <w:rFonts w:ascii="Tahoma" w:hAnsi="Tahoma"/>
        </w:rPr>
      </w:pPr>
      <w:r>
        <w:rPr>
          <w:rFonts w:ascii="Tahoma" w:hAnsi="Tahoma"/>
        </w:rPr>
        <w:t>System software (UNIX &amp; Concurrent Pascal)</w:t>
      </w:r>
      <w:r>
        <w:rPr>
          <w:rFonts w:ascii="Tahoma" w:hAnsi="Tahoma"/>
        </w:rPr>
        <w:tab/>
        <w:t>-</w:t>
      </w:r>
      <w:r>
        <w:rPr>
          <w:rFonts w:ascii="Tahoma" w:hAnsi="Tahoma"/>
        </w:rPr>
        <w:tab/>
        <w:t>Pass</w:t>
      </w:r>
    </w:p>
    <w:p w14:paraId="35978AF6" w14:textId="77777777" w:rsidR="009C53B8" w:rsidRDefault="009C53B8">
      <w:pPr>
        <w:rPr>
          <w:rFonts w:ascii="Tahoma" w:hAnsi="Tahoma"/>
          <w:u w:val="single"/>
        </w:rPr>
      </w:pPr>
    </w:p>
    <w:p w14:paraId="11BAD83C" w14:textId="69E5D084" w:rsidR="009C53B8" w:rsidRDefault="009C53B8">
      <w:pPr>
        <w:pStyle w:val="Heading1"/>
        <w:rPr>
          <w:rFonts w:ascii="Tahoma" w:hAnsi="Tahoma"/>
        </w:rPr>
      </w:pPr>
      <w:smartTag w:uri="urn:schemas-microsoft-com:office:smarttags" w:element="place">
        <w:r>
          <w:rPr>
            <w:rFonts w:ascii="Tahoma" w:hAnsi="Tahoma"/>
          </w:rPr>
          <w:t>Thames</w:t>
        </w:r>
      </w:smartTag>
      <w:r>
        <w:rPr>
          <w:rFonts w:ascii="Tahoma" w:hAnsi="Tahoma"/>
        </w:rPr>
        <w:t xml:space="preserve"> Polytechnic, Foundation in Computer Studies</w:t>
      </w:r>
    </w:p>
    <w:p w14:paraId="4806399B" w14:textId="77777777" w:rsidR="009C53B8" w:rsidRDefault="009C53B8">
      <w:pPr>
        <w:rPr>
          <w:rFonts w:ascii="Tahoma" w:hAnsi="Tahoma"/>
          <w:b/>
          <w:sz w:val="22"/>
        </w:rPr>
      </w:pPr>
    </w:p>
    <w:p w14:paraId="31DCD7E9" w14:textId="5DCC87D3" w:rsidR="009C53B8" w:rsidRDefault="009C53B8">
      <w:pPr>
        <w:rPr>
          <w:rFonts w:ascii="Tahoma" w:hAnsi="Tahoma"/>
        </w:rPr>
      </w:pPr>
      <w:smartTag w:uri="urn:schemas-microsoft-com:office:smarttags" w:element="PlaceName">
        <w:r>
          <w:rPr>
            <w:rFonts w:ascii="Tahoma" w:hAnsi="Tahoma"/>
            <w:b/>
            <w:u w:val="single"/>
          </w:rPr>
          <w:t>Wembley</w:t>
        </w:r>
      </w:smartTag>
      <w:r>
        <w:rPr>
          <w:rFonts w:ascii="Tahoma" w:hAnsi="Tahoma"/>
          <w:b/>
          <w:u w:val="single"/>
        </w:rPr>
        <w:t xml:space="preserve"> High School</w:t>
      </w:r>
      <w:r>
        <w:rPr>
          <w:rFonts w:ascii="Tahoma" w:hAnsi="Tahoma"/>
        </w:rPr>
        <w:tab/>
      </w:r>
    </w:p>
    <w:p w14:paraId="0053CF01" w14:textId="77777777" w:rsidR="009C53B8" w:rsidRDefault="009C53B8">
      <w:pPr>
        <w:rPr>
          <w:rFonts w:ascii="Tahoma" w:hAnsi="Tahoma"/>
        </w:rPr>
      </w:pPr>
    </w:p>
    <w:p w14:paraId="6DAAE0A3" w14:textId="3AEB0E55" w:rsidR="00C012A7" w:rsidRDefault="009C53B8" w:rsidP="004E7D64">
      <w:pPr>
        <w:rPr>
          <w:rFonts w:ascii="Tahoma" w:hAnsi="Tahoma"/>
          <w:b/>
          <w:sz w:val="22"/>
        </w:rPr>
      </w:pPr>
      <w:r>
        <w:rPr>
          <w:rFonts w:ascii="Tahoma" w:hAnsi="Tahoma"/>
        </w:rPr>
        <w:t>6 'O' Levels/CSE's</w:t>
      </w:r>
    </w:p>
    <w:p w14:paraId="6739C161" w14:textId="77777777" w:rsidR="00C012A7" w:rsidRDefault="00C012A7">
      <w:pPr>
        <w:ind w:right="-1786"/>
        <w:rPr>
          <w:rFonts w:ascii="Tahoma" w:hAnsi="Tahoma"/>
          <w:b/>
          <w:sz w:val="22"/>
        </w:rPr>
      </w:pPr>
    </w:p>
    <w:p w14:paraId="75634765" w14:textId="77777777" w:rsidR="0038653F" w:rsidRDefault="0038653F">
      <w:pPr>
        <w:ind w:right="-1786"/>
        <w:rPr>
          <w:rFonts w:ascii="Tahoma" w:hAnsi="Tahoma"/>
          <w:b/>
          <w:sz w:val="22"/>
        </w:rPr>
      </w:pPr>
    </w:p>
    <w:p w14:paraId="101C2404" w14:textId="77777777" w:rsidR="0038653F" w:rsidRDefault="0038653F">
      <w:pPr>
        <w:ind w:right="-1786"/>
        <w:rPr>
          <w:rFonts w:ascii="Tahoma" w:hAnsi="Tahoma"/>
          <w:b/>
          <w:sz w:val="22"/>
        </w:rPr>
      </w:pPr>
    </w:p>
    <w:p w14:paraId="2F94EC2C" w14:textId="77777777" w:rsidR="0038653F" w:rsidRDefault="0038653F">
      <w:pPr>
        <w:ind w:right="-1786"/>
        <w:rPr>
          <w:rFonts w:ascii="Tahoma" w:hAnsi="Tahoma"/>
          <w:b/>
          <w:sz w:val="22"/>
        </w:rPr>
      </w:pPr>
    </w:p>
    <w:p w14:paraId="3232371B" w14:textId="77777777" w:rsidR="0038653F" w:rsidRDefault="0038653F">
      <w:pPr>
        <w:ind w:right="-1786"/>
        <w:rPr>
          <w:rFonts w:ascii="Tahoma" w:hAnsi="Tahoma"/>
          <w:b/>
          <w:sz w:val="22"/>
        </w:rPr>
      </w:pPr>
    </w:p>
    <w:p w14:paraId="776610F0" w14:textId="77777777" w:rsidR="0038653F" w:rsidRDefault="0038653F">
      <w:pPr>
        <w:ind w:right="-1786"/>
        <w:rPr>
          <w:rFonts w:ascii="Tahoma" w:hAnsi="Tahoma"/>
          <w:b/>
          <w:sz w:val="22"/>
        </w:rPr>
      </w:pPr>
    </w:p>
    <w:p w14:paraId="74A60170" w14:textId="77777777" w:rsidR="00447579" w:rsidRDefault="00447579">
      <w:pPr>
        <w:ind w:right="-1786"/>
        <w:rPr>
          <w:rFonts w:ascii="Tahoma" w:hAnsi="Tahoma"/>
          <w:b/>
          <w:sz w:val="22"/>
        </w:rPr>
      </w:pPr>
    </w:p>
    <w:p w14:paraId="4306E18C" w14:textId="77777777" w:rsidR="00447579" w:rsidRDefault="00447579">
      <w:pPr>
        <w:ind w:right="-1786"/>
        <w:rPr>
          <w:rFonts w:ascii="Tahoma" w:hAnsi="Tahoma"/>
          <w:b/>
          <w:sz w:val="22"/>
        </w:rPr>
      </w:pPr>
    </w:p>
    <w:p w14:paraId="0D5989A1" w14:textId="77777777" w:rsidR="00447579" w:rsidRDefault="00447579">
      <w:pPr>
        <w:ind w:right="-1786"/>
        <w:rPr>
          <w:rFonts w:ascii="Tahoma" w:hAnsi="Tahoma"/>
          <w:b/>
          <w:sz w:val="22"/>
        </w:rPr>
      </w:pPr>
    </w:p>
    <w:p w14:paraId="3A8CD675" w14:textId="77777777" w:rsidR="00447579" w:rsidRDefault="00447579">
      <w:pPr>
        <w:ind w:right="-1786"/>
        <w:rPr>
          <w:rFonts w:ascii="Tahoma" w:hAnsi="Tahoma"/>
          <w:b/>
          <w:sz w:val="22"/>
        </w:rPr>
      </w:pPr>
    </w:p>
    <w:p w14:paraId="0C089ACE" w14:textId="3F0193B8" w:rsidR="009C53B8" w:rsidRDefault="009C53B8">
      <w:pPr>
        <w:ind w:right="-1786"/>
        <w:rPr>
          <w:rFonts w:ascii="Tahoma" w:hAnsi="Tahoma"/>
          <w:sz w:val="22"/>
        </w:rPr>
      </w:pPr>
      <w:r>
        <w:rPr>
          <w:rFonts w:ascii="Tahoma" w:hAnsi="Tahoma"/>
          <w:b/>
          <w:sz w:val="22"/>
        </w:rPr>
        <w:lastRenderedPageBreak/>
        <w:t>COURSES ATTENDED:</w:t>
      </w:r>
      <w:r>
        <w:rPr>
          <w:rFonts w:ascii="Tahoma" w:hAnsi="Tahoma"/>
          <w:sz w:val="22"/>
        </w:rPr>
        <w:tab/>
      </w:r>
    </w:p>
    <w:p w14:paraId="700B15EA" w14:textId="77777777" w:rsidR="00843D34" w:rsidRDefault="00843D34">
      <w:pPr>
        <w:ind w:right="-1786"/>
        <w:rPr>
          <w:rFonts w:ascii="Tahoma" w:hAnsi="Tahoma"/>
        </w:rPr>
      </w:pPr>
    </w:p>
    <w:p w14:paraId="412778EC" w14:textId="433FEC4B" w:rsidR="009C53B8" w:rsidRPr="004E7D64" w:rsidRDefault="00843D34">
      <w:pPr>
        <w:ind w:right="-1786"/>
        <w:rPr>
          <w:rFonts w:ascii="Tahoma" w:hAnsi="Tahoma" w:cs="Tahoma"/>
        </w:rPr>
      </w:pPr>
      <w:r>
        <w:rPr>
          <w:rFonts w:ascii="Tahoma" w:hAnsi="Tahoma"/>
        </w:rPr>
        <w:t xml:space="preserve"> </w:t>
      </w:r>
      <w:r w:rsidRPr="004E7D64">
        <w:rPr>
          <w:rFonts w:ascii="Tahoma" w:hAnsi="Tahoma" w:cs="Tahoma"/>
        </w:rPr>
        <w:t xml:space="preserve">AWS Certified </w:t>
      </w:r>
      <w:proofErr w:type="spellStart"/>
      <w:r w:rsidRPr="004E7D64">
        <w:rPr>
          <w:rFonts w:ascii="Tahoma" w:hAnsi="Tahoma" w:cs="Tahoma"/>
        </w:rPr>
        <w:t>SysOps</w:t>
      </w:r>
      <w:proofErr w:type="spellEnd"/>
      <w:r w:rsidRPr="004E7D64">
        <w:rPr>
          <w:rFonts w:ascii="Tahoma" w:hAnsi="Tahoma" w:cs="Tahoma"/>
        </w:rPr>
        <w:t xml:space="preserve"> Administrator – Associate</w:t>
      </w:r>
      <w:r w:rsidRPr="004E7D64">
        <w:rPr>
          <w:rFonts w:ascii="Tahoma" w:hAnsi="Tahoma" w:cs="Tahoma"/>
        </w:rPr>
        <w:tab/>
        <w:t xml:space="preserve">2019   </w:t>
      </w:r>
      <w:r w:rsidRPr="004E7D64">
        <w:rPr>
          <w:rFonts w:ascii="Tahoma" w:hAnsi="Tahoma" w:cs="Tahoma"/>
        </w:rPr>
        <w:tab/>
      </w:r>
    </w:p>
    <w:tbl>
      <w:tblPr>
        <w:tblW w:w="7080" w:type="dxa"/>
        <w:tblLook w:val="04A0" w:firstRow="1" w:lastRow="0" w:firstColumn="1" w:lastColumn="0" w:noHBand="0" w:noVBand="1"/>
      </w:tblPr>
      <w:tblGrid>
        <w:gridCol w:w="4820"/>
        <w:gridCol w:w="2260"/>
      </w:tblGrid>
      <w:tr w:rsidR="00402785" w:rsidRPr="004E7D64" w14:paraId="470643CE" w14:textId="77777777" w:rsidTr="00402785">
        <w:trPr>
          <w:trHeight w:val="300"/>
        </w:trPr>
        <w:tc>
          <w:tcPr>
            <w:tcW w:w="4820" w:type="dxa"/>
            <w:tcBorders>
              <w:top w:val="nil"/>
              <w:left w:val="nil"/>
              <w:bottom w:val="nil"/>
              <w:right w:val="nil"/>
            </w:tcBorders>
            <w:shd w:val="clear" w:color="auto" w:fill="auto"/>
            <w:noWrap/>
            <w:vAlign w:val="center"/>
            <w:hideMark/>
          </w:tcPr>
          <w:p w14:paraId="54158BEC"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Introduction to AWS CloudFormation</w:t>
            </w:r>
          </w:p>
        </w:tc>
        <w:tc>
          <w:tcPr>
            <w:tcW w:w="2260" w:type="dxa"/>
            <w:tcBorders>
              <w:top w:val="nil"/>
              <w:left w:val="nil"/>
              <w:bottom w:val="nil"/>
              <w:right w:val="nil"/>
            </w:tcBorders>
            <w:shd w:val="clear" w:color="auto" w:fill="auto"/>
            <w:noWrap/>
            <w:vAlign w:val="center"/>
            <w:hideMark/>
          </w:tcPr>
          <w:p w14:paraId="59A5C1BD" w14:textId="05AB82D8" w:rsidR="00402785" w:rsidRPr="004E7D64" w:rsidRDefault="00402785" w:rsidP="00402785">
            <w:pPr>
              <w:rPr>
                <w:rFonts w:ascii="Tahoma" w:hAnsi="Tahoma" w:cs="Tahoma"/>
                <w:color w:val="000000"/>
                <w:lang w:eastAsia="en-GB"/>
              </w:rPr>
            </w:pPr>
          </w:p>
        </w:tc>
      </w:tr>
      <w:tr w:rsidR="00402785" w:rsidRPr="004E7D64" w14:paraId="3C90DBB1" w14:textId="77777777" w:rsidTr="00402785">
        <w:trPr>
          <w:trHeight w:val="300"/>
        </w:trPr>
        <w:tc>
          <w:tcPr>
            <w:tcW w:w="4820" w:type="dxa"/>
            <w:tcBorders>
              <w:top w:val="nil"/>
              <w:left w:val="nil"/>
              <w:bottom w:val="nil"/>
              <w:right w:val="nil"/>
            </w:tcBorders>
            <w:shd w:val="clear" w:color="auto" w:fill="auto"/>
            <w:noWrap/>
            <w:vAlign w:val="center"/>
            <w:hideMark/>
          </w:tcPr>
          <w:p w14:paraId="56640F00"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 xml:space="preserve">AWS Certified Solutions </w:t>
            </w:r>
            <w:proofErr w:type="gramStart"/>
            <w:r w:rsidRPr="004E7D64">
              <w:rPr>
                <w:rFonts w:ascii="Tahoma" w:hAnsi="Tahoma" w:cs="Tahoma"/>
                <w:color w:val="000000"/>
                <w:lang w:eastAsia="en-GB"/>
              </w:rPr>
              <w:t>Architect  -</w:t>
            </w:r>
            <w:proofErr w:type="gramEnd"/>
            <w:r w:rsidRPr="004E7D64">
              <w:rPr>
                <w:rFonts w:ascii="Tahoma" w:hAnsi="Tahoma" w:cs="Tahoma"/>
                <w:color w:val="000000"/>
                <w:lang w:eastAsia="en-GB"/>
              </w:rPr>
              <w:t xml:space="preserve"> Associate 2018</w:t>
            </w:r>
          </w:p>
        </w:tc>
        <w:tc>
          <w:tcPr>
            <w:tcW w:w="2260" w:type="dxa"/>
            <w:tcBorders>
              <w:top w:val="nil"/>
              <w:left w:val="nil"/>
              <w:bottom w:val="nil"/>
              <w:right w:val="nil"/>
            </w:tcBorders>
            <w:shd w:val="clear" w:color="auto" w:fill="auto"/>
            <w:noWrap/>
            <w:vAlign w:val="center"/>
            <w:hideMark/>
          </w:tcPr>
          <w:p w14:paraId="57A052AF" w14:textId="0FC98E0E" w:rsidR="00402785" w:rsidRPr="004E7D64" w:rsidRDefault="00402785" w:rsidP="00402785">
            <w:pPr>
              <w:rPr>
                <w:rFonts w:ascii="Tahoma" w:hAnsi="Tahoma" w:cs="Tahoma"/>
                <w:color w:val="000000"/>
                <w:lang w:eastAsia="en-GB"/>
              </w:rPr>
            </w:pPr>
          </w:p>
        </w:tc>
      </w:tr>
      <w:tr w:rsidR="00402785" w:rsidRPr="004E7D64" w14:paraId="5C7F2A01" w14:textId="77777777" w:rsidTr="00402785">
        <w:trPr>
          <w:trHeight w:val="300"/>
        </w:trPr>
        <w:tc>
          <w:tcPr>
            <w:tcW w:w="4820" w:type="dxa"/>
            <w:tcBorders>
              <w:top w:val="nil"/>
              <w:left w:val="nil"/>
              <w:bottom w:val="nil"/>
              <w:right w:val="nil"/>
            </w:tcBorders>
            <w:shd w:val="clear" w:color="auto" w:fill="auto"/>
            <w:noWrap/>
            <w:vAlign w:val="center"/>
            <w:hideMark/>
          </w:tcPr>
          <w:p w14:paraId="1C48E028"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Microsoft Cluster Server with Compaq Hardware</w:t>
            </w:r>
          </w:p>
        </w:tc>
        <w:tc>
          <w:tcPr>
            <w:tcW w:w="2260" w:type="dxa"/>
            <w:tcBorders>
              <w:top w:val="nil"/>
              <w:left w:val="nil"/>
              <w:bottom w:val="nil"/>
              <w:right w:val="nil"/>
            </w:tcBorders>
            <w:shd w:val="clear" w:color="auto" w:fill="auto"/>
            <w:noWrap/>
            <w:vAlign w:val="center"/>
            <w:hideMark/>
          </w:tcPr>
          <w:p w14:paraId="32CC239E" w14:textId="49F12BC5" w:rsidR="00402785" w:rsidRPr="004E7D64" w:rsidRDefault="00402785" w:rsidP="00402785">
            <w:pPr>
              <w:rPr>
                <w:rFonts w:ascii="Tahoma" w:hAnsi="Tahoma" w:cs="Tahoma"/>
                <w:color w:val="000000"/>
                <w:lang w:eastAsia="en-GB"/>
              </w:rPr>
            </w:pPr>
          </w:p>
        </w:tc>
      </w:tr>
      <w:tr w:rsidR="00402785" w:rsidRPr="004E7D64" w14:paraId="3B13840C" w14:textId="77777777" w:rsidTr="00402785">
        <w:trPr>
          <w:trHeight w:val="300"/>
        </w:trPr>
        <w:tc>
          <w:tcPr>
            <w:tcW w:w="4820" w:type="dxa"/>
            <w:tcBorders>
              <w:top w:val="nil"/>
              <w:left w:val="nil"/>
              <w:bottom w:val="nil"/>
              <w:right w:val="nil"/>
            </w:tcBorders>
            <w:shd w:val="clear" w:color="auto" w:fill="auto"/>
            <w:noWrap/>
            <w:vAlign w:val="center"/>
            <w:hideMark/>
          </w:tcPr>
          <w:p w14:paraId="157B5EC1"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Day Communique CMS</w:t>
            </w:r>
          </w:p>
        </w:tc>
        <w:tc>
          <w:tcPr>
            <w:tcW w:w="2260" w:type="dxa"/>
            <w:tcBorders>
              <w:top w:val="nil"/>
              <w:left w:val="nil"/>
              <w:bottom w:val="nil"/>
              <w:right w:val="nil"/>
            </w:tcBorders>
            <w:shd w:val="clear" w:color="auto" w:fill="auto"/>
            <w:noWrap/>
            <w:vAlign w:val="center"/>
            <w:hideMark/>
          </w:tcPr>
          <w:p w14:paraId="38EEC54A" w14:textId="08ECCA25" w:rsidR="00402785" w:rsidRPr="004E7D64" w:rsidRDefault="00402785" w:rsidP="00402785">
            <w:pPr>
              <w:rPr>
                <w:rFonts w:ascii="Tahoma" w:hAnsi="Tahoma" w:cs="Tahoma"/>
                <w:color w:val="000000"/>
                <w:lang w:eastAsia="en-GB"/>
              </w:rPr>
            </w:pPr>
          </w:p>
        </w:tc>
      </w:tr>
      <w:tr w:rsidR="00402785" w:rsidRPr="004E7D64" w14:paraId="38A00280" w14:textId="77777777" w:rsidTr="00402785">
        <w:trPr>
          <w:trHeight w:val="300"/>
        </w:trPr>
        <w:tc>
          <w:tcPr>
            <w:tcW w:w="4820" w:type="dxa"/>
            <w:tcBorders>
              <w:top w:val="nil"/>
              <w:left w:val="nil"/>
              <w:bottom w:val="nil"/>
              <w:right w:val="nil"/>
            </w:tcBorders>
            <w:shd w:val="clear" w:color="auto" w:fill="auto"/>
            <w:noWrap/>
            <w:vAlign w:val="center"/>
            <w:hideMark/>
          </w:tcPr>
          <w:p w14:paraId="76BD83DE" w14:textId="77777777" w:rsidR="00402785" w:rsidRPr="004E7D64" w:rsidRDefault="00402785" w:rsidP="00402785">
            <w:pPr>
              <w:rPr>
                <w:rFonts w:ascii="Tahoma" w:hAnsi="Tahoma" w:cs="Tahoma"/>
                <w:color w:val="000000"/>
                <w:lang w:eastAsia="en-GB"/>
              </w:rPr>
            </w:pPr>
            <w:proofErr w:type="spellStart"/>
            <w:r w:rsidRPr="004E7D64">
              <w:rPr>
                <w:rFonts w:ascii="Tahoma" w:hAnsi="Tahoma" w:cs="Tahoma"/>
                <w:color w:val="000000"/>
                <w:lang w:eastAsia="en-GB"/>
              </w:rPr>
              <w:t>Siteminder</w:t>
            </w:r>
            <w:proofErr w:type="spellEnd"/>
            <w:r w:rsidRPr="004E7D64">
              <w:rPr>
                <w:rFonts w:ascii="Tahoma" w:hAnsi="Tahoma" w:cs="Tahoma"/>
                <w:color w:val="000000"/>
                <w:lang w:eastAsia="en-GB"/>
              </w:rPr>
              <w:t xml:space="preserve"> Administration</w:t>
            </w:r>
          </w:p>
        </w:tc>
        <w:tc>
          <w:tcPr>
            <w:tcW w:w="2260" w:type="dxa"/>
            <w:tcBorders>
              <w:top w:val="nil"/>
              <w:left w:val="nil"/>
              <w:bottom w:val="nil"/>
              <w:right w:val="nil"/>
            </w:tcBorders>
            <w:shd w:val="clear" w:color="auto" w:fill="auto"/>
            <w:noWrap/>
            <w:vAlign w:val="center"/>
            <w:hideMark/>
          </w:tcPr>
          <w:p w14:paraId="5F78CEBD" w14:textId="68516F1D" w:rsidR="00402785" w:rsidRPr="004E7D64" w:rsidRDefault="00402785" w:rsidP="00402785">
            <w:pPr>
              <w:rPr>
                <w:rFonts w:ascii="Tahoma" w:hAnsi="Tahoma" w:cs="Tahoma"/>
                <w:color w:val="000000"/>
                <w:lang w:eastAsia="en-GB"/>
              </w:rPr>
            </w:pPr>
          </w:p>
        </w:tc>
      </w:tr>
      <w:tr w:rsidR="00402785" w:rsidRPr="004E7D64" w14:paraId="02C1482E" w14:textId="77777777" w:rsidTr="00402785">
        <w:trPr>
          <w:trHeight w:val="300"/>
        </w:trPr>
        <w:tc>
          <w:tcPr>
            <w:tcW w:w="4820" w:type="dxa"/>
            <w:tcBorders>
              <w:top w:val="nil"/>
              <w:left w:val="nil"/>
              <w:bottom w:val="nil"/>
              <w:right w:val="nil"/>
            </w:tcBorders>
            <w:shd w:val="clear" w:color="auto" w:fill="auto"/>
            <w:noWrap/>
            <w:vAlign w:val="center"/>
            <w:hideMark/>
          </w:tcPr>
          <w:p w14:paraId="6D8CBA2B"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Ethical Hacking (ISS)</w:t>
            </w:r>
          </w:p>
        </w:tc>
        <w:tc>
          <w:tcPr>
            <w:tcW w:w="2260" w:type="dxa"/>
            <w:tcBorders>
              <w:top w:val="nil"/>
              <w:left w:val="nil"/>
              <w:bottom w:val="nil"/>
              <w:right w:val="nil"/>
            </w:tcBorders>
            <w:shd w:val="clear" w:color="auto" w:fill="auto"/>
            <w:noWrap/>
            <w:vAlign w:val="center"/>
            <w:hideMark/>
          </w:tcPr>
          <w:p w14:paraId="4ACF0360" w14:textId="7C52E450" w:rsidR="00402785" w:rsidRPr="004E7D64" w:rsidRDefault="00402785" w:rsidP="00402785">
            <w:pPr>
              <w:rPr>
                <w:rFonts w:ascii="Tahoma" w:hAnsi="Tahoma" w:cs="Tahoma"/>
                <w:color w:val="000000"/>
                <w:lang w:eastAsia="en-GB"/>
              </w:rPr>
            </w:pPr>
          </w:p>
        </w:tc>
      </w:tr>
      <w:tr w:rsidR="00402785" w:rsidRPr="004E7D64" w14:paraId="0547ADF5" w14:textId="77777777" w:rsidTr="00402785">
        <w:trPr>
          <w:trHeight w:val="300"/>
        </w:trPr>
        <w:tc>
          <w:tcPr>
            <w:tcW w:w="4820" w:type="dxa"/>
            <w:tcBorders>
              <w:top w:val="nil"/>
              <w:left w:val="nil"/>
              <w:bottom w:val="nil"/>
              <w:right w:val="nil"/>
            </w:tcBorders>
            <w:shd w:val="clear" w:color="auto" w:fill="auto"/>
            <w:noWrap/>
            <w:vAlign w:val="center"/>
            <w:hideMark/>
          </w:tcPr>
          <w:p w14:paraId="4BFAB911"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 xml:space="preserve">Microsoft Site Server </w:t>
            </w:r>
          </w:p>
        </w:tc>
        <w:tc>
          <w:tcPr>
            <w:tcW w:w="2260" w:type="dxa"/>
            <w:tcBorders>
              <w:top w:val="nil"/>
              <w:left w:val="nil"/>
              <w:bottom w:val="nil"/>
              <w:right w:val="nil"/>
            </w:tcBorders>
            <w:shd w:val="clear" w:color="auto" w:fill="auto"/>
            <w:noWrap/>
            <w:vAlign w:val="center"/>
            <w:hideMark/>
          </w:tcPr>
          <w:p w14:paraId="6C9AAF65" w14:textId="7A5FC279" w:rsidR="00402785" w:rsidRPr="004E7D64" w:rsidRDefault="00402785" w:rsidP="00402785">
            <w:pPr>
              <w:rPr>
                <w:rFonts w:ascii="Tahoma" w:hAnsi="Tahoma" w:cs="Tahoma"/>
                <w:color w:val="000000"/>
                <w:lang w:eastAsia="en-GB"/>
              </w:rPr>
            </w:pPr>
          </w:p>
        </w:tc>
      </w:tr>
      <w:tr w:rsidR="00402785" w:rsidRPr="004E7D64" w14:paraId="2F1AE579" w14:textId="77777777" w:rsidTr="00402785">
        <w:trPr>
          <w:trHeight w:val="300"/>
        </w:trPr>
        <w:tc>
          <w:tcPr>
            <w:tcW w:w="4820" w:type="dxa"/>
            <w:tcBorders>
              <w:top w:val="nil"/>
              <w:left w:val="nil"/>
              <w:bottom w:val="nil"/>
              <w:right w:val="nil"/>
            </w:tcBorders>
            <w:shd w:val="clear" w:color="auto" w:fill="auto"/>
            <w:noWrap/>
            <w:vAlign w:val="center"/>
            <w:hideMark/>
          </w:tcPr>
          <w:p w14:paraId="29E931A6"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Microsoft Internet Information Server 4.0</w:t>
            </w:r>
          </w:p>
        </w:tc>
        <w:tc>
          <w:tcPr>
            <w:tcW w:w="2260" w:type="dxa"/>
            <w:tcBorders>
              <w:top w:val="nil"/>
              <w:left w:val="nil"/>
              <w:bottom w:val="nil"/>
              <w:right w:val="nil"/>
            </w:tcBorders>
            <w:shd w:val="clear" w:color="auto" w:fill="auto"/>
            <w:noWrap/>
            <w:vAlign w:val="center"/>
            <w:hideMark/>
          </w:tcPr>
          <w:p w14:paraId="72227622" w14:textId="2E3A08AF" w:rsidR="00402785" w:rsidRPr="004E7D64" w:rsidRDefault="00402785" w:rsidP="00402785">
            <w:pPr>
              <w:rPr>
                <w:rFonts w:ascii="Tahoma" w:hAnsi="Tahoma" w:cs="Tahoma"/>
                <w:color w:val="000000"/>
                <w:lang w:eastAsia="en-GB"/>
              </w:rPr>
            </w:pPr>
          </w:p>
        </w:tc>
      </w:tr>
      <w:tr w:rsidR="00402785" w:rsidRPr="004E7D64" w14:paraId="2FABF809" w14:textId="77777777" w:rsidTr="00402785">
        <w:trPr>
          <w:trHeight w:val="300"/>
        </w:trPr>
        <w:tc>
          <w:tcPr>
            <w:tcW w:w="4820" w:type="dxa"/>
            <w:tcBorders>
              <w:top w:val="nil"/>
              <w:left w:val="nil"/>
              <w:bottom w:val="nil"/>
              <w:right w:val="nil"/>
            </w:tcBorders>
            <w:shd w:val="clear" w:color="auto" w:fill="auto"/>
            <w:noWrap/>
            <w:vAlign w:val="center"/>
            <w:hideMark/>
          </w:tcPr>
          <w:p w14:paraId="35E214D2"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 xml:space="preserve">Documentum 4i Administration </w:t>
            </w:r>
          </w:p>
        </w:tc>
        <w:tc>
          <w:tcPr>
            <w:tcW w:w="2260" w:type="dxa"/>
            <w:tcBorders>
              <w:top w:val="nil"/>
              <w:left w:val="nil"/>
              <w:bottom w:val="nil"/>
              <w:right w:val="nil"/>
            </w:tcBorders>
            <w:shd w:val="clear" w:color="auto" w:fill="auto"/>
            <w:noWrap/>
            <w:vAlign w:val="center"/>
            <w:hideMark/>
          </w:tcPr>
          <w:p w14:paraId="3D45892A" w14:textId="372697E9" w:rsidR="00402785" w:rsidRPr="004E7D64" w:rsidRDefault="00402785" w:rsidP="00402785">
            <w:pPr>
              <w:rPr>
                <w:rFonts w:ascii="Tahoma" w:hAnsi="Tahoma" w:cs="Tahoma"/>
                <w:color w:val="000000"/>
                <w:lang w:eastAsia="en-GB"/>
              </w:rPr>
            </w:pPr>
          </w:p>
        </w:tc>
      </w:tr>
      <w:tr w:rsidR="00402785" w:rsidRPr="004E7D64" w14:paraId="17799BE1" w14:textId="77777777" w:rsidTr="00402785">
        <w:trPr>
          <w:trHeight w:val="300"/>
        </w:trPr>
        <w:tc>
          <w:tcPr>
            <w:tcW w:w="4820" w:type="dxa"/>
            <w:tcBorders>
              <w:top w:val="nil"/>
              <w:left w:val="nil"/>
              <w:bottom w:val="nil"/>
              <w:right w:val="nil"/>
            </w:tcBorders>
            <w:shd w:val="clear" w:color="auto" w:fill="auto"/>
            <w:noWrap/>
            <w:vAlign w:val="center"/>
            <w:hideMark/>
          </w:tcPr>
          <w:p w14:paraId="73573AB2"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 xml:space="preserve">Microsoft SMS Administration </w:t>
            </w:r>
          </w:p>
        </w:tc>
        <w:tc>
          <w:tcPr>
            <w:tcW w:w="2260" w:type="dxa"/>
            <w:tcBorders>
              <w:top w:val="nil"/>
              <w:left w:val="nil"/>
              <w:bottom w:val="nil"/>
              <w:right w:val="nil"/>
            </w:tcBorders>
            <w:shd w:val="clear" w:color="auto" w:fill="auto"/>
            <w:noWrap/>
            <w:vAlign w:val="center"/>
            <w:hideMark/>
          </w:tcPr>
          <w:p w14:paraId="7473BF2A" w14:textId="26D42B10" w:rsidR="00402785" w:rsidRPr="004E7D64" w:rsidRDefault="00402785" w:rsidP="00402785">
            <w:pPr>
              <w:rPr>
                <w:rFonts w:ascii="Tahoma" w:hAnsi="Tahoma" w:cs="Tahoma"/>
                <w:color w:val="000000"/>
                <w:lang w:eastAsia="en-GB"/>
              </w:rPr>
            </w:pPr>
          </w:p>
        </w:tc>
      </w:tr>
      <w:tr w:rsidR="00402785" w:rsidRPr="004E7D64" w14:paraId="6B748B82" w14:textId="77777777" w:rsidTr="00402785">
        <w:trPr>
          <w:trHeight w:val="300"/>
        </w:trPr>
        <w:tc>
          <w:tcPr>
            <w:tcW w:w="4820" w:type="dxa"/>
            <w:tcBorders>
              <w:top w:val="nil"/>
              <w:left w:val="nil"/>
              <w:bottom w:val="nil"/>
              <w:right w:val="nil"/>
            </w:tcBorders>
            <w:shd w:val="clear" w:color="auto" w:fill="auto"/>
            <w:noWrap/>
            <w:vAlign w:val="center"/>
            <w:hideMark/>
          </w:tcPr>
          <w:p w14:paraId="2F5DD6B0"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Microsoft Exchange Server</w:t>
            </w:r>
          </w:p>
        </w:tc>
        <w:tc>
          <w:tcPr>
            <w:tcW w:w="2260" w:type="dxa"/>
            <w:tcBorders>
              <w:top w:val="nil"/>
              <w:left w:val="nil"/>
              <w:bottom w:val="nil"/>
              <w:right w:val="nil"/>
            </w:tcBorders>
            <w:shd w:val="clear" w:color="auto" w:fill="auto"/>
            <w:noWrap/>
            <w:vAlign w:val="center"/>
            <w:hideMark/>
          </w:tcPr>
          <w:p w14:paraId="3E01F082" w14:textId="68EC0608" w:rsidR="00402785" w:rsidRPr="004E7D64" w:rsidRDefault="00402785" w:rsidP="00402785">
            <w:pPr>
              <w:rPr>
                <w:rFonts w:ascii="Tahoma" w:hAnsi="Tahoma" w:cs="Tahoma"/>
                <w:color w:val="000000"/>
                <w:lang w:eastAsia="en-GB"/>
              </w:rPr>
            </w:pPr>
          </w:p>
        </w:tc>
      </w:tr>
      <w:tr w:rsidR="00402785" w:rsidRPr="004E7D64" w14:paraId="0C0F0E73" w14:textId="77777777" w:rsidTr="00402785">
        <w:trPr>
          <w:trHeight w:val="300"/>
        </w:trPr>
        <w:tc>
          <w:tcPr>
            <w:tcW w:w="4820" w:type="dxa"/>
            <w:tcBorders>
              <w:top w:val="nil"/>
              <w:left w:val="nil"/>
              <w:bottom w:val="nil"/>
              <w:right w:val="nil"/>
            </w:tcBorders>
            <w:shd w:val="clear" w:color="auto" w:fill="auto"/>
            <w:noWrap/>
            <w:vAlign w:val="center"/>
            <w:hideMark/>
          </w:tcPr>
          <w:p w14:paraId="7118E3B9"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Windows NT Core Technologies</w:t>
            </w:r>
          </w:p>
        </w:tc>
        <w:tc>
          <w:tcPr>
            <w:tcW w:w="2260" w:type="dxa"/>
            <w:tcBorders>
              <w:top w:val="nil"/>
              <w:left w:val="nil"/>
              <w:bottom w:val="nil"/>
              <w:right w:val="nil"/>
            </w:tcBorders>
            <w:shd w:val="clear" w:color="auto" w:fill="auto"/>
            <w:noWrap/>
            <w:vAlign w:val="center"/>
            <w:hideMark/>
          </w:tcPr>
          <w:p w14:paraId="62E526D1" w14:textId="4583902C" w:rsidR="00402785" w:rsidRPr="004E7D64" w:rsidRDefault="00402785" w:rsidP="00402785">
            <w:pPr>
              <w:rPr>
                <w:rFonts w:ascii="Tahoma" w:hAnsi="Tahoma" w:cs="Tahoma"/>
                <w:color w:val="000000"/>
                <w:lang w:eastAsia="en-GB"/>
              </w:rPr>
            </w:pPr>
          </w:p>
        </w:tc>
      </w:tr>
      <w:tr w:rsidR="00402785" w:rsidRPr="004E7D64" w14:paraId="606BB464" w14:textId="77777777" w:rsidTr="00402785">
        <w:trPr>
          <w:trHeight w:val="300"/>
        </w:trPr>
        <w:tc>
          <w:tcPr>
            <w:tcW w:w="4820" w:type="dxa"/>
            <w:tcBorders>
              <w:top w:val="nil"/>
              <w:left w:val="nil"/>
              <w:bottom w:val="nil"/>
              <w:right w:val="nil"/>
            </w:tcBorders>
            <w:shd w:val="clear" w:color="auto" w:fill="auto"/>
            <w:noWrap/>
            <w:vAlign w:val="center"/>
            <w:hideMark/>
          </w:tcPr>
          <w:p w14:paraId="38AA022F" w14:textId="77777777" w:rsidR="00402785" w:rsidRPr="004E7D64" w:rsidRDefault="00402785" w:rsidP="00402785">
            <w:pPr>
              <w:rPr>
                <w:rFonts w:ascii="Tahoma" w:hAnsi="Tahoma" w:cs="Tahoma"/>
                <w:color w:val="000000"/>
                <w:lang w:eastAsia="en-GB"/>
              </w:rPr>
            </w:pPr>
            <w:r w:rsidRPr="004E7D64">
              <w:rPr>
                <w:rFonts w:ascii="Tahoma" w:hAnsi="Tahoma" w:cs="Tahoma"/>
                <w:color w:val="000000"/>
                <w:lang w:eastAsia="en-GB"/>
              </w:rPr>
              <w:t>Windows NT Administration</w:t>
            </w:r>
          </w:p>
        </w:tc>
        <w:tc>
          <w:tcPr>
            <w:tcW w:w="2260" w:type="dxa"/>
            <w:tcBorders>
              <w:top w:val="nil"/>
              <w:left w:val="nil"/>
              <w:bottom w:val="nil"/>
              <w:right w:val="nil"/>
            </w:tcBorders>
            <w:shd w:val="clear" w:color="auto" w:fill="auto"/>
            <w:noWrap/>
            <w:vAlign w:val="center"/>
            <w:hideMark/>
          </w:tcPr>
          <w:p w14:paraId="6D228596" w14:textId="32073296" w:rsidR="00402785" w:rsidRPr="004E7D64" w:rsidRDefault="00402785" w:rsidP="00402785">
            <w:pPr>
              <w:rPr>
                <w:rFonts w:ascii="Tahoma" w:hAnsi="Tahoma" w:cs="Tahoma"/>
                <w:color w:val="000000"/>
                <w:lang w:eastAsia="en-GB"/>
              </w:rPr>
            </w:pPr>
          </w:p>
        </w:tc>
      </w:tr>
      <w:tr w:rsidR="004E7D64" w:rsidRPr="004E7D64" w14:paraId="296BD705" w14:textId="77777777" w:rsidTr="00402785">
        <w:trPr>
          <w:trHeight w:val="300"/>
        </w:trPr>
        <w:tc>
          <w:tcPr>
            <w:tcW w:w="4820" w:type="dxa"/>
            <w:tcBorders>
              <w:top w:val="nil"/>
              <w:left w:val="nil"/>
              <w:bottom w:val="nil"/>
              <w:right w:val="nil"/>
            </w:tcBorders>
            <w:shd w:val="clear" w:color="auto" w:fill="auto"/>
            <w:noWrap/>
            <w:vAlign w:val="center"/>
            <w:hideMark/>
          </w:tcPr>
          <w:p w14:paraId="1EF4458F" w14:textId="21637BE2" w:rsidR="004E7D64" w:rsidRPr="004E7D64" w:rsidRDefault="004E7D64" w:rsidP="00402785">
            <w:pPr>
              <w:rPr>
                <w:rFonts w:ascii="Tahoma" w:hAnsi="Tahoma" w:cs="Tahoma"/>
                <w:color w:val="000000"/>
                <w:lang w:eastAsia="en-GB"/>
              </w:rPr>
            </w:pPr>
            <w:r w:rsidRPr="004E7D64">
              <w:rPr>
                <w:rFonts w:ascii="Tahoma" w:hAnsi="Tahoma" w:cs="Tahoma"/>
                <w:color w:val="000000"/>
                <w:lang w:eastAsia="en-GB"/>
              </w:rPr>
              <w:t>Microsoft Access Programming</w:t>
            </w:r>
          </w:p>
        </w:tc>
        <w:tc>
          <w:tcPr>
            <w:tcW w:w="2260" w:type="dxa"/>
            <w:tcBorders>
              <w:top w:val="nil"/>
              <w:left w:val="nil"/>
              <w:bottom w:val="nil"/>
              <w:right w:val="nil"/>
            </w:tcBorders>
            <w:shd w:val="clear" w:color="auto" w:fill="auto"/>
            <w:noWrap/>
            <w:vAlign w:val="center"/>
            <w:hideMark/>
          </w:tcPr>
          <w:p w14:paraId="1C1D41A3" w14:textId="19A03DE0" w:rsidR="004E7D64" w:rsidRPr="004E7D64" w:rsidRDefault="004E7D64" w:rsidP="00402785">
            <w:pPr>
              <w:rPr>
                <w:rFonts w:ascii="Tahoma" w:hAnsi="Tahoma" w:cs="Tahoma"/>
                <w:color w:val="000000"/>
                <w:lang w:eastAsia="en-GB"/>
              </w:rPr>
            </w:pPr>
          </w:p>
        </w:tc>
      </w:tr>
      <w:tr w:rsidR="004E7D64" w:rsidRPr="004E7D64" w14:paraId="511F1C97" w14:textId="77777777" w:rsidTr="004E7D64">
        <w:trPr>
          <w:trHeight w:val="300"/>
        </w:trPr>
        <w:tc>
          <w:tcPr>
            <w:tcW w:w="4820" w:type="dxa"/>
            <w:tcBorders>
              <w:top w:val="nil"/>
              <w:left w:val="nil"/>
              <w:bottom w:val="nil"/>
              <w:right w:val="nil"/>
            </w:tcBorders>
            <w:shd w:val="clear" w:color="auto" w:fill="auto"/>
            <w:noWrap/>
            <w:vAlign w:val="center"/>
          </w:tcPr>
          <w:p w14:paraId="29249543" w14:textId="095083F8" w:rsidR="004E7D64" w:rsidRPr="004E7D64" w:rsidRDefault="004E7D64" w:rsidP="00402785">
            <w:pPr>
              <w:rPr>
                <w:rFonts w:ascii="Tahoma" w:hAnsi="Tahoma" w:cs="Tahoma"/>
                <w:color w:val="000000"/>
                <w:lang w:eastAsia="en-GB"/>
              </w:rPr>
            </w:pPr>
            <w:r w:rsidRPr="004E7D64">
              <w:rPr>
                <w:rFonts w:ascii="Tahoma" w:hAnsi="Tahoma" w:cs="Tahoma"/>
                <w:color w:val="000000"/>
                <w:lang w:eastAsia="en-GB"/>
              </w:rPr>
              <w:t>Lotus Notes User</w:t>
            </w:r>
          </w:p>
        </w:tc>
        <w:tc>
          <w:tcPr>
            <w:tcW w:w="2260" w:type="dxa"/>
            <w:tcBorders>
              <w:top w:val="nil"/>
              <w:left w:val="nil"/>
              <w:bottom w:val="nil"/>
              <w:right w:val="nil"/>
            </w:tcBorders>
            <w:shd w:val="clear" w:color="auto" w:fill="auto"/>
            <w:noWrap/>
            <w:vAlign w:val="center"/>
          </w:tcPr>
          <w:p w14:paraId="7B7EF8E3" w14:textId="5BA65D0C" w:rsidR="004E7D64" w:rsidRPr="004E7D64" w:rsidRDefault="004E7D64" w:rsidP="00402785">
            <w:pPr>
              <w:rPr>
                <w:rFonts w:ascii="Tahoma" w:hAnsi="Tahoma" w:cs="Tahoma"/>
                <w:color w:val="000000"/>
                <w:lang w:eastAsia="en-GB"/>
              </w:rPr>
            </w:pPr>
          </w:p>
        </w:tc>
      </w:tr>
      <w:tr w:rsidR="004E7D64" w:rsidRPr="004E7D64" w14:paraId="385FE685" w14:textId="77777777" w:rsidTr="00402785">
        <w:trPr>
          <w:trHeight w:val="300"/>
        </w:trPr>
        <w:tc>
          <w:tcPr>
            <w:tcW w:w="4820" w:type="dxa"/>
            <w:tcBorders>
              <w:top w:val="nil"/>
              <w:left w:val="nil"/>
              <w:bottom w:val="nil"/>
              <w:right w:val="nil"/>
            </w:tcBorders>
            <w:shd w:val="clear" w:color="auto" w:fill="auto"/>
            <w:noWrap/>
            <w:vAlign w:val="center"/>
            <w:hideMark/>
          </w:tcPr>
          <w:p w14:paraId="3198BE13" w14:textId="1F8169F0" w:rsidR="004E7D64" w:rsidRPr="004E7D64" w:rsidRDefault="004E7D64" w:rsidP="00402785">
            <w:pPr>
              <w:rPr>
                <w:rFonts w:ascii="Tahoma" w:hAnsi="Tahoma" w:cs="Tahoma"/>
                <w:color w:val="000000"/>
                <w:lang w:eastAsia="en-GB"/>
              </w:rPr>
            </w:pPr>
            <w:proofErr w:type="spellStart"/>
            <w:r w:rsidRPr="004E7D64">
              <w:rPr>
                <w:rFonts w:ascii="Tahoma" w:hAnsi="Tahoma" w:cs="Tahoma"/>
                <w:color w:val="000000"/>
                <w:lang w:eastAsia="en-GB"/>
              </w:rPr>
              <w:t>Pathworks</w:t>
            </w:r>
            <w:proofErr w:type="spellEnd"/>
            <w:r w:rsidRPr="004E7D64">
              <w:rPr>
                <w:rFonts w:ascii="Tahoma" w:hAnsi="Tahoma" w:cs="Tahoma"/>
                <w:color w:val="000000"/>
                <w:lang w:eastAsia="en-GB"/>
              </w:rPr>
              <w:t xml:space="preserve"> V5 Migration</w:t>
            </w:r>
          </w:p>
        </w:tc>
        <w:tc>
          <w:tcPr>
            <w:tcW w:w="2260" w:type="dxa"/>
            <w:tcBorders>
              <w:top w:val="nil"/>
              <w:left w:val="nil"/>
              <w:bottom w:val="nil"/>
              <w:right w:val="nil"/>
            </w:tcBorders>
            <w:shd w:val="clear" w:color="auto" w:fill="auto"/>
            <w:noWrap/>
            <w:vAlign w:val="center"/>
            <w:hideMark/>
          </w:tcPr>
          <w:p w14:paraId="4BC0A3FC" w14:textId="123129E2" w:rsidR="004E7D64" w:rsidRPr="004E7D64" w:rsidRDefault="004E7D64" w:rsidP="00402785">
            <w:pPr>
              <w:rPr>
                <w:rFonts w:ascii="Tahoma" w:hAnsi="Tahoma" w:cs="Tahoma"/>
                <w:color w:val="000000"/>
                <w:lang w:eastAsia="en-GB"/>
              </w:rPr>
            </w:pPr>
          </w:p>
        </w:tc>
      </w:tr>
      <w:tr w:rsidR="004E7D64" w:rsidRPr="004E7D64" w14:paraId="1DB68A9B" w14:textId="77777777" w:rsidTr="00131235">
        <w:trPr>
          <w:trHeight w:val="300"/>
        </w:trPr>
        <w:tc>
          <w:tcPr>
            <w:tcW w:w="4820" w:type="dxa"/>
            <w:tcBorders>
              <w:top w:val="nil"/>
              <w:left w:val="nil"/>
              <w:bottom w:val="nil"/>
              <w:right w:val="nil"/>
            </w:tcBorders>
            <w:shd w:val="clear" w:color="auto" w:fill="auto"/>
            <w:noWrap/>
            <w:vAlign w:val="center"/>
            <w:hideMark/>
          </w:tcPr>
          <w:p w14:paraId="521B4C57" w14:textId="27FF6C9D" w:rsidR="004E7D64" w:rsidRPr="004E7D64" w:rsidRDefault="004E7D64" w:rsidP="00402785">
            <w:pPr>
              <w:rPr>
                <w:rFonts w:ascii="Tahoma" w:hAnsi="Tahoma" w:cs="Tahoma"/>
                <w:color w:val="000000"/>
                <w:lang w:eastAsia="en-GB"/>
              </w:rPr>
            </w:pPr>
            <w:r w:rsidRPr="004E7D64">
              <w:rPr>
                <w:rFonts w:ascii="Tahoma" w:hAnsi="Tahoma" w:cs="Tahoma"/>
                <w:color w:val="000000"/>
                <w:lang w:eastAsia="en-GB"/>
              </w:rPr>
              <w:t>Microsoft Access Advanced</w:t>
            </w:r>
          </w:p>
        </w:tc>
        <w:tc>
          <w:tcPr>
            <w:tcW w:w="2260" w:type="dxa"/>
            <w:tcBorders>
              <w:top w:val="nil"/>
              <w:left w:val="nil"/>
              <w:bottom w:val="nil"/>
              <w:right w:val="nil"/>
            </w:tcBorders>
            <w:shd w:val="clear" w:color="auto" w:fill="auto"/>
            <w:noWrap/>
            <w:vAlign w:val="bottom"/>
            <w:hideMark/>
          </w:tcPr>
          <w:p w14:paraId="7C4C7F24" w14:textId="3D271408" w:rsidR="004E7D64" w:rsidRPr="004E7D64" w:rsidRDefault="004E7D64" w:rsidP="00402785">
            <w:pPr>
              <w:rPr>
                <w:rFonts w:ascii="Tahoma" w:hAnsi="Tahoma" w:cs="Tahoma"/>
                <w:color w:val="000000"/>
                <w:lang w:eastAsia="en-GB"/>
              </w:rPr>
            </w:pPr>
          </w:p>
        </w:tc>
      </w:tr>
      <w:tr w:rsidR="004E7D64" w:rsidRPr="004E7D64" w14:paraId="7B58AF38" w14:textId="77777777" w:rsidTr="00CC54A7">
        <w:trPr>
          <w:trHeight w:val="300"/>
        </w:trPr>
        <w:tc>
          <w:tcPr>
            <w:tcW w:w="4820" w:type="dxa"/>
            <w:tcBorders>
              <w:top w:val="nil"/>
              <w:left w:val="nil"/>
              <w:bottom w:val="nil"/>
              <w:right w:val="nil"/>
            </w:tcBorders>
            <w:shd w:val="clear" w:color="auto" w:fill="auto"/>
            <w:noWrap/>
            <w:vAlign w:val="center"/>
            <w:hideMark/>
          </w:tcPr>
          <w:p w14:paraId="7EF01FF7" w14:textId="77E28B20" w:rsidR="004E7D64" w:rsidRPr="004E7D64" w:rsidRDefault="004E7D64" w:rsidP="00402785">
            <w:pPr>
              <w:rPr>
                <w:rFonts w:ascii="Tahoma" w:hAnsi="Tahoma" w:cs="Tahoma"/>
                <w:color w:val="000000"/>
                <w:lang w:eastAsia="en-GB"/>
              </w:rPr>
            </w:pPr>
            <w:r w:rsidRPr="004E7D64">
              <w:rPr>
                <w:rFonts w:ascii="Tahoma" w:hAnsi="Tahoma" w:cs="Tahoma"/>
                <w:color w:val="000000"/>
                <w:lang w:eastAsia="en-GB"/>
              </w:rPr>
              <w:t>Microsoft Word Intermediate</w:t>
            </w:r>
          </w:p>
        </w:tc>
        <w:tc>
          <w:tcPr>
            <w:tcW w:w="2260" w:type="dxa"/>
            <w:tcBorders>
              <w:top w:val="nil"/>
              <w:left w:val="nil"/>
              <w:bottom w:val="nil"/>
              <w:right w:val="nil"/>
            </w:tcBorders>
            <w:shd w:val="clear" w:color="auto" w:fill="auto"/>
            <w:noWrap/>
            <w:vAlign w:val="bottom"/>
            <w:hideMark/>
          </w:tcPr>
          <w:p w14:paraId="5D0747C1" w14:textId="4AC2DF58" w:rsidR="004E7D64" w:rsidRPr="004E7D64" w:rsidRDefault="004E7D64" w:rsidP="00402785">
            <w:pPr>
              <w:rPr>
                <w:rFonts w:ascii="Tahoma" w:hAnsi="Tahoma" w:cs="Tahoma"/>
                <w:color w:val="000000"/>
                <w:lang w:eastAsia="en-GB"/>
              </w:rPr>
            </w:pPr>
          </w:p>
        </w:tc>
      </w:tr>
      <w:tr w:rsidR="004E7D64" w:rsidRPr="004E7D64" w14:paraId="0DB70207" w14:textId="77777777" w:rsidTr="00402785">
        <w:trPr>
          <w:trHeight w:val="300"/>
        </w:trPr>
        <w:tc>
          <w:tcPr>
            <w:tcW w:w="4820" w:type="dxa"/>
            <w:tcBorders>
              <w:top w:val="nil"/>
              <w:left w:val="nil"/>
              <w:bottom w:val="nil"/>
              <w:right w:val="nil"/>
            </w:tcBorders>
            <w:shd w:val="clear" w:color="auto" w:fill="auto"/>
            <w:noWrap/>
            <w:vAlign w:val="center"/>
            <w:hideMark/>
          </w:tcPr>
          <w:p w14:paraId="1446FE11" w14:textId="583A0FD0" w:rsidR="004E7D64" w:rsidRPr="004E7D64" w:rsidRDefault="004E7D64" w:rsidP="00402785">
            <w:pPr>
              <w:rPr>
                <w:rFonts w:ascii="Tahoma" w:hAnsi="Tahoma" w:cs="Tahoma"/>
                <w:color w:val="000000"/>
                <w:lang w:eastAsia="en-GB"/>
              </w:rPr>
            </w:pPr>
            <w:r w:rsidRPr="004E7D64">
              <w:rPr>
                <w:rFonts w:ascii="Tahoma" w:hAnsi="Tahoma" w:cs="Tahoma"/>
                <w:color w:val="000000"/>
                <w:lang w:eastAsia="en-GB"/>
              </w:rPr>
              <w:t xml:space="preserve">Advanced </w:t>
            </w:r>
            <w:proofErr w:type="spellStart"/>
            <w:r w:rsidRPr="004E7D64">
              <w:rPr>
                <w:rFonts w:ascii="Tahoma" w:hAnsi="Tahoma" w:cs="Tahoma"/>
                <w:color w:val="000000"/>
                <w:lang w:eastAsia="en-GB"/>
              </w:rPr>
              <w:t>Pathworks</w:t>
            </w:r>
            <w:proofErr w:type="spellEnd"/>
            <w:r w:rsidRPr="004E7D64">
              <w:rPr>
                <w:rFonts w:ascii="Tahoma" w:hAnsi="Tahoma" w:cs="Tahoma"/>
                <w:color w:val="000000"/>
                <w:lang w:eastAsia="en-GB"/>
              </w:rPr>
              <w:t xml:space="preserve"> Client Workshop</w:t>
            </w:r>
          </w:p>
        </w:tc>
        <w:tc>
          <w:tcPr>
            <w:tcW w:w="2260" w:type="dxa"/>
            <w:tcBorders>
              <w:top w:val="nil"/>
              <w:left w:val="nil"/>
              <w:bottom w:val="nil"/>
              <w:right w:val="nil"/>
            </w:tcBorders>
            <w:shd w:val="clear" w:color="auto" w:fill="auto"/>
            <w:noWrap/>
            <w:vAlign w:val="bottom"/>
            <w:hideMark/>
          </w:tcPr>
          <w:p w14:paraId="028D9C6F" w14:textId="7AC2C5F2" w:rsidR="004E7D64" w:rsidRPr="004E7D64" w:rsidRDefault="004E7D64" w:rsidP="00402785">
            <w:pPr>
              <w:rPr>
                <w:rFonts w:ascii="Tahoma" w:hAnsi="Tahoma" w:cs="Tahoma"/>
                <w:color w:val="000000"/>
                <w:lang w:eastAsia="en-GB"/>
              </w:rPr>
            </w:pPr>
          </w:p>
        </w:tc>
      </w:tr>
      <w:tr w:rsidR="004E7D64" w:rsidRPr="004E7D64" w14:paraId="3976D583" w14:textId="77777777" w:rsidTr="00402785">
        <w:trPr>
          <w:trHeight w:val="300"/>
        </w:trPr>
        <w:tc>
          <w:tcPr>
            <w:tcW w:w="4820" w:type="dxa"/>
            <w:tcBorders>
              <w:top w:val="nil"/>
              <w:left w:val="nil"/>
              <w:bottom w:val="nil"/>
              <w:right w:val="nil"/>
            </w:tcBorders>
            <w:shd w:val="clear" w:color="auto" w:fill="auto"/>
            <w:noWrap/>
            <w:vAlign w:val="center"/>
            <w:hideMark/>
          </w:tcPr>
          <w:p w14:paraId="40D586C2" w14:textId="29EED34A" w:rsidR="004E7D64" w:rsidRPr="004E7D64" w:rsidRDefault="004E7D64" w:rsidP="00402785">
            <w:pPr>
              <w:rPr>
                <w:rFonts w:ascii="Tahoma" w:hAnsi="Tahoma" w:cs="Tahoma"/>
                <w:color w:val="000000"/>
                <w:lang w:eastAsia="en-GB"/>
              </w:rPr>
            </w:pPr>
            <w:r w:rsidRPr="004E7D64">
              <w:rPr>
                <w:rFonts w:ascii="Tahoma" w:hAnsi="Tahoma" w:cs="Tahoma"/>
                <w:color w:val="000000"/>
                <w:lang w:eastAsia="en-GB"/>
              </w:rPr>
              <w:t>VAX/</w:t>
            </w:r>
            <w:proofErr w:type="spellStart"/>
            <w:r w:rsidRPr="004E7D64">
              <w:rPr>
                <w:rFonts w:ascii="Tahoma" w:hAnsi="Tahoma" w:cs="Tahoma"/>
                <w:color w:val="000000"/>
                <w:lang w:eastAsia="en-GB"/>
              </w:rPr>
              <w:t>Pathworks</w:t>
            </w:r>
            <w:proofErr w:type="spellEnd"/>
            <w:r w:rsidRPr="004E7D64">
              <w:rPr>
                <w:rFonts w:ascii="Tahoma" w:hAnsi="Tahoma" w:cs="Tahoma"/>
                <w:color w:val="000000"/>
                <w:lang w:eastAsia="en-GB"/>
              </w:rPr>
              <w:t xml:space="preserve"> Server Manager</w:t>
            </w:r>
          </w:p>
        </w:tc>
        <w:tc>
          <w:tcPr>
            <w:tcW w:w="2260" w:type="dxa"/>
            <w:tcBorders>
              <w:top w:val="nil"/>
              <w:left w:val="nil"/>
              <w:bottom w:val="nil"/>
              <w:right w:val="nil"/>
            </w:tcBorders>
            <w:shd w:val="clear" w:color="auto" w:fill="auto"/>
            <w:noWrap/>
            <w:vAlign w:val="bottom"/>
            <w:hideMark/>
          </w:tcPr>
          <w:p w14:paraId="5A9FA481" w14:textId="193D16E1" w:rsidR="004E7D64" w:rsidRPr="004E7D64" w:rsidRDefault="004E7D64" w:rsidP="00402785">
            <w:pPr>
              <w:rPr>
                <w:rFonts w:ascii="Tahoma" w:hAnsi="Tahoma" w:cs="Tahoma"/>
                <w:color w:val="000000"/>
                <w:lang w:eastAsia="en-GB"/>
              </w:rPr>
            </w:pPr>
          </w:p>
        </w:tc>
      </w:tr>
      <w:tr w:rsidR="004E7D64" w:rsidRPr="004E7D64" w14:paraId="63CA4C02" w14:textId="77777777" w:rsidTr="007269D5">
        <w:trPr>
          <w:trHeight w:val="300"/>
        </w:trPr>
        <w:tc>
          <w:tcPr>
            <w:tcW w:w="4820" w:type="dxa"/>
            <w:tcBorders>
              <w:top w:val="nil"/>
              <w:left w:val="nil"/>
              <w:bottom w:val="nil"/>
              <w:right w:val="nil"/>
            </w:tcBorders>
            <w:shd w:val="clear" w:color="auto" w:fill="auto"/>
            <w:noWrap/>
            <w:vAlign w:val="center"/>
            <w:hideMark/>
          </w:tcPr>
          <w:p w14:paraId="1EE9C49B" w14:textId="4299C0B4" w:rsidR="004E7D64" w:rsidRPr="004E7D64" w:rsidRDefault="004E7D64" w:rsidP="00402785">
            <w:pPr>
              <w:rPr>
                <w:rFonts w:ascii="Tahoma" w:hAnsi="Tahoma" w:cs="Tahoma"/>
                <w:color w:val="000000"/>
                <w:lang w:eastAsia="en-GB"/>
              </w:rPr>
            </w:pPr>
            <w:r w:rsidRPr="004E7D64">
              <w:rPr>
                <w:rFonts w:ascii="Tahoma" w:hAnsi="Tahoma" w:cs="Tahoma"/>
                <w:color w:val="000000"/>
                <w:lang w:eastAsia="en-GB"/>
              </w:rPr>
              <w:t xml:space="preserve">VAX </w:t>
            </w:r>
            <w:proofErr w:type="spellStart"/>
            <w:r w:rsidRPr="004E7D64">
              <w:rPr>
                <w:rFonts w:ascii="Tahoma" w:hAnsi="Tahoma" w:cs="Tahoma"/>
                <w:color w:val="000000"/>
                <w:lang w:eastAsia="en-GB"/>
              </w:rPr>
              <w:t>Rdb</w:t>
            </w:r>
            <w:proofErr w:type="spellEnd"/>
            <w:r w:rsidRPr="004E7D64">
              <w:rPr>
                <w:rFonts w:ascii="Tahoma" w:hAnsi="Tahoma" w:cs="Tahoma"/>
                <w:color w:val="000000"/>
                <w:lang w:eastAsia="en-GB"/>
              </w:rPr>
              <w:t>/VMS Definition</w:t>
            </w:r>
          </w:p>
        </w:tc>
        <w:tc>
          <w:tcPr>
            <w:tcW w:w="2260" w:type="dxa"/>
            <w:tcBorders>
              <w:top w:val="nil"/>
              <w:left w:val="nil"/>
              <w:bottom w:val="nil"/>
              <w:right w:val="nil"/>
            </w:tcBorders>
            <w:shd w:val="clear" w:color="auto" w:fill="auto"/>
            <w:noWrap/>
            <w:vAlign w:val="center"/>
            <w:hideMark/>
          </w:tcPr>
          <w:p w14:paraId="092822C3" w14:textId="780437F7" w:rsidR="004E7D64" w:rsidRPr="004E7D64" w:rsidRDefault="004E7D64" w:rsidP="00402785">
            <w:pPr>
              <w:rPr>
                <w:rFonts w:ascii="Tahoma" w:hAnsi="Tahoma" w:cs="Tahoma"/>
                <w:color w:val="000000"/>
                <w:lang w:eastAsia="en-GB"/>
              </w:rPr>
            </w:pPr>
          </w:p>
        </w:tc>
      </w:tr>
      <w:tr w:rsidR="004E7D64" w:rsidRPr="004E7D64" w14:paraId="0B7AB299" w14:textId="77777777" w:rsidTr="007269D5">
        <w:trPr>
          <w:trHeight w:val="300"/>
        </w:trPr>
        <w:tc>
          <w:tcPr>
            <w:tcW w:w="4820" w:type="dxa"/>
            <w:tcBorders>
              <w:top w:val="nil"/>
              <w:left w:val="nil"/>
              <w:bottom w:val="nil"/>
              <w:right w:val="nil"/>
            </w:tcBorders>
            <w:shd w:val="clear" w:color="auto" w:fill="auto"/>
            <w:noWrap/>
            <w:vAlign w:val="center"/>
            <w:hideMark/>
          </w:tcPr>
          <w:p w14:paraId="62D2D944" w14:textId="11E05433" w:rsidR="004E7D64" w:rsidRPr="004E7D64" w:rsidRDefault="004E7D64" w:rsidP="00402785">
            <w:pPr>
              <w:rPr>
                <w:rFonts w:ascii="Tahoma" w:hAnsi="Tahoma" w:cs="Tahoma"/>
                <w:color w:val="000000"/>
                <w:lang w:eastAsia="en-GB"/>
              </w:rPr>
            </w:pPr>
            <w:r w:rsidRPr="004E7D64">
              <w:rPr>
                <w:rFonts w:ascii="Tahoma" w:hAnsi="Tahoma" w:cs="Tahoma"/>
                <w:color w:val="000000"/>
                <w:lang w:eastAsia="en-GB"/>
              </w:rPr>
              <w:t>Introduction to Powerhouse 4 GL</w:t>
            </w:r>
          </w:p>
        </w:tc>
        <w:tc>
          <w:tcPr>
            <w:tcW w:w="2260" w:type="dxa"/>
            <w:tcBorders>
              <w:top w:val="nil"/>
              <w:left w:val="nil"/>
              <w:bottom w:val="nil"/>
              <w:right w:val="nil"/>
            </w:tcBorders>
            <w:shd w:val="clear" w:color="auto" w:fill="auto"/>
            <w:noWrap/>
            <w:vAlign w:val="bottom"/>
            <w:hideMark/>
          </w:tcPr>
          <w:p w14:paraId="4DE5FF29" w14:textId="40244328" w:rsidR="004E7D64" w:rsidRPr="004E7D64" w:rsidRDefault="004E7D64" w:rsidP="00402785">
            <w:pPr>
              <w:rPr>
                <w:rFonts w:ascii="Tahoma" w:hAnsi="Tahoma" w:cs="Tahoma"/>
                <w:color w:val="000000"/>
                <w:lang w:eastAsia="en-GB"/>
              </w:rPr>
            </w:pPr>
          </w:p>
        </w:tc>
      </w:tr>
      <w:tr w:rsidR="004E7D64" w:rsidRPr="004E7D64" w14:paraId="61F3C20B" w14:textId="77777777" w:rsidTr="00131235">
        <w:trPr>
          <w:trHeight w:val="300"/>
        </w:trPr>
        <w:tc>
          <w:tcPr>
            <w:tcW w:w="4820" w:type="dxa"/>
            <w:tcBorders>
              <w:top w:val="nil"/>
              <w:left w:val="nil"/>
              <w:bottom w:val="nil"/>
              <w:right w:val="nil"/>
            </w:tcBorders>
            <w:shd w:val="clear" w:color="auto" w:fill="auto"/>
            <w:noWrap/>
            <w:vAlign w:val="center"/>
            <w:hideMark/>
          </w:tcPr>
          <w:p w14:paraId="7D223DDE" w14:textId="14A8ED9D" w:rsidR="004E7D64" w:rsidRPr="004E7D64" w:rsidRDefault="004E7D64" w:rsidP="00402785">
            <w:pPr>
              <w:rPr>
                <w:rFonts w:ascii="Tahoma" w:hAnsi="Tahoma" w:cs="Tahoma"/>
                <w:color w:val="000000"/>
                <w:lang w:eastAsia="en-GB"/>
              </w:rPr>
            </w:pPr>
            <w:r w:rsidRPr="004E7D64">
              <w:rPr>
                <w:rFonts w:ascii="Tahoma" w:hAnsi="Tahoma" w:cs="Tahoma"/>
                <w:color w:val="000000"/>
                <w:lang w:eastAsia="en-GB"/>
              </w:rPr>
              <w:t xml:space="preserve">All -in -1 Applications programming </w:t>
            </w:r>
          </w:p>
        </w:tc>
        <w:tc>
          <w:tcPr>
            <w:tcW w:w="2260" w:type="dxa"/>
            <w:tcBorders>
              <w:top w:val="nil"/>
              <w:left w:val="nil"/>
              <w:bottom w:val="nil"/>
              <w:right w:val="nil"/>
            </w:tcBorders>
            <w:shd w:val="clear" w:color="auto" w:fill="auto"/>
            <w:noWrap/>
            <w:vAlign w:val="bottom"/>
            <w:hideMark/>
          </w:tcPr>
          <w:p w14:paraId="25AC66E2" w14:textId="789D22D5" w:rsidR="004E7D64" w:rsidRPr="004E7D64" w:rsidRDefault="004E7D64" w:rsidP="00402785">
            <w:pPr>
              <w:rPr>
                <w:rFonts w:ascii="Tahoma" w:hAnsi="Tahoma" w:cs="Tahoma"/>
                <w:color w:val="000000"/>
                <w:lang w:eastAsia="en-GB"/>
              </w:rPr>
            </w:pPr>
          </w:p>
        </w:tc>
      </w:tr>
    </w:tbl>
    <w:p w14:paraId="0DE93B25" w14:textId="77777777" w:rsidR="00402785" w:rsidRDefault="00402785" w:rsidP="000D15BC">
      <w:pPr>
        <w:rPr>
          <w:rFonts w:ascii="Tahoma" w:hAnsi="Tahoma"/>
        </w:rPr>
      </w:pPr>
    </w:p>
    <w:sectPr w:rsidR="00402785">
      <w:pgSz w:w="11894" w:h="16834" w:code="9"/>
      <w:pgMar w:top="1134" w:right="1797" w:bottom="1134" w:left="1797" w:header="720" w:footer="720"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16578" w14:textId="77777777" w:rsidR="0039150C" w:rsidRDefault="0039150C" w:rsidP="000D15BC">
      <w:r>
        <w:separator/>
      </w:r>
    </w:p>
  </w:endnote>
  <w:endnote w:type="continuationSeparator" w:id="0">
    <w:p w14:paraId="6A2D6742" w14:textId="77777777" w:rsidR="0039150C" w:rsidRDefault="0039150C" w:rsidP="000D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5D0E1" w14:textId="77777777" w:rsidR="0039150C" w:rsidRDefault="0039150C" w:rsidP="000D15BC">
      <w:r>
        <w:separator/>
      </w:r>
    </w:p>
  </w:footnote>
  <w:footnote w:type="continuationSeparator" w:id="0">
    <w:p w14:paraId="327779CC" w14:textId="77777777" w:rsidR="0039150C" w:rsidRDefault="0039150C" w:rsidP="000D1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2676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F95523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A507DC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822C2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247124"/>
    <w:multiLevelType w:val="singleLevel"/>
    <w:tmpl w:val="A852D298"/>
    <w:lvl w:ilvl="0">
      <w:numFmt w:val="bullet"/>
      <w:lvlText w:val="-"/>
      <w:lvlJc w:val="left"/>
      <w:pPr>
        <w:tabs>
          <w:tab w:val="num" w:pos="1800"/>
        </w:tabs>
        <w:ind w:left="1800" w:hanging="360"/>
      </w:pPr>
      <w:rPr>
        <w:rFonts w:hint="default"/>
      </w:rPr>
    </w:lvl>
  </w:abstractNum>
  <w:abstractNum w:abstractNumId="6" w15:restartNumberingAfterBreak="0">
    <w:nsid w:val="2D8634B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0A2030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29505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B197963"/>
    <w:multiLevelType w:val="singleLevel"/>
    <w:tmpl w:val="5BCE7CCE"/>
    <w:lvl w:ilvl="0">
      <w:numFmt w:val="bullet"/>
      <w:lvlText w:val="-"/>
      <w:lvlJc w:val="left"/>
      <w:pPr>
        <w:tabs>
          <w:tab w:val="num" w:pos="1800"/>
        </w:tabs>
        <w:ind w:left="1800" w:hanging="360"/>
      </w:pPr>
      <w:rPr>
        <w:rFonts w:ascii="Times New Roman" w:hAnsi="Times New Roman" w:hint="default"/>
      </w:rPr>
    </w:lvl>
  </w:abstractNum>
  <w:abstractNum w:abstractNumId="10" w15:restartNumberingAfterBreak="0">
    <w:nsid w:val="3EE757B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786F5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0872D3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4216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7AD7F2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7C1000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4071D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E48535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B0746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66E7F5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CC07F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7BF74F9"/>
    <w:multiLevelType w:val="singleLevel"/>
    <w:tmpl w:val="954AC3AC"/>
    <w:lvl w:ilvl="0">
      <w:numFmt w:val="bullet"/>
      <w:lvlText w:val="-"/>
      <w:lvlJc w:val="left"/>
      <w:pPr>
        <w:tabs>
          <w:tab w:val="num" w:pos="1080"/>
        </w:tabs>
        <w:ind w:left="1080" w:hanging="360"/>
      </w:pPr>
      <w:rPr>
        <w:rFonts w:hint="default"/>
      </w:rPr>
    </w:lvl>
  </w:abstractNum>
  <w:abstractNum w:abstractNumId="22" w15:restartNumberingAfterBreak="0">
    <w:nsid w:val="592933F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A2537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2F104B8"/>
    <w:multiLevelType w:val="singleLevel"/>
    <w:tmpl w:val="506E09AE"/>
    <w:lvl w:ilvl="0">
      <w:numFmt w:val="bullet"/>
      <w:lvlText w:val="-"/>
      <w:lvlJc w:val="left"/>
      <w:pPr>
        <w:tabs>
          <w:tab w:val="num" w:pos="1800"/>
        </w:tabs>
        <w:ind w:left="1800" w:hanging="360"/>
      </w:pPr>
      <w:rPr>
        <w:rFonts w:hint="default"/>
      </w:rPr>
    </w:lvl>
  </w:abstractNum>
  <w:abstractNum w:abstractNumId="25" w15:restartNumberingAfterBreak="0">
    <w:nsid w:val="668B2B3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03491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F51D21"/>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1"/>
  </w:num>
  <w:num w:numId="3">
    <w:abstractNumId w:val="24"/>
  </w:num>
  <w:num w:numId="4">
    <w:abstractNumId w:val="9"/>
  </w:num>
  <w:num w:numId="5">
    <w:abstractNumId w:val="5"/>
  </w:num>
  <w:num w:numId="6">
    <w:abstractNumId w:val="26"/>
  </w:num>
  <w:num w:numId="7">
    <w:abstractNumId w:val="23"/>
  </w:num>
  <w:num w:numId="8">
    <w:abstractNumId w:val="15"/>
  </w:num>
  <w:num w:numId="9">
    <w:abstractNumId w:val="19"/>
  </w:num>
  <w:num w:numId="10">
    <w:abstractNumId w:val="12"/>
  </w:num>
  <w:num w:numId="11">
    <w:abstractNumId w:val="18"/>
  </w:num>
  <w:num w:numId="12">
    <w:abstractNumId w:val="16"/>
  </w:num>
  <w:num w:numId="13">
    <w:abstractNumId w:val="20"/>
  </w:num>
  <w:num w:numId="14">
    <w:abstractNumId w:val="1"/>
  </w:num>
  <w:num w:numId="15">
    <w:abstractNumId w:val="13"/>
  </w:num>
  <w:num w:numId="16">
    <w:abstractNumId w:val="14"/>
  </w:num>
  <w:num w:numId="17">
    <w:abstractNumId w:val="6"/>
  </w:num>
  <w:num w:numId="18">
    <w:abstractNumId w:val="10"/>
  </w:num>
  <w:num w:numId="19">
    <w:abstractNumId w:val="7"/>
  </w:num>
  <w:num w:numId="20">
    <w:abstractNumId w:val="22"/>
  </w:num>
  <w:num w:numId="21">
    <w:abstractNumId w:val="2"/>
  </w:num>
  <w:num w:numId="22">
    <w:abstractNumId w:val="4"/>
  </w:num>
  <w:num w:numId="23">
    <w:abstractNumId w:val="27"/>
  </w:num>
  <w:num w:numId="24">
    <w:abstractNumId w:val="3"/>
  </w:num>
  <w:num w:numId="25">
    <w:abstractNumId w:val="11"/>
  </w:num>
  <w:num w:numId="26">
    <w:abstractNumId w:val="8"/>
  </w:num>
  <w:num w:numId="27">
    <w:abstractNumId w:val="2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89"/>
    <w:rsid w:val="00081E38"/>
    <w:rsid w:val="00092EB2"/>
    <w:rsid w:val="000D15BC"/>
    <w:rsid w:val="000F14B9"/>
    <w:rsid w:val="001606F9"/>
    <w:rsid w:val="00194EB3"/>
    <w:rsid w:val="001E3B69"/>
    <w:rsid w:val="00200BD6"/>
    <w:rsid w:val="00207789"/>
    <w:rsid w:val="00221382"/>
    <w:rsid w:val="00250429"/>
    <w:rsid w:val="002842F4"/>
    <w:rsid w:val="002E7CC9"/>
    <w:rsid w:val="002F6084"/>
    <w:rsid w:val="003006B4"/>
    <w:rsid w:val="00357E33"/>
    <w:rsid w:val="0038653F"/>
    <w:rsid w:val="0039150C"/>
    <w:rsid w:val="003C7AE9"/>
    <w:rsid w:val="003D0C22"/>
    <w:rsid w:val="003F0FEB"/>
    <w:rsid w:val="00402785"/>
    <w:rsid w:val="00427ED9"/>
    <w:rsid w:val="00447579"/>
    <w:rsid w:val="004B0463"/>
    <w:rsid w:val="004B4175"/>
    <w:rsid w:val="004C5643"/>
    <w:rsid w:val="004E7D64"/>
    <w:rsid w:val="00503856"/>
    <w:rsid w:val="00557688"/>
    <w:rsid w:val="00594286"/>
    <w:rsid w:val="005A0C6B"/>
    <w:rsid w:val="005A6B20"/>
    <w:rsid w:val="006113C6"/>
    <w:rsid w:val="00626206"/>
    <w:rsid w:val="00654255"/>
    <w:rsid w:val="00660953"/>
    <w:rsid w:val="00676E27"/>
    <w:rsid w:val="006C2BCB"/>
    <w:rsid w:val="006F0A1B"/>
    <w:rsid w:val="0077270C"/>
    <w:rsid w:val="007E3883"/>
    <w:rsid w:val="007F61AA"/>
    <w:rsid w:val="00804885"/>
    <w:rsid w:val="008175F6"/>
    <w:rsid w:val="00843D34"/>
    <w:rsid w:val="00852B4B"/>
    <w:rsid w:val="00863C28"/>
    <w:rsid w:val="008C48E4"/>
    <w:rsid w:val="008C4C11"/>
    <w:rsid w:val="00904336"/>
    <w:rsid w:val="009074B0"/>
    <w:rsid w:val="0095157C"/>
    <w:rsid w:val="00996074"/>
    <w:rsid w:val="009C2500"/>
    <w:rsid w:val="009C53B8"/>
    <w:rsid w:val="009E1FD6"/>
    <w:rsid w:val="00A04F38"/>
    <w:rsid w:val="00A65653"/>
    <w:rsid w:val="00A81DE1"/>
    <w:rsid w:val="00B053AD"/>
    <w:rsid w:val="00B21F7C"/>
    <w:rsid w:val="00B30ED7"/>
    <w:rsid w:val="00BD667A"/>
    <w:rsid w:val="00BE49F8"/>
    <w:rsid w:val="00BF34C0"/>
    <w:rsid w:val="00BF7BF9"/>
    <w:rsid w:val="00C012A7"/>
    <w:rsid w:val="00C80445"/>
    <w:rsid w:val="00C83D8F"/>
    <w:rsid w:val="00C94FD5"/>
    <w:rsid w:val="00C9538B"/>
    <w:rsid w:val="00CE41FF"/>
    <w:rsid w:val="00CF6FDC"/>
    <w:rsid w:val="00D46F04"/>
    <w:rsid w:val="00D669E7"/>
    <w:rsid w:val="00DA651E"/>
    <w:rsid w:val="00E11050"/>
    <w:rsid w:val="00E21842"/>
    <w:rsid w:val="00E27B6D"/>
    <w:rsid w:val="00E405FF"/>
    <w:rsid w:val="00F2078A"/>
    <w:rsid w:val="00F74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7AFE55DB"/>
  <w15:chartTrackingRefBased/>
  <w15:docId w15:val="{84931AF4-1F4B-4A84-A372-6B935CA9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CG Times (W1)" w:hAnsi="CG Times (W1)"/>
      <w:b/>
      <w:u w:val="single"/>
    </w:rPr>
  </w:style>
  <w:style w:type="paragraph" w:styleId="Heading2">
    <w:name w:val="heading 2"/>
    <w:basedOn w:val="Normal"/>
    <w:next w:val="Normal"/>
    <w:qFormat/>
    <w:pPr>
      <w:keepNext/>
      <w:outlineLvl w:val="1"/>
    </w:pPr>
    <w:rPr>
      <w:rFonts w:ascii="CG Times (W1)" w:hAnsi="CG Times (W1)"/>
      <w:i/>
    </w:rPr>
  </w:style>
  <w:style w:type="paragraph" w:styleId="Heading3">
    <w:name w:val="heading 3"/>
    <w:basedOn w:val="Normal"/>
    <w:next w:val="Normal"/>
    <w:qFormat/>
    <w:pPr>
      <w:keepNext/>
      <w:outlineLvl w:val="2"/>
    </w:pPr>
    <w:rPr>
      <w:rFonts w:ascii="CG Times (W1)" w:hAnsi="CG Times (W1)"/>
      <w:b/>
      <w:sz w:val="24"/>
      <w:u w:val="single"/>
    </w:rPr>
  </w:style>
  <w:style w:type="paragraph" w:styleId="Heading4">
    <w:name w:val="heading 4"/>
    <w:basedOn w:val="Normal"/>
    <w:next w:val="Normal"/>
    <w:qFormat/>
    <w:pPr>
      <w:keepNext/>
      <w:outlineLvl w:val="3"/>
    </w:pPr>
    <w:rPr>
      <w:rFonts w:ascii="CG Times (W1)" w:hAnsi="CG Times (W1)"/>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pBdr>
        <w:top w:val="single" w:sz="6" w:space="1" w:color="auto"/>
        <w:left w:val="single" w:sz="6" w:space="1" w:color="auto"/>
        <w:bottom w:val="single" w:sz="6" w:space="0" w:color="auto"/>
        <w:right w:val="single" w:sz="6" w:space="1" w:color="auto"/>
      </w:pBdr>
      <w:shd w:val="pct5" w:color="auto" w:fill="auto"/>
      <w:jc w:val="center"/>
    </w:pPr>
    <w:rPr>
      <w:b/>
      <w:color w:val="0000FF"/>
      <w:sz w:val="40"/>
    </w:rPr>
  </w:style>
  <w:style w:type="paragraph" w:styleId="BodyText">
    <w:name w:val="Body Text"/>
    <w:basedOn w:val="Normal"/>
    <w:rPr>
      <w:rFonts w:ascii="CG Times (W1)" w:hAnsi="CG Times (W1)"/>
      <w:b/>
      <w:sz w:val="22"/>
      <w:u w:val="single"/>
    </w:rPr>
  </w:style>
  <w:style w:type="paragraph" w:styleId="Header">
    <w:name w:val="header"/>
    <w:basedOn w:val="Normal"/>
    <w:link w:val="HeaderChar"/>
    <w:rsid w:val="000D15BC"/>
    <w:pPr>
      <w:tabs>
        <w:tab w:val="center" w:pos="4513"/>
        <w:tab w:val="right" w:pos="9026"/>
      </w:tabs>
    </w:pPr>
  </w:style>
  <w:style w:type="character" w:customStyle="1" w:styleId="HeaderChar">
    <w:name w:val="Header Char"/>
    <w:basedOn w:val="DefaultParagraphFont"/>
    <w:link w:val="Header"/>
    <w:rsid w:val="000D15BC"/>
    <w:rPr>
      <w:lang w:eastAsia="en-US"/>
    </w:rPr>
  </w:style>
  <w:style w:type="paragraph" w:styleId="Footer">
    <w:name w:val="footer"/>
    <w:basedOn w:val="Normal"/>
    <w:link w:val="FooterChar"/>
    <w:rsid w:val="000D15BC"/>
    <w:pPr>
      <w:tabs>
        <w:tab w:val="center" w:pos="4513"/>
        <w:tab w:val="right" w:pos="9026"/>
      </w:tabs>
    </w:pPr>
  </w:style>
  <w:style w:type="character" w:customStyle="1" w:styleId="FooterChar">
    <w:name w:val="Footer Char"/>
    <w:basedOn w:val="DefaultParagraphFont"/>
    <w:link w:val="Footer"/>
    <w:rsid w:val="000D15BC"/>
    <w:rPr>
      <w:lang w:eastAsia="en-US"/>
    </w:rPr>
  </w:style>
  <w:style w:type="character" w:styleId="Hyperlink">
    <w:name w:val="Hyperlink"/>
    <w:basedOn w:val="DefaultParagraphFont"/>
    <w:uiPriority w:val="99"/>
    <w:unhideWhenUsed/>
    <w:rsid w:val="00E405FF"/>
    <w:rPr>
      <w:color w:val="0000FF"/>
      <w:u w:val="single"/>
    </w:rPr>
  </w:style>
  <w:style w:type="character" w:styleId="UnresolvedMention">
    <w:name w:val="Unresolved Mention"/>
    <w:basedOn w:val="DefaultParagraphFont"/>
    <w:uiPriority w:val="99"/>
    <w:semiHidden/>
    <w:unhideWhenUsed/>
    <w:rsid w:val="00E405FF"/>
    <w:rPr>
      <w:color w:val="605E5C"/>
      <w:shd w:val="clear" w:color="auto" w:fill="E1DFDD"/>
    </w:rPr>
  </w:style>
  <w:style w:type="table" w:styleId="TableGrid">
    <w:name w:val="Table Grid"/>
    <w:basedOn w:val="TableNormal"/>
    <w:rsid w:val="009C2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76710">
      <w:bodyDiv w:val="1"/>
      <w:marLeft w:val="0"/>
      <w:marRight w:val="0"/>
      <w:marTop w:val="0"/>
      <w:marBottom w:val="0"/>
      <w:divBdr>
        <w:top w:val="none" w:sz="0" w:space="0" w:color="auto"/>
        <w:left w:val="none" w:sz="0" w:space="0" w:color="auto"/>
        <w:bottom w:val="none" w:sz="0" w:space="0" w:color="auto"/>
        <w:right w:val="none" w:sz="0" w:space="0" w:color="auto"/>
      </w:divBdr>
    </w:div>
    <w:div w:id="1170605383">
      <w:bodyDiv w:val="1"/>
      <w:marLeft w:val="0"/>
      <w:marRight w:val="0"/>
      <w:marTop w:val="0"/>
      <w:marBottom w:val="0"/>
      <w:divBdr>
        <w:top w:val="none" w:sz="0" w:space="0" w:color="auto"/>
        <w:left w:val="none" w:sz="0" w:space="0" w:color="auto"/>
        <w:bottom w:val="none" w:sz="0" w:space="0" w:color="auto"/>
        <w:right w:val="none" w:sz="0" w:space="0" w:color="auto"/>
      </w:divBdr>
    </w:div>
    <w:div w:id="138976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ichard-hamme/" TargetMode="External"/><Relationship Id="rId3" Type="http://schemas.openxmlformats.org/officeDocument/2006/relationships/settings" Target="settings.xml"/><Relationship Id="rId7" Type="http://schemas.openxmlformats.org/officeDocument/2006/relationships/hyperlink" Target="mailto:richard@hamm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CV</vt:lpstr>
    </vt:vector>
  </TitlesOfParts>
  <Company>Allendale Ltd</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The User</dc:creator>
  <cp:keywords/>
  <cp:lastModifiedBy>Richard Hamme</cp:lastModifiedBy>
  <cp:revision>30</cp:revision>
  <cp:lastPrinted>1999-12-07T20:41:00Z</cp:lastPrinted>
  <dcterms:created xsi:type="dcterms:W3CDTF">2019-08-12T09:32:00Z</dcterms:created>
  <dcterms:modified xsi:type="dcterms:W3CDTF">2019-08-12T11:05:00Z</dcterms:modified>
</cp:coreProperties>
</file>