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F6DF" w14:textId="77777777" w:rsidR="00FE5A9E" w:rsidRDefault="00FE5A9E" w:rsidP="00FE5A9E">
      <w:pPr>
        <w:spacing w:before="100" w:beforeAutospacing="1" w:after="100" w:afterAutospacing="1"/>
        <w:rPr>
          <w:rFonts w:ascii="DejaVuSans" w:eastAsia="Times New Roman" w:hAnsi="DejaVuSans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Mark Green </w:t>
      </w:r>
    </w:p>
    <w:p w14:paraId="65458733" w14:textId="39F78A0C" w:rsidR="00FE5A9E" w:rsidRDefault="00FE5A9E" w:rsidP="00FE5A9E">
      <w:pPr>
        <w:spacing w:before="100" w:beforeAutospacing="1" w:after="100" w:afterAutospacing="1"/>
        <w:rPr>
          <w:rFonts w:ascii="DejaVuSans" w:eastAsia="Times New Roman" w:hAnsi="DejaVuSans" w:cs="Times New Roman"/>
          <w:sz w:val="32"/>
          <w:szCs w:val="32"/>
          <w:lang w:eastAsia="en-GB"/>
        </w:rPr>
      </w:pPr>
      <w:r>
        <w:rPr>
          <w:rFonts w:ascii="DejaVuSans" w:eastAsia="Times New Roman" w:hAnsi="DejaVuSans" w:cs="Times New Roman"/>
          <w:sz w:val="32"/>
          <w:szCs w:val="32"/>
          <w:lang w:eastAsia="en-GB"/>
        </w:rPr>
        <w:t>10 Corn Brook Avenue</w:t>
      </w:r>
      <w:r w:rsidR="00D45088" w:rsidRPr="00D45088">
        <w:t xml:space="preserve"> </w:t>
      </w:r>
      <w:r w:rsidR="00D45088" w:rsidRPr="00D45088">
        <w:rPr>
          <w:rFonts w:ascii="DejaVuSans" w:eastAsia="Times New Roman" w:hAnsi="DejaVuSans" w:cs="Times New Roman"/>
          <w:sz w:val="32"/>
          <w:szCs w:val="32"/>
          <w:lang w:eastAsia="en-GB"/>
        </w:rPr>
        <w:t>Badtail_123@yahoo.co.uk</w:t>
      </w:r>
      <w:bookmarkStart w:id="0" w:name="_GoBack"/>
      <w:bookmarkEnd w:id="0"/>
    </w:p>
    <w:p w14:paraId="3760A697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>
        <w:rPr>
          <w:rFonts w:ascii="DejaVuSans" w:eastAsia="Times New Roman" w:hAnsi="DejaVuSans" w:cs="Times New Roman"/>
          <w:sz w:val="32"/>
          <w:szCs w:val="32"/>
          <w:lang w:eastAsia="en-GB"/>
        </w:rPr>
        <w:t>Castlefields</w:t>
      </w:r>
      <w:proofErr w:type="spellEnd"/>
    </w:p>
    <w:p w14:paraId="11E3BA63" w14:textId="77777777" w:rsidR="00FE5A9E" w:rsidRDefault="00FE5A9E" w:rsidP="00FE5A9E">
      <w:pPr>
        <w:spacing w:before="100" w:beforeAutospacing="1" w:after="100" w:afterAutospacing="1"/>
        <w:rPr>
          <w:rFonts w:ascii="DejaVuSans" w:eastAsia="Times New Roman" w:hAnsi="DejaVuSans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Runcorn </w:t>
      </w:r>
    </w:p>
    <w:p w14:paraId="68721F09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DejaVuSans" w:eastAsia="Times New Roman" w:hAnsi="DejaVuSans" w:cs="Times New Roman"/>
          <w:sz w:val="32"/>
          <w:szCs w:val="32"/>
          <w:lang w:eastAsia="en-GB"/>
        </w:rPr>
        <w:t>WA7 2YL</w:t>
      </w:r>
    </w:p>
    <w:p w14:paraId="7D1D8983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0000CC"/>
          <w:sz w:val="32"/>
          <w:szCs w:val="32"/>
          <w:lang w:eastAsia="en-GB"/>
        </w:rPr>
        <w:t xml:space="preserve">badtail.green1954@gmail.com </w:t>
      </w:r>
    </w:p>
    <w:p w14:paraId="71316058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07961033404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br/>
        <w:t xml:space="preserve">Willing to relocate to: Liverpool - Warrington - Manchester </w:t>
      </w:r>
    </w:p>
    <w:p w14:paraId="0E4A169E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Work Experience </w:t>
      </w:r>
    </w:p>
    <w:p w14:paraId="4B526E9C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>o2 T</w:t>
      </w:r>
      <w:r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>el</w:t>
      </w: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efonica 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- </w:t>
      </w: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Preston Brook, Cheshire October 2007 to Present </w:t>
      </w:r>
    </w:p>
    <w:p w14:paraId="346A2DE4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DejaVuSans" w:eastAsia="Times New Roman" w:hAnsi="DejaVuSans" w:cs="Times New Roman"/>
          <w:sz w:val="32"/>
          <w:szCs w:val="32"/>
          <w:lang w:eastAsia="en-GB"/>
        </w:rPr>
        <w:t>1)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Retention sales, dealing with customers requesting to leave, for various reason </w:t>
      </w:r>
      <w:proofErr w:type="spellStart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eg</w:t>
      </w:r>
      <w:proofErr w:type="spellEnd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seen a cheaper deal </w:t>
      </w:r>
    </w:p>
    <w:p w14:paraId="686F47C9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DejaVuSans" w:eastAsia="Times New Roman" w:hAnsi="DejaVuSans" w:cs="Times New Roman"/>
          <w:sz w:val="32"/>
          <w:szCs w:val="32"/>
          <w:lang w:eastAsia="en-GB"/>
        </w:rPr>
        <w:t>2)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Any customer service issue and stand in when asked in another department depending on sickness, maternity etc </w:t>
      </w:r>
    </w:p>
    <w:p w14:paraId="1021E08F" w14:textId="77777777" w:rsidR="00FE5A9E" w:rsidRDefault="00FE5A9E" w:rsidP="00FE5A9E">
      <w:pPr>
        <w:spacing w:before="100" w:beforeAutospacing="1" w:after="100" w:afterAutospacing="1"/>
        <w:rPr>
          <w:rFonts w:ascii="DejaVuSans" w:eastAsia="Times New Roman" w:hAnsi="DejaVuSans" w:cs="Times New Roman"/>
          <w:b/>
          <w:bCs/>
          <w:sz w:val="32"/>
          <w:szCs w:val="32"/>
          <w:lang w:eastAsia="en-GB"/>
        </w:rPr>
      </w:pPr>
      <w:r>
        <w:rPr>
          <w:rFonts w:ascii="DejaVuSans" w:eastAsia="Times New Roman" w:hAnsi="DejaVuSans" w:cs="Times New Roman"/>
          <w:b/>
          <w:bCs/>
          <w:sz w:val="32"/>
          <w:szCs w:val="32"/>
          <w:lang w:eastAsia="en-GB"/>
        </w:rPr>
        <w:t>One Stop Shop</w:t>
      </w:r>
      <w:r w:rsidRPr="00FE5A9E">
        <w:rPr>
          <w:rFonts w:ascii="DejaVuSans" w:eastAsia="Times New Roman" w:hAnsi="DejaVuSans" w:cs="Times New Roman"/>
          <w:b/>
          <w:bCs/>
          <w:sz w:val="32"/>
          <w:szCs w:val="32"/>
          <w:lang w:eastAsia="en-GB"/>
        </w:rPr>
        <w:t xml:space="preserve"> </w:t>
      </w:r>
    </w:p>
    <w:p w14:paraId="7EB08F0F" w14:textId="77777777" w:rsidR="00FE5A9E" w:rsidRDefault="00FE5A9E" w:rsidP="00FE5A9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In 2007 I started as a Customer Service Agent level 2</w:t>
      </w:r>
    </w:p>
    <w:p w14:paraId="566D2CBB" w14:textId="77777777" w:rsid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The principle behind OSS was to deal with any customer issue from sales, retention and any solvable technical issue up to the point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were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the customer made it clear they wanted to leave to join another network</w:t>
      </w:r>
    </w:p>
    <w:p w14:paraId="3559EC8F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At that point we would transfer the client to our retention department who had the authority to start to discount any declined offers rather than lose the customer</w:t>
      </w:r>
    </w:p>
    <w:p w14:paraId="55D4EFA2" w14:textId="77777777" w:rsidR="00FE5A9E" w:rsidRPr="008C6924" w:rsidRDefault="008C6924" w:rsidP="008C692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After four years in the One Stop Shop department I was transferred to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Pre Pay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(Pay As You Go) retention</w:t>
      </w:r>
    </w:p>
    <w:p w14:paraId="64F9F0D7" w14:textId="77777777" w:rsidR="00FE5A9E" w:rsidRDefault="00FE5A9E" w:rsidP="008C692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639963E3" w14:textId="77777777" w:rsidR="008C6924" w:rsidRDefault="008C6924" w:rsidP="008C692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This was a completely different challenge as prepay customers are not tied into a contract</w:t>
      </w:r>
    </w:p>
    <w:p w14:paraId="0E99D801" w14:textId="77777777" w:rsidR="008C6924" w:rsidRPr="008C6924" w:rsidRDefault="008C6924" w:rsidP="008C6924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F005E5A" w14:textId="77777777" w:rsidR="008C6924" w:rsidRDefault="008C6924" w:rsidP="008C692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I therefore had to develop the ability to retain a customer who though not committed to a contract could be saved by promoting benefits and discounts that they may not be aware of</w:t>
      </w:r>
    </w:p>
    <w:p w14:paraId="0C30812F" w14:textId="77777777" w:rsidR="008C6924" w:rsidRPr="008C6924" w:rsidRDefault="008C6924" w:rsidP="008C6924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BD89D6C" w14:textId="77777777" w:rsidR="008C6924" w:rsidRDefault="008C6924" w:rsidP="008C692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The most beneficial retention tool I used in this situation was to try and convert the customer to a contract as after looking at their average spend a sim only deal (the customer provides the mobile, o2 the minutes txt and data) I could in most situations build a deal </w:t>
      </w:r>
      <w:r w:rsidR="000A63CF">
        <w:rPr>
          <w:rFonts w:ascii="Times New Roman" w:eastAsia="Times New Roman" w:hAnsi="Times New Roman" w:cs="Times New Roman"/>
          <w:sz w:val="32"/>
          <w:szCs w:val="32"/>
          <w:lang w:eastAsia="en-GB"/>
        </w:rPr>
        <w:t>that gave significantly more minutes txt and data for a much cheaper price although they would have to commit for at least twelve months</w:t>
      </w:r>
    </w:p>
    <w:p w14:paraId="001C1EAA" w14:textId="77777777" w:rsidR="006D135F" w:rsidRPr="006D135F" w:rsidRDefault="006D135F" w:rsidP="006D135F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51D11ED9" w14:textId="77777777" w:rsidR="006D135F" w:rsidRDefault="006D135F" w:rsidP="006D135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Virginmedia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(2005 till 20070</w:t>
      </w:r>
    </w:p>
    <w:p w14:paraId="5E99426C" w14:textId="77777777" w:rsidR="006D135F" w:rsidRDefault="006D135F" w:rsidP="006D135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8961E6C" w14:textId="77777777" w:rsidR="006D135F" w:rsidRDefault="006D135F" w:rsidP="006D13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Technical advisor</w:t>
      </w:r>
    </w:p>
    <w:p w14:paraId="7219F25E" w14:textId="77777777" w:rsidR="006D135F" w:rsidRDefault="006D135F" w:rsidP="006D13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Dealing with customers who had lost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wifi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connection</w:t>
      </w:r>
    </w:p>
    <w:p w14:paraId="6873F7E2" w14:textId="77777777" w:rsidR="006D135F" w:rsidRDefault="006D135F" w:rsidP="006D13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Using various tools and processes to try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an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re-start connection</w:t>
      </w:r>
    </w:p>
    <w:p w14:paraId="43F97D22" w14:textId="77777777" w:rsidR="006D135F" w:rsidRDefault="006D135F" w:rsidP="006D13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We had the ability to connect to the customers router and go through various options to re-start, although at the time digital technology was not advanced as it is now</w:t>
      </w:r>
    </w:p>
    <w:p w14:paraId="554247A2" w14:textId="77777777" w:rsidR="006D135F" w:rsidRDefault="006D135F" w:rsidP="006D13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Expected to resolve 50% of connection loss (I achieved this)</w:t>
      </w:r>
    </w:p>
    <w:p w14:paraId="6AC2FA39" w14:textId="77777777" w:rsidR="006D135F" w:rsidRDefault="006D135F" w:rsidP="006D135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If unable to resolve I would organise an engineer to visit the customers home</w:t>
      </w:r>
    </w:p>
    <w:p w14:paraId="55065DE2" w14:textId="77777777" w:rsidR="006D135F" w:rsidRDefault="006D135F" w:rsidP="006D13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Brief outline of experience prior to 2005</w:t>
      </w:r>
    </w:p>
    <w:p w14:paraId="704C86A2" w14:textId="77777777" w:rsidR="006D135F" w:rsidRDefault="006D135F" w:rsidP="006D135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Ran my own small business (eventually sold for ten times the outlay)</w:t>
      </w:r>
    </w:p>
    <w:p w14:paraId="42D5E565" w14:textId="77777777" w:rsidR="006D135F" w:rsidRDefault="006D135F" w:rsidP="006D135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Coffee shop and sandwich bar in the main business area at the centre of Liverpool</w:t>
      </w:r>
    </w:p>
    <w:p w14:paraId="22CE26F0" w14:textId="77777777" w:rsidR="00EB1C21" w:rsidRDefault="00EB1C21" w:rsidP="006D135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>Drove a Hackney Cab (you may know these vehicles as Black London cabs)</w:t>
      </w:r>
    </w:p>
    <w:p w14:paraId="59B89775" w14:textId="77777777" w:rsidR="00EB1C21" w:rsidRDefault="00EB1C21" w:rsidP="006D135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Extensive knowledge required (requirement to pass the “knowledge test”</w:t>
      </w:r>
    </w:p>
    <w:p w14:paraId="19974E48" w14:textId="77777777" w:rsidR="006D135F" w:rsidRPr="006D135F" w:rsidRDefault="006D135F" w:rsidP="006D135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5CA2CD69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Education </w:t>
      </w:r>
    </w:p>
    <w:p w14:paraId="6CAF2A41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5 </w:t>
      </w:r>
      <w:proofErr w:type="spellStart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Gcse's</w:t>
      </w:r>
      <w:proofErr w:type="spellEnd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- Runcorn </w:t>
      </w:r>
    </w:p>
    <w:p w14:paraId="16F4FC26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October 2014 to Present </w:t>
      </w:r>
    </w:p>
    <w:p w14:paraId="4F79ED15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Driving, Microsoft, excel, all computer skills </w:t>
      </w:r>
    </w:p>
    <w:p w14:paraId="13893013" w14:textId="77777777" w:rsidR="00FE5A9E" w:rsidRPr="00FE5A9E" w:rsidRDefault="00FE5A9E" w:rsidP="00FE5A9E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begin"/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instrText xml:space="preserve"> INCLUDEPICTURE "/var/folders/6c/5gfhb4b17q7gstt6thj0_dfm0000gn/T/com.microsoft.Word/WebArchiveCopyPasteTempFiles/page1image3913408" \* MERGEFORMATINET </w:instrText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separate"/>
      </w:r>
      <w:r w:rsidRPr="00FE5A9E"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1427985D" wp14:editId="4E0CD68A">
            <wp:extent cx="5727700" cy="10160"/>
            <wp:effectExtent l="0" t="0" r="0" b="2540"/>
            <wp:docPr id="3" name="Picture 3" descr="page1image391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134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end"/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begin"/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instrText xml:space="preserve"> INCLUDEPICTURE "/var/folders/6c/5gfhb4b17q7gstt6thj0_dfm0000gn/T/com.microsoft.Word/WebArchiveCopyPasteTempFiles/page1image3912640" \* MERGEFORMATINET </w:instrText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separate"/>
      </w:r>
      <w:r w:rsidRPr="00FE5A9E"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5D8F5328" wp14:editId="5E761C5E">
            <wp:extent cx="5727700" cy="10160"/>
            <wp:effectExtent l="0" t="0" r="0" b="2540"/>
            <wp:docPr id="2" name="Picture 2" descr="page1image391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912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end"/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begin"/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instrText xml:space="preserve"> INCLUDEPICTURE "/var/folders/6c/5gfhb4b17q7gstt6thj0_dfm0000gn/T/com.microsoft.Word/WebArchiveCopyPasteTempFiles/page1image3913792" \* MERGEFORMATINET </w:instrText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separate"/>
      </w:r>
      <w:r w:rsidRPr="00FE5A9E"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742B1F22" wp14:editId="35564527">
            <wp:extent cx="5727700" cy="10160"/>
            <wp:effectExtent l="0" t="0" r="0" b="2540"/>
            <wp:docPr id="1" name="Picture 1" descr="page1image391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39137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A9E">
        <w:rPr>
          <w:rFonts w:ascii="Times New Roman" w:eastAsia="Times New Roman" w:hAnsi="Times New Roman" w:cs="Times New Roman"/>
          <w:sz w:val="32"/>
          <w:szCs w:val="32"/>
          <w:lang w:eastAsia="en-GB"/>
        </w:rPr>
        <w:fldChar w:fldCharType="end"/>
      </w:r>
    </w:p>
    <w:p w14:paraId="1105FC88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Certifications/Licences </w:t>
      </w:r>
    </w:p>
    <w:p w14:paraId="2DB5A6A7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b/>
          <w:bCs/>
          <w:sz w:val="32"/>
          <w:szCs w:val="32"/>
          <w:lang w:eastAsia="en-GB"/>
        </w:rPr>
        <w:t xml:space="preserve">Driving License </w:t>
      </w:r>
    </w:p>
    <w:p w14:paraId="2CC725D1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June 2019 to May 2024 </w:t>
      </w:r>
    </w:p>
    <w:p w14:paraId="6F0291E6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licence number GREEN505114MD9CA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br/>
        <w:t xml:space="preserve">Licenced to drive AM/A/B1/B/C1/D1/ if/k/n/p/q This includes up to 7.5 tonne </w:t>
      </w:r>
    </w:p>
    <w:p w14:paraId="50A40FA0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color w:val="666666"/>
          <w:sz w:val="32"/>
          <w:szCs w:val="32"/>
          <w:lang w:eastAsia="en-GB"/>
        </w:rPr>
        <w:t xml:space="preserve">Additional Information </w:t>
      </w:r>
    </w:p>
    <w:p w14:paraId="40F85CB2" w14:textId="77777777" w:rsidR="00EB1C21" w:rsidRDefault="00FE5A9E" w:rsidP="00FE5A9E">
      <w:pPr>
        <w:spacing w:before="100" w:beforeAutospacing="1" w:after="100" w:afterAutospacing="1"/>
        <w:rPr>
          <w:rFonts w:ascii="DejaVuSans" w:eastAsia="Times New Roman" w:hAnsi="DejaVuSans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Although still working fo</w:t>
      </w:r>
      <w:r w:rsidR="00EB1C21">
        <w:rPr>
          <w:rFonts w:ascii="DejaVuSans" w:eastAsia="Times New Roman" w:hAnsi="DejaVuSans" w:cs="Times New Roman"/>
          <w:sz w:val="32"/>
          <w:szCs w:val="32"/>
          <w:lang w:eastAsia="en-GB"/>
        </w:rPr>
        <w:t>r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o2 Telefonica, I am getting nearer </w:t>
      </w:r>
      <w:r w:rsidR="00EB1C21">
        <w:rPr>
          <w:rFonts w:ascii="DejaVuSans" w:eastAsia="Times New Roman" w:hAnsi="DejaVuSans" w:cs="Times New Roman"/>
          <w:sz w:val="32"/>
          <w:szCs w:val="32"/>
          <w:lang w:eastAsia="en-GB"/>
        </w:rPr>
        <w:t>an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age</w:t>
      </w:r>
      <w:r w:rsidR="00EB1C21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where I want to take up another challenge before I get stale and lose desire,</w:t>
      </w:r>
    </w:p>
    <w:p w14:paraId="1308DDE7" w14:textId="77777777" w:rsidR="00FE5A9E" w:rsidRPr="00FE5A9E" w:rsidRDefault="00EB1C21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DejaVuSans" w:eastAsia="Times New Roman" w:hAnsi="DejaVuSans" w:cs="Times New Roman"/>
          <w:sz w:val="32"/>
          <w:szCs w:val="32"/>
          <w:lang w:eastAsia="en-GB"/>
        </w:rPr>
        <w:t>B</w:t>
      </w:r>
      <w:r w:rsidR="00FE5A9E"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ut</w:t>
      </w:r>
      <w:r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I</w:t>
      </w:r>
      <w:r w:rsidR="00FE5A9E"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wa</w:t>
      </w:r>
      <w:r>
        <w:rPr>
          <w:rFonts w:ascii="DejaVuSans" w:eastAsia="Times New Roman" w:hAnsi="DejaVuSans" w:cs="Times New Roman"/>
          <w:sz w:val="32"/>
          <w:szCs w:val="32"/>
          <w:lang w:eastAsia="en-GB"/>
        </w:rPr>
        <w:t>nt</w:t>
      </w:r>
      <w:r w:rsidR="00FE5A9E"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to continue working for at least another five</w:t>
      </w:r>
      <w:r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tom ten</w:t>
      </w:r>
      <w:r w:rsidR="00FE5A9E"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years in a </w:t>
      </w:r>
      <w:r>
        <w:rPr>
          <w:rFonts w:ascii="DejaVuSans" w:eastAsia="Times New Roman" w:hAnsi="DejaVuSans" w:cs="Times New Roman"/>
          <w:sz w:val="32"/>
          <w:szCs w:val="32"/>
          <w:lang w:eastAsia="en-GB"/>
        </w:rPr>
        <w:t>more challenging</w:t>
      </w:r>
      <w:r w:rsidR="00FE5A9E"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environment. </w:t>
      </w:r>
    </w:p>
    <w:p w14:paraId="56359419" w14:textId="77777777" w:rsidR="00FE5A9E" w:rsidRPr="00FE5A9E" w:rsidRDefault="00FE5A9E" w:rsidP="00FE5A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A better explanation being </w:t>
      </w:r>
      <w:proofErr w:type="spellStart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self employed</w:t>
      </w:r>
      <w:proofErr w:type="spellEnd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for </w:t>
      </w:r>
      <w:r w:rsidR="00EB1C21">
        <w:rPr>
          <w:rFonts w:ascii="DejaVuSans" w:eastAsia="Times New Roman" w:hAnsi="DejaVuSans" w:cs="Times New Roman"/>
          <w:sz w:val="32"/>
          <w:szCs w:val="32"/>
          <w:lang w:eastAsia="en-GB"/>
        </w:rPr>
        <w:t>half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of my working life, I am happy to go back to a </w:t>
      </w:r>
      <w:proofErr w:type="spellStart"/>
      <w:proofErr w:type="gramStart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>self employed</w:t>
      </w:r>
      <w:proofErr w:type="spellEnd"/>
      <w:proofErr w:type="gramEnd"/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</w:t>
      </w:r>
      <w:r w:rsidR="00EB1C21">
        <w:rPr>
          <w:rFonts w:ascii="DejaVuSans" w:eastAsia="Times New Roman" w:hAnsi="DejaVuSans" w:cs="Times New Roman"/>
          <w:sz w:val="32"/>
          <w:szCs w:val="32"/>
          <w:lang w:eastAsia="en-GB"/>
        </w:rPr>
        <w:t>position</w:t>
      </w:r>
      <w:r w:rsidRPr="00FE5A9E">
        <w:rPr>
          <w:rFonts w:ascii="DejaVuSans" w:eastAsia="Times New Roman" w:hAnsi="DejaVuSans" w:cs="Times New Roman"/>
          <w:sz w:val="32"/>
          <w:szCs w:val="32"/>
          <w:lang w:eastAsia="en-GB"/>
        </w:rPr>
        <w:t xml:space="preserve"> </w:t>
      </w:r>
      <w:r w:rsidR="00EB1C21">
        <w:rPr>
          <w:rFonts w:ascii="DejaVuSans" w:eastAsia="Times New Roman" w:hAnsi="DejaVuSans" w:cs="Times New Roman"/>
          <w:sz w:val="32"/>
          <w:szCs w:val="32"/>
          <w:lang w:eastAsia="en-GB"/>
        </w:rPr>
        <w:t>depending on the circumstances</w:t>
      </w:r>
    </w:p>
    <w:p w14:paraId="607F713A" w14:textId="77777777" w:rsidR="00FE5A9E" w:rsidRPr="00FE5A9E" w:rsidRDefault="00FE5A9E">
      <w:pPr>
        <w:rPr>
          <w:sz w:val="32"/>
          <w:szCs w:val="32"/>
        </w:rPr>
      </w:pPr>
    </w:p>
    <w:sectPr w:rsidR="00FE5A9E" w:rsidRPr="00FE5A9E" w:rsidSect="004121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D13"/>
    <w:multiLevelType w:val="hybridMultilevel"/>
    <w:tmpl w:val="7F428E1E"/>
    <w:lvl w:ilvl="0" w:tplc="05C25E5C">
      <w:start w:val="1"/>
      <w:numFmt w:val="decimal"/>
      <w:lvlText w:val="%1)"/>
      <w:lvlJc w:val="left"/>
      <w:pPr>
        <w:ind w:left="720" w:hanging="360"/>
      </w:pPr>
      <w:rPr>
        <w:rFonts w:ascii="DejaVuSans" w:hAnsi="DejaVuSan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47F0"/>
    <w:multiLevelType w:val="hybridMultilevel"/>
    <w:tmpl w:val="FF74C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7F2C"/>
    <w:multiLevelType w:val="hybridMultilevel"/>
    <w:tmpl w:val="BD5024CC"/>
    <w:lvl w:ilvl="0" w:tplc="6B0C2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33757"/>
    <w:multiLevelType w:val="hybridMultilevel"/>
    <w:tmpl w:val="44FAA552"/>
    <w:lvl w:ilvl="0" w:tplc="D67CCF18">
      <w:start w:val="1"/>
      <w:numFmt w:val="decimal"/>
      <w:lvlText w:val="%1)"/>
      <w:lvlJc w:val="left"/>
      <w:pPr>
        <w:ind w:left="720" w:hanging="360"/>
      </w:pPr>
      <w:rPr>
        <w:rFonts w:ascii="DejaVuSans" w:hAnsi="DejaVuSans" w:hint="default"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9E"/>
    <w:rsid w:val="000A63CF"/>
    <w:rsid w:val="004121A3"/>
    <w:rsid w:val="006D135F"/>
    <w:rsid w:val="008C6924"/>
    <w:rsid w:val="00D45088"/>
    <w:rsid w:val="00E05851"/>
    <w:rsid w:val="00EB1C21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E980F"/>
  <w15:chartTrackingRefBased/>
  <w15:docId w15:val="{A01F8ACC-61A2-2948-88DD-A7E9C9F8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A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E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Mark (UK)</dc:creator>
  <cp:keywords/>
  <dc:description/>
  <cp:lastModifiedBy>Green Mark (UK)</cp:lastModifiedBy>
  <cp:revision>2</cp:revision>
  <dcterms:created xsi:type="dcterms:W3CDTF">2019-07-18T19:09:00Z</dcterms:created>
  <dcterms:modified xsi:type="dcterms:W3CDTF">2019-07-19T07:50:00Z</dcterms:modified>
</cp:coreProperties>
</file>