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C703B6" w14:textId="77777777" w:rsidR="00026CB2" w:rsidRDefault="00026CB2" w:rsidP="00026CB2">
      <w:pPr>
        <w:pStyle w:val="BodyText"/>
        <w:spacing w:before="10"/>
        <w:rPr>
          <w:rFonts w:ascii="Times New Roman"/>
          <w:sz w:val="18"/>
        </w:rPr>
      </w:pPr>
    </w:p>
    <w:p w14:paraId="7AE64CAF" w14:textId="77777777" w:rsidR="00026CB2" w:rsidRDefault="00026CB2" w:rsidP="00026CB2">
      <w:pPr>
        <w:pStyle w:val="BodyText"/>
        <w:spacing w:before="10"/>
        <w:rPr>
          <w:rFonts w:ascii="Times New Roman"/>
          <w:sz w:val="18"/>
        </w:rPr>
      </w:pPr>
    </w:p>
    <w:p w14:paraId="7018C13E" w14:textId="77777777" w:rsidR="00026CB2" w:rsidRDefault="00026CB2" w:rsidP="00026CB2">
      <w:pPr>
        <w:pStyle w:val="BodyText"/>
        <w:spacing w:before="10"/>
        <w:rPr>
          <w:rFonts w:ascii="Times New Roman"/>
          <w:sz w:val="18"/>
        </w:rPr>
      </w:pPr>
    </w:p>
    <w:p w14:paraId="00BA687B" w14:textId="77777777" w:rsidR="00026CB2" w:rsidRPr="004C3556" w:rsidRDefault="00026CB2" w:rsidP="00026CB2">
      <w:pPr>
        <w:pStyle w:val="BodyText"/>
        <w:spacing w:before="10"/>
        <w:rPr>
          <w:rFonts w:ascii="Times New Roman"/>
          <w:sz w:val="18"/>
        </w:rPr>
      </w:pPr>
    </w:p>
    <w:p w14:paraId="0A46DB07" w14:textId="77777777" w:rsidR="00026CB2" w:rsidRPr="001C66BA" w:rsidRDefault="00026CB2" w:rsidP="00026CB2">
      <w:pPr>
        <w:pStyle w:val="Heading1"/>
        <w:ind w:left="6481" w:right="0"/>
        <w:rPr>
          <w:w w:val="105"/>
          <w:sz w:val="22"/>
        </w:rPr>
      </w:pPr>
      <w:r w:rsidRPr="001C66BA">
        <w:rPr>
          <w:w w:val="105"/>
          <w:sz w:val="22"/>
        </w:rPr>
        <w:t>Dan Carey</w:t>
      </w:r>
    </w:p>
    <w:p w14:paraId="5B4D52B1" w14:textId="77777777" w:rsidR="00026CB2" w:rsidRPr="001C66BA" w:rsidRDefault="00026CB2" w:rsidP="00026CB2">
      <w:pPr>
        <w:pStyle w:val="Heading1"/>
        <w:ind w:left="6481" w:right="0"/>
        <w:rPr>
          <w:w w:val="105"/>
          <w:sz w:val="22"/>
        </w:rPr>
      </w:pPr>
      <w:r w:rsidRPr="001C66BA">
        <w:rPr>
          <w:w w:val="105"/>
          <w:sz w:val="22"/>
        </w:rPr>
        <w:t>34 Thompson Avenue</w:t>
      </w:r>
    </w:p>
    <w:p w14:paraId="406A29A7" w14:textId="77777777" w:rsidR="00026CB2" w:rsidRPr="001C66BA" w:rsidRDefault="00026CB2" w:rsidP="00026CB2">
      <w:pPr>
        <w:pStyle w:val="Heading1"/>
        <w:ind w:left="6481" w:right="0"/>
        <w:rPr>
          <w:w w:val="105"/>
          <w:sz w:val="22"/>
        </w:rPr>
      </w:pPr>
      <w:r w:rsidRPr="001C66BA">
        <w:rPr>
          <w:w w:val="105"/>
          <w:sz w:val="22"/>
        </w:rPr>
        <w:t>Ormskirk</w:t>
      </w:r>
    </w:p>
    <w:p w14:paraId="43CCC9A1" w14:textId="77777777" w:rsidR="00026CB2" w:rsidRPr="001C66BA" w:rsidRDefault="00026CB2" w:rsidP="00026CB2">
      <w:pPr>
        <w:pStyle w:val="Heading1"/>
        <w:ind w:left="6481" w:right="0"/>
        <w:rPr>
          <w:w w:val="105"/>
          <w:sz w:val="22"/>
        </w:rPr>
      </w:pPr>
      <w:r w:rsidRPr="001C66BA">
        <w:rPr>
          <w:w w:val="105"/>
          <w:sz w:val="22"/>
        </w:rPr>
        <w:t>L39 2BQ</w:t>
      </w:r>
    </w:p>
    <w:p w14:paraId="225FF6CA" w14:textId="77777777" w:rsidR="00026CB2" w:rsidRPr="001C66BA" w:rsidRDefault="00026CB2" w:rsidP="00026CB2">
      <w:pPr>
        <w:pStyle w:val="Heading1"/>
        <w:ind w:left="6481" w:right="0"/>
        <w:rPr>
          <w:w w:val="105"/>
          <w:sz w:val="22"/>
        </w:rPr>
      </w:pPr>
    </w:p>
    <w:p w14:paraId="568B59EE" w14:textId="699C2DAA" w:rsidR="00026CB2" w:rsidRPr="001C66BA" w:rsidRDefault="00E63418" w:rsidP="00026CB2">
      <w:pPr>
        <w:pStyle w:val="Heading1"/>
        <w:ind w:left="6481" w:right="0"/>
        <w:rPr>
          <w:w w:val="105"/>
          <w:sz w:val="22"/>
        </w:rPr>
      </w:pPr>
      <w:r>
        <w:rPr>
          <w:w w:val="105"/>
          <w:sz w:val="22"/>
        </w:rPr>
        <w:t>1</w:t>
      </w:r>
      <w:r w:rsidR="00832B8B">
        <w:rPr>
          <w:w w:val="105"/>
          <w:sz w:val="22"/>
        </w:rPr>
        <w:t>9</w:t>
      </w:r>
      <w:r>
        <w:rPr>
          <w:w w:val="105"/>
          <w:sz w:val="22"/>
        </w:rPr>
        <w:t xml:space="preserve"> June</w:t>
      </w:r>
      <w:r w:rsidR="00026CB2" w:rsidRPr="001C66BA">
        <w:rPr>
          <w:w w:val="105"/>
          <w:sz w:val="22"/>
        </w:rPr>
        <w:t xml:space="preserve"> 2019</w:t>
      </w:r>
    </w:p>
    <w:p w14:paraId="3B05E24B" w14:textId="77777777" w:rsidR="00026CB2" w:rsidRPr="001C66BA" w:rsidRDefault="00026CB2" w:rsidP="00026CB2">
      <w:pPr>
        <w:pStyle w:val="Heading1"/>
        <w:ind w:left="6481" w:right="0"/>
        <w:rPr>
          <w:sz w:val="22"/>
        </w:rPr>
      </w:pPr>
    </w:p>
    <w:p w14:paraId="6BC7211F" w14:textId="77777777" w:rsidR="00026CB2" w:rsidRPr="001C66BA" w:rsidRDefault="00026CB2" w:rsidP="00026CB2">
      <w:pPr>
        <w:pStyle w:val="BodyText"/>
        <w:spacing w:before="5"/>
        <w:rPr>
          <w:rFonts w:ascii="Calibri"/>
          <w:sz w:val="22"/>
        </w:rPr>
      </w:pPr>
    </w:p>
    <w:p w14:paraId="514EA636" w14:textId="49501ACF" w:rsidR="00026CB2" w:rsidRPr="001C66BA" w:rsidRDefault="00026CB2" w:rsidP="00026CB2">
      <w:pPr>
        <w:ind w:left="1116"/>
        <w:rPr>
          <w:rFonts w:ascii="Calibri"/>
        </w:rPr>
      </w:pPr>
      <w:r w:rsidRPr="001C66BA">
        <w:rPr>
          <w:rFonts w:ascii="Calibri"/>
          <w:w w:val="105"/>
        </w:rPr>
        <w:t>Dear</w:t>
      </w:r>
      <w:r w:rsidR="007F3BB7">
        <w:rPr>
          <w:rFonts w:ascii="Calibri"/>
          <w:w w:val="105"/>
        </w:rPr>
        <w:t xml:space="preserve"> </w:t>
      </w:r>
      <w:r w:rsidR="00EA203B" w:rsidRPr="001C66BA">
        <w:rPr>
          <w:rFonts w:ascii="Calibri"/>
          <w:w w:val="105"/>
        </w:rPr>
        <w:t>Sir or Madam,</w:t>
      </w:r>
    </w:p>
    <w:p w14:paraId="514B3A83" w14:textId="77777777" w:rsidR="00026CB2" w:rsidRPr="001C66BA" w:rsidRDefault="00026CB2" w:rsidP="00026CB2">
      <w:pPr>
        <w:pStyle w:val="BodyText"/>
        <w:spacing w:before="5"/>
        <w:rPr>
          <w:rFonts w:ascii="Calibri"/>
          <w:sz w:val="21"/>
        </w:rPr>
      </w:pPr>
    </w:p>
    <w:p w14:paraId="4E1085B6" w14:textId="77777777" w:rsidR="00026CB2" w:rsidRPr="001C66BA" w:rsidRDefault="00026CB2" w:rsidP="00026CB2">
      <w:pPr>
        <w:spacing w:line="249" w:lineRule="auto"/>
        <w:ind w:left="1116" w:right="1163"/>
        <w:jc w:val="both"/>
        <w:rPr>
          <w:rFonts w:ascii="Calibri"/>
        </w:rPr>
      </w:pPr>
      <w:r w:rsidRPr="001C66BA">
        <w:rPr>
          <w:rFonts w:ascii="Calibri"/>
          <w:w w:val="105"/>
        </w:rPr>
        <w:t>Thank you for taking the time to read my application. I have chosen to apply for this full-time</w:t>
      </w:r>
      <w:r w:rsidRPr="001C66BA">
        <w:rPr>
          <w:rFonts w:ascii="Calibri"/>
          <w:spacing w:val="-8"/>
          <w:w w:val="105"/>
        </w:rPr>
        <w:t xml:space="preserve"> </w:t>
      </w:r>
      <w:r w:rsidRPr="001C66BA">
        <w:rPr>
          <w:rFonts w:ascii="Calibri"/>
          <w:w w:val="105"/>
        </w:rPr>
        <w:t>role</w:t>
      </w:r>
      <w:r w:rsidRPr="001C66BA">
        <w:rPr>
          <w:rFonts w:ascii="Calibri"/>
          <w:spacing w:val="-8"/>
          <w:w w:val="105"/>
        </w:rPr>
        <w:t xml:space="preserve"> </w:t>
      </w:r>
      <w:r w:rsidRPr="001C66BA">
        <w:rPr>
          <w:rFonts w:ascii="Calibri"/>
          <w:w w:val="105"/>
        </w:rPr>
        <w:t>with</w:t>
      </w:r>
      <w:r w:rsidRPr="001C66BA">
        <w:rPr>
          <w:rFonts w:ascii="Calibri"/>
          <w:spacing w:val="-10"/>
          <w:w w:val="105"/>
        </w:rPr>
        <w:t xml:space="preserve"> </w:t>
      </w:r>
      <w:r w:rsidRPr="001C66BA">
        <w:rPr>
          <w:rFonts w:ascii="Calibri"/>
          <w:w w:val="105"/>
        </w:rPr>
        <w:t>yourselves</w:t>
      </w:r>
      <w:r w:rsidRPr="001C66BA">
        <w:rPr>
          <w:rFonts w:ascii="Calibri"/>
          <w:spacing w:val="-8"/>
          <w:w w:val="105"/>
        </w:rPr>
        <w:t xml:space="preserve"> </w:t>
      </w:r>
      <w:r w:rsidRPr="001C66BA">
        <w:rPr>
          <w:rFonts w:ascii="Calibri"/>
          <w:w w:val="105"/>
        </w:rPr>
        <w:t>as</w:t>
      </w:r>
      <w:r w:rsidRPr="001C66BA">
        <w:rPr>
          <w:rFonts w:ascii="Calibri"/>
          <w:spacing w:val="-8"/>
          <w:w w:val="105"/>
        </w:rPr>
        <w:t xml:space="preserve"> </w:t>
      </w:r>
      <w:r w:rsidRPr="001C66BA">
        <w:rPr>
          <w:rFonts w:ascii="Calibri"/>
          <w:w w:val="105"/>
        </w:rPr>
        <w:t>an</w:t>
      </w:r>
      <w:r w:rsidRPr="001C66BA">
        <w:rPr>
          <w:rFonts w:ascii="Calibri"/>
          <w:spacing w:val="-9"/>
          <w:w w:val="105"/>
        </w:rPr>
        <w:t xml:space="preserve"> </w:t>
      </w:r>
      <w:r w:rsidRPr="001C66BA">
        <w:rPr>
          <w:rFonts w:ascii="Calibri"/>
          <w:w w:val="105"/>
        </w:rPr>
        <w:t>ideal</w:t>
      </w:r>
      <w:r w:rsidRPr="001C66BA">
        <w:rPr>
          <w:rFonts w:ascii="Calibri"/>
          <w:spacing w:val="-8"/>
          <w:w w:val="105"/>
        </w:rPr>
        <w:t xml:space="preserve"> </w:t>
      </w:r>
      <w:r w:rsidRPr="001C66BA">
        <w:rPr>
          <w:rFonts w:ascii="Calibri"/>
          <w:w w:val="105"/>
        </w:rPr>
        <w:t>opportunity</w:t>
      </w:r>
      <w:r w:rsidRPr="001C66BA">
        <w:rPr>
          <w:rFonts w:ascii="Calibri"/>
          <w:spacing w:val="-8"/>
          <w:w w:val="105"/>
        </w:rPr>
        <w:t xml:space="preserve"> </w:t>
      </w:r>
      <w:r w:rsidRPr="001C66BA">
        <w:rPr>
          <w:rFonts w:ascii="Calibri"/>
          <w:w w:val="105"/>
        </w:rPr>
        <w:t>to</w:t>
      </w:r>
      <w:r w:rsidRPr="001C66BA">
        <w:rPr>
          <w:rFonts w:ascii="Calibri"/>
          <w:spacing w:val="-10"/>
          <w:w w:val="105"/>
        </w:rPr>
        <w:t xml:space="preserve"> </w:t>
      </w:r>
      <w:r w:rsidRPr="001C66BA">
        <w:rPr>
          <w:rFonts w:ascii="Calibri"/>
          <w:w w:val="105"/>
        </w:rPr>
        <w:t>use</w:t>
      </w:r>
      <w:r w:rsidRPr="001C66BA">
        <w:rPr>
          <w:rFonts w:ascii="Calibri"/>
          <w:spacing w:val="-8"/>
          <w:w w:val="105"/>
        </w:rPr>
        <w:t xml:space="preserve"> </w:t>
      </w:r>
      <w:r w:rsidRPr="001C66BA">
        <w:rPr>
          <w:rFonts w:ascii="Calibri"/>
          <w:w w:val="105"/>
        </w:rPr>
        <w:t>my</w:t>
      </w:r>
      <w:r w:rsidRPr="001C66BA">
        <w:rPr>
          <w:rFonts w:ascii="Calibri"/>
          <w:spacing w:val="-8"/>
          <w:w w:val="105"/>
        </w:rPr>
        <w:t xml:space="preserve"> </w:t>
      </w:r>
      <w:r w:rsidRPr="001C66BA">
        <w:rPr>
          <w:rFonts w:ascii="Calibri"/>
          <w:w w:val="105"/>
        </w:rPr>
        <w:t>skills</w:t>
      </w:r>
      <w:r w:rsidRPr="001C66BA">
        <w:rPr>
          <w:rFonts w:ascii="Calibri"/>
          <w:spacing w:val="-8"/>
          <w:w w:val="105"/>
        </w:rPr>
        <w:t xml:space="preserve"> </w:t>
      </w:r>
      <w:r w:rsidRPr="001C66BA">
        <w:rPr>
          <w:rFonts w:ascii="Calibri"/>
          <w:w w:val="105"/>
        </w:rPr>
        <w:t>and</w:t>
      </w:r>
      <w:r w:rsidRPr="001C66BA">
        <w:rPr>
          <w:rFonts w:ascii="Calibri"/>
          <w:spacing w:val="-9"/>
          <w:w w:val="105"/>
        </w:rPr>
        <w:t xml:space="preserve"> </w:t>
      </w:r>
      <w:r w:rsidRPr="001C66BA">
        <w:rPr>
          <w:rFonts w:ascii="Calibri"/>
          <w:w w:val="105"/>
        </w:rPr>
        <w:t>experience to contribute to the success of your</w:t>
      </w:r>
      <w:r w:rsidRPr="001C66BA">
        <w:rPr>
          <w:rFonts w:ascii="Calibri"/>
          <w:spacing w:val="-11"/>
          <w:w w:val="105"/>
        </w:rPr>
        <w:t xml:space="preserve"> </w:t>
      </w:r>
      <w:r w:rsidRPr="001C66BA">
        <w:rPr>
          <w:rFonts w:ascii="Calibri"/>
          <w:w w:val="105"/>
        </w:rPr>
        <w:t>organisation.</w:t>
      </w:r>
    </w:p>
    <w:p w14:paraId="6AE673F3" w14:textId="77777777" w:rsidR="00026CB2" w:rsidRPr="001C66BA" w:rsidRDefault="00026CB2" w:rsidP="00026CB2">
      <w:pPr>
        <w:pStyle w:val="BodyText"/>
        <w:spacing w:before="5"/>
        <w:jc w:val="both"/>
        <w:rPr>
          <w:rFonts w:ascii="Calibri"/>
          <w:sz w:val="22"/>
          <w:szCs w:val="22"/>
        </w:rPr>
      </w:pPr>
    </w:p>
    <w:p w14:paraId="25FB3381" w14:textId="77777777" w:rsidR="00026CB2" w:rsidRPr="001C66BA" w:rsidRDefault="00026CB2" w:rsidP="00026CB2">
      <w:pPr>
        <w:spacing w:line="252" w:lineRule="auto"/>
        <w:ind w:left="1116" w:right="1163"/>
        <w:jc w:val="both"/>
        <w:rPr>
          <w:rFonts w:ascii="Calibri"/>
        </w:rPr>
      </w:pPr>
      <w:r w:rsidRPr="001C66BA">
        <w:rPr>
          <w:rFonts w:ascii="Calibri"/>
          <w:w w:val="105"/>
        </w:rPr>
        <w:t>I</w:t>
      </w:r>
      <w:r w:rsidRPr="001C66BA">
        <w:rPr>
          <w:rFonts w:ascii="Calibri"/>
          <w:spacing w:val="-10"/>
          <w:w w:val="105"/>
        </w:rPr>
        <w:t xml:space="preserve">n </w:t>
      </w:r>
      <w:r>
        <w:rPr>
          <w:rFonts w:ascii="Calibri"/>
          <w:spacing w:val="-10"/>
          <w:w w:val="105"/>
        </w:rPr>
        <w:t>May</w:t>
      </w:r>
      <w:r w:rsidRPr="001C66BA">
        <w:rPr>
          <w:rFonts w:ascii="Calibri"/>
          <w:spacing w:val="-10"/>
          <w:w w:val="105"/>
        </w:rPr>
        <w:t xml:space="preserve"> 2019 I </w:t>
      </w:r>
      <w:r w:rsidRPr="001C66BA">
        <w:rPr>
          <w:rFonts w:ascii="Calibri"/>
          <w:spacing w:val="-9"/>
          <w:w w:val="105"/>
        </w:rPr>
        <w:t xml:space="preserve">completed a degree in computing (Information Systems) at </w:t>
      </w:r>
      <w:r w:rsidRPr="001C66BA">
        <w:rPr>
          <w:rFonts w:ascii="Calibri"/>
          <w:w w:val="105"/>
        </w:rPr>
        <w:t>Edge</w:t>
      </w:r>
      <w:r w:rsidRPr="001C66BA">
        <w:rPr>
          <w:rFonts w:ascii="Calibri"/>
          <w:spacing w:val="-9"/>
          <w:w w:val="105"/>
        </w:rPr>
        <w:t xml:space="preserve"> </w:t>
      </w:r>
      <w:r w:rsidRPr="001C66BA">
        <w:rPr>
          <w:rFonts w:ascii="Calibri"/>
          <w:w w:val="105"/>
        </w:rPr>
        <w:t>Hill</w:t>
      </w:r>
      <w:r w:rsidRPr="001C66BA">
        <w:rPr>
          <w:rFonts w:ascii="Calibri"/>
          <w:spacing w:val="-10"/>
          <w:w w:val="105"/>
        </w:rPr>
        <w:t xml:space="preserve"> </w:t>
      </w:r>
      <w:r w:rsidRPr="001C66BA">
        <w:rPr>
          <w:rFonts w:ascii="Calibri"/>
          <w:w w:val="105"/>
        </w:rPr>
        <w:t xml:space="preserve">University. </w:t>
      </w:r>
      <w:r w:rsidRPr="001C66BA">
        <w:rPr>
          <w:rFonts w:ascii="Calibri"/>
          <w:spacing w:val="-9"/>
          <w:w w:val="105"/>
        </w:rPr>
        <w:t xml:space="preserve"> </w:t>
      </w:r>
      <w:r w:rsidRPr="001C66BA">
        <w:rPr>
          <w:rFonts w:ascii="Calibri"/>
          <w:w w:val="105"/>
        </w:rPr>
        <w:t>The formal graduation award takes place in July and I am set to receive a first class honours degree. Having finished University, I am available now for a full-time career opportunity.</w:t>
      </w:r>
    </w:p>
    <w:p w14:paraId="30F3AA04" w14:textId="77777777" w:rsidR="00026CB2" w:rsidRPr="001C66BA" w:rsidRDefault="00026CB2" w:rsidP="00026CB2">
      <w:pPr>
        <w:pStyle w:val="BodyText"/>
        <w:spacing w:before="3"/>
        <w:jc w:val="both"/>
        <w:rPr>
          <w:rFonts w:ascii="Calibri"/>
          <w:sz w:val="22"/>
          <w:szCs w:val="22"/>
        </w:rPr>
      </w:pPr>
    </w:p>
    <w:p w14:paraId="0ECE203E" w14:textId="77777777" w:rsidR="00026CB2" w:rsidRPr="001C66BA" w:rsidRDefault="00026CB2" w:rsidP="00026CB2">
      <w:pPr>
        <w:spacing w:line="249" w:lineRule="auto"/>
        <w:ind w:left="1116" w:right="1163"/>
        <w:jc w:val="both"/>
        <w:rPr>
          <w:rFonts w:ascii="Calibri"/>
        </w:rPr>
      </w:pPr>
      <w:r w:rsidRPr="001C66BA">
        <w:rPr>
          <w:rFonts w:ascii="Calibri"/>
          <w:w w:val="105"/>
        </w:rPr>
        <w:t>During the summer break of 2018 I worked at Reed Global in Manchester as a Screening Executive. This gave me experience</w:t>
      </w:r>
      <w:r w:rsidRPr="001C66BA">
        <w:rPr>
          <w:rFonts w:ascii="Calibri"/>
          <w:spacing w:val="-10"/>
          <w:w w:val="105"/>
        </w:rPr>
        <w:t xml:space="preserve"> </w:t>
      </w:r>
      <w:r w:rsidRPr="001C66BA">
        <w:rPr>
          <w:rFonts w:ascii="Calibri"/>
          <w:w w:val="105"/>
        </w:rPr>
        <w:t>in</w:t>
      </w:r>
      <w:r w:rsidRPr="001C66BA">
        <w:rPr>
          <w:rFonts w:ascii="Calibri"/>
          <w:spacing w:val="-12"/>
          <w:w w:val="105"/>
        </w:rPr>
        <w:t xml:space="preserve"> </w:t>
      </w:r>
      <w:r w:rsidRPr="001C66BA">
        <w:rPr>
          <w:rFonts w:ascii="Calibri"/>
          <w:w w:val="105"/>
        </w:rPr>
        <w:t>a</w:t>
      </w:r>
      <w:r w:rsidRPr="001C66BA">
        <w:rPr>
          <w:rFonts w:ascii="Calibri"/>
          <w:spacing w:val="-10"/>
          <w:w w:val="105"/>
        </w:rPr>
        <w:t xml:space="preserve"> </w:t>
      </w:r>
      <w:r w:rsidRPr="001C66BA">
        <w:rPr>
          <w:rFonts w:ascii="Calibri"/>
          <w:w w:val="105"/>
        </w:rPr>
        <w:t>busy,</w:t>
      </w:r>
      <w:r w:rsidRPr="001C66BA">
        <w:rPr>
          <w:rFonts w:ascii="Calibri"/>
          <w:spacing w:val="-10"/>
          <w:w w:val="105"/>
        </w:rPr>
        <w:t xml:space="preserve"> </w:t>
      </w:r>
      <w:r w:rsidRPr="001C66BA">
        <w:rPr>
          <w:rFonts w:ascii="Calibri"/>
          <w:w w:val="105"/>
        </w:rPr>
        <w:t>professional</w:t>
      </w:r>
      <w:r w:rsidRPr="001C66BA">
        <w:rPr>
          <w:rFonts w:ascii="Calibri"/>
          <w:spacing w:val="-11"/>
          <w:w w:val="105"/>
        </w:rPr>
        <w:t xml:space="preserve"> </w:t>
      </w:r>
      <w:r w:rsidRPr="001C66BA">
        <w:rPr>
          <w:rFonts w:ascii="Calibri"/>
          <w:w w:val="105"/>
        </w:rPr>
        <w:t>office</w:t>
      </w:r>
      <w:r w:rsidRPr="001C66BA">
        <w:rPr>
          <w:rFonts w:ascii="Calibri"/>
          <w:spacing w:val="-10"/>
          <w:w w:val="105"/>
        </w:rPr>
        <w:t xml:space="preserve"> </w:t>
      </w:r>
      <w:r w:rsidRPr="001C66BA">
        <w:rPr>
          <w:rFonts w:ascii="Calibri"/>
          <w:w w:val="105"/>
        </w:rPr>
        <w:t>environment</w:t>
      </w:r>
      <w:r w:rsidRPr="001C66BA">
        <w:rPr>
          <w:rFonts w:ascii="Calibri"/>
          <w:spacing w:val="-11"/>
          <w:w w:val="105"/>
        </w:rPr>
        <w:t xml:space="preserve"> and opportunity to use</w:t>
      </w:r>
      <w:r w:rsidRPr="001C66BA">
        <w:rPr>
          <w:rFonts w:ascii="Calibri"/>
          <w:spacing w:val="-10"/>
          <w:w w:val="105"/>
        </w:rPr>
        <w:t xml:space="preserve"> </w:t>
      </w:r>
      <w:r w:rsidRPr="001C66BA">
        <w:rPr>
          <w:rFonts w:ascii="Calibri"/>
          <w:w w:val="105"/>
        </w:rPr>
        <w:t>my</w:t>
      </w:r>
      <w:r w:rsidRPr="001C66BA">
        <w:rPr>
          <w:rFonts w:ascii="Calibri"/>
          <w:spacing w:val="-10"/>
          <w:w w:val="105"/>
        </w:rPr>
        <w:t xml:space="preserve"> </w:t>
      </w:r>
      <w:r w:rsidRPr="001C66BA">
        <w:rPr>
          <w:rFonts w:ascii="Calibri"/>
          <w:w w:val="105"/>
        </w:rPr>
        <w:t>computing</w:t>
      </w:r>
      <w:r w:rsidRPr="001C66BA">
        <w:rPr>
          <w:rFonts w:ascii="Calibri"/>
          <w:spacing w:val="-10"/>
          <w:w w:val="105"/>
        </w:rPr>
        <w:t xml:space="preserve"> </w:t>
      </w:r>
      <w:r w:rsidRPr="001C66BA">
        <w:rPr>
          <w:rFonts w:ascii="Calibri"/>
          <w:w w:val="105"/>
        </w:rPr>
        <w:t>and people skills. I have additional work experience from; teaching information technology at Age UK, retail experience at Oxfam and support working at Camp America. All of these have added to my personal development as a conscientious and committed team player. Keen, pro-active, reliable,</w:t>
      </w:r>
      <w:r w:rsidRPr="001C66BA">
        <w:rPr>
          <w:rFonts w:ascii="Calibri"/>
          <w:spacing w:val="-3"/>
          <w:w w:val="105"/>
        </w:rPr>
        <w:t xml:space="preserve"> </w:t>
      </w:r>
      <w:r w:rsidRPr="001C66BA">
        <w:rPr>
          <w:rFonts w:ascii="Calibri"/>
          <w:w w:val="105"/>
        </w:rPr>
        <w:t>efficient</w:t>
      </w:r>
      <w:r w:rsidRPr="001C66BA">
        <w:rPr>
          <w:rFonts w:ascii="Calibri"/>
          <w:spacing w:val="-4"/>
          <w:w w:val="105"/>
        </w:rPr>
        <w:t xml:space="preserve"> </w:t>
      </w:r>
      <w:r w:rsidRPr="001C66BA">
        <w:rPr>
          <w:rFonts w:ascii="Calibri"/>
          <w:w w:val="105"/>
        </w:rPr>
        <w:t>and</w:t>
      </w:r>
      <w:r w:rsidRPr="001C66BA">
        <w:rPr>
          <w:rFonts w:ascii="Calibri"/>
          <w:spacing w:val="-5"/>
          <w:w w:val="105"/>
        </w:rPr>
        <w:t xml:space="preserve"> </w:t>
      </w:r>
      <w:r w:rsidRPr="001C66BA">
        <w:rPr>
          <w:rFonts w:ascii="Calibri"/>
          <w:w w:val="105"/>
        </w:rPr>
        <w:t>friendly</w:t>
      </w:r>
      <w:r w:rsidRPr="001C66BA">
        <w:rPr>
          <w:rFonts w:ascii="Calibri"/>
          <w:spacing w:val="-3"/>
          <w:w w:val="105"/>
        </w:rPr>
        <w:t xml:space="preserve"> </w:t>
      </w:r>
      <w:r w:rsidRPr="001C66BA">
        <w:rPr>
          <w:rFonts w:ascii="Calibri"/>
          <w:w w:val="105"/>
        </w:rPr>
        <w:t>are</w:t>
      </w:r>
      <w:r w:rsidRPr="001C66BA">
        <w:rPr>
          <w:rFonts w:ascii="Calibri"/>
          <w:spacing w:val="-3"/>
          <w:w w:val="105"/>
        </w:rPr>
        <w:t xml:space="preserve"> </w:t>
      </w:r>
      <w:r w:rsidRPr="001C66BA">
        <w:rPr>
          <w:rFonts w:ascii="Calibri"/>
          <w:w w:val="105"/>
        </w:rPr>
        <w:t>traits</w:t>
      </w:r>
      <w:r w:rsidRPr="001C66BA">
        <w:rPr>
          <w:rFonts w:ascii="Calibri"/>
          <w:spacing w:val="-3"/>
          <w:w w:val="105"/>
        </w:rPr>
        <w:t xml:space="preserve"> </w:t>
      </w:r>
      <w:r w:rsidRPr="001C66BA">
        <w:rPr>
          <w:rFonts w:ascii="Calibri"/>
          <w:w w:val="105"/>
        </w:rPr>
        <w:t>that</w:t>
      </w:r>
      <w:r w:rsidRPr="001C66BA">
        <w:rPr>
          <w:rFonts w:ascii="Calibri"/>
          <w:spacing w:val="-4"/>
          <w:w w:val="105"/>
        </w:rPr>
        <w:t xml:space="preserve"> </w:t>
      </w:r>
      <w:r w:rsidRPr="001C66BA">
        <w:rPr>
          <w:rFonts w:ascii="Calibri"/>
          <w:w w:val="105"/>
        </w:rPr>
        <w:t>people</w:t>
      </w:r>
      <w:r w:rsidRPr="001C66BA">
        <w:rPr>
          <w:rFonts w:ascii="Calibri"/>
          <w:spacing w:val="-7"/>
          <w:w w:val="105"/>
        </w:rPr>
        <w:t xml:space="preserve"> </w:t>
      </w:r>
      <w:r w:rsidRPr="001C66BA">
        <w:rPr>
          <w:rFonts w:ascii="Calibri"/>
          <w:w w:val="105"/>
        </w:rPr>
        <w:t>use</w:t>
      </w:r>
      <w:r w:rsidRPr="001C66BA">
        <w:rPr>
          <w:rFonts w:ascii="Calibri"/>
          <w:spacing w:val="-3"/>
          <w:w w:val="105"/>
        </w:rPr>
        <w:t xml:space="preserve"> </w:t>
      </w:r>
      <w:r w:rsidRPr="001C66BA">
        <w:rPr>
          <w:rFonts w:ascii="Calibri"/>
          <w:w w:val="105"/>
        </w:rPr>
        <w:t>in</w:t>
      </w:r>
      <w:r w:rsidRPr="001C66BA">
        <w:rPr>
          <w:rFonts w:ascii="Calibri"/>
          <w:spacing w:val="-5"/>
          <w:w w:val="105"/>
        </w:rPr>
        <w:t xml:space="preserve"> </w:t>
      </w:r>
      <w:r w:rsidRPr="001C66BA">
        <w:rPr>
          <w:rFonts w:ascii="Calibri"/>
          <w:w w:val="105"/>
        </w:rPr>
        <w:t>describing</w:t>
      </w:r>
      <w:r w:rsidRPr="001C66BA">
        <w:rPr>
          <w:rFonts w:ascii="Calibri"/>
          <w:spacing w:val="-2"/>
          <w:w w:val="105"/>
        </w:rPr>
        <w:t xml:space="preserve"> </w:t>
      </w:r>
      <w:r w:rsidRPr="001C66BA">
        <w:rPr>
          <w:rFonts w:ascii="Calibri"/>
          <w:w w:val="105"/>
        </w:rPr>
        <w:t>me.</w:t>
      </w:r>
    </w:p>
    <w:p w14:paraId="14B79443" w14:textId="77777777" w:rsidR="00026CB2" w:rsidRPr="001C66BA" w:rsidRDefault="00026CB2" w:rsidP="00026CB2">
      <w:pPr>
        <w:pStyle w:val="BodyText"/>
        <w:spacing w:before="4"/>
        <w:jc w:val="both"/>
        <w:rPr>
          <w:rFonts w:ascii="Calibri"/>
          <w:sz w:val="24"/>
          <w:szCs w:val="22"/>
        </w:rPr>
      </w:pPr>
    </w:p>
    <w:p w14:paraId="61BF887C" w14:textId="77777777" w:rsidR="00026CB2" w:rsidRPr="008F54A2" w:rsidRDefault="00026CB2" w:rsidP="00026CB2">
      <w:pPr>
        <w:spacing w:line="247" w:lineRule="auto"/>
        <w:ind w:left="1116" w:right="1163"/>
        <w:jc w:val="both"/>
        <w:rPr>
          <w:rFonts w:ascii="Calibri"/>
          <w:spacing w:val="-11"/>
          <w:w w:val="105"/>
        </w:rPr>
      </w:pPr>
      <w:r w:rsidRPr="008F54A2">
        <w:rPr>
          <w:rFonts w:ascii="Calibri"/>
          <w:spacing w:val="-11"/>
          <w:w w:val="105"/>
        </w:rPr>
        <w:t>I am interested in this role and would greatly appreciate the opportunity to work with yourselves, in return I offer my skills, experience and commitment.</w:t>
      </w:r>
    </w:p>
    <w:p w14:paraId="0BE3D517" w14:textId="77777777" w:rsidR="00026CB2" w:rsidRPr="001C66BA" w:rsidRDefault="00026CB2" w:rsidP="00026CB2">
      <w:pPr>
        <w:pStyle w:val="BodyText"/>
        <w:spacing w:before="1"/>
        <w:rPr>
          <w:rFonts w:ascii="Calibri"/>
          <w:sz w:val="22"/>
        </w:rPr>
      </w:pPr>
    </w:p>
    <w:p w14:paraId="3E72973E" w14:textId="77777777" w:rsidR="00026CB2" w:rsidRPr="001C66BA" w:rsidRDefault="00026CB2" w:rsidP="00026CB2">
      <w:pPr>
        <w:ind w:left="1116"/>
        <w:rPr>
          <w:rFonts w:ascii="Calibri"/>
        </w:rPr>
      </w:pPr>
      <w:r w:rsidRPr="001C66BA">
        <w:rPr>
          <w:rFonts w:ascii="Calibri"/>
          <w:w w:val="105"/>
        </w:rPr>
        <w:t>Yours sincerely,</w:t>
      </w:r>
    </w:p>
    <w:p w14:paraId="4D20EEBA" w14:textId="77777777" w:rsidR="00026CB2" w:rsidRPr="001C66BA" w:rsidRDefault="00026CB2" w:rsidP="00026CB2">
      <w:pPr>
        <w:pStyle w:val="BodyText"/>
        <w:spacing w:before="0"/>
        <w:ind w:left="1115"/>
        <w:rPr>
          <w:rFonts w:ascii="Calibri"/>
          <w:sz w:val="22"/>
        </w:rPr>
      </w:pPr>
      <w:r w:rsidRPr="001C66BA">
        <w:rPr>
          <w:rFonts w:ascii="Calibri"/>
          <w:noProof/>
          <w:sz w:val="22"/>
        </w:rPr>
        <w:drawing>
          <wp:inline distT="0" distB="0" distL="0" distR="0" wp14:anchorId="5FC4B2AE" wp14:editId="09F919B9">
            <wp:extent cx="1463043" cy="522514"/>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484177" cy="530062"/>
                    </a:xfrm>
                    <a:prstGeom prst="rect">
                      <a:avLst/>
                    </a:prstGeom>
                  </pic:spPr>
                </pic:pic>
              </a:graphicData>
            </a:graphic>
          </wp:inline>
        </w:drawing>
      </w:r>
    </w:p>
    <w:p w14:paraId="0373412C" w14:textId="77777777" w:rsidR="00026CB2" w:rsidRPr="004C3556" w:rsidRDefault="00026CB2" w:rsidP="00026CB2">
      <w:pPr>
        <w:spacing w:before="13" w:line="496" w:lineRule="auto"/>
        <w:ind w:left="1116" w:right="8061"/>
        <w:rPr>
          <w:rFonts w:ascii="Calibri"/>
          <w:w w:val="105"/>
        </w:rPr>
      </w:pPr>
      <w:r w:rsidRPr="001C66BA">
        <w:rPr>
          <w:rFonts w:ascii="Calibri"/>
          <w:w w:val="105"/>
        </w:rPr>
        <w:t>Dan Carey enc.</w:t>
      </w:r>
    </w:p>
    <w:p w14:paraId="7797E22A" w14:textId="77777777" w:rsidR="00026CB2" w:rsidRDefault="00026CB2" w:rsidP="00026CB2">
      <w:pPr>
        <w:spacing w:before="13" w:line="496" w:lineRule="auto"/>
        <w:ind w:left="1116" w:right="8061"/>
        <w:rPr>
          <w:rFonts w:ascii="Calibri"/>
          <w:w w:val="105"/>
          <w:sz w:val="20"/>
        </w:rPr>
      </w:pPr>
    </w:p>
    <w:p w14:paraId="18CC5368" w14:textId="77777777" w:rsidR="00026CB2" w:rsidRDefault="00026CB2" w:rsidP="00026CB2">
      <w:pPr>
        <w:spacing w:before="13" w:line="496" w:lineRule="auto"/>
        <w:ind w:left="1116" w:right="8061"/>
        <w:rPr>
          <w:rFonts w:ascii="Calibri"/>
          <w:w w:val="105"/>
          <w:sz w:val="20"/>
        </w:rPr>
      </w:pPr>
    </w:p>
    <w:p w14:paraId="71A870DB" w14:textId="77777777" w:rsidR="00026CB2" w:rsidRDefault="00026CB2" w:rsidP="00026CB2">
      <w:pPr>
        <w:spacing w:before="13" w:line="496" w:lineRule="auto"/>
        <w:ind w:left="1116" w:right="8061"/>
        <w:rPr>
          <w:rFonts w:ascii="Calibri"/>
          <w:w w:val="105"/>
          <w:sz w:val="20"/>
        </w:rPr>
      </w:pPr>
    </w:p>
    <w:p w14:paraId="65FE649D" w14:textId="77777777" w:rsidR="00026CB2" w:rsidRDefault="00026CB2" w:rsidP="00026CB2">
      <w:pPr>
        <w:spacing w:before="13" w:line="496" w:lineRule="auto"/>
        <w:ind w:left="1116" w:right="8061"/>
        <w:rPr>
          <w:rFonts w:ascii="Calibri"/>
          <w:w w:val="105"/>
          <w:sz w:val="20"/>
        </w:rPr>
      </w:pPr>
    </w:p>
    <w:p w14:paraId="6B66B9F8" w14:textId="77777777" w:rsidR="00026CB2" w:rsidRDefault="00026CB2" w:rsidP="00026CB2">
      <w:pPr>
        <w:spacing w:before="13" w:line="496" w:lineRule="auto"/>
        <w:ind w:left="1116" w:right="8061"/>
        <w:rPr>
          <w:rFonts w:ascii="Calibri"/>
          <w:w w:val="105"/>
          <w:sz w:val="20"/>
        </w:rPr>
      </w:pPr>
    </w:p>
    <w:p w14:paraId="5EF93E40" w14:textId="77777777" w:rsidR="00026CB2" w:rsidRDefault="00026CB2" w:rsidP="00026CB2">
      <w:pPr>
        <w:spacing w:before="13" w:line="496" w:lineRule="auto"/>
        <w:ind w:left="1116" w:right="8061"/>
        <w:rPr>
          <w:rFonts w:ascii="Calibri"/>
          <w:w w:val="105"/>
          <w:sz w:val="20"/>
        </w:rPr>
      </w:pPr>
    </w:p>
    <w:p w14:paraId="1AD61177" w14:textId="77777777" w:rsidR="00026CB2" w:rsidRDefault="00026CB2" w:rsidP="00026CB2">
      <w:pPr>
        <w:spacing w:before="13" w:line="496" w:lineRule="auto"/>
        <w:ind w:left="1116" w:right="8061"/>
        <w:rPr>
          <w:rFonts w:ascii="Calibri"/>
          <w:w w:val="105"/>
          <w:sz w:val="20"/>
        </w:rPr>
      </w:pPr>
    </w:p>
    <w:p w14:paraId="2168D182" w14:textId="77777777" w:rsidR="00026CB2" w:rsidRDefault="00026CB2" w:rsidP="00026CB2">
      <w:pPr>
        <w:spacing w:before="13" w:line="496" w:lineRule="auto"/>
        <w:ind w:left="1116" w:right="8061"/>
        <w:rPr>
          <w:rFonts w:ascii="Calibri"/>
          <w:w w:val="105"/>
          <w:sz w:val="20"/>
        </w:rPr>
      </w:pPr>
    </w:p>
    <w:p w14:paraId="75DA0B52" w14:textId="77777777" w:rsidR="00897396" w:rsidRPr="00F520F6" w:rsidRDefault="00897396" w:rsidP="00897396">
      <w:pPr>
        <w:pStyle w:val="NoSpacing"/>
        <w:jc w:val="center"/>
        <w:rPr>
          <w:rFonts w:asciiTheme="minorHAnsi" w:hAnsiTheme="minorHAnsi" w:cstheme="minorHAnsi"/>
          <w:b/>
          <w:sz w:val="28"/>
          <w:szCs w:val="28"/>
        </w:rPr>
      </w:pPr>
      <w:r w:rsidRPr="00F520F6">
        <w:rPr>
          <w:rFonts w:asciiTheme="minorHAnsi" w:hAnsiTheme="minorHAnsi" w:cstheme="minorHAnsi"/>
          <w:b/>
          <w:sz w:val="28"/>
          <w:szCs w:val="28"/>
        </w:rPr>
        <w:lastRenderedPageBreak/>
        <w:t>Dan Carey</w:t>
      </w:r>
    </w:p>
    <w:p w14:paraId="48F14BB0" w14:textId="77777777" w:rsidR="00897396" w:rsidRPr="00155BCD" w:rsidRDefault="00897396" w:rsidP="00897396">
      <w:pPr>
        <w:tabs>
          <w:tab w:val="left" w:pos="5235"/>
        </w:tabs>
        <w:jc w:val="center"/>
        <w:rPr>
          <w:rFonts w:asciiTheme="minorHAnsi" w:hAnsiTheme="minorHAnsi" w:cstheme="minorHAnsi"/>
        </w:rPr>
      </w:pPr>
      <w:r w:rsidRPr="00155BCD">
        <w:rPr>
          <w:rFonts w:asciiTheme="minorHAnsi" w:hAnsiTheme="minorHAnsi" w:cstheme="minorHAnsi"/>
        </w:rPr>
        <w:t>34 Thompson Avenue, Ormskirk, Lancashire, L39 2BQ</w:t>
      </w:r>
    </w:p>
    <w:p w14:paraId="6BF1855D" w14:textId="77777777" w:rsidR="00897396" w:rsidRPr="00155BCD" w:rsidRDefault="00897396" w:rsidP="00897396">
      <w:pPr>
        <w:tabs>
          <w:tab w:val="left" w:pos="5235"/>
        </w:tabs>
        <w:jc w:val="center"/>
        <w:rPr>
          <w:rFonts w:asciiTheme="minorHAnsi" w:hAnsiTheme="minorHAnsi" w:cstheme="minorHAnsi"/>
        </w:rPr>
      </w:pPr>
      <w:r w:rsidRPr="00155BCD">
        <w:rPr>
          <w:rFonts w:asciiTheme="minorHAnsi" w:hAnsiTheme="minorHAnsi" w:cstheme="minorHAnsi"/>
        </w:rPr>
        <w:t>Home: 01695 340021 Mobile: 07412281716</w:t>
      </w:r>
    </w:p>
    <w:p w14:paraId="2B96263D" w14:textId="77777777" w:rsidR="00897396" w:rsidRPr="00155BCD" w:rsidRDefault="00897396" w:rsidP="00897396">
      <w:pPr>
        <w:jc w:val="center"/>
        <w:rPr>
          <w:rFonts w:asciiTheme="minorHAnsi" w:hAnsiTheme="minorHAnsi" w:cstheme="minorHAnsi"/>
          <w:color w:val="0000FF"/>
          <w:u w:val="single"/>
        </w:rPr>
      </w:pPr>
      <w:r w:rsidRPr="00155BCD">
        <w:rPr>
          <w:rFonts w:asciiTheme="minorHAnsi" w:hAnsiTheme="minorHAnsi" w:cstheme="minorHAnsi"/>
        </w:rPr>
        <w:t xml:space="preserve">Email: </w:t>
      </w:r>
      <w:hyperlink r:id="rId6" w:history="1">
        <w:r w:rsidRPr="00155BCD">
          <w:rPr>
            <w:rStyle w:val="Hyperlink"/>
            <w:rFonts w:asciiTheme="minorHAnsi" w:hAnsiTheme="minorHAnsi" w:cstheme="minorHAnsi"/>
            <w:spacing w:val="12"/>
          </w:rPr>
          <w:t>DanCarey@DMC95.com</w:t>
        </w:r>
      </w:hyperlink>
      <w:r w:rsidRPr="00155BCD">
        <w:rPr>
          <w:rFonts w:asciiTheme="minorHAnsi" w:hAnsiTheme="minorHAnsi" w:cstheme="minorHAnsi"/>
          <w:color w:val="000000" w:themeColor="text1"/>
          <w:spacing w:val="12"/>
        </w:rPr>
        <w:t xml:space="preserve"> </w:t>
      </w:r>
    </w:p>
    <w:p w14:paraId="3A45C9E7" w14:textId="77777777" w:rsidR="00897396" w:rsidRPr="00155BCD" w:rsidRDefault="00897396" w:rsidP="00897396">
      <w:pPr>
        <w:pStyle w:val="NoSpacing"/>
        <w:jc w:val="center"/>
        <w:rPr>
          <w:rFonts w:asciiTheme="minorHAnsi" w:hAnsiTheme="minorHAnsi" w:cstheme="minorHAnsi"/>
          <w:b/>
          <w:sz w:val="22"/>
        </w:rPr>
      </w:pPr>
    </w:p>
    <w:p w14:paraId="225F714C" w14:textId="77777777" w:rsidR="00897396" w:rsidRPr="00106EF9" w:rsidRDefault="00897396" w:rsidP="00897396">
      <w:pPr>
        <w:pStyle w:val="NoSpacing"/>
        <w:rPr>
          <w:rFonts w:asciiTheme="minorHAnsi" w:hAnsiTheme="minorHAnsi" w:cstheme="minorHAnsi"/>
          <w:b/>
          <w:sz w:val="22"/>
        </w:rPr>
      </w:pPr>
      <w:r w:rsidRPr="00106EF9">
        <w:rPr>
          <w:rFonts w:asciiTheme="minorHAnsi" w:hAnsiTheme="minorHAnsi" w:cstheme="minorHAnsi"/>
          <w:b/>
          <w:sz w:val="28"/>
        </w:rPr>
        <w:t>Personal Profile</w:t>
      </w:r>
    </w:p>
    <w:p w14:paraId="428A23EF" w14:textId="77777777" w:rsidR="00897396" w:rsidRPr="00155BCD" w:rsidRDefault="00897396" w:rsidP="00897396">
      <w:pPr>
        <w:jc w:val="both"/>
        <w:rPr>
          <w:rFonts w:asciiTheme="minorHAnsi" w:eastAsiaTheme="minorHAnsi" w:hAnsiTheme="minorHAnsi" w:cstheme="minorHAnsi"/>
        </w:rPr>
      </w:pPr>
      <w:r w:rsidRPr="00155BCD">
        <w:rPr>
          <w:rFonts w:asciiTheme="minorHAnsi" w:eastAsiaTheme="minorHAnsi" w:hAnsiTheme="minorHAnsi" w:cstheme="minorHAnsi"/>
        </w:rPr>
        <w:t>I am a qualified person with a record of hard work and high achievement during the past seven years of studying I</w:t>
      </w:r>
      <w:r>
        <w:rPr>
          <w:rFonts w:asciiTheme="minorHAnsi" w:eastAsiaTheme="minorHAnsi" w:hAnsiTheme="minorHAnsi" w:cstheme="minorHAnsi"/>
        </w:rPr>
        <w:t>nformation Technology and</w:t>
      </w:r>
      <w:r w:rsidRPr="00155BCD">
        <w:rPr>
          <w:rFonts w:asciiTheme="minorHAnsi" w:eastAsiaTheme="minorHAnsi" w:hAnsiTheme="minorHAnsi" w:cstheme="minorHAnsi"/>
        </w:rPr>
        <w:t xml:space="preserve"> Computing at Runshaw College and Edge Hill University. I have work experience in an </w:t>
      </w:r>
      <w:r>
        <w:rPr>
          <w:rFonts w:asciiTheme="minorHAnsi" w:eastAsiaTheme="minorHAnsi" w:hAnsiTheme="minorHAnsi" w:cstheme="minorHAnsi"/>
        </w:rPr>
        <w:t xml:space="preserve">array of roles including IT support, </w:t>
      </w:r>
      <w:r w:rsidRPr="00155BCD">
        <w:rPr>
          <w:rFonts w:asciiTheme="minorHAnsi" w:eastAsiaTheme="minorHAnsi" w:hAnsiTheme="minorHAnsi" w:cstheme="minorHAnsi"/>
        </w:rPr>
        <w:t>administrat</w:t>
      </w:r>
      <w:r>
        <w:rPr>
          <w:rFonts w:asciiTheme="minorHAnsi" w:eastAsiaTheme="minorHAnsi" w:hAnsiTheme="minorHAnsi" w:cstheme="minorHAnsi"/>
        </w:rPr>
        <w:t>ion</w:t>
      </w:r>
      <w:r w:rsidRPr="00155BCD">
        <w:rPr>
          <w:rFonts w:asciiTheme="minorHAnsi" w:eastAsiaTheme="minorHAnsi" w:hAnsiTheme="minorHAnsi" w:cstheme="minorHAnsi"/>
        </w:rPr>
        <w:t>, teaching IT, retail and in social events. I am currently seeking full time employment in a</w:t>
      </w:r>
      <w:r>
        <w:rPr>
          <w:rFonts w:asciiTheme="minorHAnsi" w:eastAsiaTheme="minorHAnsi" w:hAnsiTheme="minorHAnsi" w:cstheme="minorHAnsi"/>
        </w:rPr>
        <w:t xml:space="preserve"> </w:t>
      </w:r>
      <w:r w:rsidRPr="00155BCD">
        <w:rPr>
          <w:rFonts w:asciiTheme="minorHAnsi" w:eastAsiaTheme="minorHAnsi" w:hAnsiTheme="minorHAnsi" w:cstheme="minorHAnsi"/>
        </w:rPr>
        <w:t xml:space="preserve">position where my organisational skills and computer proficiency will be well utilised. I am an energetic and hardworking individual with a strong desire to succeed. Detail-orientated and professional in both performance and presentation, </w:t>
      </w:r>
      <w:r>
        <w:rPr>
          <w:rFonts w:asciiTheme="minorHAnsi" w:eastAsiaTheme="minorHAnsi" w:hAnsiTheme="minorHAnsi" w:cstheme="minorHAnsi"/>
        </w:rPr>
        <w:t xml:space="preserve">I have </w:t>
      </w:r>
      <w:r w:rsidRPr="00155BCD">
        <w:rPr>
          <w:rFonts w:asciiTheme="minorHAnsi" w:eastAsiaTheme="minorHAnsi" w:hAnsiTheme="minorHAnsi" w:cstheme="minorHAnsi"/>
        </w:rPr>
        <w:t>proven ability to plan and complete multiple tasks within strict deadlines</w:t>
      </w:r>
      <w:r>
        <w:rPr>
          <w:rFonts w:asciiTheme="minorHAnsi" w:eastAsiaTheme="minorHAnsi" w:hAnsiTheme="minorHAnsi" w:cstheme="minorHAnsi"/>
        </w:rPr>
        <w:t>. I can learn</w:t>
      </w:r>
      <w:r w:rsidRPr="00155BCD">
        <w:rPr>
          <w:rFonts w:asciiTheme="minorHAnsi" w:eastAsiaTheme="minorHAnsi" w:hAnsiTheme="minorHAnsi" w:cstheme="minorHAnsi"/>
        </w:rPr>
        <w:t xml:space="preserve"> new tasks quickly and accurately, experienced in communicating effectively at all levels and a team player who is always willing to go the extra mile.</w:t>
      </w:r>
    </w:p>
    <w:p w14:paraId="489171EC" w14:textId="77777777" w:rsidR="00897396" w:rsidRPr="00155BCD" w:rsidRDefault="00897396" w:rsidP="00897396">
      <w:pPr>
        <w:pStyle w:val="NoSpacing"/>
        <w:rPr>
          <w:rFonts w:asciiTheme="minorHAnsi" w:hAnsiTheme="minorHAnsi" w:cstheme="minorHAnsi"/>
          <w:sz w:val="22"/>
        </w:rPr>
      </w:pPr>
    </w:p>
    <w:p w14:paraId="0ECC4C5F" w14:textId="77777777" w:rsidR="00897396" w:rsidRDefault="00897396" w:rsidP="00897396">
      <w:pPr>
        <w:pStyle w:val="NoSpacing"/>
        <w:rPr>
          <w:rFonts w:asciiTheme="minorHAnsi" w:hAnsiTheme="minorHAnsi" w:cstheme="minorHAnsi"/>
          <w:b/>
          <w:sz w:val="28"/>
        </w:rPr>
      </w:pPr>
      <w:r w:rsidRPr="00106EF9">
        <w:rPr>
          <w:rFonts w:asciiTheme="minorHAnsi" w:hAnsiTheme="minorHAnsi" w:cstheme="minorHAnsi"/>
          <w:b/>
          <w:sz w:val="28"/>
        </w:rPr>
        <w:t xml:space="preserve">Education </w:t>
      </w:r>
    </w:p>
    <w:p w14:paraId="4E9A7FA0" w14:textId="77777777" w:rsidR="00897396" w:rsidRPr="00155BCD" w:rsidRDefault="00897396" w:rsidP="00897396">
      <w:pPr>
        <w:pStyle w:val="NoSpacing"/>
        <w:jc w:val="both"/>
        <w:rPr>
          <w:rFonts w:asciiTheme="minorHAnsi" w:hAnsiTheme="minorHAnsi" w:cstheme="minorHAnsi"/>
          <w:b/>
          <w:sz w:val="22"/>
        </w:rPr>
      </w:pPr>
      <w:r w:rsidRPr="00155BCD">
        <w:rPr>
          <w:rFonts w:asciiTheme="minorHAnsi" w:hAnsiTheme="minorHAnsi" w:cstheme="minorHAnsi"/>
          <w:b/>
          <w:sz w:val="22"/>
        </w:rPr>
        <w:t>Edge Hill University</w:t>
      </w:r>
      <w:r>
        <w:rPr>
          <w:rFonts w:asciiTheme="minorHAnsi" w:hAnsiTheme="minorHAnsi" w:cstheme="minorHAnsi"/>
          <w:b/>
          <w:sz w:val="22"/>
        </w:rPr>
        <w:tab/>
      </w:r>
      <w:r>
        <w:rPr>
          <w:rFonts w:asciiTheme="minorHAnsi" w:hAnsiTheme="minorHAnsi" w:cstheme="minorHAnsi"/>
          <w:b/>
          <w:sz w:val="22"/>
        </w:rPr>
        <w:tab/>
      </w:r>
      <w:r w:rsidRPr="00155BCD">
        <w:rPr>
          <w:rFonts w:asciiTheme="minorHAnsi" w:hAnsiTheme="minorHAnsi" w:cstheme="minorHAnsi"/>
          <w:b/>
          <w:sz w:val="22"/>
        </w:rPr>
        <w:t xml:space="preserve">      </w:t>
      </w:r>
      <w:r>
        <w:rPr>
          <w:rFonts w:asciiTheme="minorHAnsi" w:hAnsiTheme="minorHAnsi" w:cstheme="minorHAnsi"/>
          <w:b/>
          <w:sz w:val="22"/>
        </w:rPr>
        <w:tab/>
      </w:r>
      <w:r>
        <w:rPr>
          <w:rFonts w:asciiTheme="minorHAnsi" w:hAnsiTheme="minorHAnsi" w:cstheme="minorHAnsi"/>
          <w:b/>
          <w:sz w:val="22"/>
        </w:rPr>
        <w:tab/>
      </w:r>
      <w:r>
        <w:rPr>
          <w:rFonts w:asciiTheme="minorHAnsi" w:hAnsiTheme="minorHAnsi" w:cstheme="minorHAnsi"/>
          <w:b/>
          <w:sz w:val="22"/>
        </w:rPr>
        <w:tab/>
      </w:r>
      <w:r>
        <w:rPr>
          <w:rFonts w:asciiTheme="minorHAnsi" w:hAnsiTheme="minorHAnsi" w:cstheme="minorHAnsi"/>
          <w:b/>
          <w:sz w:val="22"/>
        </w:rPr>
        <w:tab/>
      </w:r>
      <w:r>
        <w:rPr>
          <w:rFonts w:asciiTheme="minorHAnsi" w:hAnsiTheme="minorHAnsi" w:cstheme="minorHAnsi"/>
          <w:b/>
          <w:sz w:val="22"/>
        </w:rPr>
        <w:tab/>
      </w:r>
      <w:r w:rsidRPr="00155BCD">
        <w:rPr>
          <w:rFonts w:asciiTheme="minorHAnsi" w:hAnsiTheme="minorHAnsi" w:cstheme="minorHAnsi"/>
          <w:b/>
          <w:sz w:val="22"/>
        </w:rPr>
        <w:t>Sept 2016 – May 2019</w:t>
      </w:r>
      <w:r w:rsidRPr="00155BCD">
        <w:rPr>
          <w:rFonts w:asciiTheme="minorHAnsi" w:hAnsiTheme="minorHAnsi" w:cstheme="minorHAnsi"/>
          <w:b/>
          <w:sz w:val="22"/>
        </w:rPr>
        <w:tab/>
      </w:r>
      <w:r>
        <w:rPr>
          <w:rFonts w:asciiTheme="minorHAnsi" w:hAnsiTheme="minorHAnsi" w:cstheme="minorHAnsi"/>
          <w:b/>
          <w:sz w:val="22"/>
        </w:rPr>
        <w:t>(3 YEARS)</w:t>
      </w:r>
    </w:p>
    <w:p w14:paraId="181EEFEC" w14:textId="77777777" w:rsidR="00897396" w:rsidRPr="00155BCD" w:rsidRDefault="00897396" w:rsidP="00897396">
      <w:pPr>
        <w:pStyle w:val="NoSpacing"/>
        <w:jc w:val="both"/>
        <w:rPr>
          <w:rFonts w:asciiTheme="minorHAnsi" w:hAnsiTheme="minorHAnsi" w:cstheme="minorHAnsi"/>
          <w:b/>
          <w:sz w:val="22"/>
        </w:rPr>
      </w:pPr>
      <w:r w:rsidRPr="00155BCD">
        <w:rPr>
          <w:rFonts w:asciiTheme="minorHAnsi" w:hAnsiTheme="minorHAnsi" w:cstheme="minorHAnsi"/>
          <w:b/>
          <w:sz w:val="22"/>
        </w:rPr>
        <w:t>BSc Hons Computing (Information Systems) (Grade: FIRST)</w:t>
      </w:r>
    </w:p>
    <w:p w14:paraId="75E6FF8E" w14:textId="77777777" w:rsidR="00897396" w:rsidRPr="00106EF9" w:rsidRDefault="00897396" w:rsidP="00897396">
      <w:pPr>
        <w:pStyle w:val="NoSpacing"/>
        <w:rPr>
          <w:rFonts w:asciiTheme="minorHAnsi" w:hAnsiTheme="minorHAnsi" w:cstheme="minorHAnsi"/>
          <w:b/>
          <w:sz w:val="22"/>
        </w:rPr>
      </w:pPr>
      <w:r w:rsidRPr="009E0861">
        <w:rPr>
          <w:rFonts w:asciiTheme="minorHAnsi" w:hAnsiTheme="minorHAnsi" w:cstheme="minorHAnsi"/>
          <w:sz w:val="22"/>
        </w:rPr>
        <w:t>First Year = 86% (First), Second Year = 82% (First), Third Year = 7</w:t>
      </w:r>
      <w:r>
        <w:rPr>
          <w:rFonts w:asciiTheme="minorHAnsi" w:hAnsiTheme="minorHAnsi" w:cstheme="minorHAnsi"/>
          <w:sz w:val="22"/>
        </w:rPr>
        <w:t>8</w:t>
      </w:r>
      <w:r w:rsidRPr="009E0861">
        <w:rPr>
          <w:rFonts w:asciiTheme="minorHAnsi" w:hAnsiTheme="minorHAnsi" w:cstheme="minorHAnsi"/>
          <w:sz w:val="22"/>
        </w:rPr>
        <w:t xml:space="preserve">% (First) and Overall = </w:t>
      </w:r>
      <w:r>
        <w:rPr>
          <w:rFonts w:asciiTheme="minorHAnsi" w:hAnsiTheme="minorHAnsi" w:cstheme="minorHAnsi"/>
          <w:sz w:val="22"/>
        </w:rPr>
        <w:t>80</w:t>
      </w:r>
      <w:r w:rsidRPr="009E0861">
        <w:rPr>
          <w:rFonts w:asciiTheme="minorHAnsi" w:hAnsiTheme="minorHAnsi" w:cstheme="minorHAnsi"/>
          <w:sz w:val="22"/>
        </w:rPr>
        <w:t>% (First)</w:t>
      </w:r>
    </w:p>
    <w:p w14:paraId="39E6EE16" w14:textId="77777777" w:rsidR="00897396" w:rsidRPr="00155BCD" w:rsidRDefault="00897396" w:rsidP="00897396">
      <w:pPr>
        <w:pStyle w:val="NoSpacing"/>
        <w:jc w:val="both"/>
        <w:rPr>
          <w:rFonts w:asciiTheme="minorHAnsi" w:hAnsiTheme="minorHAnsi" w:cstheme="minorHAnsi"/>
          <w:sz w:val="22"/>
        </w:rPr>
      </w:pPr>
      <w:r w:rsidRPr="00155BCD">
        <w:rPr>
          <w:rFonts w:asciiTheme="minorHAnsi" w:hAnsiTheme="minorHAnsi" w:cstheme="minorHAnsi"/>
          <w:sz w:val="22"/>
        </w:rPr>
        <w:t xml:space="preserve">University has enhanced my analytical, investigative and creative skills, particularly in the areas of IT </w:t>
      </w:r>
      <w:r>
        <w:rPr>
          <w:rFonts w:asciiTheme="minorHAnsi" w:hAnsiTheme="minorHAnsi" w:cstheme="minorHAnsi"/>
          <w:sz w:val="22"/>
        </w:rPr>
        <w:t>and</w:t>
      </w:r>
      <w:r w:rsidRPr="00155BCD">
        <w:rPr>
          <w:rFonts w:asciiTheme="minorHAnsi" w:hAnsiTheme="minorHAnsi" w:cstheme="minorHAnsi"/>
          <w:sz w:val="22"/>
        </w:rPr>
        <w:t xml:space="preserve"> Business. </w:t>
      </w:r>
      <w:r>
        <w:rPr>
          <w:rFonts w:asciiTheme="minorHAnsi" w:hAnsiTheme="minorHAnsi" w:cstheme="minorHAnsi"/>
          <w:sz w:val="22"/>
        </w:rPr>
        <w:t>This has also</w:t>
      </w:r>
      <w:r w:rsidRPr="00155BCD">
        <w:rPr>
          <w:rFonts w:asciiTheme="minorHAnsi" w:hAnsiTheme="minorHAnsi" w:cstheme="minorHAnsi"/>
          <w:sz w:val="22"/>
        </w:rPr>
        <w:t xml:space="preserve"> enhanced my people skills, report writing</w:t>
      </w:r>
      <w:r>
        <w:rPr>
          <w:rFonts w:asciiTheme="minorHAnsi" w:hAnsiTheme="minorHAnsi" w:cstheme="minorHAnsi"/>
          <w:sz w:val="22"/>
        </w:rPr>
        <w:t xml:space="preserve"> and </w:t>
      </w:r>
      <w:r w:rsidRPr="00155BCD">
        <w:rPr>
          <w:rFonts w:asciiTheme="minorHAnsi" w:hAnsiTheme="minorHAnsi" w:cstheme="minorHAnsi"/>
          <w:sz w:val="22"/>
        </w:rPr>
        <w:t>presentation skills</w:t>
      </w:r>
      <w:r>
        <w:rPr>
          <w:rFonts w:asciiTheme="minorHAnsi" w:hAnsiTheme="minorHAnsi" w:cstheme="minorHAnsi"/>
          <w:sz w:val="22"/>
        </w:rPr>
        <w:t>.</w:t>
      </w:r>
      <w:r w:rsidRPr="00155BCD">
        <w:rPr>
          <w:rFonts w:asciiTheme="minorHAnsi" w:hAnsiTheme="minorHAnsi" w:cstheme="minorHAnsi"/>
          <w:sz w:val="22"/>
        </w:rPr>
        <w:t xml:space="preserve"> </w:t>
      </w:r>
    </w:p>
    <w:p w14:paraId="6B489370" w14:textId="77777777" w:rsidR="00897396" w:rsidRPr="00155BCD" w:rsidRDefault="00897396" w:rsidP="00897396">
      <w:pPr>
        <w:pStyle w:val="NoSpacing"/>
        <w:jc w:val="both"/>
        <w:rPr>
          <w:rFonts w:asciiTheme="minorHAnsi" w:hAnsiTheme="minorHAnsi" w:cstheme="minorHAnsi"/>
          <w:sz w:val="22"/>
        </w:rPr>
      </w:pPr>
      <w:r w:rsidRPr="00155BCD">
        <w:rPr>
          <w:rFonts w:asciiTheme="minorHAnsi" w:hAnsiTheme="minorHAnsi" w:cstheme="minorHAnsi"/>
          <w:sz w:val="22"/>
        </w:rPr>
        <w:t xml:space="preserve">Work modules included Programming, Web Design, Computer Architecture &amp; Networks, Business Analysis, Strategic Business Information Systems, E-Commerce, IT Management, Project Management, Databases, Legal, Social, Ethical &amp; Professional Issues in Computing and Research &amp; Development Project. </w:t>
      </w:r>
    </w:p>
    <w:p w14:paraId="5A4D1A89" w14:textId="77777777" w:rsidR="00897396" w:rsidRPr="00155BCD" w:rsidRDefault="00897396" w:rsidP="00897396">
      <w:pPr>
        <w:pStyle w:val="NoSpacing"/>
        <w:jc w:val="both"/>
        <w:rPr>
          <w:rFonts w:asciiTheme="minorHAnsi" w:hAnsiTheme="minorHAnsi" w:cstheme="minorHAnsi"/>
          <w:b/>
          <w:sz w:val="22"/>
        </w:rPr>
      </w:pPr>
    </w:p>
    <w:p w14:paraId="5AFFD482" w14:textId="77777777" w:rsidR="00897396" w:rsidRPr="00155BCD" w:rsidRDefault="00897396" w:rsidP="00897396">
      <w:pPr>
        <w:pStyle w:val="NoSpacing"/>
        <w:jc w:val="both"/>
        <w:rPr>
          <w:rFonts w:asciiTheme="minorHAnsi" w:hAnsiTheme="minorHAnsi" w:cstheme="minorHAnsi"/>
          <w:b/>
          <w:sz w:val="22"/>
        </w:rPr>
      </w:pPr>
      <w:r w:rsidRPr="00155BCD">
        <w:rPr>
          <w:rFonts w:asciiTheme="minorHAnsi" w:hAnsiTheme="minorHAnsi" w:cstheme="minorHAnsi"/>
          <w:b/>
          <w:sz w:val="22"/>
        </w:rPr>
        <w:t>Runshaw College</w:t>
      </w:r>
      <w:r>
        <w:rPr>
          <w:rFonts w:asciiTheme="minorHAnsi" w:hAnsiTheme="minorHAnsi" w:cstheme="minorHAnsi"/>
          <w:b/>
          <w:sz w:val="22"/>
        </w:rPr>
        <w:tab/>
      </w:r>
      <w:r>
        <w:rPr>
          <w:rFonts w:asciiTheme="minorHAnsi" w:hAnsiTheme="minorHAnsi" w:cstheme="minorHAnsi"/>
          <w:b/>
          <w:sz w:val="22"/>
        </w:rPr>
        <w:tab/>
      </w:r>
      <w:r w:rsidRPr="00155BCD">
        <w:rPr>
          <w:rFonts w:asciiTheme="minorHAnsi" w:hAnsiTheme="minorHAnsi" w:cstheme="minorHAnsi"/>
          <w:b/>
          <w:sz w:val="22"/>
        </w:rPr>
        <w:t xml:space="preserve">            </w:t>
      </w:r>
      <w:r>
        <w:rPr>
          <w:rFonts w:asciiTheme="minorHAnsi" w:hAnsiTheme="minorHAnsi" w:cstheme="minorHAnsi"/>
          <w:b/>
          <w:sz w:val="22"/>
        </w:rPr>
        <w:tab/>
      </w:r>
      <w:r>
        <w:rPr>
          <w:rFonts w:asciiTheme="minorHAnsi" w:hAnsiTheme="minorHAnsi" w:cstheme="minorHAnsi"/>
          <w:b/>
          <w:sz w:val="22"/>
        </w:rPr>
        <w:tab/>
      </w:r>
      <w:r>
        <w:rPr>
          <w:rFonts w:asciiTheme="minorHAnsi" w:hAnsiTheme="minorHAnsi" w:cstheme="minorHAnsi"/>
          <w:b/>
          <w:sz w:val="22"/>
        </w:rPr>
        <w:tab/>
      </w:r>
      <w:r>
        <w:rPr>
          <w:rFonts w:asciiTheme="minorHAnsi" w:hAnsiTheme="minorHAnsi" w:cstheme="minorHAnsi"/>
          <w:b/>
          <w:sz w:val="22"/>
        </w:rPr>
        <w:tab/>
      </w:r>
      <w:r>
        <w:rPr>
          <w:rFonts w:asciiTheme="minorHAnsi" w:hAnsiTheme="minorHAnsi" w:cstheme="minorHAnsi"/>
          <w:b/>
          <w:sz w:val="22"/>
        </w:rPr>
        <w:tab/>
      </w:r>
      <w:r w:rsidRPr="00155BCD">
        <w:rPr>
          <w:rFonts w:asciiTheme="minorHAnsi" w:hAnsiTheme="minorHAnsi" w:cstheme="minorHAnsi"/>
          <w:b/>
          <w:sz w:val="22"/>
        </w:rPr>
        <w:t xml:space="preserve">Sept 2012 – Aug 2016 </w:t>
      </w:r>
      <w:r>
        <w:rPr>
          <w:rFonts w:asciiTheme="minorHAnsi" w:hAnsiTheme="minorHAnsi" w:cstheme="minorHAnsi"/>
          <w:b/>
          <w:sz w:val="22"/>
        </w:rPr>
        <w:tab/>
        <w:t>(4 YEARS)</w:t>
      </w:r>
    </w:p>
    <w:p w14:paraId="238857CB" w14:textId="77777777" w:rsidR="00897396" w:rsidRDefault="00897396" w:rsidP="00897396">
      <w:pPr>
        <w:pStyle w:val="NoSpacing"/>
        <w:jc w:val="both"/>
        <w:rPr>
          <w:rFonts w:asciiTheme="minorHAnsi" w:hAnsiTheme="minorHAnsi" w:cstheme="minorHAnsi"/>
          <w:b/>
          <w:sz w:val="22"/>
        </w:rPr>
      </w:pPr>
      <w:r w:rsidRPr="00155BCD">
        <w:rPr>
          <w:rFonts w:asciiTheme="minorHAnsi" w:hAnsiTheme="minorHAnsi" w:cstheme="minorHAnsi"/>
          <w:b/>
          <w:sz w:val="22"/>
        </w:rPr>
        <w:t>IT BTEC Level 3 (Grade: Triple Distinction Star),</w:t>
      </w:r>
      <w:r>
        <w:rPr>
          <w:rFonts w:asciiTheme="minorHAnsi" w:hAnsiTheme="minorHAnsi" w:cstheme="minorHAnsi"/>
          <w:b/>
          <w:sz w:val="22"/>
        </w:rPr>
        <w:t xml:space="preserve"> </w:t>
      </w:r>
      <w:r w:rsidRPr="00155BCD">
        <w:rPr>
          <w:rFonts w:asciiTheme="minorHAnsi" w:hAnsiTheme="minorHAnsi" w:cstheme="minorHAnsi"/>
          <w:b/>
          <w:sz w:val="22"/>
        </w:rPr>
        <w:t xml:space="preserve">GCSE Mathematics (Grade: C), GCSE English (Grade: C), </w:t>
      </w:r>
    </w:p>
    <w:p w14:paraId="409CD50C" w14:textId="77777777" w:rsidR="00897396" w:rsidRDefault="00897396" w:rsidP="00897396">
      <w:pPr>
        <w:pStyle w:val="NoSpacing"/>
        <w:jc w:val="both"/>
        <w:rPr>
          <w:rFonts w:asciiTheme="minorHAnsi" w:hAnsiTheme="minorHAnsi" w:cstheme="minorHAnsi"/>
          <w:b/>
          <w:sz w:val="22"/>
        </w:rPr>
      </w:pPr>
      <w:r w:rsidRPr="00155BCD">
        <w:rPr>
          <w:rFonts w:asciiTheme="minorHAnsi" w:hAnsiTheme="minorHAnsi" w:cstheme="minorHAnsi"/>
          <w:b/>
          <w:sz w:val="22"/>
        </w:rPr>
        <w:t>Bronze, Silver</w:t>
      </w:r>
      <w:r>
        <w:rPr>
          <w:rFonts w:asciiTheme="minorHAnsi" w:hAnsiTheme="minorHAnsi" w:cstheme="minorHAnsi"/>
          <w:b/>
          <w:sz w:val="22"/>
        </w:rPr>
        <w:t xml:space="preserve">, </w:t>
      </w:r>
      <w:r w:rsidRPr="00155BCD">
        <w:rPr>
          <w:rFonts w:asciiTheme="minorHAnsi" w:hAnsiTheme="minorHAnsi" w:cstheme="minorHAnsi"/>
          <w:b/>
          <w:sz w:val="22"/>
        </w:rPr>
        <w:t>Gold DofE Award</w:t>
      </w:r>
      <w:r>
        <w:rPr>
          <w:rFonts w:asciiTheme="minorHAnsi" w:hAnsiTheme="minorHAnsi" w:cstheme="minorHAnsi"/>
          <w:b/>
          <w:sz w:val="22"/>
        </w:rPr>
        <w:t xml:space="preserve"> and </w:t>
      </w:r>
      <w:r w:rsidRPr="00155BCD">
        <w:rPr>
          <w:rFonts w:asciiTheme="minorHAnsi" w:hAnsiTheme="minorHAnsi" w:cstheme="minorHAnsi"/>
          <w:b/>
          <w:sz w:val="22"/>
        </w:rPr>
        <w:t>John Muir Discovery Award</w:t>
      </w:r>
    </w:p>
    <w:p w14:paraId="5BA60014" w14:textId="77777777" w:rsidR="00897396" w:rsidRPr="00155BCD" w:rsidRDefault="00897396" w:rsidP="00897396">
      <w:pPr>
        <w:pStyle w:val="NoSpacing"/>
        <w:jc w:val="both"/>
        <w:rPr>
          <w:rFonts w:asciiTheme="minorHAnsi" w:hAnsiTheme="minorHAnsi" w:cstheme="minorHAnsi"/>
          <w:sz w:val="22"/>
        </w:rPr>
      </w:pPr>
      <w:r w:rsidRPr="00155BCD">
        <w:rPr>
          <w:rFonts w:asciiTheme="minorHAnsi" w:hAnsiTheme="minorHAnsi" w:cstheme="minorHAnsi"/>
          <w:sz w:val="22"/>
        </w:rPr>
        <w:t>College enhanced my knowledge o</w:t>
      </w:r>
      <w:r>
        <w:rPr>
          <w:rFonts w:asciiTheme="minorHAnsi" w:hAnsiTheme="minorHAnsi" w:cstheme="minorHAnsi"/>
          <w:sz w:val="22"/>
        </w:rPr>
        <w:t>f</w:t>
      </w:r>
      <w:r w:rsidRPr="00155BCD">
        <w:rPr>
          <w:rFonts w:asciiTheme="minorHAnsi" w:hAnsiTheme="minorHAnsi" w:cstheme="minorHAnsi"/>
          <w:sz w:val="22"/>
        </w:rPr>
        <w:t xml:space="preserve"> computer architecture, programming, word processing, presentations, spreadsheets, databases, desktop publishing, emails, the Internet and creating and modifying graphics and videos. </w:t>
      </w:r>
      <w:r>
        <w:rPr>
          <w:rFonts w:asciiTheme="minorHAnsi" w:hAnsiTheme="minorHAnsi" w:cstheme="minorHAnsi"/>
          <w:sz w:val="22"/>
        </w:rPr>
        <w:t>Completing the Duke of Edinburgh Award</w:t>
      </w:r>
      <w:r w:rsidRPr="00155BCD">
        <w:rPr>
          <w:rFonts w:asciiTheme="minorHAnsi" w:hAnsiTheme="minorHAnsi" w:cstheme="minorHAnsi"/>
          <w:sz w:val="22"/>
        </w:rPr>
        <w:t xml:space="preserve"> </w:t>
      </w:r>
      <w:r>
        <w:rPr>
          <w:rFonts w:asciiTheme="minorHAnsi" w:hAnsiTheme="minorHAnsi" w:cstheme="minorHAnsi"/>
          <w:sz w:val="22"/>
        </w:rPr>
        <w:t xml:space="preserve">and John Muir Discovery Award </w:t>
      </w:r>
      <w:r w:rsidRPr="00155BCD">
        <w:rPr>
          <w:rFonts w:asciiTheme="minorHAnsi" w:hAnsiTheme="minorHAnsi" w:cstheme="minorHAnsi"/>
          <w:sz w:val="22"/>
        </w:rPr>
        <w:t xml:space="preserve">taught me hard work and team ethics whilst requiring motivation, enthusiasm and resilience. </w:t>
      </w:r>
    </w:p>
    <w:p w14:paraId="0A5DED7D" w14:textId="77777777" w:rsidR="00897396" w:rsidRPr="00155BCD" w:rsidRDefault="00897396" w:rsidP="00897396">
      <w:pPr>
        <w:pStyle w:val="NoSpacing"/>
        <w:rPr>
          <w:rFonts w:asciiTheme="minorHAnsi" w:hAnsiTheme="minorHAnsi" w:cstheme="minorHAnsi"/>
          <w:b/>
          <w:sz w:val="22"/>
          <w:u w:val="single"/>
        </w:rPr>
      </w:pPr>
    </w:p>
    <w:p w14:paraId="506C8F4E" w14:textId="77777777" w:rsidR="00897396" w:rsidRPr="00106EF9" w:rsidRDefault="00897396" w:rsidP="00897396">
      <w:pPr>
        <w:pStyle w:val="NoSpacing"/>
        <w:rPr>
          <w:rFonts w:asciiTheme="minorHAnsi" w:hAnsiTheme="minorHAnsi" w:cstheme="minorHAnsi"/>
          <w:b/>
          <w:sz w:val="22"/>
        </w:rPr>
      </w:pPr>
      <w:r w:rsidRPr="00106EF9">
        <w:rPr>
          <w:rFonts w:asciiTheme="minorHAnsi" w:hAnsiTheme="minorHAnsi" w:cstheme="minorHAnsi"/>
          <w:b/>
          <w:sz w:val="28"/>
        </w:rPr>
        <w:t>Skills</w:t>
      </w:r>
    </w:p>
    <w:p w14:paraId="6FC27455" w14:textId="77777777" w:rsidR="00897396" w:rsidRPr="00155BCD" w:rsidRDefault="00897396" w:rsidP="00897396">
      <w:pPr>
        <w:pStyle w:val="NoSpacing"/>
        <w:jc w:val="both"/>
        <w:rPr>
          <w:rFonts w:asciiTheme="minorHAnsi" w:hAnsiTheme="minorHAnsi" w:cstheme="minorHAnsi"/>
          <w:b/>
          <w:sz w:val="22"/>
        </w:rPr>
      </w:pPr>
      <w:r w:rsidRPr="00155BCD">
        <w:rPr>
          <w:rFonts w:asciiTheme="minorHAnsi" w:hAnsiTheme="minorHAnsi" w:cstheme="minorHAnsi"/>
          <w:b/>
          <w:sz w:val="22"/>
        </w:rPr>
        <w:t>Computer Literacy</w:t>
      </w:r>
    </w:p>
    <w:p w14:paraId="11F5C848" w14:textId="64536C4C" w:rsidR="00897396" w:rsidRPr="00155BCD" w:rsidRDefault="00897396" w:rsidP="00897396">
      <w:pPr>
        <w:pStyle w:val="NoSpacing"/>
        <w:jc w:val="both"/>
        <w:rPr>
          <w:rFonts w:asciiTheme="minorHAnsi" w:hAnsiTheme="minorHAnsi" w:cstheme="minorHAnsi"/>
          <w:sz w:val="22"/>
        </w:rPr>
      </w:pPr>
      <w:r w:rsidRPr="00155BCD">
        <w:rPr>
          <w:rFonts w:asciiTheme="minorHAnsi" w:hAnsiTheme="minorHAnsi" w:cstheme="minorHAnsi"/>
          <w:sz w:val="22"/>
        </w:rPr>
        <w:t xml:space="preserve">Seven years of experience in studying IT and Computing at </w:t>
      </w:r>
      <w:r>
        <w:rPr>
          <w:rFonts w:asciiTheme="minorHAnsi" w:hAnsiTheme="minorHAnsi" w:cstheme="minorHAnsi"/>
          <w:sz w:val="22"/>
        </w:rPr>
        <w:t>C</w:t>
      </w:r>
      <w:r w:rsidRPr="00155BCD">
        <w:rPr>
          <w:rFonts w:asciiTheme="minorHAnsi" w:hAnsiTheme="minorHAnsi" w:cstheme="minorHAnsi"/>
          <w:sz w:val="22"/>
        </w:rPr>
        <w:t xml:space="preserve">ollege and </w:t>
      </w:r>
      <w:r>
        <w:rPr>
          <w:rFonts w:asciiTheme="minorHAnsi" w:hAnsiTheme="minorHAnsi" w:cstheme="minorHAnsi"/>
          <w:sz w:val="22"/>
        </w:rPr>
        <w:t>U</w:t>
      </w:r>
      <w:r w:rsidRPr="00155BCD">
        <w:rPr>
          <w:rFonts w:asciiTheme="minorHAnsi" w:hAnsiTheme="minorHAnsi" w:cstheme="minorHAnsi"/>
          <w:sz w:val="22"/>
        </w:rPr>
        <w:t xml:space="preserve">niversity, and seventeen years of computer hardware and software use, have developed my knowledge and skills in the areas of hardware and software systems, networks, applications and design, security and maintenance. At </w:t>
      </w:r>
      <w:r>
        <w:rPr>
          <w:rFonts w:asciiTheme="minorHAnsi" w:hAnsiTheme="minorHAnsi" w:cstheme="minorHAnsi"/>
          <w:sz w:val="22"/>
        </w:rPr>
        <w:t>U</w:t>
      </w:r>
      <w:r w:rsidRPr="00155BCD">
        <w:rPr>
          <w:rFonts w:asciiTheme="minorHAnsi" w:hAnsiTheme="minorHAnsi" w:cstheme="minorHAnsi"/>
          <w:sz w:val="22"/>
        </w:rPr>
        <w:t xml:space="preserve">niversity I studied the digital world, gaining further knowledge </w:t>
      </w:r>
      <w:r>
        <w:rPr>
          <w:rFonts w:asciiTheme="minorHAnsi" w:hAnsiTheme="minorHAnsi" w:cstheme="minorHAnsi"/>
          <w:sz w:val="22"/>
        </w:rPr>
        <w:t>of</w:t>
      </w:r>
      <w:r w:rsidRPr="00155BCD">
        <w:rPr>
          <w:rFonts w:asciiTheme="minorHAnsi" w:hAnsiTheme="minorHAnsi" w:cstheme="minorHAnsi"/>
          <w:sz w:val="22"/>
        </w:rPr>
        <w:t xml:space="preserve"> IT, digital commerce and enhanced security. I have five years’ experience of teaching computer literacy at Age UK </w:t>
      </w:r>
      <w:r>
        <w:rPr>
          <w:rFonts w:asciiTheme="minorHAnsi" w:hAnsiTheme="minorHAnsi" w:cstheme="minorHAnsi"/>
          <w:sz w:val="22"/>
        </w:rPr>
        <w:t>with</w:t>
      </w:r>
      <w:r w:rsidRPr="00155BCD">
        <w:rPr>
          <w:rFonts w:asciiTheme="minorHAnsi" w:hAnsiTheme="minorHAnsi" w:cstheme="minorHAnsi"/>
          <w:sz w:val="22"/>
        </w:rPr>
        <w:t xml:space="preserve"> people aged fifty and above. In my most recent work </w:t>
      </w:r>
      <w:r w:rsidR="0077533D" w:rsidRPr="00155BCD">
        <w:rPr>
          <w:rFonts w:asciiTheme="minorHAnsi" w:hAnsiTheme="minorHAnsi" w:cstheme="minorHAnsi"/>
          <w:sz w:val="22"/>
        </w:rPr>
        <w:t>environment,</w:t>
      </w:r>
      <w:r w:rsidRPr="00155BCD">
        <w:rPr>
          <w:rFonts w:asciiTheme="minorHAnsi" w:hAnsiTheme="minorHAnsi" w:cstheme="minorHAnsi"/>
          <w:sz w:val="22"/>
        </w:rPr>
        <w:t xml:space="preserve"> I have used both in-house and proprietary business applications to process data.   </w:t>
      </w:r>
    </w:p>
    <w:p w14:paraId="1D113F1C" w14:textId="77777777" w:rsidR="00897396" w:rsidRPr="00155BCD" w:rsidRDefault="00897396" w:rsidP="00897396">
      <w:pPr>
        <w:pStyle w:val="NoSpacing"/>
        <w:rPr>
          <w:rFonts w:asciiTheme="minorHAnsi" w:hAnsiTheme="minorHAnsi" w:cstheme="minorHAnsi"/>
          <w:sz w:val="22"/>
        </w:rPr>
      </w:pPr>
    </w:p>
    <w:p w14:paraId="39AEDD8E" w14:textId="77777777" w:rsidR="00897396" w:rsidRPr="00155BCD" w:rsidRDefault="00897396" w:rsidP="00897396">
      <w:pPr>
        <w:pStyle w:val="NoSpacing"/>
        <w:rPr>
          <w:rFonts w:asciiTheme="minorHAnsi" w:hAnsiTheme="minorHAnsi" w:cstheme="minorHAnsi"/>
          <w:b/>
          <w:sz w:val="22"/>
        </w:rPr>
      </w:pPr>
      <w:r w:rsidRPr="00155BCD">
        <w:rPr>
          <w:rFonts w:asciiTheme="minorHAnsi" w:hAnsiTheme="minorHAnsi" w:cstheme="minorHAnsi"/>
          <w:b/>
          <w:sz w:val="22"/>
        </w:rPr>
        <w:t>Team Work and Leadership</w:t>
      </w:r>
      <w:bookmarkStart w:id="0" w:name="_GoBack"/>
      <w:bookmarkEnd w:id="0"/>
    </w:p>
    <w:p w14:paraId="047655E6" w14:textId="77777777" w:rsidR="00897396" w:rsidRDefault="00897396" w:rsidP="00897396">
      <w:pPr>
        <w:pStyle w:val="NoSpacing"/>
        <w:jc w:val="both"/>
        <w:rPr>
          <w:rFonts w:asciiTheme="minorHAnsi" w:hAnsiTheme="minorHAnsi" w:cstheme="minorHAnsi"/>
          <w:sz w:val="22"/>
        </w:rPr>
      </w:pPr>
      <w:r w:rsidRPr="00155BCD">
        <w:rPr>
          <w:rFonts w:asciiTheme="minorHAnsi" w:hAnsiTheme="minorHAnsi" w:cstheme="minorHAnsi"/>
          <w:sz w:val="22"/>
        </w:rPr>
        <w:t>Regularly working in teams of four to six people to meet targets and complete projects, I inspire and motivate team members by offering encouragement, support and displaying a ‘can do’ attitude. I have demonstrated this in m</w:t>
      </w:r>
      <w:r>
        <w:rPr>
          <w:rFonts w:asciiTheme="minorHAnsi" w:hAnsiTheme="minorHAnsi" w:cstheme="minorHAnsi"/>
          <w:sz w:val="22"/>
        </w:rPr>
        <w:t>y</w:t>
      </w:r>
      <w:r w:rsidRPr="00155BCD">
        <w:rPr>
          <w:rFonts w:asciiTheme="minorHAnsi" w:hAnsiTheme="minorHAnsi" w:cstheme="minorHAnsi"/>
          <w:sz w:val="22"/>
        </w:rPr>
        <w:t xml:space="preserve"> role as a screening executive, in achieving my personal recreational goals and in my studies at </w:t>
      </w:r>
      <w:r>
        <w:rPr>
          <w:rFonts w:asciiTheme="minorHAnsi" w:hAnsiTheme="minorHAnsi" w:cstheme="minorHAnsi"/>
          <w:sz w:val="22"/>
        </w:rPr>
        <w:t>U</w:t>
      </w:r>
      <w:r w:rsidRPr="00155BCD">
        <w:rPr>
          <w:rFonts w:asciiTheme="minorHAnsi" w:hAnsiTheme="minorHAnsi" w:cstheme="minorHAnsi"/>
          <w:sz w:val="22"/>
        </w:rPr>
        <w:t>niversity. Completing all levels of DofE award demonstrated my ability to work together in a team. Working together with new people to reach a shared goal taught me the importance of good communication, the value of each other’s skills and the necessity to support colleagues of all abilities.</w:t>
      </w:r>
    </w:p>
    <w:p w14:paraId="4ACA0CB4" w14:textId="77777777" w:rsidR="00897396" w:rsidRPr="00155BCD" w:rsidRDefault="00897396" w:rsidP="00897396">
      <w:pPr>
        <w:pStyle w:val="NoSpacing"/>
        <w:jc w:val="both"/>
        <w:rPr>
          <w:rFonts w:asciiTheme="minorHAnsi" w:hAnsiTheme="minorHAnsi" w:cstheme="minorHAnsi"/>
          <w:sz w:val="22"/>
        </w:rPr>
      </w:pPr>
    </w:p>
    <w:p w14:paraId="44563F6A" w14:textId="77777777" w:rsidR="00897396" w:rsidRPr="00155BCD" w:rsidRDefault="00897396" w:rsidP="00897396">
      <w:pPr>
        <w:pStyle w:val="NoSpacing"/>
        <w:jc w:val="both"/>
        <w:rPr>
          <w:rFonts w:asciiTheme="minorHAnsi" w:hAnsiTheme="minorHAnsi" w:cstheme="minorHAnsi"/>
          <w:b/>
          <w:sz w:val="22"/>
        </w:rPr>
      </w:pPr>
      <w:r w:rsidRPr="00155BCD">
        <w:rPr>
          <w:rFonts w:asciiTheme="minorHAnsi" w:hAnsiTheme="minorHAnsi" w:cstheme="minorHAnsi"/>
          <w:b/>
          <w:sz w:val="22"/>
        </w:rPr>
        <w:t>Written and Verbal Communication</w:t>
      </w:r>
    </w:p>
    <w:p w14:paraId="3BCBA02C" w14:textId="77777777" w:rsidR="00897396" w:rsidRPr="00155BCD" w:rsidRDefault="00897396" w:rsidP="00897396">
      <w:pPr>
        <w:pStyle w:val="NoSpacing"/>
        <w:jc w:val="both"/>
        <w:rPr>
          <w:rFonts w:asciiTheme="minorHAnsi" w:hAnsiTheme="minorHAnsi" w:cstheme="minorHAnsi"/>
          <w:sz w:val="22"/>
        </w:rPr>
      </w:pPr>
      <w:r w:rsidRPr="00155BCD">
        <w:rPr>
          <w:rFonts w:asciiTheme="minorHAnsi" w:hAnsiTheme="minorHAnsi" w:cstheme="minorHAnsi"/>
          <w:sz w:val="22"/>
        </w:rPr>
        <w:t xml:space="preserve">I enjoy and have experience in analysing information and communicating findings in a structured, coherent and persuasive manner. I use Microsoft Word to present findings in the form of written reports. I actively participate in group discussion with the purpose of exchanging ideas and reaching impartial decisions on work and </w:t>
      </w:r>
      <w:r>
        <w:rPr>
          <w:rFonts w:asciiTheme="minorHAnsi" w:hAnsiTheme="minorHAnsi" w:cstheme="minorHAnsi"/>
          <w:sz w:val="22"/>
        </w:rPr>
        <w:t>U</w:t>
      </w:r>
      <w:r w:rsidRPr="00155BCD">
        <w:rPr>
          <w:rFonts w:asciiTheme="minorHAnsi" w:hAnsiTheme="minorHAnsi" w:cstheme="minorHAnsi"/>
          <w:sz w:val="22"/>
        </w:rPr>
        <w:t>niversity topics. I deliver conclusions in the form of visual and verbal presentations to peers and participants. I am also a confident communicator on a range of social media platforms – as shown when organising events and peer group activities.</w:t>
      </w:r>
    </w:p>
    <w:p w14:paraId="0DCC8996" w14:textId="77777777" w:rsidR="00897396" w:rsidRDefault="00897396" w:rsidP="00897396">
      <w:pPr>
        <w:pStyle w:val="NoSpacing"/>
        <w:jc w:val="both"/>
        <w:rPr>
          <w:rFonts w:asciiTheme="minorHAnsi" w:hAnsiTheme="minorHAnsi" w:cstheme="minorHAnsi"/>
          <w:b/>
          <w:sz w:val="22"/>
        </w:rPr>
      </w:pPr>
    </w:p>
    <w:p w14:paraId="7AC6EB8C" w14:textId="77777777" w:rsidR="00897396" w:rsidRPr="00155BCD" w:rsidRDefault="00897396" w:rsidP="00897396">
      <w:pPr>
        <w:pStyle w:val="NoSpacing"/>
        <w:jc w:val="both"/>
        <w:rPr>
          <w:rFonts w:asciiTheme="minorHAnsi" w:hAnsiTheme="minorHAnsi" w:cstheme="minorHAnsi"/>
          <w:b/>
          <w:sz w:val="22"/>
        </w:rPr>
      </w:pPr>
      <w:r w:rsidRPr="00155BCD">
        <w:rPr>
          <w:rFonts w:asciiTheme="minorHAnsi" w:hAnsiTheme="minorHAnsi" w:cstheme="minorHAnsi"/>
          <w:b/>
          <w:sz w:val="22"/>
        </w:rPr>
        <w:t>Organisation and Time Management</w:t>
      </w:r>
    </w:p>
    <w:p w14:paraId="3C475292" w14:textId="77777777" w:rsidR="00897396" w:rsidRPr="00155BCD" w:rsidRDefault="00897396" w:rsidP="00897396">
      <w:pPr>
        <w:pStyle w:val="NoSpacing"/>
        <w:jc w:val="both"/>
        <w:rPr>
          <w:rFonts w:asciiTheme="minorHAnsi" w:hAnsiTheme="minorHAnsi" w:cstheme="minorHAnsi"/>
          <w:sz w:val="22"/>
        </w:rPr>
      </w:pPr>
      <w:r w:rsidRPr="00155BCD">
        <w:rPr>
          <w:rFonts w:asciiTheme="minorHAnsi" w:hAnsiTheme="minorHAnsi" w:cstheme="minorHAnsi"/>
          <w:sz w:val="22"/>
        </w:rPr>
        <w:t>I regularly set goals and prioritise to meet deadlines and work targets. I pride myself in self-management in my work and leisure activities</w:t>
      </w:r>
      <w:r>
        <w:rPr>
          <w:rFonts w:asciiTheme="minorHAnsi" w:hAnsiTheme="minorHAnsi" w:cstheme="minorHAnsi"/>
          <w:sz w:val="22"/>
        </w:rPr>
        <w:t>. T</w:t>
      </w:r>
      <w:r w:rsidRPr="00155BCD">
        <w:rPr>
          <w:rFonts w:asciiTheme="minorHAnsi" w:hAnsiTheme="minorHAnsi" w:cstheme="minorHAnsi"/>
          <w:sz w:val="22"/>
        </w:rPr>
        <w:t>he DofE programme is a good example</w:t>
      </w:r>
      <w:r>
        <w:rPr>
          <w:rFonts w:asciiTheme="minorHAnsi" w:hAnsiTheme="minorHAnsi" w:cstheme="minorHAnsi"/>
          <w:sz w:val="22"/>
        </w:rPr>
        <w:t xml:space="preserve"> where</w:t>
      </w:r>
      <w:r w:rsidRPr="00155BCD">
        <w:rPr>
          <w:rFonts w:asciiTheme="minorHAnsi" w:hAnsiTheme="minorHAnsi" w:cstheme="minorHAnsi"/>
          <w:sz w:val="22"/>
        </w:rPr>
        <w:t xml:space="preserve"> it was necessary to plan my own programme and source my own activities whilst considering other commitments. Realistic yet challenging goals were necessary for each activity as the award can only be achieved </w:t>
      </w:r>
      <w:r>
        <w:rPr>
          <w:rFonts w:asciiTheme="minorHAnsi" w:hAnsiTheme="minorHAnsi" w:cstheme="minorHAnsi"/>
          <w:sz w:val="22"/>
        </w:rPr>
        <w:t>through</w:t>
      </w:r>
      <w:r w:rsidRPr="00155BCD">
        <w:rPr>
          <w:rFonts w:asciiTheme="minorHAnsi" w:hAnsiTheme="minorHAnsi" w:cstheme="minorHAnsi"/>
          <w:sz w:val="22"/>
        </w:rPr>
        <w:t xml:space="preserve"> organisation and time management.</w:t>
      </w:r>
    </w:p>
    <w:p w14:paraId="1737767F" w14:textId="77777777" w:rsidR="00897396" w:rsidRPr="00155BCD" w:rsidRDefault="00897396" w:rsidP="00897396">
      <w:pPr>
        <w:pStyle w:val="NoSpacing"/>
        <w:jc w:val="both"/>
        <w:rPr>
          <w:rFonts w:asciiTheme="minorHAnsi" w:hAnsiTheme="minorHAnsi" w:cstheme="minorHAnsi"/>
          <w:sz w:val="22"/>
        </w:rPr>
      </w:pPr>
    </w:p>
    <w:p w14:paraId="45C9963E" w14:textId="77777777" w:rsidR="00897396" w:rsidRPr="00155BCD" w:rsidRDefault="00897396" w:rsidP="00897396">
      <w:pPr>
        <w:pStyle w:val="NoSpacing"/>
        <w:jc w:val="both"/>
        <w:rPr>
          <w:rFonts w:asciiTheme="minorHAnsi" w:hAnsiTheme="minorHAnsi" w:cstheme="minorHAnsi"/>
          <w:b/>
          <w:sz w:val="22"/>
        </w:rPr>
      </w:pPr>
      <w:r w:rsidRPr="00155BCD">
        <w:rPr>
          <w:rFonts w:asciiTheme="minorHAnsi" w:hAnsiTheme="minorHAnsi" w:cstheme="minorHAnsi"/>
          <w:b/>
          <w:sz w:val="22"/>
        </w:rPr>
        <w:t>Investigating and Analytical Skills</w:t>
      </w:r>
    </w:p>
    <w:p w14:paraId="61959386" w14:textId="77777777" w:rsidR="00897396" w:rsidRPr="00155BCD" w:rsidRDefault="00897396" w:rsidP="00897396">
      <w:pPr>
        <w:pStyle w:val="NoSpacing"/>
        <w:jc w:val="both"/>
        <w:rPr>
          <w:rFonts w:asciiTheme="minorHAnsi" w:hAnsiTheme="minorHAnsi" w:cstheme="minorHAnsi"/>
          <w:sz w:val="22"/>
        </w:rPr>
      </w:pPr>
      <w:r w:rsidRPr="00155BCD">
        <w:rPr>
          <w:rFonts w:asciiTheme="minorHAnsi" w:hAnsiTheme="minorHAnsi" w:cstheme="minorHAnsi"/>
          <w:sz w:val="22"/>
        </w:rPr>
        <w:t>I enjoy research and recently completed stud</w:t>
      </w:r>
      <w:r>
        <w:rPr>
          <w:rFonts w:asciiTheme="minorHAnsi" w:hAnsiTheme="minorHAnsi" w:cstheme="minorHAnsi"/>
          <w:sz w:val="22"/>
        </w:rPr>
        <w:t>ies into the digital divide and the impact on business and society</w:t>
      </w:r>
      <w:r w:rsidRPr="00155BCD">
        <w:rPr>
          <w:rFonts w:asciiTheme="minorHAnsi" w:hAnsiTheme="minorHAnsi" w:cstheme="minorHAnsi"/>
          <w:sz w:val="22"/>
        </w:rPr>
        <w:t xml:space="preserve">. </w:t>
      </w:r>
      <w:r>
        <w:rPr>
          <w:rFonts w:asciiTheme="minorHAnsi" w:hAnsiTheme="minorHAnsi" w:cstheme="minorHAnsi"/>
          <w:sz w:val="22"/>
        </w:rPr>
        <w:t>A</w:t>
      </w:r>
      <w:r w:rsidRPr="00155BCD">
        <w:rPr>
          <w:rFonts w:asciiTheme="minorHAnsi" w:hAnsiTheme="minorHAnsi" w:cstheme="minorHAnsi"/>
          <w:sz w:val="22"/>
        </w:rPr>
        <w:t>n open and inquisitive mind allows me to see more than one view on a situation. My analytical skills</w:t>
      </w:r>
      <w:r>
        <w:rPr>
          <w:rFonts w:asciiTheme="minorHAnsi" w:hAnsiTheme="minorHAnsi" w:cstheme="minorHAnsi"/>
          <w:sz w:val="22"/>
        </w:rPr>
        <w:t>,</w:t>
      </w:r>
      <w:r w:rsidRPr="00155BCD">
        <w:rPr>
          <w:rFonts w:asciiTheme="minorHAnsi" w:hAnsiTheme="minorHAnsi" w:cstheme="minorHAnsi"/>
          <w:sz w:val="22"/>
        </w:rPr>
        <w:t xml:space="preserve"> supported by IT knowledge</w:t>
      </w:r>
      <w:r>
        <w:rPr>
          <w:rFonts w:asciiTheme="minorHAnsi" w:hAnsiTheme="minorHAnsi" w:cstheme="minorHAnsi"/>
          <w:sz w:val="22"/>
        </w:rPr>
        <w:t>,</w:t>
      </w:r>
      <w:r w:rsidRPr="00155BCD">
        <w:rPr>
          <w:rFonts w:asciiTheme="minorHAnsi" w:hAnsiTheme="minorHAnsi" w:cstheme="minorHAnsi"/>
          <w:sz w:val="22"/>
        </w:rPr>
        <w:t xml:space="preserve"> </w:t>
      </w:r>
      <w:r>
        <w:rPr>
          <w:rFonts w:asciiTheme="minorHAnsi" w:hAnsiTheme="minorHAnsi" w:cstheme="minorHAnsi"/>
          <w:sz w:val="22"/>
        </w:rPr>
        <w:t>enables me to</w:t>
      </w:r>
      <w:r w:rsidRPr="00155BCD">
        <w:rPr>
          <w:rFonts w:asciiTheme="minorHAnsi" w:hAnsiTheme="minorHAnsi" w:cstheme="minorHAnsi"/>
          <w:sz w:val="22"/>
        </w:rPr>
        <w:t xml:space="preserve"> assess risks and alternatives in a logical manner. This linked with my optimistic attitude assists me in finding solutions to problems and alternative ways of achieving goals.</w:t>
      </w:r>
      <w:r>
        <w:rPr>
          <w:rFonts w:asciiTheme="minorHAnsi" w:hAnsiTheme="minorHAnsi" w:cstheme="minorHAnsi"/>
          <w:sz w:val="22"/>
        </w:rPr>
        <w:t xml:space="preserve"> </w:t>
      </w:r>
      <w:r w:rsidRPr="00155BCD">
        <w:rPr>
          <w:rFonts w:asciiTheme="minorHAnsi" w:hAnsiTheme="minorHAnsi" w:cstheme="minorHAnsi"/>
          <w:sz w:val="22"/>
        </w:rPr>
        <w:t xml:space="preserve">In work applications I am active in feeding back suggestions for improvement in efficiency by thinking through the process methodically and assessing potential solutions. </w:t>
      </w:r>
      <w:r>
        <w:rPr>
          <w:rFonts w:asciiTheme="minorHAnsi" w:hAnsiTheme="minorHAnsi" w:cstheme="minorHAnsi"/>
          <w:sz w:val="22"/>
        </w:rPr>
        <w:t>This approach is demonstrated in the high grades I have achieved in University research projects.</w:t>
      </w:r>
    </w:p>
    <w:p w14:paraId="42497510" w14:textId="77777777" w:rsidR="00897396" w:rsidRPr="00155BCD" w:rsidRDefault="00897396" w:rsidP="00897396">
      <w:pPr>
        <w:pStyle w:val="NoSpacing"/>
        <w:jc w:val="both"/>
        <w:rPr>
          <w:rFonts w:asciiTheme="minorHAnsi" w:hAnsiTheme="minorHAnsi" w:cstheme="minorHAnsi"/>
          <w:b/>
          <w:sz w:val="22"/>
          <w:u w:val="single"/>
        </w:rPr>
      </w:pPr>
    </w:p>
    <w:p w14:paraId="171CCA8B" w14:textId="77777777" w:rsidR="00897396" w:rsidRPr="00155BCD" w:rsidRDefault="00897396" w:rsidP="00897396">
      <w:pPr>
        <w:pStyle w:val="NoSpacing"/>
        <w:jc w:val="both"/>
        <w:rPr>
          <w:rFonts w:asciiTheme="minorHAnsi" w:hAnsiTheme="minorHAnsi" w:cstheme="minorHAnsi"/>
          <w:b/>
          <w:sz w:val="22"/>
        </w:rPr>
      </w:pPr>
      <w:r w:rsidRPr="00155BCD">
        <w:rPr>
          <w:rFonts w:asciiTheme="minorHAnsi" w:hAnsiTheme="minorHAnsi" w:cstheme="minorHAnsi"/>
          <w:b/>
          <w:sz w:val="22"/>
        </w:rPr>
        <w:t>Business Acumen</w:t>
      </w:r>
    </w:p>
    <w:p w14:paraId="46930745" w14:textId="77777777" w:rsidR="00897396" w:rsidRPr="00155BCD" w:rsidRDefault="00897396" w:rsidP="00897396">
      <w:pPr>
        <w:pStyle w:val="NoSpacing"/>
        <w:jc w:val="both"/>
        <w:rPr>
          <w:rFonts w:asciiTheme="minorHAnsi" w:hAnsiTheme="minorHAnsi" w:cstheme="minorHAnsi"/>
          <w:sz w:val="22"/>
        </w:rPr>
      </w:pPr>
      <w:r>
        <w:rPr>
          <w:rFonts w:asciiTheme="minorHAnsi" w:hAnsiTheme="minorHAnsi" w:cstheme="minorHAnsi"/>
          <w:sz w:val="22"/>
        </w:rPr>
        <w:t>A</w:t>
      </w:r>
      <w:r w:rsidRPr="00155BCD">
        <w:rPr>
          <w:rFonts w:asciiTheme="minorHAnsi" w:hAnsiTheme="minorHAnsi" w:cstheme="minorHAnsi"/>
          <w:sz w:val="22"/>
        </w:rPr>
        <w:t>ctiv</w:t>
      </w:r>
      <w:r>
        <w:rPr>
          <w:rFonts w:asciiTheme="minorHAnsi" w:hAnsiTheme="minorHAnsi" w:cstheme="minorHAnsi"/>
          <w:sz w:val="22"/>
        </w:rPr>
        <w:t>ely</w:t>
      </w:r>
      <w:r w:rsidRPr="00155BCD">
        <w:rPr>
          <w:rFonts w:asciiTheme="minorHAnsi" w:hAnsiTheme="minorHAnsi" w:cstheme="minorHAnsi"/>
          <w:sz w:val="22"/>
        </w:rPr>
        <w:t xml:space="preserve"> follow</w:t>
      </w:r>
      <w:r>
        <w:rPr>
          <w:rFonts w:asciiTheme="minorHAnsi" w:hAnsiTheme="minorHAnsi" w:cstheme="minorHAnsi"/>
          <w:sz w:val="22"/>
        </w:rPr>
        <w:t>ing</w:t>
      </w:r>
      <w:r w:rsidRPr="00155BCD">
        <w:rPr>
          <w:rFonts w:asciiTheme="minorHAnsi" w:hAnsiTheme="minorHAnsi" w:cstheme="minorHAnsi"/>
          <w:sz w:val="22"/>
        </w:rPr>
        <w:t xml:space="preserve"> business trends with business acumen and commercial awareness</w:t>
      </w:r>
      <w:r>
        <w:rPr>
          <w:rFonts w:asciiTheme="minorHAnsi" w:hAnsiTheme="minorHAnsi" w:cstheme="minorHAnsi"/>
          <w:sz w:val="22"/>
        </w:rPr>
        <w:t>,</w:t>
      </w:r>
      <w:r w:rsidRPr="00155BCD">
        <w:rPr>
          <w:rFonts w:asciiTheme="minorHAnsi" w:hAnsiTheme="minorHAnsi" w:cstheme="minorHAnsi"/>
          <w:sz w:val="22"/>
        </w:rPr>
        <w:t xml:space="preserve"> I have a keen interest in the effects of e-commerce on retail and </w:t>
      </w:r>
      <w:r>
        <w:rPr>
          <w:rFonts w:asciiTheme="minorHAnsi" w:hAnsiTheme="minorHAnsi" w:cstheme="minorHAnsi"/>
          <w:sz w:val="22"/>
        </w:rPr>
        <w:t>administration</w:t>
      </w:r>
      <w:r w:rsidRPr="00155BCD">
        <w:rPr>
          <w:rFonts w:asciiTheme="minorHAnsi" w:hAnsiTheme="minorHAnsi" w:cstheme="minorHAnsi"/>
          <w:sz w:val="22"/>
        </w:rPr>
        <w:t>. Being financially minded assists me in considering business purpose, efficiency, profitability and growth. I find myself constantly seeking greater process efficiency in whatever I am doing.</w:t>
      </w:r>
      <w:r>
        <w:rPr>
          <w:rFonts w:asciiTheme="minorHAnsi" w:hAnsiTheme="minorHAnsi" w:cstheme="minorHAnsi"/>
          <w:sz w:val="22"/>
        </w:rPr>
        <w:t xml:space="preserve"> This is reflected in the detail of business projects I have completed in online / high street Estate Agents and in specifying and installing modern IT office systems including Bring Your Own Device (BYOD) systems.</w:t>
      </w:r>
    </w:p>
    <w:p w14:paraId="118AB491" w14:textId="77777777" w:rsidR="00897396" w:rsidRPr="00155BCD" w:rsidRDefault="00897396" w:rsidP="00897396">
      <w:pPr>
        <w:pStyle w:val="NoSpacing"/>
        <w:ind w:firstLine="720"/>
        <w:rPr>
          <w:rFonts w:asciiTheme="minorHAnsi" w:hAnsiTheme="minorHAnsi" w:cstheme="minorHAnsi"/>
          <w:b/>
          <w:sz w:val="22"/>
          <w:u w:val="single"/>
        </w:rPr>
      </w:pPr>
    </w:p>
    <w:p w14:paraId="113DD1A1" w14:textId="77777777" w:rsidR="00897396" w:rsidRPr="00106EF9" w:rsidRDefault="00897396" w:rsidP="00897396">
      <w:pPr>
        <w:pStyle w:val="NoSpacing"/>
        <w:rPr>
          <w:rFonts w:asciiTheme="minorHAnsi" w:hAnsiTheme="minorHAnsi" w:cstheme="minorHAnsi"/>
          <w:b/>
          <w:sz w:val="28"/>
        </w:rPr>
      </w:pPr>
      <w:r w:rsidRPr="00106EF9">
        <w:rPr>
          <w:rFonts w:asciiTheme="minorHAnsi" w:hAnsiTheme="minorHAnsi" w:cstheme="minorHAnsi"/>
          <w:b/>
          <w:sz w:val="28"/>
        </w:rPr>
        <w:t xml:space="preserve">Work Experience </w:t>
      </w:r>
    </w:p>
    <w:p w14:paraId="0B9FD4C0" w14:textId="77777777" w:rsidR="00897396" w:rsidRPr="00155BCD" w:rsidRDefault="00897396" w:rsidP="00897396">
      <w:pPr>
        <w:pStyle w:val="NoSpacing"/>
        <w:jc w:val="both"/>
        <w:rPr>
          <w:rFonts w:asciiTheme="minorHAnsi" w:hAnsiTheme="minorHAnsi" w:cstheme="minorHAnsi"/>
          <w:b/>
          <w:sz w:val="22"/>
        </w:rPr>
      </w:pPr>
      <w:r w:rsidRPr="00155BCD">
        <w:rPr>
          <w:rFonts w:asciiTheme="minorHAnsi" w:hAnsiTheme="minorHAnsi" w:cstheme="minorHAnsi"/>
          <w:b/>
          <w:sz w:val="22"/>
        </w:rPr>
        <w:t>May 2018 – Sept 2018     Screening Executive – Reed Global</w:t>
      </w:r>
    </w:p>
    <w:p w14:paraId="0DB17344" w14:textId="77777777" w:rsidR="00897396" w:rsidRPr="00155BCD" w:rsidRDefault="00897396" w:rsidP="00897396">
      <w:pPr>
        <w:pStyle w:val="NoSpacing"/>
        <w:jc w:val="both"/>
        <w:rPr>
          <w:rFonts w:asciiTheme="minorHAnsi" w:hAnsiTheme="minorHAnsi" w:cstheme="minorHAnsi"/>
          <w:sz w:val="22"/>
        </w:rPr>
      </w:pPr>
      <w:r w:rsidRPr="00155BCD">
        <w:rPr>
          <w:rFonts w:asciiTheme="minorHAnsi" w:hAnsiTheme="minorHAnsi" w:cstheme="minorHAnsi"/>
          <w:sz w:val="22"/>
        </w:rPr>
        <w:t>In this role, I demonstrated competence in telephony and customer service skills and used various Excel, Word</w:t>
      </w:r>
      <w:r>
        <w:rPr>
          <w:rFonts w:asciiTheme="minorHAnsi" w:hAnsiTheme="minorHAnsi" w:cstheme="minorHAnsi"/>
          <w:sz w:val="22"/>
        </w:rPr>
        <w:t xml:space="preserve">, </w:t>
      </w:r>
      <w:r w:rsidRPr="00155BCD">
        <w:rPr>
          <w:rFonts w:asciiTheme="minorHAnsi" w:hAnsiTheme="minorHAnsi" w:cstheme="minorHAnsi"/>
          <w:sz w:val="22"/>
        </w:rPr>
        <w:t xml:space="preserve">Database </w:t>
      </w:r>
      <w:r>
        <w:rPr>
          <w:rFonts w:asciiTheme="minorHAnsi" w:hAnsiTheme="minorHAnsi" w:cstheme="minorHAnsi"/>
          <w:sz w:val="22"/>
        </w:rPr>
        <w:t>and</w:t>
      </w:r>
      <w:r w:rsidRPr="00155BCD">
        <w:rPr>
          <w:rFonts w:asciiTheme="minorHAnsi" w:hAnsiTheme="minorHAnsi" w:cstheme="minorHAnsi"/>
          <w:sz w:val="22"/>
        </w:rPr>
        <w:t xml:space="preserve"> bespoke business applications</w:t>
      </w:r>
      <w:r>
        <w:rPr>
          <w:rFonts w:asciiTheme="minorHAnsi" w:hAnsiTheme="minorHAnsi" w:cstheme="minorHAnsi"/>
          <w:sz w:val="22"/>
        </w:rPr>
        <w:t>. A</w:t>
      </w:r>
      <w:r w:rsidRPr="00155BCD">
        <w:rPr>
          <w:rFonts w:asciiTheme="minorHAnsi" w:hAnsiTheme="minorHAnsi" w:cstheme="minorHAnsi"/>
          <w:sz w:val="22"/>
        </w:rPr>
        <w:t xml:space="preserve"> focus on numeracy and attention to accurate detail</w:t>
      </w:r>
      <w:r>
        <w:rPr>
          <w:rFonts w:asciiTheme="minorHAnsi" w:hAnsiTheme="minorHAnsi" w:cstheme="minorHAnsi"/>
          <w:sz w:val="22"/>
        </w:rPr>
        <w:t xml:space="preserve"> was necessary</w:t>
      </w:r>
      <w:r w:rsidRPr="00155BCD">
        <w:rPr>
          <w:rFonts w:asciiTheme="minorHAnsi" w:hAnsiTheme="minorHAnsi" w:cstheme="minorHAnsi"/>
          <w:sz w:val="22"/>
        </w:rPr>
        <w:t xml:space="preserve">. I utilised my strong interpersonal skills and ability to develop effective working relationships within all levels of the organisation. Trust, confidentiality and integrity were key requirements of my role. I proactively managed priorities and workload to meet targets and liaised with others </w:t>
      </w:r>
      <w:r>
        <w:rPr>
          <w:rFonts w:asciiTheme="minorHAnsi" w:hAnsiTheme="minorHAnsi" w:cstheme="minorHAnsi"/>
          <w:sz w:val="22"/>
        </w:rPr>
        <w:t xml:space="preserve">at all levels </w:t>
      </w:r>
      <w:r w:rsidRPr="00155BCD">
        <w:rPr>
          <w:rFonts w:asciiTheme="minorHAnsi" w:hAnsiTheme="minorHAnsi" w:cstheme="minorHAnsi"/>
          <w:sz w:val="22"/>
        </w:rPr>
        <w:t xml:space="preserve">in the business to resolve system issues. </w:t>
      </w:r>
    </w:p>
    <w:p w14:paraId="6B9F9CF1" w14:textId="77777777" w:rsidR="00897396" w:rsidRPr="00155BCD" w:rsidRDefault="00897396" w:rsidP="00897396">
      <w:pPr>
        <w:pStyle w:val="NoSpacing"/>
        <w:jc w:val="both"/>
        <w:rPr>
          <w:rFonts w:asciiTheme="minorHAnsi" w:hAnsiTheme="minorHAnsi" w:cstheme="minorHAnsi"/>
          <w:b/>
          <w:sz w:val="22"/>
        </w:rPr>
      </w:pPr>
    </w:p>
    <w:p w14:paraId="6554ADF4" w14:textId="77777777" w:rsidR="00897396" w:rsidRPr="00155BCD" w:rsidRDefault="00897396" w:rsidP="00897396">
      <w:pPr>
        <w:pStyle w:val="NoSpacing"/>
        <w:jc w:val="both"/>
        <w:rPr>
          <w:rFonts w:asciiTheme="minorHAnsi" w:hAnsiTheme="minorHAnsi" w:cstheme="minorHAnsi"/>
          <w:b/>
          <w:sz w:val="22"/>
        </w:rPr>
      </w:pPr>
      <w:r w:rsidRPr="00155BCD">
        <w:rPr>
          <w:rFonts w:asciiTheme="minorHAnsi" w:hAnsiTheme="minorHAnsi" w:cstheme="minorHAnsi"/>
          <w:b/>
          <w:sz w:val="22"/>
        </w:rPr>
        <w:t>Aug 2015 – Aug 2018     Steward at UK Festivals – Oxfam Festivals Team</w:t>
      </w:r>
    </w:p>
    <w:p w14:paraId="7CA252C3" w14:textId="77777777" w:rsidR="00897396" w:rsidRPr="00155BCD" w:rsidRDefault="00897396" w:rsidP="00897396">
      <w:pPr>
        <w:pStyle w:val="NoSpacing"/>
        <w:jc w:val="both"/>
        <w:rPr>
          <w:rFonts w:asciiTheme="minorHAnsi" w:hAnsiTheme="minorHAnsi" w:cstheme="minorHAnsi"/>
          <w:sz w:val="22"/>
        </w:rPr>
      </w:pPr>
      <w:r w:rsidRPr="00155BCD">
        <w:rPr>
          <w:rFonts w:asciiTheme="minorHAnsi" w:hAnsiTheme="minorHAnsi" w:cstheme="minorHAnsi"/>
          <w:sz w:val="22"/>
        </w:rPr>
        <w:t>I utilised part of my summer break to support charity whilst also enjoying one of my leisure activities of listening to music.  I contributed to organising health and safety, security and customer service on behalf of Oxfam. Working at ten festivals across the country in four years has given me experience in leadership and team working. I have been responsible and relied upon to use my initiative to manage and resolve issues that arise including breaches of security, lost children, illness and crowd control. This has added to my experience in communicating with people, being aware of legislation and implementing procedures.</w:t>
      </w:r>
    </w:p>
    <w:p w14:paraId="7A4DFCF8" w14:textId="77777777" w:rsidR="00897396" w:rsidRPr="00155BCD" w:rsidRDefault="00897396" w:rsidP="00897396">
      <w:pPr>
        <w:pStyle w:val="NoSpacing"/>
        <w:jc w:val="both"/>
        <w:rPr>
          <w:rFonts w:asciiTheme="minorHAnsi" w:hAnsiTheme="minorHAnsi" w:cstheme="minorHAnsi"/>
          <w:b/>
          <w:sz w:val="22"/>
        </w:rPr>
      </w:pPr>
    </w:p>
    <w:p w14:paraId="1CEEB94C" w14:textId="77777777" w:rsidR="00897396" w:rsidRPr="00155BCD" w:rsidRDefault="00897396" w:rsidP="00897396">
      <w:pPr>
        <w:pStyle w:val="NoSpacing"/>
        <w:jc w:val="both"/>
        <w:rPr>
          <w:rFonts w:asciiTheme="minorHAnsi" w:hAnsiTheme="minorHAnsi" w:cstheme="minorHAnsi"/>
          <w:b/>
          <w:sz w:val="22"/>
        </w:rPr>
      </w:pPr>
      <w:r w:rsidRPr="00155BCD">
        <w:rPr>
          <w:rFonts w:asciiTheme="minorHAnsi" w:hAnsiTheme="minorHAnsi" w:cstheme="minorHAnsi"/>
          <w:b/>
          <w:sz w:val="22"/>
        </w:rPr>
        <w:t xml:space="preserve">Aug 2013 – May 2018      IT Tutor - Age UK Wirral – Meadowcroft Community Wellbeing Hub </w:t>
      </w:r>
    </w:p>
    <w:p w14:paraId="0D474E30" w14:textId="77777777" w:rsidR="00897396" w:rsidRPr="00155BCD" w:rsidRDefault="00897396" w:rsidP="00897396">
      <w:pPr>
        <w:pStyle w:val="NoSpacing"/>
        <w:jc w:val="both"/>
        <w:rPr>
          <w:rFonts w:asciiTheme="minorHAnsi" w:hAnsiTheme="minorHAnsi" w:cstheme="minorHAnsi"/>
          <w:sz w:val="22"/>
        </w:rPr>
      </w:pPr>
      <w:r w:rsidRPr="00155BCD">
        <w:rPr>
          <w:rFonts w:asciiTheme="minorHAnsi" w:hAnsiTheme="minorHAnsi" w:cstheme="minorHAnsi"/>
          <w:sz w:val="22"/>
        </w:rPr>
        <w:t>In this part time role</w:t>
      </w:r>
      <w:r>
        <w:rPr>
          <w:rFonts w:asciiTheme="minorHAnsi" w:hAnsiTheme="minorHAnsi" w:cstheme="minorHAnsi"/>
          <w:sz w:val="22"/>
        </w:rPr>
        <w:t xml:space="preserve"> over five years</w:t>
      </w:r>
      <w:r w:rsidRPr="00155BCD">
        <w:rPr>
          <w:rFonts w:asciiTheme="minorHAnsi" w:hAnsiTheme="minorHAnsi" w:cstheme="minorHAnsi"/>
          <w:sz w:val="22"/>
        </w:rPr>
        <w:t xml:space="preserve">, I identified training needs of participants in computer literacy sessions at Age UK. I gained experience working </w:t>
      </w:r>
      <w:r>
        <w:rPr>
          <w:rFonts w:asciiTheme="minorHAnsi" w:hAnsiTheme="minorHAnsi" w:cstheme="minorHAnsi"/>
          <w:sz w:val="22"/>
        </w:rPr>
        <w:t>with and</w:t>
      </w:r>
      <w:r w:rsidRPr="00155BCD">
        <w:rPr>
          <w:rFonts w:asciiTheme="minorHAnsi" w:hAnsiTheme="minorHAnsi" w:cstheme="minorHAnsi"/>
          <w:sz w:val="22"/>
        </w:rPr>
        <w:t xml:space="preserve"> motivating </w:t>
      </w:r>
      <w:r>
        <w:rPr>
          <w:rFonts w:asciiTheme="minorHAnsi" w:hAnsiTheme="minorHAnsi" w:cstheme="minorHAnsi"/>
          <w:sz w:val="22"/>
        </w:rPr>
        <w:t>people</w:t>
      </w:r>
      <w:r w:rsidRPr="00155BCD">
        <w:rPr>
          <w:rFonts w:asciiTheme="minorHAnsi" w:hAnsiTheme="minorHAnsi" w:cstheme="minorHAnsi"/>
          <w:sz w:val="22"/>
        </w:rPr>
        <w:t xml:space="preserve"> to achieve what could sometimes be technically difficult for them. Participants often knew what they want to achieve, I established a training plan with them that we could execute over an agreed set of weekly sessions. Key interpersonal skills I developed include, verbal communications, assertiveness, patience, respect and team working. The group sizes I worked with ranged from five to eight pe</w:t>
      </w:r>
      <w:r>
        <w:rPr>
          <w:rFonts w:asciiTheme="minorHAnsi" w:hAnsiTheme="minorHAnsi" w:cstheme="minorHAnsi"/>
          <w:sz w:val="22"/>
        </w:rPr>
        <w:t>ople</w:t>
      </w:r>
      <w:r w:rsidRPr="00155BCD">
        <w:rPr>
          <w:rFonts w:asciiTheme="minorHAnsi" w:hAnsiTheme="minorHAnsi" w:cstheme="minorHAnsi"/>
          <w:sz w:val="22"/>
        </w:rPr>
        <w:t xml:space="preserve">. Working one to one and presenting to the whole group </w:t>
      </w:r>
      <w:r>
        <w:rPr>
          <w:rFonts w:asciiTheme="minorHAnsi" w:hAnsiTheme="minorHAnsi" w:cstheme="minorHAnsi"/>
          <w:sz w:val="22"/>
        </w:rPr>
        <w:t>added to my</w:t>
      </w:r>
      <w:r w:rsidRPr="00155BCD">
        <w:rPr>
          <w:rFonts w:asciiTheme="minorHAnsi" w:hAnsiTheme="minorHAnsi" w:cstheme="minorHAnsi"/>
          <w:sz w:val="22"/>
        </w:rPr>
        <w:t xml:space="preserve"> confidence as an articulate speaker.</w:t>
      </w:r>
    </w:p>
    <w:p w14:paraId="038F360C" w14:textId="77777777" w:rsidR="00897396" w:rsidRPr="00155BCD" w:rsidRDefault="00897396" w:rsidP="00897396">
      <w:pPr>
        <w:pStyle w:val="NoSpacing"/>
        <w:jc w:val="both"/>
        <w:rPr>
          <w:rFonts w:asciiTheme="minorHAnsi" w:hAnsiTheme="minorHAnsi" w:cstheme="minorHAnsi"/>
          <w:b/>
          <w:sz w:val="22"/>
        </w:rPr>
      </w:pPr>
    </w:p>
    <w:p w14:paraId="28191D16" w14:textId="77777777" w:rsidR="00897396" w:rsidRPr="00155BCD" w:rsidRDefault="00897396" w:rsidP="00897396">
      <w:pPr>
        <w:pStyle w:val="NoSpacing"/>
        <w:jc w:val="both"/>
        <w:rPr>
          <w:rFonts w:asciiTheme="minorHAnsi" w:hAnsiTheme="minorHAnsi" w:cstheme="minorHAnsi"/>
          <w:b/>
          <w:sz w:val="22"/>
        </w:rPr>
      </w:pPr>
      <w:r w:rsidRPr="00155BCD">
        <w:rPr>
          <w:rFonts w:asciiTheme="minorHAnsi" w:hAnsiTheme="minorHAnsi" w:cstheme="minorHAnsi"/>
          <w:b/>
          <w:sz w:val="22"/>
        </w:rPr>
        <w:t>Nov 2012 – Sept 2015     Shop Assistant at Oxfam retail shop, Preston</w:t>
      </w:r>
    </w:p>
    <w:p w14:paraId="667DADB5" w14:textId="77777777" w:rsidR="00897396" w:rsidRPr="00155BCD" w:rsidRDefault="00897396" w:rsidP="00897396">
      <w:pPr>
        <w:pStyle w:val="NoSpacing"/>
        <w:jc w:val="both"/>
        <w:rPr>
          <w:rFonts w:asciiTheme="minorHAnsi" w:hAnsiTheme="minorHAnsi" w:cstheme="minorHAnsi"/>
          <w:sz w:val="22"/>
        </w:rPr>
      </w:pPr>
      <w:r w:rsidRPr="00155BCD">
        <w:rPr>
          <w:rFonts w:asciiTheme="minorHAnsi" w:hAnsiTheme="minorHAnsi" w:cstheme="minorHAnsi"/>
          <w:sz w:val="22"/>
        </w:rPr>
        <w:t xml:space="preserve">In this part-time role, I gained experience and confidence in interaction with the public, answering queries and ensuring good customer service. The role required good personal appearance, a positive outlook and proactive support. During my last year I was responsible for stock management, retail pricing and cashier activities. </w:t>
      </w:r>
    </w:p>
    <w:p w14:paraId="7E7DD4FD" w14:textId="77777777" w:rsidR="00897396" w:rsidRPr="00155BCD" w:rsidRDefault="00897396" w:rsidP="00897396">
      <w:pPr>
        <w:pStyle w:val="NoSpacing"/>
        <w:jc w:val="both"/>
        <w:rPr>
          <w:rFonts w:asciiTheme="minorHAnsi" w:hAnsiTheme="minorHAnsi" w:cstheme="minorHAnsi"/>
          <w:sz w:val="22"/>
        </w:rPr>
      </w:pPr>
    </w:p>
    <w:p w14:paraId="3C60DEC1" w14:textId="77777777" w:rsidR="00897396" w:rsidRPr="00106EF9" w:rsidRDefault="00897396" w:rsidP="00897396">
      <w:pPr>
        <w:rPr>
          <w:rFonts w:asciiTheme="minorHAnsi" w:eastAsiaTheme="minorHAnsi" w:hAnsiTheme="minorHAnsi" w:cstheme="minorHAnsi"/>
          <w:b/>
          <w:sz w:val="28"/>
        </w:rPr>
      </w:pPr>
      <w:r w:rsidRPr="00106EF9">
        <w:rPr>
          <w:rFonts w:asciiTheme="minorHAnsi" w:eastAsiaTheme="minorHAnsi" w:hAnsiTheme="minorHAnsi" w:cstheme="minorHAnsi"/>
          <w:b/>
          <w:sz w:val="28"/>
        </w:rPr>
        <w:t>References</w:t>
      </w:r>
    </w:p>
    <w:p w14:paraId="6B4E5ADE" w14:textId="77777777" w:rsidR="00897396" w:rsidRPr="00155BCD" w:rsidRDefault="00897396" w:rsidP="00897396">
      <w:pPr>
        <w:rPr>
          <w:rFonts w:asciiTheme="minorHAnsi" w:hAnsiTheme="minorHAnsi" w:cstheme="minorHAnsi"/>
        </w:rPr>
      </w:pPr>
      <w:r w:rsidRPr="00155BCD">
        <w:rPr>
          <w:rFonts w:asciiTheme="minorHAnsi" w:eastAsiaTheme="minorHAnsi" w:hAnsiTheme="minorHAnsi" w:cstheme="minorHAnsi"/>
        </w:rPr>
        <w:t>Available on request.</w:t>
      </w:r>
      <w:r w:rsidRPr="00155BCD">
        <w:rPr>
          <w:rFonts w:asciiTheme="minorHAnsi" w:hAnsiTheme="minorHAnsi" w:cstheme="minorHAnsi"/>
        </w:rPr>
        <w:t xml:space="preserve"> </w:t>
      </w:r>
    </w:p>
    <w:p w14:paraId="3800DECD" w14:textId="77777777" w:rsidR="00897396" w:rsidRDefault="00897396" w:rsidP="00897396"/>
    <w:p w14:paraId="14702489" w14:textId="77777777" w:rsidR="00897396" w:rsidRDefault="00897396" w:rsidP="00897396"/>
    <w:p w14:paraId="707BC151" w14:textId="77777777" w:rsidR="00EC6438" w:rsidRDefault="0077533D" w:rsidP="00897396">
      <w:pPr>
        <w:pStyle w:val="NoSpacing"/>
        <w:jc w:val="center"/>
      </w:pPr>
    </w:p>
    <w:sectPr w:rsidR="00EC6438" w:rsidSect="00B85651">
      <w:pgSz w:w="11910" w:h="16840"/>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076611"/>
    <w:multiLevelType w:val="hybridMultilevel"/>
    <w:tmpl w:val="E8F218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CB2"/>
    <w:rsid w:val="00014263"/>
    <w:rsid w:val="00026CB2"/>
    <w:rsid w:val="001401AF"/>
    <w:rsid w:val="00246E8B"/>
    <w:rsid w:val="004823C2"/>
    <w:rsid w:val="004C0654"/>
    <w:rsid w:val="00517A61"/>
    <w:rsid w:val="00546BF1"/>
    <w:rsid w:val="006D552C"/>
    <w:rsid w:val="0077533D"/>
    <w:rsid w:val="007A68F0"/>
    <w:rsid w:val="007B2363"/>
    <w:rsid w:val="007C647D"/>
    <w:rsid w:val="007F3BB7"/>
    <w:rsid w:val="00832B8B"/>
    <w:rsid w:val="00886138"/>
    <w:rsid w:val="00897396"/>
    <w:rsid w:val="008F54A2"/>
    <w:rsid w:val="00B62F45"/>
    <w:rsid w:val="00B83325"/>
    <w:rsid w:val="00CC339D"/>
    <w:rsid w:val="00D40E39"/>
    <w:rsid w:val="00E63418"/>
    <w:rsid w:val="00E7573E"/>
    <w:rsid w:val="00EA203B"/>
    <w:rsid w:val="00F41204"/>
    <w:rsid w:val="00F7446A"/>
    <w:rsid w:val="00F97246"/>
    <w:rsid w:val="00FE6A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81527"/>
  <w14:defaultImageDpi w14:val="32767"/>
  <w15:chartTrackingRefBased/>
  <w15:docId w15:val="{BEDEF779-FDAE-AF44-B721-34680BFBB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uiPriority w:val="1"/>
    <w:qFormat/>
    <w:rsid w:val="00026CB2"/>
    <w:pPr>
      <w:widowControl w:val="0"/>
      <w:autoSpaceDE w:val="0"/>
      <w:autoSpaceDN w:val="0"/>
    </w:pPr>
    <w:rPr>
      <w:rFonts w:ascii="Arial" w:eastAsia="Arial" w:hAnsi="Arial" w:cs="Arial"/>
      <w:sz w:val="22"/>
      <w:szCs w:val="22"/>
      <w:lang w:val="en-US"/>
    </w:rPr>
  </w:style>
  <w:style w:type="paragraph" w:styleId="Heading1">
    <w:name w:val="heading 1"/>
    <w:basedOn w:val="Normal"/>
    <w:link w:val="Heading1Char"/>
    <w:uiPriority w:val="1"/>
    <w:qFormat/>
    <w:rsid w:val="00026CB2"/>
    <w:pPr>
      <w:ind w:left="1116" w:right="1163"/>
      <w:outlineLvl w:val="0"/>
    </w:pPr>
    <w:rPr>
      <w:rFonts w:ascii="Calibri" w:eastAsia="Calibri" w:hAnsi="Calibri" w:cs="Calibri"/>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026CB2"/>
    <w:rPr>
      <w:rFonts w:ascii="Calibri" w:eastAsia="Calibri" w:hAnsi="Calibri" w:cs="Calibri"/>
      <w:sz w:val="20"/>
      <w:szCs w:val="20"/>
      <w:lang w:val="en-US"/>
    </w:rPr>
  </w:style>
  <w:style w:type="paragraph" w:styleId="BodyText">
    <w:name w:val="Body Text"/>
    <w:basedOn w:val="Normal"/>
    <w:link w:val="BodyTextChar"/>
    <w:uiPriority w:val="1"/>
    <w:qFormat/>
    <w:rsid w:val="00026CB2"/>
    <w:pPr>
      <w:spacing w:before="24"/>
    </w:pPr>
    <w:rPr>
      <w:sz w:val="13"/>
      <w:szCs w:val="13"/>
    </w:rPr>
  </w:style>
  <w:style w:type="character" w:customStyle="1" w:styleId="BodyTextChar">
    <w:name w:val="Body Text Char"/>
    <w:basedOn w:val="DefaultParagraphFont"/>
    <w:link w:val="BodyText"/>
    <w:uiPriority w:val="1"/>
    <w:rsid w:val="00026CB2"/>
    <w:rPr>
      <w:rFonts w:ascii="Arial" w:eastAsia="Arial" w:hAnsi="Arial" w:cs="Arial"/>
      <w:sz w:val="13"/>
      <w:szCs w:val="13"/>
      <w:lang w:val="en-US"/>
    </w:rPr>
  </w:style>
  <w:style w:type="character" w:styleId="Hyperlink">
    <w:name w:val="Hyperlink"/>
    <w:basedOn w:val="DefaultParagraphFont"/>
    <w:uiPriority w:val="99"/>
    <w:unhideWhenUsed/>
    <w:rsid w:val="00026CB2"/>
    <w:rPr>
      <w:color w:val="0563C1" w:themeColor="hyperlink"/>
      <w:u w:val="single"/>
    </w:rPr>
  </w:style>
  <w:style w:type="paragraph" w:styleId="NoSpacing">
    <w:name w:val="No Spacing"/>
    <w:uiPriority w:val="1"/>
    <w:qFormat/>
    <w:rsid w:val="00026CB2"/>
    <w:rPr>
      <w:rFonts w:ascii="Arial" w:hAnsi="Arial"/>
      <w:szCs w:val="22"/>
    </w:rPr>
  </w:style>
  <w:style w:type="character" w:styleId="CommentReference">
    <w:name w:val="annotation reference"/>
    <w:basedOn w:val="DefaultParagraphFont"/>
    <w:uiPriority w:val="99"/>
    <w:semiHidden/>
    <w:unhideWhenUsed/>
    <w:rsid w:val="00026CB2"/>
    <w:rPr>
      <w:sz w:val="16"/>
      <w:szCs w:val="16"/>
    </w:rPr>
  </w:style>
  <w:style w:type="paragraph" w:styleId="BalloonText">
    <w:name w:val="Balloon Text"/>
    <w:basedOn w:val="Normal"/>
    <w:link w:val="BalloonTextChar"/>
    <w:uiPriority w:val="99"/>
    <w:semiHidden/>
    <w:unhideWhenUsed/>
    <w:rsid w:val="00026CB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26CB2"/>
    <w:rPr>
      <w:rFonts w:ascii="Times New Roman" w:eastAsia="Arial" w:hAnsi="Times New Roman" w:cs="Times New Roman"/>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anCarey@DMC95.com"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1491</Words>
  <Characters>8505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CAREY</dc:creator>
  <cp:keywords/>
  <dc:description/>
  <cp:lastModifiedBy>DANIEL CAREY</cp:lastModifiedBy>
  <cp:revision>16</cp:revision>
  <dcterms:created xsi:type="dcterms:W3CDTF">2019-04-03T11:20:00Z</dcterms:created>
  <dcterms:modified xsi:type="dcterms:W3CDTF">2019-06-27T23:44:00Z</dcterms:modified>
</cp:coreProperties>
</file>