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0"/>
          <w:color w:val="999999"/>
          <w:sz w:val="36"/>
          <w:szCs w:val="36"/>
          <w:rtl w:val="0"/>
        </w:rPr>
        <w:t xml:space="preserve">Mr Eryk Dworak MIET BSc (Hons)</w:t>
      </w: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tl w:val="0"/>
        </w:rPr>
      </w:r>
    </w:p>
    <w:p w:rsidR="00000000" w:rsidDel="00000000" w:rsidP="00000000" w:rsidRDefault="00000000" w:rsidRPr="00000000">
      <w:pPr>
        <w:spacing w:after="0" w:before="0" w:line="140" w:lineRule="auto"/>
        <w:ind w:left="255" w:right="499" w:firstLine="0"/>
        <w:contextualSpacing w:val="0"/>
      </w:pP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1"/>
          <w:sz w:val="24"/>
          <w:szCs w:val="24"/>
          <w:rtl w:val="0"/>
        </w:rPr>
        <w:t xml:space="preserve">Contact Details</w:t>
      </w:r>
      <w:r w:rsidDel="00000000" w:rsidR="00000000" w:rsidRPr="00000000">
        <w:rPr>
          <w:rtl w:val="0"/>
        </w:rPr>
      </w:r>
    </w:p>
    <w:p w:rsidR="00000000" w:rsidDel="00000000" w:rsidP="00000000" w:rsidRDefault="00000000" w:rsidRPr="00000000">
      <w:pPr>
        <w:spacing w:after="0" w:before="0" w:line="140" w:lineRule="auto"/>
        <w:ind w:left="255" w:right="499" w:firstLine="0"/>
        <w:contextualSpacing w:val="0"/>
      </w:pP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0"/>
          <w:color w:val="999999"/>
          <w:sz w:val="20"/>
          <w:szCs w:val="20"/>
          <w:rtl w:val="0"/>
        </w:rPr>
        <w:t xml:space="preserve">Location: </w:t>
      </w:r>
      <w:r w:rsidDel="00000000" w:rsidR="00000000" w:rsidRPr="00000000">
        <w:rPr>
          <w:rFonts w:ascii="Cantarell" w:cs="Cantarell" w:eastAsia="Cantarell" w:hAnsi="Cantarell"/>
          <w:b w:val="0"/>
          <w:sz w:val="20"/>
          <w:szCs w:val="20"/>
          <w:rtl w:val="0"/>
        </w:rPr>
        <w:t xml:space="preserve">Manchester, United Kingdom</w:t>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0"/>
          <w:color w:val="999999"/>
          <w:sz w:val="20"/>
          <w:szCs w:val="20"/>
          <w:rtl w:val="0"/>
        </w:rPr>
        <w:t xml:space="preserve">Mobile Tel: </w:t>
      </w:r>
      <w:r w:rsidDel="00000000" w:rsidR="00000000" w:rsidRPr="00000000">
        <w:rPr>
          <w:rFonts w:ascii="Cantarell" w:cs="Cantarell" w:eastAsia="Cantarell" w:hAnsi="Cantarell"/>
          <w:b w:val="0"/>
          <w:sz w:val="20"/>
          <w:szCs w:val="20"/>
          <w:rtl w:val="0"/>
        </w:rPr>
        <w:t xml:space="preserve">(+44) 07714 192494</w:t>
      </w:r>
    </w:p>
    <w:p w:rsidR="00000000" w:rsidDel="00000000" w:rsidP="00000000" w:rsidRDefault="00000000" w:rsidRPr="00000000">
      <w:pPr>
        <w:tabs>
          <w:tab w:val="left" w:pos="720"/>
          <w:tab w:val="left" w:pos="1440"/>
          <w:tab w:val="left" w:pos="2160"/>
          <w:tab w:val="left" w:pos="3270"/>
          <w:tab w:val="left" w:pos="6675"/>
        </w:tabs>
        <w:spacing w:after="0" w:before="0" w:line="240" w:lineRule="auto"/>
        <w:ind w:left="255" w:right="499" w:firstLine="0"/>
        <w:contextualSpacing w:val="0"/>
      </w:pPr>
      <w:r w:rsidDel="00000000" w:rsidR="00000000" w:rsidRPr="00000000">
        <w:rPr>
          <w:rFonts w:ascii="Cantarell" w:cs="Cantarell" w:eastAsia="Cantarell" w:hAnsi="Cantarell"/>
          <w:b w:val="0"/>
          <w:color w:val="999999"/>
          <w:sz w:val="20"/>
          <w:szCs w:val="20"/>
          <w:rtl w:val="0"/>
        </w:rPr>
        <w:t xml:space="preserve">Email: </w:t>
      </w:r>
      <w:r w:rsidDel="00000000" w:rsidR="00000000" w:rsidRPr="00000000">
        <w:rPr>
          <w:rFonts w:ascii="Cantarell" w:cs="Cantarell" w:eastAsia="Cantarell" w:hAnsi="Cantarell"/>
          <w:b w:val="0"/>
          <w:sz w:val="20"/>
          <w:szCs w:val="20"/>
          <w:rtl w:val="0"/>
        </w:rPr>
        <w:t xml:space="preserve">eryk.dworak@gmail.com</w:t>
      </w:r>
    </w:p>
    <w:p w:rsidR="00000000" w:rsidDel="00000000" w:rsidP="00000000" w:rsidRDefault="00000000" w:rsidRPr="00000000">
      <w:pPr>
        <w:spacing w:after="0" w:before="0" w:line="140" w:lineRule="auto"/>
        <w:ind w:left="255" w:right="499" w:firstLine="0"/>
        <w:contextualSpacing w:val="0"/>
      </w:pP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1"/>
          <w:sz w:val="24"/>
          <w:szCs w:val="24"/>
          <w:rtl w:val="0"/>
        </w:rPr>
        <w:t xml:space="preserve">Profile</w:t>
      </w:r>
      <w:r w:rsidDel="00000000" w:rsidR="00000000" w:rsidRPr="00000000">
        <w:rPr>
          <w:rtl w:val="0"/>
        </w:rPr>
      </w:r>
    </w:p>
    <w:p w:rsidR="00000000" w:rsidDel="00000000" w:rsidP="00000000" w:rsidRDefault="00000000" w:rsidRPr="00000000">
      <w:pPr>
        <w:spacing w:after="0" w:before="0" w:line="140" w:lineRule="auto"/>
        <w:ind w:left="255" w:right="499" w:firstLine="0"/>
        <w:contextualSpacing w:val="0"/>
      </w:pP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0"/>
          <w:sz w:val="20"/>
          <w:szCs w:val="20"/>
          <w:rtl w:val="0"/>
        </w:rPr>
        <w:t xml:space="preserve">A dedicated and highly adaptable Linux infrastructure engineer with well-developed customer support and problem-solving skills. Quick to learn, with broad experience as an IT professional. Confident in client-facing roles and able to communicate with a wide audience on technical matters. Consistent, patient, and able to prioritise demanding workloads. Experienced in datacentre operations with multiple service providers. Able to recognise from analysis or intuition potential problems and seek resolutions. Able to project a professional image in dealing with customers and third parties. Passionate about technology and seeking opportunities in an environment that values initiative and stimulates advancement. </w:t>
      </w:r>
    </w:p>
    <w:p w:rsidR="00000000" w:rsidDel="00000000" w:rsidP="00000000" w:rsidRDefault="00000000" w:rsidRPr="00000000">
      <w:pPr>
        <w:spacing w:after="0" w:before="0" w:line="240" w:lineRule="auto"/>
        <w:ind w:left="255" w:right="499" w:firstLine="0"/>
        <w:contextualSpacing w:val="0"/>
      </w:pP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1"/>
          <w:sz w:val="24"/>
          <w:szCs w:val="24"/>
          <w:rtl w:val="0"/>
        </w:rPr>
        <w:t xml:space="preserve">Skills and Abilities</w:t>
      </w:r>
      <w:r w:rsidDel="00000000" w:rsidR="00000000" w:rsidRPr="00000000">
        <w:rPr>
          <w:rtl w:val="0"/>
        </w:rPr>
      </w:r>
    </w:p>
    <w:p w:rsidR="00000000" w:rsidDel="00000000" w:rsidP="00000000" w:rsidRDefault="00000000" w:rsidRPr="00000000">
      <w:pPr>
        <w:spacing w:after="0" w:before="0" w:line="240" w:lineRule="auto"/>
        <w:ind w:left="465" w:right="499" w:firstLine="0"/>
        <w:contextualSpacing w:val="0"/>
      </w:pP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1"/>
          <w:sz w:val="20"/>
          <w:szCs w:val="20"/>
          <w:rtl w:val="0"/>
        </w:rPr>
        <w:t xml:space="preserve">Operating Systems:</w:t>
      </w:r>
      <w:r w:rsidDel="00000000" w:rsidR="00000000" w:rsidRPr="00000000">
        <w:rPr>
          <w:rFonts w:ascii="Cantarell" w:cs="Cantarell" w:eastAsia="Cantarell" w:hAnsi="Cantarell"/>
          <w:sz w:val="20"/>
          <w:szCs w:val="20"/>
          <w:rtl w:val="0"/>
        </w:rPr>
        <w:t xml:space="preserve"> </w:t>
      </w:r>
      <w:r w:rsidDel="00000000" w:rsidR="00000000" w:rsidRPr="00000000">
        <w:rPr>
          <w:rFonts w:ascii="Cantarell" w:cs="Cantarell" w:eastAsia="Cantarell" w:hAnsi="Cantarell"/>
          <w:b w:val="0"/>
          <w:sz w:val="20"/>
          <w:szCs w:val="20"/>
          <w:rtl w:val="0"/>
        </w:rPr>
        <w:t xml:space="preserve">CentOS, R</w:t>
      </w:r>
      <w:r w:rsidDel="00000000" w:rsidR="00000000" w:rsidRPr="00000000">
        <w:rPr>
          <w:rFonts w:ascii="Cantarell" w:cs="Cantarell" w:eastAsia="Cantarell" w:hAnsi="Cantarell"/>
          <w:sz w:val="20"/>
          <w:szCs w:val="20"/>
          <w:rtl w:val="0"/>
        </w:rPr>
        <w:t xml:space="preserve">HEL</w:t>
      </w:r>
      <w:r w:rsidDel="00000000" w:rsidR="00000000" w:rsidRPr="00000000">
        <w:rPr>
          <w:rFonts w:ascii="Cantarell" w:cs="Cantarell" w:eastAsia="Cantarell" w:hAnsi="Cantarell"/>
          <w:b w:val="0"/>
          <w:sz w:val="20"/>
          <w:szCs w:val="20"/>
          <w:rtl w:val="0"/>
        </w:rPr>
        <w:t xml:space="preserve">, </w:t>
      </w:r>
      <w:r w:rsidDel="00000000" w:rsidR="00000000" w:rsidRPr="00000000">
        <w:rPr>
          <w:rFonts w:ascii="Cantarell" w:cs="Cantarell" w:eastAsia="Cantarell" w:hAnsi="Cantarell"/>
          <w:sz w:val="20"/>
          <w:szCs w:val="20"/>
          <w:rtl w:val="0"/>
        </w:rPr>
        <w:t xml:space="preserve">CloudLinux, </w:t>
      </w:r>
      <w:r w:rsidDel="00000000" w:rsidR="00000000" w:rsidRPr="00000000">
        <w:rPr>
          <w:rFonts w:ascii="Cantarell" w:cs="Cantarell" w:eastAsia="Cantarell" w:hAnsi="Cantarell"/>
          <w:b w:val="0"/>
          <w:sz w:val="20"/>
          <w:szCs w:val="20"/>
          <w:rtl w:val="0"/>
        </w:rPr>
        <w:t xml:space="preserve">Debian, Ubuntu</w:t>
      </w:r>
      <w:r w:rsidDel="00000000" w:rsidR="00000000" w:rsidRPr="00000000">
        <w:rPr>
          <w:rFonts w:ascii="Cantarell" w:cs="Cantarell" w:eastAsia="Cantarell" w:hAnsi="Cantarell"/>
          <w:sz w:val="20"/>
          <w:szCs w:val="20"/>
          <w:rtl w:val="0"/>
        </w:rPr>
        <w:t xml:space="preserve">, </w:t>
      </w:r>
      <w:r w:rsidDel="00000000" w:rsidR="00000000" w:rsidRPr="00000000">
        <w:rPr>
          <w:rFonts w:ascii="Cantarell" w:cs="Cantarell" w:eastAsia="Cantarell" w:hAnsi="Cantarell"/>
          <w:b w:val="0"/>
          <w:sz w:val="20"/>
          <w:szCs w:val="20"/>
          <w:rtl w:val="0"/>
        </w:rPr>
        <w:t xml:space="preserve">Suse</w:t>
      </w:r>
      <w:r w:rsidDel="00000000" w:rsidR="00000000" w:rsidRPr="00000000">
        <w:rPr>
          <w:rFonts w:ascii="Cantarell" w:cs="Cantarell" w:eastAsia="Cantarell" w:hAnsi="Cantarell"/>
          <w:sz w:val="20"/>
          <w:szCs w:val="20"/>
          <w:rtl w:val="0"/>
        </w:rPr>
        <w:t xml:space="preserve">, CoreOS, </w:t>
      </w:r>
      <w:r w:rsidDel="00000000" w:rsidR="00000000" w:rsidRPr="00000000">
        <w:rPr>
          <w:rFonts w:ascii="Cantarell" w:cs="Cantarell" w:eastAsia="Cantarell" w:hAnsi="Cantarell"/>
          <w:b w:val="0"/>
          <w:sz w:val="20"/>
          <w:szCs w:val="20"/>
          <w:rtl w:val="0"/>
        </w:rPr>
        <w:t xml:space="preserve">Windows 8-12</w:t>
      </w: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1"/>
          <w:sz w:val="20"/>
          <w:szCs w:val="20"/>
          <w:rtl w:val="0"/>
        </w:rPr>
        <w:t xml:space="preserve">Applications and Services: </w:t>
      </w:r>
      <w:r w:rsidDel="00000000" w:rsidR="00000000" w:rsidRPr="00000000">
        <w:rPr>
          <w:rFonts w:ascii="Cantarell" w:cs="Cantarell" w:eastAsia="Cantarell" w:hAnsi="Cantarell"/>
          <w:b w:val="0"/>
          <w:sz w:val="20"/>
          <w:szCs w:val="20"/>
          <w:rtl w:val="0"/>
        </w:rPr>
        <w:t xml:space="preserve">PHP-FPM, HHVM, </w:t>
      </w:r>
      <w:r w:rsidDel="00000000" w:rsidR="00000000" w:rsidRPr="00000000">
        <w:rPr>
          <w:rFonts w:ascii="Cantarell" w:cs="Cantarell" w:eastAsia="Cantarell" w:hAnsi="Cantarell"/>
          <w:b w:val="0"/>
          <w:sz w:val="20"/>
          <w:szCs w:val="20"/>
          <w:rtl w:val="0"/>
        </w:rPr>
        <w:t xml:space="preserve">Magento, LVM, NewRelic,</w:t>
      </w:r>
      <w:r w:rsidDel="00000000" w:rsidR="00000000" w:rsidRPr="00000000">
        <w:rPr>
          <w:rFonts w:ascii="Cantarell" w:cs="Cantarell" w:eastAsia="Cantarell" w:hAnsi="Cantarell"/>
          <w:b w:val="0"/>
          <w:color w:val="000000"/>
          <w:sz w:val="20"/>
          <w:szCs w:val="20"/>
          <w:rtl w:val="0"/>
        </w:rPr>
        <w:t xml:space="preserve"> </w:t>
      </w:r>
      <w:r w:rsidDel="00000000" w:rsidR="00000000" w:rsidRPr="00000000">
        <w:rPr>
          <w:rFonts w:ascii="Cantarell" w:cs="Cantarell" w:eastAsia="Cantarell" w:hAnsi="Cantarell"/>
          <w:sz w:val="20"/>
          <w:szCs w:val="20"/>
          <w:rtl w:val="0"/>
        </w:rPr>
        <w:t xml:space="preserve">Couchbase, Redis,</w:t>
      </w:r>
      <w:r w:rsidDel="00000000" w:rsidR="00000000" w:rsidRPr="00000000">
        <w:rPr>
          <w:rFonts w:ascii="Cantarell" w:cs="Cantarell" w:eastAsia="Cantarell" w:hAnsi="Cantarell"/>
          <w:b w:val="0"/>
          <w:sz w:val="20"/>
          <w:szCs w:val="20"/>
          <w:rtl w:val="0"/>
        </w:rPr>
        <w:t xml:space="preserve"> Varnish, Memcached, APC</w:t>
      </w:r>
      <w:r w:rsidDel="00000000" w:rsidR="00000000" w:rsidRPr="00000000">
        <w:rPr>
          <w:rFonts w:ascii="Cantarell" w:cs="Cantarell" w:eastAsia="Cantarell" w:hAnsi="Cantarell"/>
          <w:b w:val="0"/>
          <w:color w:val="000000"/>
          <w:sz w:val="20"/>
          <w:szCs w:val="20"/>
          <w:rtl w:val="0"/>
        </w:rPr>
        <w:t xml:space="preserve">, Unison, Atlassian Confluence, Atlassi</w:t>
      </w:r>
      <w:r w:rsidDel="00000000" w:rsidR="00000000" w:rsidRPr="00000000">
        <w:rPr>
          <w:rFonts w:ascii="Cantarell" w:cs="Cantarell" w:eastAsia="Cantarell" w:hAnsi="Cantarell"/>
          <w:sz w:val="20"/>
          <w:szCs w:val="20"/>
          <w:rtl w:val="0"/>
        </w:rPr>
        <w:t xml:space="preserve">an Jira</w:t>
      </w: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1"/>
          <w:sz w:val="20"/>
          <w:szCs w:val="20"/>
          <w:rtl w:val="0"/>
        </w:rPr>
        <w:t xml:space="preserve">Languages: </w:t>
      </w:r>
      <w:r w:rsidDel="00000000" w:rsidR="00000000" w:rsidRPr="00000000">
        <w:rPr>
          <w:rFonts w:ascii="Cantarell" w:cs="Cantarell" w:eastAsia="Cantarell" w:hAnsi="Cantarell"/>
          <w:sz w:val="20"/>
          <w:szCs w:val="20"/>
          <w:rtl w:val="0"/>
        </w:rPr>
        <w:t xml:space="preserve">some</w:t>
      </w:r>
      <w:r w:rsidDel="00000000" w:rsidR="00000000" w:rsidRPr="00000000">
        <w:rPr>
          <w:rFonts w:ascii="Cantarell" w:cs="Cantarell" w:eastAsia="Cantarell" w:hAnsi="Cantarell"/>
          <w:b w:val="1"/>
          <w:sz w:val="20"/>
          <w:szCs w:val="20"/>
          <w:rtl w:val="0"/>
        </w:rPr>
        <w:t xml:space="preserve"> </w:t>
      </w:r>
      <w:r w:rsidDel="00000000" w:rsidR="00000000" w:rsidRPr="00000000">
        <w:rPr>
          <w:rFonts w:ascii="Cantarell" w:cs="Cantarell" w:eastAsia="Cantarell" w:hAnsi="Cantarell"/>
          <w:sz w:val="20"/>
          <w:szCs w:val="20"/>
          <w:rtl w:val="0"/>
        </w:rPr>
        <w:t xml:space="preserve">s</w:t>
      </w:r>
      <w:r w:rsidDel="00000000" w:rsidR="00000000" w:rsidRPr="00000000">
        <w:rPr>
          <w:rFonts w:ascii="Cantarell" w:cs="Cantarell" w:eastAsia="Cantarell" w:hAnsi="Cantarell"/>
          <w:b w:val="0"/>
          <w:sz w:val="20"/>
          <w:szCs w:val="20"/>
          <w:rtl w:val="0"/>
        </w:rPr>
        <w:t xml:space="preserve">hell scripting (bash), basic Perl, Ruby, PHP</w:t>
      </w:r>
      <w:r w:rsidDel="00000000" w:rsidR="00000000" w:rsidRPr="00000000">
        <w:rPr>
          <w:rFonts w:ascii="Cantarell" w:cs="Cantarell" w:eastAsia="Cantarell" w:hAnsi="Cantarell"/>
          <w:sz w:val="20"/>
          <w:szCs w:val="20"/>
          <w:rtl w:val="0"/>
        </w:rPr>
        <w:t xml:space="preserve"> and</w:t>
      </w:r>
      <w:r w:rsidDel="00000000" w:rsidR="00000000" w:rsidRPr="00000000">
        <w:rPr>
          <w:rFonts w:ascii="Cantarell" w:cs="Cantarell" w:eastAsia="Cantarell" w:hAnsi="Cantarell"/>
          <w:b w:val="0"/>
          <w:sz w:val="20"/>
          <w:szCs w:val="20"/>
          <w:rtl w:val="0"/>
        </w:rPr>
        <w:t xml:space="preserve"> C#</w:t>
      </w:r>
      <w:r w:rsidDel="00000000" w:rsidR="00000000" w:rsidRPr="00000000">
        <w:rPr>
          <w:rtl w:val="0"/>
        </w:rPr>
      </w:r>
    </w:p>
    <w:p w:rsidR="00000000" w:rsidDel="00000000" w:rsidP="00000000" w:rsidRDefault="00000000" w:rsidRPr="00000000">
      <w:pPr>
        <w:spacing w:after="0" w:line="240" w:lineRule="auto"/>
        <w:ind w:left="255" w:right="499" w:firstLine="0"/>
        <w:contextualSpacing w:val="0"/>
      </w:pPr>
      <w:r w:rsidDel="00000000" w:rsidR="00000000" w:rsidRPr="00000000">
        <w:rPr>
          <w:rFonts w:ascii="Cantarell" w:cs="Cantarell" w:eastAsia="Cantarell" w:hAnsi="Cantarell"/>
          <w:b w:val="1"/>
          <w:sz w:val="20"/>
          <w:szCs w:val="20"/>
          <w:rtl w:val="0"/>
        </w:rPr>
        <w:t xml:space="preserve">Version Control Systems: </w:t>
      </w:r>
      <w:r w:rsidDel="00000000" w:rsidR="00000000" w:rsidRPr="00000000">
        <w:rPr>
          <w:rFonts w:ascii="Cantarell" w:cs="Cantarell" w:eastAsia="Cantarell" w:hAnsi="Cantarell"/>
          <w:sz w:val="20"/>
          <w:szCs w:val="20"/>
          <w:rtl w:val="0"/>
        </w:rPr>
        <w:t xml:space="preserve">Git, Stash</w:t>
      </w: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1"/>
          <w:sz w:val="20"/>
          <w:szCs w:val="20"/>
          <w:rtl w:val="0"/>
        </w:rPr>
        <w:t xml:space="preserve">Network/Infrastructure: </w:t>
      </w:r>
      <w:r w:rsidDel="00000000" w:rsidR="00000000" w:rsidRPr="00000000">
        <w:rPr>
          <w:rFonts w:ascii="Cantarell" w:cs="Cantarell" w:eastAsia="Cantarell" w:hAnsi="Cantarell"/>
          <w:b w:val="0"/>
          <w:color w:val="000000"/>
          <w:sz w:val="20"/>
          <w:szCs w:val="20"/>
          <w:rtl w:val="0"/>
        </w:rPr>
        <w:t xml:space="preserve">HP ProCurve, </w:t>
      </w:r>
      <w:r w:rsidDel="00000000" w:rsidR="00000000" w:rsidRPr="00000000">
        <w:rPr>
          <w:rFonts w:ascii="Cantarell" w:cs="Cantarell" w:eastAsia="Cantarell" w:hAnsi="Cantarell"/>
          <w:b w:val="0"/>
          <w:sz w:val="20"/>
          <w:szCs w:val="20"/>
          <w:rtl w:val="0"/>
        </w:rPr>
        <w:t xml:space="preserve">Dell PowerConnect,</w:t>
      </w:r>
      <w:r w:rsidDel="00000000" w:rsidR="00000000" w:rsidRPr="00000000">
        <w:rPr>
          <w:rFonts w:ascii="Cantarell" w:cs="Cantarell" w:eastAsia="Cantarell" w:hAnsi="Cantarell"/>
          <w:b w:val="0"/>
          <w:color w:val="000000"/>
          <w:sz w:val="20"/>
          <w:szCs w:val="20"/>
          <w:rtl w:val="0"/>
        </w:rPr>
        <w:t xml:space="preserve"> </w:t>
      </w:r>
      <w:r w:rsidDel="00000000" w:rsidR="00000000" w:rsidRPr="00000000">
        <w:rPr>
          <w:rFonts w:ascii="Cantarell" w:cs="Cantarell" w:eastAsia="Cantarell" w:hAnsi="Cantarell"/>
          <w:b w:val="0"/>
          <w:sz w:val="20"/>
          <w:szCs w:val="20"/>
          <w:rtl w:val="0"/>
        </w:rPr>
        <w:t xml:space="preserve">SonicWall, Cisco switches, APC power bars, WLAN, pfSense, </w:t>
      </w:r>
      <w:r w:rsidDel="00000000" w:rsidR="00000000" w:rsidRPr="00000000">
        <w:rPr>
          <w:rFonts w:ascii="Cantarell" w:cs="Cantarell" w:eastAsia="Cantarell" w:hAnsi="Cantarell"/>
          <w:sz w:val="20"/>
          <w:szCs w:val="20"/>
          <w:rtl w:val="0"/>
        </w:rPr>
        <w:t xml:space="preserve">HAProxy, Keepalived, </w:t>
      </w:r>
      <w:r w:rsidDel="00000000" w:rsidR="00000000" w:rsidRPr="00000000">
        <w:rPr>
          <w:rFonts w:ascii="Cantarell" w:cs="Cantarell" w:eastAsia="Cantarell" w:hAnsi="Cantarell"/>
          <w:b w:val="0"/>
          <w:sz w:val="20"/>
          <w:szCs w:val="20"/>
          <w:rtl w:val="0"/>
        </w:rPr>
        <w:t xml:space="preserve">Dell Equallogic and Compellent (SAN)</w:t>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1"/>
          <w:sz w:val="20"/>
          <w:szCs w:val="20"/>
          <w:rtl w:val="0"/>
        </w:rPr>
        <w:t xml:space="preserve">Security</w:t>
      </w:r>
      <w:r w:rsidDel="00000000" w:rsidR="00000000" w:rsidRPr="00000000">
        <w:rPr>
          <w:rFonts w:ascii="Cantarell" w:cs="Cantarell" w:eastAsia="Cantarell" w:hAnsi="Cantarell"/>
          <w:sz w:val="20"/>
          <w:szCs w:val="20"/>
          <w:rtl w:val="0"/>
        </w:rPr>
        <w:t xml:space="preserve">: </w:t>
      </w:r>
      <w:r w:rsidDel="00000000" w:rsidR="00000000" w:rsidRPr="00000000">
        <w:rPr>
          <w:rFonts w:ascii="Cantarell" w:cs="Cantarell" w:eastAsia="Cantarell" w:hAnsi="Cantarell"/>
          <w:b w:val="0"/>
          <w:sz w:val="20"/>
          <w:szCs w:val="20"/>
          <w:rtl w:val="0"/>
        </w:rPr>
        <w:t xml:space="preserve">Tcpdump, Nmap, Wireshark, SSL, Firewalls (IPTables, CSF)</w:t>
      </w:r>
      <w:r w:rsidDel="00000000" w:rsidR="00000000" w:rsidRPr="00000000">
        <w:rPr>
          <w:rFonts w:ascii="Cantarell" w:cs="Cantarell" w:eastAsia="Cantarell" w:hAnsi="Cantarell"/>
          <w:b w:val="0"/>
          <w:color w:val="000000"/>
          <w:sz w:val="20"/>
          <w:szCs w:val="20"/>
          <w:rtl w:val="0"/>
        </w:rPr>
        <w:t xml:space="preserve">, Cisco ASA, Duo Security</w:t>
      </w: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1"/>
          <w:sz w:val="20"/>
          <w:szCs w:val="20"/>
          <w:rtl w:val="0"/>
        </w:rPr>
        <w:t xml:space="preserve">Monitoring: </w:t>
      </w:r>
      <w:r w:rsidDel="00000000" w:rsidR="00000000" w:rsidRPr="00000000">
        <w:rPr>
          <w:rFonts w:ascii="Cantarell" w:cs="Cantarell" w:eastAsia="Cantarell" w:hAnsi="Cantarell"/>
          <w:b w:val="0"/>
          <w:sz w:val="20"/>
          <w:szCs w:val="20"/>
          <w:rtl w:val="0"/>
        </w:rPr>
        <w:t xml:space="preserve">PRTG, Zenoss</w:t>
      </w:r>
      <w:r w:rsidDel="00000000" w:rsidR="00000000" w:rsidRPr="00000000">
        <w:rPr>
          <w:rFonts w:ascii="Cantarell" w:cs="Cantarell" w:eastAsia="Cantarell" w:hAnsi="Cantarell"/>
          <w:sz w:val="20"/>
          <w:szCs w:val="20"/>
          <w:rtl w:val="0"/>
        </w:rPr>
        <w:t xml:space="preserve"> 5.1.X</w:t>
      </w:r>
      <w:r w:rsidDel="00000000" w:rsidR="00000000" w:rsidRPr="00000000">
        <w:rPr>
          <w:rFonts w:ascii="Cantarell" w:cs="Cantarell" w:eastAsia="Cantarell" w:hAnsi="Cantarell"/>
          <w:b w:val="0"/>
          <w:sz w:val="20"/>
          <w:szCs w:val="20"/>
          <w:rtl w:val="0"/>
        </w:rPr>
        <w:t xml:space="preserve">, SNMP, snmpwalk</w:t>
      </w:r>
      <w:r w:rsidDel="00000000" w:rsidR="00000000" w:rsidRPr="00000000">
        <w:rPr>
          <w:rFonts w:ascii="Cantarell" w:cs="Cantarell" w:eastAsia="Cantarell" w:hAnsi="Cantarell"/>
          <w:b w:val="0"/>
          <w:color w:val="000000"/>
          <w:sz w:val="20"/>
          <w:szCs w:val="20"/>
          <w:rtl w:val="0"/>
        </w:rPr>
        <w:t xml:space="preserve">, Nagios</w:t>
      </w:r>
    </w:p>
    <w:p w:rsidR="00000000" w:rsidDel="00000000" w:rsidP="00000000" w:rsidRDefault="00000000" w:rsidRPr="00000000">
      <w:pPr>
        <w:spacing w:after="0" w:line="240" w:lineRule="auto"/>
        <w:ind w:left="255" w:right="499" w:firstLine="0"/>
        <w:contextualSpacing w:val="0"/>
      </w:pPr>
      <w:r w:rsidDel="00000000" w:rsidR="00000000" w:rsidRPr="00000000">
        <w:rPr>
          <w:rFonts w:ascii="Cantarell" w:cs="Cantarell" w:eastAsia="Cantarell" w:hAnsi="Cantarell"/>
          <w:b w:val="1"/>
          <w:sz w:val="20"/>
          <w:szCs w:val="20"/>
          <w:rtl w:val="0"/>
        </w:rPr>
        <w:t xml:space="preserve">Virtualisation: </w:t>
      </w:r>
      <w:r w:rsidDel="00000000" w:rsidR="00000000" w:rsidRPr="00000000">
        <w:rPr>
          <w:rFonts w:ascii="Cantarell" w:cs="Cantarell" w:eastAsia="Cantarell" w:hAnsi="Cantarell"/>
          <w:sz w:val="20"/>
          <w:szCs w:val="20"/>
          <w:rtl w:val="0"/>
        </w:rPr>
        <w:t xml:space="preserve">VMware ESXi, vSphere, vMotion, HA, DRS, EVC, P2V, XenServer, AWS/EC2, Vagrant</w:t>
      </w: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1"/>
          <w:sz w:val="20"/>
          <w:szCs w:val="20"/>
          <w:rtl w:val="0"/>
        </w:rPr>
        <w:t xml:space="preserve">Automation/Build Tools:</w:t>
      </w:r>
      <w:r w:rsidDel="00000000" w:rsidR="00000000" w:rsidRPr="00000000">
        <w:rPr>
          <w:rFonts w:ascii="Cantarell" w:cs="Cantarell" w:eastAsia="Cantarell" w:hAnsi="Cantarell"/>
          <w:sz w:val="20"/>
          <w:szCs w:val="20"/>
          <w:rtl w:val="0"/>
        </w:rPr>
        <w:t xml:space="preserve"> Ansible, SaltStack, Puppet, Terraform, Kickstart PXE, Docker, Kubernetes</w:t>
      </w:r>
    </w:p>
    <w:p w:rsidR="00000000" w:rsidDel="00000000" w:rsidP="00000000" w:rsidRDefault="00000000" w:rsidRPr="00000000">
      <w:pPr>
        <w:spacing w:after="0" w:line="240" w:lineRule="auto"/>
        <w:ind w:left="255" w:right="499" w:firstLine="0"/>
        <w:contextualSpacing w:val="0"/>
      </w:pPr>
      <w:r w:rsidDel="00000000" w:rsidR="00000000" w:rsidRPr="00000000">
        <w:rPr>
          <w:rFonts w:ascii="Cantarell" w:cs="Cantarell" w:eastAsia="Cantarell" w:hAnsi="Cantarell"/>
          <w:b w:val="1"/>
          <w:sz w:val="20"/>
          <w:szCs w:val="20"/>
          <w:rtl w:val="0"/>
        </w:rPr>
        <w:t xml:space="preserve">Databases:</w:t>
      </w:r>
      <w:r w:rsidDel="00000000" w:rsidR="00000000" w:rsidRPr="00000000">
        <w:rPr>
          <w:rFonts w:ascii="Cantarell" w:cs="Cantarell" w:eastAsia="Cantarell" w:hAnsi="Cantarell"/>
          <w:sz w:val="20"/>
          <w:szCs w:val="20"/>
          <w:rtl w:val="0"/>
        </w:rPr>
        <w:t xml:space="preserve"> MySQL (replication), MariaDB, Percona, Galera (clustering)</w:t>
      </w:r>
      <w:r w:rsidDel="00000000" w:rsidR="00000000" w:rsidRPr="00000000">
        <w:rPr>
          <w:rtl w:val="0"/>
        </w:rPr>
      </w:r>
    </w:p>
    <w:p w:rsidR="00000000" w:rsidDel="00000000" w:rsidP="00000000" w:rsidRDefault="00000000" w:rsidRPr="00000000">
      <w:pPr>
        <w:spacing w:after="0" w:line="240" w:lineRule="auto"/>
        <w:ind w:left="255" w:right="499" w:firstLine="0"/>
        <w:contextualSpacing w:val="0"/>
      </w:pPr>
      <w:r w:rsidDel="00000000" w:rsidR="00000000" w:rsidRPr="00000000">
        <w:rPr>
          <w:rFonts w:ascii="Cantarell" w:cs="Cantarell" w:eastAsia="Cantarell" w:hAnsi="Cantarell"/>
          <w:b w:val="1"/>
          <w:sz w:val="20"/>
          <w:szCs w:val="20"/>
          <w:rtl w:val="0"/>
        </w:rPr>
        <w:t xml:space="preserve">App &amp; Web Servers: </w:t>
      </w:r>
      <w:r w:rsidDel="00000000" w:rsidR="00000000" w:rsidRPr="00000000">
        <w:rPr>
          <w:rFonts w:ascii="Cantarell" w:cs="Cantarell" w:eastAsia="Cantarell" w:hAnsi="Cantarell"/>
          <w:sz w:val="20"/>
          <w:szCs w:val="20"/>
          <w:rtl w:val="0"/>
        </w:rPr>
        <w:t xml:space="preserve">Apache, Nginx, IIS</w:t>
      </w:r>
    </w:p>
    <w:p w:rsidR="00000000" w:rsidDel="00000000" w:rsidP="00000000" w:rsidRDefault="00000000" w:rsidRPr="00000000">
      <w:pPr>
        <w:spacing w:after="0" w:line="240" w:lineRule="auto"/>
        <w:ind w:left="255" w:right="499" w:firstLine="0"/>
        <w:contextualSpacing w:val="0"/>
      </w:pPr>
      <w:r w:rsidDel="00000000" w:rsidR="00000000" w:rsidRPr="00000000">
        <w:rPr>
          <w:rFonts w:ascii="Cantarell" w:cs="Cantarell" w:eastAsia="Cantarell" w:hAnsi="Cantarell"/>
          <w:b w:val="1"/>
          <w:sz w:val="20"/>
          <w:szCs w:val="20"/>
          <w:rtl w:val="0"/>
        </w:rPr>
        <w:t xml:space="preserve">Control Panels: </w:t>
      </w:r>
      <w:r w:rsidDel="00000000" w:rsidR="00000000" w:rsidRPr="00000000">
        <w:rPr>
          <w:rFonts w:ascii="Cantarell" w:cs="Cantarell" w:eastAsia="Cantarell" w:hAnsi="Cantarell"/>
          <w:sz w:val="20"/>
          <w:szCs w:val="20"/>
          <w:rtl w:val="0"/>
        </w:rPr>
        <w:t xml:space="preserve">Plesk, cPanel, WHMCS, Webmin</w:t>
      </w:r>
    </w:p>
    <w:p w:rsidR="00000000" w:rsidDel="00000000" w:rsidP="00000000" w:rsidRDefault="00000000" w:rsidRPr="00000000">
      <w:pPr>
        <w:spacing w:after="0" w:line="240" w:lineRule="auto"/>
        <w:ind w:left="255" w:right="499" w:firstLine="0"/>
        <w:contextualSpacing w:val="0"/>
      </w:pPr>
      <w:r w:rsidDel="00000000" w:rsidR="00000000" w:rsidRPr="00000000">
        <w:rPr>
          <w:rFonts w:ascii="Cantarell" w:cs="Cantarell" w:eastAsia="Cantarell" w:hAnsi="Cantarell"/>
          <w:b w:val="1"/>
          <w:sz w:val="20"/>
          <w:szCs w:val="20"/>
          <w:rtl w:val="0"/>
        </w:rPr>
        <w:t xml:space="preserve">MTA’s: </w:t>
      </w:r>
      <w:r w:rsidDel="00000000" w:rsidR="00000000" w:rsidRPr="00000000">
        <w:rPr>
          <w:rFonts w:ascii="Cantarell" w:cs="Cantarell" w:eastAsia="Cantarell" w:hAnsi="Cantarell"/>
          <w:sz w:val="20"/>
          <w:szCs w:val="20"/>
          <w:rtl w:val="0"/>
        </w:rPr>
        <w:t xml:space="preserve">Qmail, Postfix, Exim</w:t>
      </w:r>
    </w:p>
    <w:p w:rsidR="00000000" w:rsidDel="00000000" w:rsidP="00000000" w:rsidRDefault="00000000" w:rsidRPr="00000000">
      <w:pPr>
        <w:spacing w:after="0" w:line="240" w:lineRule="auto"/>
        <w:ind w:left="255" w:right="499" w:firstLine="0"/>
        <w:contextualSpacing w:val="0"/>
      </w:pP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1"/>
          <w:sz w:val="24"/>
          <w:szCs w:val="24"/>
          <w:rtl w:val="0"/>
        </w:rPr>
        <w:t xml:space="preserve">Recent Work History</w:t>
      </w:r>
    </w:p>
    <w:p w:rsidR="00000000" w:rsidDel="00000000" w:rsidP="00000000" w:rsidRDefault="00000000" w:rsidRPr="00000000">
      <w:pPr>
        <w:spacing w:after="0" w:before="0" w:line="240" w:lineRule="auto"/>
        <w:ind w:left="255" w:right="499" w:firstLine="0"/>
        <w:contextualSpacing w:val="0"/>
      </w:pPr>
      <w:r w:rsidDel="00000000" w:rsidR="00000000" w:rsidRPr="00000000">
        <w:rPr>
          <w:rtl w:val="0"/>
        </w:rPr>
      </w:r>
    </w:p>
    <w:p w:rsidR="00000000" w:rsidDel="00000000" w:rsidP="00000000" w:rsidRDefault="00000000" w:rsidRPr="00000000">
      <w:pPr>
        <w:spacing w:after="0" w:line="240" w:lineRule="auto"/>
        <w:ind w:left="255" w:right="499" w:firstLine="0"/>
        <w:contextualSpacing w:val="0"/>
      </w:pPr>
      <w:r w:rsidDel="00000000" w:rsidR="00000000" w:rsidRPr="00000000">
        <w:rPr>
          <w:rFonts w:ascii="Cantarell" w:cs="Cantarell" w:eastAsia="Cantarell" w:hAnsi="Cantarell"/>
          <w:b w:val="1"/>
          <w:sz w:val="20"/>
          <w:szCs w:val="20"/>
          <w:rtl w:val="0"/>
        </w:rPr>
        <w:t xml:space="preserve">DevOps Infra Engineer, LeaseWeb</w:t>
      </w:r>
      <w:r w:rsidDel="00000000" w:rsidR="00000000" w:rsidRPr="00000000">
        <w:rPr>
          <w:rtl w:val="0"/>
        </w:rPr>
      </w:r>
    </w:p>
    <w:p w:rsidR="00000000" w:rsidDel="00000000" w:rsidP="00000000" w:rsidRDefault="00000000" w:rsidRPr="00000000">
      <w:pPr>
        <w:spacing w:after="0" w:line="240" w:lineRule="auto"/>
        <w:ind w:left="255" w:right="499" w:firstLine="0"/>
        <w:contextualSpacing w:val="0"/>
      </w:pPr>
      <w:r w:rsidDel="00000000" w:rsidR="00000000" w:rsidRPr="00000000">
        <w:rPr>
          <w:rFonts w:ascii="Cantarell" w:cs="Cantarell" w:eastAsia="Cantarell" w:hAnsi="Cantarell"/>
          <w:color w:val="999999"/>
          <w:sz w:val="20"/>
          <w:szCs w:val="20"/>
          <w:rtl w:val="0"/>
        </w:rPr>
        <w:t xml:space="preserve">Contract</w:t>
        <w:tab/>
        <w:t xml:space="preserve">September 2016 - Ongoing</w:t>
      </w:r>
    </w:p>
    <w:p w:rsidR="00000000" w:rsidDel="00000000" w:rsidP="00000000" w:rsidRDefault="00000000" w:rsidRPr="00000000">
      <w:pPr>
        <w:spacing w:after="0" w:line="240" w:lineRule="auto"/>
        <w:ind w:left="255" w:right="499" w:firstLine="0"/>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right="499" w:hanging="360"/>
        <w:contextualSpacing w:val="1"/>
        <w:rPr>
          <w:rFonts w:ascii="Cantarell" w:cs="Cantarell" w:eastAsia="Cantarell" w:hAnsi="Cantarell"/>
          <w:sz w:val="20"/>
          <w:szCs w:val="20"/>
          <w:u w:val="none"/>
        </w:rPr>
      </w:pPr>
      <w:r w:rsidDel="00000000" w:rsidR="00000000" w:rsidRPr="00000000">
        <w:rPr>
          <w:rFonts w:ascii="Cantarell" w:cs="Cantarell" w:eastAsia="Cantarell" w:hAnsi="Cantarell"/>
          <w:sz w:val="20"/>
          <w:szCs w:val="20"/>
          <w:rtl w:val="0"/>
        </w:rPr>
        <w:t xml:space="preserve">Responsible for deployment, operations and support of content delivery network (CDN), a strategically placed SuperPoPs featuring the latest optimization techniques to deliver lightning-fast response times for streamed videos, downloads and applications.</w:t>
      </w:r>
    </w:p>
    <w:p w:rsidR="00000000" w:rsidDel="00000000" w:rsidP="00000000" w:rsidRDefault="00000000" w:rsidRPr="00000000">
      <w:pPr>
        <w:numPr>
          <w:ilvl w:val="0"/>
          <w:numId w:val="1"/>
        </w:numPr>
        <w:spacing w:after="0" w:line="240" w:lineRule="auto"/>
        <w:ind w:left="720" w:right="499" w:hanging="360"/>
        <w:contextualSpacing w:val="1"/>
        <w:rPr>
          <w:rFonts w:ascii="Cantarell" w:cs="Cantarell" w:eastAsia="Cantarell" w:hAnsi="Cantarell"/>
          <w:sz w:val="20"/>
          <w:szCs w:val="20"/>
          <w:u w:val="none"/>
        </w:rPr>
      </w:pPr>
      <w:r w:rsidDel="00000000" w:rsidR="00000000" w:rsidRPr="00000000">
        <w:rPr>
          <w:rFonts w:ascii="Cantarell" w:cs="Cantarell" w:eastAsia="Cantarell" w:hAnsi="Cantarell"/>
          <w:sz w:val="20"/>
          <w:szCs w:val="20"/>
          <w:rtl w:val="0"/>
        </w:rPr>
        <w:t xml:space="preserve">Involved in research of new technologies, performance and stability testing, monitoring, scaling, tuning and new feature development.</w:t>
      </w:r>
    </w:p>
    <w:p w:rsidR="00000000" w:rsidDel="00000000" w:rsidP="00000000" w:rsidRDefault="00000000" w:rsidRPr="00000000">
      <w:pPr>
        <w:numPr>
          <w:ilvl w:val="0"/>
          <w:numId w:val="1"/>
        </w:numPr>
        <w:spacing w:after="0" w:line="240" w:lineRule="auto"/>
        <w:ind w:left="720" w:right="499" w:hanging="360"/>
        <w:contextualSpacing w:val="1"/>
        <w:rPr>
          <w:rFonts w:ascii="Cantarell" w:cs="Cantarell" w:eastAsia="Cantarell" w:hAnsi="Cantarell"/>
          <w:sz w:val="20"/>
          <w:szCs w:val="20"/>
          <w:u w:val="none"/>
        </w:rPr>
      </w:pPr>
      <w:r w:rsidDel="00000000" w:rsidR="00000000" w:rsidRPr="00000000">
        <w:rPr>
          <w:rFonts w:ascii="Cantarell" w:cs="Cantarell" w:eastAsia="Cantarell" w:hAnsi="Cantarell"/>
          <w:sz w:val="20"/>
          <w:szCs w:val="20"/>
          <w:rtl w:val="0"/>
        </w:rPr>
        <w:t xml:space="preserve">Refined automation components with scripting and configuration management (Ansible), which resulted in the development of a scalable, rapidly deployable, and cost effective solution with easy maintenance and monitoring</w:t>
      </w:r>
      <w:r w:rsidDel="00000000" w:rsidR="00000000" w:rsidRPr="00000000">
        <w:rPr>
          <w:rFonts w:ascii="Cantarell" w:cs="Cantarell" w:eastAsia="Cantarell" w:hAnsi="Cantarell"/>
          <w:color w:val="999999"/>
          <w:sz w:val="20"/>
          <w:szCs w:val="20"/>
          <w:rtl w:val="0"/>
        </w:rPr>
        <w:t xml:space="preserve">.</w:t>
      </w:r>
    </w:p>
    <w:p w:rsidR="00000000" w:rsidDel="00000000" w:rsidP="00000000" w:rsidRDefault="00000000" w:rsidRPr="00000000">
      <w:pPr>
        <w:numPr>
          <w:ilvl w:val="0"/>
          <w:numId w:val="1"/>
        </w:numPr>
        <w:spacing w:after="0" w:line="240" w:lineRule="auto"/>
        <w:ind w:left="720" w:right="499" w:hanging="360"/>
        <w:contextualSpacing w:val="1"/>
        <w:rPr>
          <w:rFonts w:ascii="Cantarell" w:cs="Cantarell" w:eastAsia="Cantarell" w:hAnsi="Cantarell"/>
          <w:color w:val="999999"/>
          <w:sz w:val="20"/>
          <w:szCs w:val="20"/>
          <w:u w:val="none"/>
        </w:rPr>
      </w:pPr>
      <w:r w:rsidDel="00000000" w:rsidR="00000000" w:rsidRPr="00000000">
        <w:rPr>
          <w:rFonts w:ascii="Cantarell" w:cs="Cantarell" w:eastAsia="Cantarell" w:hAnsi="Cantarell"/>
          <w:sz w:val="20"/>
          <w:szCs w:val="20"/>
          <w:rtl w:val="0"/>
        </w:rPr>
        <w:t xml:space="preserve">Acting as a Scrum Master. Working closely with project owner in backlog management and continuous delivery of features. </w:t>
      </w:r>
    </w:p>
    <w:p w:rsidR="00000000" w:rsidDel="00000000" w:rsidP="00000000" w:rsidRDefault="00000000" w:rsidRPr="00000000">
      <w:pPr>
        <w:numPr>
          <w:ilvl w:val="0"/>
          <w:numId w:val="1"/>
        </w:numPr>
        <w:spacing w:after="0" w:line="240" w:lineRule="auto"/>
        <w:ind w:left="720" w:right="499" w:hanging="360"/>
        <w:contextualSpacing w:val="1"/>
        <w:rPr>
          <w:rFonts w:ascii="Cantarell" w:cs="Cantarell" w:eastAsia="Cantarell" w:hAnsi="Cantarell"/>
          <w:color w:val="999999"/>
          <w:sz w:val="20"/>
          <w:szCs w:val="20"/>
          <w:u w:val="none"/>
        </w:rPr>
      </w:pPr>
      <w:r w:rsidDel="00000000" w:rsidR="00000000" w:rsidRPr="00000000">
        <w:rPr>
          <w:rFonts w:ascii="Cantarell" w:cs="Cantarell" w:eastAsia="Cantarell" w:hAnsi="Cantarell"/>
          <w:sz w:val="20"/>
          <w:szCs w:val="20"/>
          <w:rtl w:val="0"/>
        </w:rPr>
        <w:t xml:space="preserve">Facilitating sprint planning, daily scrums, retrospectives, stakeholder meetings, and software demonstrations.</w:t>
      </w:r>
      <w:r w:rsidDel="00000000" w:rsidR="00000000" w:rsidRPr="00000000">
        <w:rPr>
          <w:rtl w:val="0"/>
        </w:rPr>
      </w:r>
    </w:p>
    <w:p w:rsidR="00000000" w:rsidDel="00000000" w:rsidP="00000000" w:rsidRDefault="00000000" w:rsidRPr="00000000">
      <w:pPr>
        <w:spacing w:after="0" w:line="240" w:lineRule="auto"/>
        <w:ind w:left="0" w:right="499" w:firstLine="0"/>
        <w:contextualSpacing w:val="0"/>
        <w:rPr/>
      </w:pPr>
      <w:r w:rsidDel="00000000" w:rsidR="00000000" w:rsidRPr="00000000">
        <w:rPr>
          <w:rtl w:val="0"/>
        </w:rPr>
      </w:r>
    </w:p>
    <w:p w:rsidR="00000000" w:rsidDel="00000000" w:rsidP="00000000" w:rsidRDefault="00000000" w:rsidRPr="00000000">
      <w:pPr>
        <w:spacing w:after="0" w:line="240" w:lineRule="auto"/>
        <w:ind w:left="255" w:right="499" w:firstLine="0"/>
        <w:contextualSpacing w:val="0"/>
      </w:pPr>
      <w:r w:rsidDel="00000000" w:rsidR="00000000" w:rsidRPr="00000000">
        <w:rPr>
          <w:rtl w:val="0"/>
        </w:rPr>
      </w:r>
    </w:p>
    <w:p w:rsidR="00000000" w:rsidDel="00000000" w:rsidP="00000000" w:rsidRDefault="00000000" w:rsidRPr="00000000">
      <w:pPr>
        <w:spacing w:after="0" w:line="240" w:lineRule="auto"/>
        <w:ind w:left="255" w:right="499" w:firstLine="0"/>
        <w:contextualSpacing w:val="0"/>
      </w:pPr>
      <w:r w:rsidDel="00000000" w:rsidR="00000000" w:rsidRPr="00000000">
        <w:rPr>
          <w:rFonts w:ascii="Cantarell" w:cs="Cantarell" w:eastAsia="Cantarell" w:hAnsi="Cantarell"/>
          <w:b w:val="1"/>
          <w:sz w:val="20"/>
          <w:szCs w:val="20"/>
          <w:rtl w:val="0"/>
        </w:rPr>
        <w:t xml:space="preserve">Linux Systems Administrator, Gamma Telecom</w:t>
      </w:r>
      <w:r w:rsidDel="00000000" w:rsidR="00000000" w:rsidRPr="00000000">
        <w:rPr>
          <w:rtl w:val="0"/>
        </w:rPr>
      </w:r>
    </w:p>
    <w:p w:rsidR="00000000" w:rsidDel="00000000" w:rsidP="00000000" w:rsidRDefault="00000000" w:rsidRPr="00000000">
      <w:pPr>
        <w:spacing w:after="0" w:line="240" w:lineRule="auto"/>
        <w:ind w:left="255" w:right="499" w:firstLine="0"/>
        <w:contextualSpacing w:val="0"/>
      </w:pPr>
      <w:r w:rsidDel="00000000" w:rsidR="00000000" w:rsidRPr="00000000">
        <w:rPr>
          <w:rFonts w:ascii="Cantarell" w:cs="Cantarell" w:eastAsia="Cantarell" w:hAnsi="Cantarell"/>
          <w:color w:val="999999"/>
          <w:sz w:val="20"/>
          <w:szCs w:val="20"/>
          <w:rtl w:val="0"/>
        </w:rPr>
        <w:t xml:space="preserve">Permanent</w:t>
        <w:tab/>
        <w:t xml:space="preserve">January 2016 - August 2016</w:t>
      </w: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tl w:val="0"/>
        </w:rPr>
      </w:r>
    </w:p>
    <w:p w:rsidR="00000000" w:rsidDel="00000000" w:rsidP="00000000" w:rsidRDefault="00000000" w:rsidRPr="00000000">
      <w:pPr>
        <w:numPr>
          <w:ilvl w:val="0"/>
          <w:numId w:val="2"/>
        </w:numPr>
        <w:spacing w:after="0" w:line="240" w:lineRule="auto"/>
        <w:ind w:left="720" w:right="499" w:hanging="360"/>
        <w:contextualSpacing w:val="1"/>
        <w:rPr/>
      </w:pPr>
      <w:r w:rsidDel="00000000" w:rsidR="00000000" w:rsidRPr="00000000">
        <w:rPr>
          <w:rFonts w:ascii="Cantarell" w:cs="Cantarell" w:eastAsia="Cantarell" w:hAnsi="Cantarell"/>
          <w:sz w:val="20"/>
          <w:szCs w:val="20"/>
          <w:rtl w:val="0"/>
        </w:rPr>
        <w:t xml:space="preserve">Integrating automation and configuration tooling into Gamma's existing framework to provide Continuous improvement for strategic projects.</w:t>
      </w:r>
    </w:p>
    <w:p w:rsidR="00000000" w:rsidDel="00000000" w:rsidP="00000000" w:rsidRDefault="00000000" w:rsidRPr="00000000">
      <w:pPr>
        <w:numPr>
          <w:ilvl w:val="0"/>
          <w:numId w:val="2"/>
        </w:numPr>
        <w:spacing w:after="0" w:line="240" w:lineRule="auto"/>
        <w:ind w:left="720" w:right="499" w:hanging="360"/>
        <w:contextualSpacing w:val="1"/>
        <w:rPr>
          <w:u w:val="none"/>
        </w:rPr>
      </w:pPr>
      <w:r w:rsidDel="00000000" w:rsidR="00000000" w:rsidRPr="00000000">
        <w:rPr>
          <w:rFonts w:ascii="Cantarell" w:cs="Cantarell" w:eastAsia="Cantarell" w:hAnsi="Cantarell"/>
          <w:sz w:val="20"/>
          <w:szCs w:val="20"/>
          <w:rtl w:val="0"/>
        </w:rPr>
        <w:t xml:space="preserve">Optimized and evaluated multi-datacenter MariaDB Galera cluster for next generation SIP applications serving more than 20% of the UKs SIP traffic.</w:t>
      </w:r>
    </w:p>
    <w:p w:rsidR="00000000" w:rsidDel="00000000" w:rsidP="00000000" w:rsidRDefault="00000000" w:rsidRPr="00000000">
      <w:pPr>
        <w:numPr>
          <w:ilvl w:val="0"/>
          <w:numId w:val="2"/>
        </w:numPr>
        <w:spacing w:after="0" w:line="240" w:lineRule="auto"/>
        <w:ind w:left="720" w:right="499" w:hanging="360"/>
        <w:contextualSpacing w:val="1"/>
        <w:rPr>
          <w:u w:val="none"/>
        </w:rPr>
      </w:pPr>
      <w:r w:rsidDel="00000000" w:rsidR="00000000" w:rsidRPr="00000000">
        <w:rPr>
          <w:rFonts w:ascii="Cantarell" w:cs="Cantarell" w:eastAsia="Cantarell" w:hAnsi="Cantarell"/>
          <w:sz w:val="20"/>
          <w:szCs w:val="20"/>
          <w:rtl w:val="0"/>
        </w:rPr>
        <w:t xml:space="preserve">Designed and implemented DR and backup strategies for the MariaDB Galera cluster and routing nodes.</w:t>
      </w:r>
    </w:p>
    <w:p w:rsidR="00000000" w:rsidDel="00000000" w:rsidP="00000000" w:rsidRDefault="00000000" w:rsidRPr="00000000">
      <w:pPr>
        <w:numPr>
          <w:ilvl w:val="0"/>
          <w:numId w:val="2"/>
        </w:numPr>
        <w:spacing w:after="0" w:line="240" w:lineRule="auto"/>
        <w:ind w:left="720" w:right="499" w:hanging="360"/>
        <w:contextualSpacing w:val="1"/>
        <w:rPr/>
      </w:pPr>
      <w:r w:rsidDel="00000000" w:rsidR="00000000" w:rsidRPr="00000000">
        <w:rPr>
          <w:rFonts w:ascii="Cantarell" w:cs="Cantarell" w:eastAsia="Cantarell" w:hAnsi="Cantarell"/>
          <w:sz w:val="20"/>
          <w:szCs w:val="20"/>
          <w:rtl w:val="0"/>
        </w:rPr>
        <w:t xml:space="preserve">Implemented SaltStack MariaDB Galera formula introducing rapid deployment and CD to the project.</w:t>
      </w:r>
    </w:p>
    <w:p w:rsidR="00000000" w:rsidDel="00000000" w:rsidP="00000000" w:rsidRDefault="00000000" w:rsidRPr="00000000">
      <w:pPr>
        <w:numPr>
          <w:ilvl w:val="0"/>
          <w:numId w:val="2"/>
        </w:numPr>
        <w:spacing w:after="0" w:line="240" w:lineRule="auto"/>
        <w:ind w:left="720" w:right="499" w:hanging="360"/>
        <w:contextualSpacing w:val="1"/>
        <w:rPr>
          <w:u w:val="none"/>
        </w:rPr>
      </w:pPr>
      <w:r w:rsidDel="00000000" w:rsidR="00000000" w:rsidRPr="00000000">
        <w:rPr>
          <w:rFonts w:ascii="Cantarell" w:cs="Cantarell" w:eastAsia="Cantarell" w:hAnsi="Cantarell"/>
          <w:sz w:val="20"/>
          <w:szCs w:val="20"/>
          <w:rtl w:val="0"/>
        </w:rPr>
        <w:t xml:space="preserve">Implemented network application in AWS EC2, with Ansible as application lifecycle management.</w:t>
      </w:r>
    </w:p>
    <w:p w:rsidR="00000000" w:rsidDel="00000000" w:rsidP="00000000" w:rsidRDefault="00000000" w:rsidRPr="00000000">
      <w:pPr>
        <w:numPr>
          <w:ilvl w:val="0"/>
          <w:numId w:val="2"/>
        </w:numPr>
        <w:spacing w:after="0" w:line="240" w:lineRule="auto"/>
        <w:ind w:left="720" w:right="499" w:hanging="360"/>
        <w:contextualSpacing w:val="1"/>
        <w:rPr>
          <w:u w:val="none"/>
        </w:rPr>
      </w:pPr>
      <w:r w:rsidDel="00000000" w:rsidR="00000000" w:rsidRPr="00000000">
        <w:rPr>
          <w:rFonts w:ascii="Cantarell" w:cs="Cantarell" w:eastAsia="Cantarell" w:hAnsi="Cantarell"/>
          <w:sz w:val="20"/>
          <w:szCs w:val="20"/>
          <w:rtl w:val="0"/>
        </w:rPr>
        <w:t xml:space="preserve">Implemented and managed Zenoss Enterprise cluster, improving SLA adherence and service availability.</w:t>
      </w:r>
    </w:p>
    <w:p w:rsidR="00000000" w:rsidDel="00000000" w:rsidP="00000000" w:rsidRDefault="00000000" w:rsidRPr="00000000">
      <w:pPr>
        <w:spacing w:after="0" w:line="240" w:lineRule="auto"/>
        <w:ind w:right="499"/>
        <w:contextualSpacing w:val="0"/>
      </w:pPr>
      <w:r w:rsidDel="00000000" w:rsidR="00000000" w:rsidRPr="00000000">
        <w:rPr>
          <w:rtl w:val="0"/>
        </w:rPr>
      </w:r>
    </w:p>
    <w:p w:rsidR="00000000" w:rsidDel="00000000" w:rsidP="00000000" w:rsidRDefault="00000000" w:rsidRPr="00000000">
      <w:pPr>
        <w:spacing w:after="0" w:before="0" w:line="240" w:lineRule="auto"/>
        <w:ind w:left="0" w:right="499" w:firstLine="0"/>
        <w:contextualSpacing w:val="0"/>
      </w:pP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1"/>
          <w:sz w:val="20"/>
          <w:szCs w:val="20"/>
          <w:rtl w:val="0"/>
        </w:rPr>
        <w:t xml:space="preserve">Linux Infrastructure Engineer, Melbourne Server Hosting Ltd (Iomart Group Plc)</w:t>
      </w: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0"/>
          <w:color w:val="999999"/>
          <w:sz w:val="20"/>
          <w:szCs w:val="20"/>
          <w:rtl w:val="0"/>
        </w:rPr>
        <w:t xml:space="preserve">Permanent</w:t>
      </w:r>
      <w:r w:rsidDel="00000000" w:rsidR="00000000" w:rsidRPr="00000000">
        <w:rPr>
          <w:rFonts w:ascii="Cantarell" w:cs="Cantarell" w:eastAsia="Cantarell" w:hAnsi="Cantarell"/>
          <w:color w:val="999999"/>
          <w:sz w:val="20"/>
          <w:szCs w:val="20"/>
          <w:rtl w:val="0"/>
        </w:rPr>
        <w:tab/>
        <w:t xml:space="preserve">January</w:t>
      </w:r>
      <w:r w:rsidDel="00000000" w:rsidR="00000000" w:rsidRPr="00000000">
        <w:rPr>
          <w:rFonts w:ascii="Cantarell" w:cs="Cantarell" w:eastAsia="Cantarell" w:hAnsi="Cantarell"/>
          <w:b w:val="0"/>
          <w:color w:val="999999"/>
          <w:sz w:val="20"/>
          <w:szCs w:val="20"/>
          <w:rtl w:val="0"/>
        </w:rPr>
        <w:t xml:space="preserve"> 2014 - </w:t>
      </w:r>
      <w:r w:rsidDel="00000000" w:rsidR="00000000" w:rsidRPr="00000000">
        <w:rPr>
          <w:rFonts w:ascii="Cantarell" w:cs="Cantarell" w:eastAsia="Cantarell" w:hAnsi="Cantarell"/>
          <w:color w:val="999999"/>
          <w:sz w:val="20"/>
          <w:szCs w:val="20"/>
          <w:rtl w:val="0"/>
        </w:rPr>
        <w:t xml:space="preserve">December 2015</w:t>
      </w: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right="499" w:hanging="360"/>
        <w:rPr>
          <w:b w:val="0"/>
        </w:rPr>
      </w:pPr>
      <w:r w:rsidDel="00000000" w:rsidR="00000000" w:rsidRPr="00000000">
        <w:rPr>
          <w:rFonts w:ascii="Cantarell" w:cs="Cantarell" w:eastAsia="Cantarell" w:hAnsi="Cantarell"/>
          <w:b w:val="0"/>
          <w:sz w:val="20"/>
          <w:szCs w:val="20"/>
          <w:rtl w:val="0"/>
        </w:rPr>
        <w:t xml:space="preserve">Provid</w:t>
      </w:r>
      <w:r w:rsidDel="00000000" w:rsidR="00000000" w:rsidRPr="00000000">
        <w:rPr>
          <w:rFonts w:ascii="Cantarell" w:cs="Cantarell" w:eastAsia="Cantarell" w:hAnsi="Cantarell"/>
          <w:sz w:val="20"/>
          <w:szCs w:val="20"/>
          <w:rtl w:val="0"/>
        </w:rPr>
        <w:t xml:space="preserve">ed</w:t>
      </w:r>
      <w:r w:rsidDel="00000000" w:rsidR="00000000" w:rsidRPr="00000000">
        <w:rPr>
          <w:rFonts w:ascii="Cantarell" w:cs="Cantarell" w:eastAsia="Cantarell" w:hAnsi="Cantarell"/>
          <w:b w:val="0"/>
          <w:sz w:val="20"/>
          <w:szCs w:val="20"/>
          <w:rtl w:val="0"/>
        </w:rPr>
        <w:t xml:space="preserve"> systems administration, monitoring, maintenance, deployments, troubleshooting and continuous integration services to Melbourne's customer base.</w:t>
      </w:r>
    </w:p>
    <w:p w:rsidR="00000000" w:rsidDel="00000000" w:rsidP="00000000" w:rsidRDefault="00000000" w:rsidRPr="00000000">
      <w:pPr>
        <w:numPr>
          <w:ilvl w:val="0"/>
          <w:numId w:val="2"/>
        </w:numPr>
        <w:spacing w:after="0" w:before="0" w:line="240" w:lineRule="auto"/>
        <w:ind w:left="720" w:right="499" w:hanging="360"/>
        <w:rPr>
          <w:b w:val="0"/>
        </w:rPr>
      </w:pPr>
      <w:r w:rsidDel="00000000" w:rsidR="00000000" w:rsidRPr="00000000">
        <w:rPr>
          <w:rFonts w:ascii="Cantarell" w:cs="Cantarell" w:eastAsia="Cantarell" w:hAnsi="Cantarell"/>
          <w:b w:val="0"/>
          <w:sz w:val="20"/>
          <w:szCs w:val="20"/>
          <w:rtl w:val="0"/>
        </w:rPr>
        <w:t xml:space="preserve">Experienced in VMware vSphere installation and management for both internal use and commercial clients</w:t>
      </w:r>
      <w:r w:rsidDel="00000000" w:rsidR="00000000" w:rsidRPr="00000000">
        <w:rPr>
          <w:rFonts w:ascii="Cantarell" w:cs="Cantarell" w:eastAsia="Cantarell" w:hAnsi="Cantarell"/>
          <w:b w:val="0"/>
          <w:color w:val="000000"/>
          <w:sz w:val="20"/>
          <w:szCs w:val="20"/>
          <w:rtl w:val="0"/>
        </w:rPr>
        <w:t xml:space="preserve">.</w:t>
      </w:r>
    </w:p>
    <w:p w:rsidR="00000000" w:rsidDel="00000000" w:rsidP="00000000" w:rsidRDefault="00000000" w:rsidRPr="00000000">
      <w:pPr>
        <w:numPr>
          <w:ilvl w:val="0"/>
          <w:numId w:val="2"/>
        </w:numPr>
        <w:spacing w:after="0" w:before="0" w:line="240" w:lineRule="auto"/>
        <w:ind w:left="720" w:right="499" w:hanging="360"/>
        <w:rPr/>
      </w:pPr>
      <w:r w:rsidDel="00000000" w:rsidR="00000000" w:rsidRPr="00000000">
        <w:rPr>
          <w:rFonts w:ascii="Cantarell" w:cs="Cantarell" w:eastAsia="Cantarell" w:hAnsi="Cantarell"/>
          <w:sz w:val="20"/>
          <w:szCs w:val="20"/>
          <w:rtl w:val="0"/>
        </w:rPr>
        <w:t xml:space="preserve">Implemented and supported private and hybrid VMware vSphere clouds utilizing best practices for availability, reliability and performance.</w:t>
      </w:r>
    </w:p>
    <w:p w:rsidR="00000000" w:rsidDel="00000000" w:rsidP="00000000" w:rsidRDefault="00000000" w:rsidRPr="00000000">
      <w:pPr>
        <w:numPr>
          <w:ilvl w:val="0"/>
          <w:numId w:val="2"/>
        </w:numPr>
        <w:spacing w:after="0" w:before="0" w:line="240" w:lineRule="auto"/>
        <w:ind w:left="720" w:right="499" w:hanging="360"/>
        <w:rPr>
          <w:b w:val="0"/>
        </w:rPr>
      </w:pPr>
      <w:r w:rsidDel="00000000" w:rsidR="00000000" w:rsidRPr="00000000">
        <w:rPr>
          <w:rFonts w:ascii="Cantarell" w:cs="Cantarell" w:eastAsia="Cantarell" w:hAnsi="Cantarell"/>
          <w:sz w:val="20"/>
          <w:szCs w:val="20"/>
          <w:rtl w:val="0"/>
        </w:rPr>
        <w:t xml:space="preserve">Experienced with implementation and administration of Dell Equallogic and Compellent series storage arrays.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right="499" w:hanging="360"/>
        <w:rPr/>
      </w:pPr>
      <w:r w:rsidDel="00000000" w:rsidR="00000000" w:rsidRPr="00000000">
        <w:rPr>
          <w:rFonts w:ascii="Cantarell" w:cs="Cantarell" w:eastAsia="Cantarell" w:hAnsi="Cantarell"/>
          <w:sz w:val="20"/>
          <w:szCs w:val="20"/>
          <w:rtl w:val="0"/>
        </w:rPr>
        <w:t xml:space="preserve">Performed complex deployment profiles migration from legacy PXE based system to Ansible, followed by end-user training and ongoing support.</w:t>
      </w:r>
    </w:p>
    <w:p w:rsidR="00000000" w:rsidDel="00000000" w:rsidP="00000000" w:rsidRDefault="00000000" w:rsidRPr="00000000">
      <w:pPr>
        <w:numPr>
          <w:ilvl w:val="0"/>
          <w:numId w:val="2"/>
        </w:numPr>
        <w:spacing w:after="0" w:before="0" w:line="240" w:lineRule="auto"/>
        <w:ind w:left="720" w:right="499" w:hanging="360"/>
        <w:rPr>
          <w:u w:val="none"/>
        </w:rPr>
      </w:pPr>
      <w:r w:rsidDel="00000000" w:rsidR="00000000" w:rsidRPr="00000000">
        <w:rPr>
          <w:rFonts w:ascii="Cantarell" w:cs="Cantarell" w:eastAsia="Cantarell" w:hAnsi="Cantarell"/>
          <w:sz w:val="20"/>
          <w:szCs w:val="20"/>
          <w:rtl w:val="0"/>
        </w:rPr>
        <w:t xml:space="preserve">Planned and designed Magento stack solution involving Docker, HHVM and Puppet to meet customer's performance requirements. This has resulted in application responsiveness improvement (TTFB) between 300% and 900%.</w:t>
      </w:r>
    </w:p>
    <w:p w:rsidR="00000000" w:rsidDel="00000000" w:rsidP="00000000" w:rsidRDefault="00000000" w:rsidRPr="00000000">
      <w:pPr>
        <w:numPr>
          <w:ilvl w:val="0"/>
          <w:numId w:val="2"/>
        </w:numPr>
        <w:spacing w:after="0" w:before="0" w:line="240" w:lineRule="auto"/>
        <w:ind w:left="720" w:right="499" w:hanging="360"/>
        <w:rPr>
          <w:u w:val="none"/>
        </w:rPr>
      </w:pPr>
      <w:r w:rsidDel="00000000" w:rsidR="00000000" w:rsidRPr="00000000">
        <w:rPr>
          <w:rFonts w:ascii="Cantarell" w:cs="Cantarell" w:eastAsia="Cantarell" w:hAnsi="Cantarell"/>
          <w:sz w:val="20"/>
          <w:szCs w:val="20"/>
          <w:rtl w:val="0"/>
        </w:rPr>
        <w:t xml:space="preserve">Performing data migration from legacy systems to AWS. Providing consistent and reliable support during a project and ongoing support after projects have been successfully completed.</w:t>
      </w:r>
    </w:p>
    <w:p w:rsidR="00000000" w:rsidDel="00000000" w:rsidP="00000000" w:rsidRDefault="00000000" w:rsidRPr="00000000">
      <w:pPr>
        <w:numPr>
          <w:ilvl w:val="0"/>
          <w:numId w:val="2"/>
        </w:numPr>
        <w:spacing w:after="0" w:before="0" w:line="240" w:lineRule="auto"/>
        <w:ind w:left="720" w:right="499" w:hanging="360"/>
        <w:rPr>
          <w:u w:val="none"/>
        </w:rPr>
      </w:pPr>
      <w:r w:rsidDel="00000000" w:rsidR="00000000" w:rsidRPr="00000000">
        <w:rPr>
          <w:rFonts w:ascii="Cantarell" w:cs="Cantarell" w:eastAsia="Cantarell" w:hAnsi="Cantarell"/>
          <w:sz w:val="20"/>
          <w:szCs w:val="20"/>
          <w:rtl w:val="0"/>
        </w:rPr>
        <w:t xml:space="preserve">Performed hands-on technical implementation, troubleshooting, and remediation on complex client projects based on HAProxy, Galera and Redis/Couchbase.</w:t>
      </w:r>
    </w:p>
    <w:p w:rsidR="00000000" w:rsidDel="00000000" w:rsidP="00000000" w:rsidRDefault="00000000" w:rsidRPr="00000000">
      <w:pPr>
        <w:numPr>
          <w:ilvl w:val="0"/>
          <w:numId w:val="2"/>
        </w:numPr>
        <w:spacing w:after="0" w:before="0" w:line="240" w:lineRule="auto"/>
        <w:ind w:left="720" w:right="499" w:hanging="360"/>
        <w:rPr>
          <w:b w:val="0"/>
        </w:rPr>
      </w:pPr>
      <w:r w:rsidDel="00000000" w:rsidR="00000000" w:rsidRPr="00000000">
        <w:rPr>
          <w:rFonts w:ascii="Cantarell" w:cs="Cantarell" w:eastAsia="Cantarell" w:hAnsi="Cantarell"/>
          <w:sz w:val="20"/>
          <w:szCs w:val="20"/>
          <w:rtl w:val="0"/>
        </w:rPr>
        <w:t xml:space="preserve">Experienced in i</w:t>
      </w:r>
      <w:r w:rsidDel="00000000" w:rsidR="00000000" w:rsidRPr="00000000">
        <w:rPr>
          <w:rFonts w:ascii="Cantarell" w:cs="Cantarell" w:eastAsia="Cantarell" w:hAnsi="Cantarell"/>
          <w:b w:val="0"/>
          <w:sz w:val="20"/>
          <w:szCs w:val="20"/>
          <w:rtl w:val="0"/>
        </w:rPr>
        <w:t xml:space="preserve">n-depth optimisation for demanding e-commerce installations with multi-layer caching mechanisms.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right="499" w:hanging="360"/>
        <w:rPr>
          <w:b w:val="0"/>
        </w:rPr>
      </w:pPr>
      <w:r w:rsidDel="00000000" w:rsidR="00000000" w:rsidRPr="00000000">
        <w:rPr>
          <w:rFonts w:ascii="Cantarell" w:cs="Cantarell" w:eastAsia="Cantarell" w:hAnsi="Cantarell"/>
          <w:b w:val="0"/>
          <w:sz w:val="20"/>
          <w:szCs w:val="20"/>
          <w:rtl w:val="0"/>
        </w:rPr>
        <w:t xml:space="preserve">Perform</w:t>
      </w:r>
      <w:r w:rsidDel="00000000" w:rsidR="00000000" w:rsidRPr="00000000">
        <w:rPr>
          <w:rFonts w:ascii="Cantarell" w:cs="Cantarell" w:eastAsia="Cantarell" w:hAnsi="Cantarell"/>
          <w:sz w:val="20"/>
          <w:szCs w:val="20"/>
          <w:rtl w:val="0"/>
        </w:rPr>
        <w:t xml:space="preserve">ed</w:t>
      </w:r>
      <w:r w:rsidDel="00000000" w:rsidR="00000000" w:rsidRPr="00000000">
        <w:rPr>
          <w:rFonts w:ascii="Cantarell" w:cs="Cantarell" w:eastAsia="Cantarell" w:hAnsi="Cantarell"/>
          <w:b w:val="0"/>
          <w:sz w:val="20"/>
          <w:szCs w:val="20"/>
          <w:rtl w:val="0"/>
        </w:rPr>
        <w:t xml:space="preserve"> first-level vulnerability / incident detection and proactive security hardening audits.</w:t>
      </w:r>
    </w:p>
    <w:p w:rsidR="00000000" w:rsidDel="00000000" w:rsidP="00000000" w:rsidRDefault="00000000" w:rsidRPr="00000000">
      <w:pPr>
        <w:numPr>
          <w:ilvl w:val="0"/>
          <w:numId w:val="2"/>
        </w:numPr>
        <w:spacing w:after="0" w:before="0" w:line="240" w:lineRule="auto"/>
        <w:ind w:left="720" w:right="499" w:hanging="360"/>
        <w:rPr>
          <w:b w:val="0"/>
        </w:rPr>
      </w:pPr>
      <w:r w:rsidDel="00000000" w:rsidR="00000000" w:rsidRPr="00000000">
        <w:rPr>
          <w:rFonts w:ascii="Cantarell" w:cs="Cantarell" w:eastAsia="Cantarell" w:hAnsi="Cantarell"/>
          <w:b w:val="0"/>
          <w:sz w:val="20"/>
          <w:szCs w:val="20"/>
          <w:rtl w:val="0"/>
        </w:rPr>
        <w:t xml:space="preserve">Handl</w:t>
      </w:r>
      <w:r w:rsidDel="00000000" w:rsidR="00000000" w:rsidRPr="00000000">
        <w:rPr>
          <w:rFonts w:ascii="Cantarell" w:cs="Cantarell" w:eastAsia="Cantarell" w:hAnsi="Cantarell"/>
          <w:sz w:val="20"/>
          <w:szCs w:val="20"/>
          <w:rtl w:val="0"/>
        </w:rPr>
        <w:t xml:space="preserve">ed</w:t>
      </w:r>
      <w:r w:rsidDel="00000000" w:rsidR="00000000" w:rsidRPr="00000000">
        <w:rPr>
          <w:rFonts w:ascii="Cantarell" w:cs="Cantarell" w:eastAsia="Cantarell" w:hAnsi="Cantarell"/>
          <w:b w:val="0"/>
          <w:sz w:val="20"/>
          <w:szCs w:val="20"/>
          <w:rtl w:val="0"/>
        </w:rPr>
        <w:t xml:space="preserve"> technical pre-sales enquiries and assist</w:t>
      </w:r>
      <w:r w:rsidDel="00000000" w:rsidR="00000000" w:rsidRPr="00000000">
        <w:rPr>
          <w:rFonts w:ascii="Cantarell" w:cs="Cantarell" w:eastAsia="Cantarell" w:hAnsi="Cantarell"/>
          <w:sz w:val="20"/>
          <w:szCs w:val="20"/>
          <w:rtl w:val="0"/>
        </w:rPr>
        <w:t xml:space="preserve">ed</w:t>
      </w:r>
      <w:r w:rsidDel="00000000" w:rsidR="00000000" w:rsidRPr="00000000">
        <w:rPr>
          <w:rFonts w:ascii="Cantarell" w:cs="Cantarell" w:eastAsia="Cantarell" w:hAnsi="Cantarell"/>
          <w:b w:val="0"/>
          <w:sz w:val="20"/>
          <w:szCs w:val="20"/>
          <w:rtl w:val="0"/>
        </w:rPr>
        <w:t xml:space="preserve"> new clients in migrating their services.</w:t>
      </w:r>
    </w:p>
    <w:p w:rsidR="00000000" w:rsidDel="00000000" w:rsidP="00000000" w:rsidRDefault="00000000" w:rsidRPr="00000000">
      <w:pPr>
        <w:numPr>
          <w:ilvl w:val="0"/>
          <w:numId w:val="2"/>
        </w:numPr>
        <w:spacing w:after="0" w:before="0" w:line="240" w:lineRule="auto"/>
        <w:ind w:left="720" w:right="499" w:hanging="360"/>
        <w:rPr>
          <w:b w:val="0"/>
        </w:rPr>
      </w:pPr>
      <w:r w:rsidDel="00000000" w:rsidR="00000000" w:rsidRPr="00000000">
        <w:rPr>
          <w:rFonts w:ascii="Cantarell" w:cs="Cantarell" w:eastAsia="Cantarell" w:hAnsi="Cantarell"/>
          <w:b w:val="0"/>
          <w:sz w:val="20"/>
          <w:szCs w:val="20"/>
          <w:rtl w:val="0"/>
        </w:rPr>
        <w:t xml:space="preserve">Maintain</w:t>
      </w:r>
      <w:r w:rsidDel="00000000" w:rsidR="00000000" w:rsidRPr="00000000">
        <w:rPr>
          <w:rFonts w:ascii="Cantarell" w:cs="Cantarell" w:eastAsia="Cantarell" w:hAnsi="Cantarell"/>
          <w:sz w:val="20"/>
          <w:szCs w:val="20"/>
          <w:rtl w:val="0"/>
        </w:rPr>
        <w:t xml:space="preserve">ed</w:t>
      </w:r>
      <w:r w:rsidDel="00000000" w:rsidR="00000000" w:rsidRPr="00000000">
        <w:rPr>
          <w:rFonts w:ascii="Cantarell" w:cs="Cantarell" w:eastAsia="Cantarell" w:hAnsi="Cantarell"/>
          <w:b w:val="0"/>
          <w:sz w:val="20"/>
          <w:szCs w:val="20"/>
          <w:rtl w:val="0"/>
        </w:rPr>
        <w:t xml:space="preserve"> brand's internal server infrastructure</w:t>
      </w:r>
      <w:r w:rsidDel="00000000" w:rsidR="00000000" w:rsidRPr="00000000">
        <w:rPr>
          <w:rFonts w:ascii="Cantarell" w:cs="Cantarell" w:eastAsia="Cantarell" w:hAnsi="Cantarell"/>
          <w:sz w:val="20"/>
          <w:szCs w:val="20"/>
          <w:rtl w:val="0"/>
        </w:rPr>
        <w:t xml:space="preserve">.</w:t>
      </w:r>
      <w:r w:rsidDel="00000000" w:rsidR="00000000" w:rsidRPr="00000000">
        <w:rPr>
          <w:rtl w:val="0"/>
        </w:rPr>
      </w:r>
    </w:p>
    <w:p w:rsidR="00000000" w:rsidDel="00000000" w:rsidP="00000000" w:rsidRDefault="00000000" w:rsidRPr="00000000">
      <w:pPr>
        <w:spacing w:after="0" w:before="0" w:line="240" w:lineRule="auto"/>
        <w:ind w:left="0" w:right="499" w:firstLine="0"/>
        <w:contextualSpacing w:val="0"/>
      </w:pP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1"/>
          <w:sz w:val="20"/>
          <w:szCs w:val="20"/>
          <w:rtl w:val="0"/>
        </w:rPr>
        <w:t xml:space="preserve">Datacentre Engineer, Melbourne Server Hosting</w:t>
      </w: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0"/>
          <w:color w:val="999999"/>
          <w:sz w:val="20"/>
          <w:szCs w:val="20"/>
          <w:rtl w:val="0"/>
        </w:rPr>
        <w:t xml:space="preserve">Permanent</w:t>
      </w:r>
      <w:r w:rsidDel="00000000" w:rsidR="00000000" w:rsidRPr="00000000">
        <w:rPr>
          <w:rFonts w:ascii="Cantarell" w:cs="Cantarell" w:eastAsia="Cantarell" w:hAnsi="Cantarell"/>
          <w:color w:val="999999"/>
          <w:sz w:val="20"/>
          <w:szCs w:val="20"/>
          <w:rtl w:val="0"/>
        </w:rPr>
        <w:tab/>
        <w:t xml:space="preserve">June</w:t>
      </w:r>
      <w:r w:rsidDel="00000000" w:rsidR="00000000" w:rsidRPr="00000000">
        <w:rPr>
          <w:rFonts w:ascii="Cantarell" w:cs="Cantarell" w:eastAsia="Cantarell" w:hAnsi="Cantarell"/>
          <w:b w:val="0"/>
          <w:color w:val="999999"/>
          <w:sz w:val="20"/>
          <w:szCs w:val="20"/>
          <w:rtl w:val="0"/>
        </w:rPr>
        <w:t xml:space="preserve"> 201</w:t>
      </w:r>
      <w:r w:rsidDel="00000000" w:rsidR="00000000" w:rsidRPr="00000000">
        <w:rPr>
          <w:rFonts w:ascii="Cantarell" w:cs="Cantarell" w:eastAsia="Cantarell" w:hAnsi="Cantarell"/>
          <w:color w:val="999999"/>
          <w:sz w:val="20"/>
          <w:szCs w:val="20"/>
          <w:rtl w:val="0"/>
        </w:rPr>
        <w:t xml:space="preserve">1</w:t>
      </w:r>
      <w:r w:rsidDel="00000000" w:rsidR="00000000" w:rsidRPr="00000000">
        <w:rPr>
          <w:rFonts w:ascii="Cantarell" w:cs="Cantarell" w:eastAsia="Cantarell" w:hAnsi="Cantarell"/>
          <w:b w:val="0"/>
          <w:color w:val="999999"/>
          <w:sz w:val="20"/>
          <w:szCs w:val="20"/>
          <w:rtl w:val="0"/>
        </w:rPr>
        <w:t xml:space="preserve"> – </w:t>
      </w:r>
      <w:r w:rsidDel="00000000" w:rsidR="00000000" w:rsidRPr="00000000">
        <w:rPr>
          <w:rFonts w:ascii="Cantarell" w:cs="Cantarell" w:eastAsia="Cantarell" w:hAnsi="Cantarell"/>
          <w:color w:val="999999"/>
          <w:sz w:val="20"/>
          <w:szCs w:val="20"/>
          <w:rtl w:val="0"/>
        </w:rPr>
        <w:t xml:space="preserve">January</w:t>
      </w:r>
      <w:r w:rsidDel="00000000" w:rsidR="00000000" w:rsidRPr="00000000">
        <w:rPr>
          <w:rFonts w:ascii="Cantarell" w:cs="Cantarell" w:eastAsia="Cantarell" w:hAnsi="Cantarell"/>
          <w:b w:val="0"/>
          <w:color w:val="999999"/>
          <w:sz w:val="20"/>
          <w:szCs w:val="20"/>
          <w:rtl w:val="0"/>
        </w:rPr>
        <w:t xml:space="preserve"> 2014</w:t>
      </w: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right="499" w:hanging="360"/>
        <w:rPr>
          <w:b w:val="0"/>
        </w:rPr>
      </w:pPr>
      <w:r w:rsidDel="00000000" w:rsidR="00000000" w:rsidRPr="00000000">
        <w:rPr>
          <w:rFonts w:ascii="Cantarell" w:cs="Cantarell" w:eastAsia="Cantarell" w:hAnsi="Cantarell"/>
          <w:b w:val="0"/>
          <w:sz w:val="20"/>
          <w:szCs w:val="20"/>
          <w:rtl w:val="0"/>
        </w:rPr>
        <w:t xml:space="preserve">Overseeing day-to-day operations of 24/7-managed datacentre including co-location, dedicated server solutions, as well as VPS hosting and networking</w:t>
      </w:r>
    </w:p>
    <w:p w:rsidR="00000000" w:rsidDel="00000000" w:rsidP="00000000" w:rsidRDefault="00000000" w:rsidRPr="00000000">
      <w:pPr>
        <w:numPr>
          <w:ilvl w:val="0"/>
          <w:numId w:val="2"/>
        </w:numPr>
        <w:spacing w:after="0" w:before="0" w:line="240" w:lineRule="auto"/>
        <w:ind w:left="720" w:right="499" w:hanging="360"/>
        <w:rPr>
          <w:b w:val="0"/>
        </w:rPr>
      </w:pPr>
      <w:r w:rsidDel="00000000" w:rsidR="00000000" w:rsidRPr="00000000">
        <w:rPr>
          <w:rFonts w:ascii="Cantarell" w:cs="Cantarell" w:eastAsia="Cantarell" w:hAnsi="Cantarell"/>
          <w:b w:val="0"/>
          <w:sz w:val="20"/>
          <w:szCs w:val="20"/>
          <w:rtl w:val="0"/>
        </w:rPr>
        <w:t xml:space="preserve">Responsible for installation, administration and troubleshooting of complex, enterprise-class server hardware and software</w:t>
      </w:r>
    </w:p>
    <w:p w:rsidR="00000000" w:rsidDel="00000000" w:rsidP="00000000" w:rsidRDefault="00000000" w:rsidRPr="00000000">
      <w:pPr>
        <w:numPr>
          <w:ilvl w:val="0"/>
          <w:numId w:val="2"/>
        </w:numPr>
        <w:spacing w:after="0" w:before="0" w:line="240" w:lineRule="auto"/>
        <w:ind w:left="720" w:right="499" w:hanging="360"/>
        <w:rPr>
          <w:b w:val="0"/>
        </w:rPr>
      </w:pPr>
      <w:r w:rsidDel="00000000" w:rsidR="00000000" w:rsidRPr="00000000">
        <w:rPr>
          <w:rFonts w:ascii="Cantarell" w:cs="Cantarell" w:eastAsia="Cantarell" w:hAnsi="Cantarell"/>
          <w:b w:val="0"/>
          <w:sz w:val="20"/>
          <w:szCs w:val="20"/>
          <w:rtl w:val="0"/>
        </w:rPr>
        <w:t xml:space="preserve">Responsible for Linux and Windows system installation, configuration and administration</w:t>
      </w:r>
    </w:p>
    <w:p w:rsidR="00000000" w:rsidDel="00000000" w:rsidP="00000000" w:rsidRDefault="00000000" w:rsidRPr="00000000">
      <w:pPr>
        <w:numPr>
          <w:ilvl w:val="0"/>
          <w:numId w:val="2"/>
        </w:numPr>
        <w:spacing w:after="0" w:before="0" w:line="240" w:lineRule="auto"/>
        <w:ind w:left="720" w:right="499" w:hanging="360"/>
        <w:rPr>
          <w:b w:val="0"/>
        </w:rPr>
      </w:pPr>
      <w:r w:rsidDel="00000000" w:rsidR="00000000" w:rsidRPr="00000000">
        <w:rPr>
          <w:rFonts w:ascii="Cantarell" w:cs="Cantarell" w:eastAsia="Cantarell" w:hAnsi="Cantarell"/>
          <w:b w:val="0"/>
          <w:sz w:val="20"/>
          <w:szCs w:val="20"/>
          <w:rtl w:val="0"/>
        </w:rPr>
        <w:t xml:space="preserve">Troubleshooting, capacity and performance planning, performance tuning, preventative maintenance, monitoring and alerting setup and security hardening</w:t>
      </w:r>
    </w:p>
    <w:p w:rsidR="00000000" w:rsidDel="00000000" w:rsidP="00000000" w:rsidRDefault="00000000" w:rsidRPr="00000000">
      <w:pPr>
        <w:numPr>
          <w:ilvl w:val="0"/>
          <w:numId w:val="2"/>
        </w:numPr>
        <w:spacing w:after="0" w:before="0" w:line="240" w:lineRule="auto"/>
        <w:ind w:left="720" w:right="499" w:hanging="360"/>
        <w:rPr>
          <w:b w:val="0"/>
        </w:rPr>
      </w:pPr>
      <w:r w:rsidDel="00000000" w:rsidR="00000000" w:rsidRPr="00000000">
        <w:rPr>
          <w:rFonts w:ascii="Cantarell" w:cs="Cantarell" w:eastAsia="Cantarell" w:hAnsi="Cantarell"/>
          <w:b w:val="0"/>
          <w:sz w:val="20"/>
          <w:szCs w:val="20"/>
          <w:rtl w:val="0"/>
        </w:rPr>
        <w:t xml:space="preserve">Implementation, service delivery and technical support for fully managed VPS hosting platform based on XenServer and VMWare</w:t>
      </w:r>
    </w:p>
    <w:p w:rsidR="00000000" w:rsidDel="00000000" w:rsidP="00000000" w:rsidRDefault="00000000" w:rsidRPr="00000000">
      <w:pPr>
        <w:numPr>
          <w:ilvl w:val="0"/>
          <w:numId w:val="2"/>
        </w:numPr>
        <w:spacing w:after="0" w:before="0" w:line="240" w:lineRule="auto"/>
        <w:ind w:left="720" w:right="499" w:hanging="360"/>
        <w:rPr>
          <w:b w:val="0"/>
        </w:rPr>
      </w:pPr>
      <w:r w:rsidDel="00000000" w:rsidR="00000000" w:rsidRPr="00000000">
        <w:rPr>
          <w:rFonts w:ascii="Cantarell" w:cs="Cantarell" w:eastAsia="Cantarell" w:hAnsi="Cantarell"/>
          <w:b w:val="0"/>
          <w:sz w:val="20"/>
          <w:szCs w:val="20"/>
          <w:rtl w:val="0"/>
        </w:rPr>
        <w:t xml:space="preserve">Participated in building up new data centre including deployment of rack cabinets, setting up network cabling infrastructure, installing and configuring PDU’s, patch panels, NASs, SANs, switches and firewalls</w:t>
      </w:r>
    </w:p>
    <w:p w:rsidR="00000000" w:rsidDel="00000000" w:rsidP="00000000" w:rsidRDefault="00000000" w:rsidRPr="00000000">
      <w:pPr>
        <w:numPr>
          <w:ilvl w:val="0"/>
          <w:numId w:val="2"/>
        </w:numPr>
        <w:spacing w:after="0" w:before="0" w:line="240" w:lineRule="auto"/>
        <w:ind w:left="720" w:right="499" w:hanging="360"/>
        <w:rPr>
          <w:b w:val="0"/>
        </w:rPr>
      </w:pPr>
      <w:r w:rsidDel="00000000" w:rsidR="00000000" w:rsidRPr="00000000">
        <w:rPr>
          <w:rFonts w:ascii="Cantarell" w:cs="Cantarell" w:eastAsia="Cantarell" w:hAnsi="Cantarell"/>
          <w:b w:val="0"/>
          <w:sz w:val="20"/>
          <w:szCs w:val="20"/>
          <w:rtl w:val="0"/>
        </w:rPr>
        <w:t xml:space="preserve">Managed incidents and performed diagnostics with staff and third party engineers (hardware vendors, BT), pursuing to resolution </w:t>
      </w:r>
    </w:p>
    <w:p w:rsidR="00000000" w:rsidDel="00000000" w:rsidP="00000000" w:rsidRDefault="00000000" w:rsidRPr="00000000">
      <w:pPr>
        <w:spacing w:after="0" w:before="0" w:line="240" w:lineRule="auto"/>
        <w:ind w:left="255" w:right="499" w:firstLine="0"/>
        <w:contextualSpacing w:val="0"/>
      </w:pP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1"/>
          <w:sz w:val="20"/>
          <w:szCs w:val="20"/>
          <w:rtl w:val="0"/>
        </w:rPr>
        <w:t xml:space="preserve">IT Support Technician, Manchester Metropolitan University</w:t>
      </w: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0"/>
          <w:color w:val="999999"/>
          <w:sz w:val="20"/>
          <w:szCs w:val="20"/>
          <w:rtl w:val="0"/>
        </w:rPr>
        <w:t xml:space="preserve">Contract /Temp</w:t>
      </w:r>
      <w:r w:rsidDel="00000000" w:rsidR="00000000" w:rsidRPr="00000000">
        <w:rPr>
          <w:rFonts w:ascii="Cantarell" w:cs="Cantarell" w:eastAsia="Cantarell" w:hAnsi="Cantarell"/>
          <w:color w:val="999999"/>
          <w:sz w:val="20"/>
          <w:szCs w:val="20"/>
          <w:rtl w:val="0"/>
        </w:rPr>
        <w:tab/>
      </w:r>
      <w:r w:rsidDel="00000000" w:rsidR="00000000" w:rsidRPr="00000000">
        <w:rPr>
          <w:rFonts w:ascii="Cantarell" w:cs="Cantarell" w:eastAsia="Cantarell" w:hAnsi="Cantarell"/>
          <w:b w:val="0"/>
          <w:color w:val="999999"/>
          <w:sz w:val="20"/>
          <w:szCs w:val="20"/>
          <w:rtl w:val="0"/>
        </w:rPr>
        <w:t xml:space="preserve">Sep 2010 - May 2011</w:t>
      </w: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right="499" w:hanging="360"/>
        <w:rPr>
          <w:b w:val="0"/>
        </w:rPr>
      </w:pPr>
      <w:r w:rsidDel="00000000" w:rsidR="00000000" w:rsidRPr="00000000">
        <w:rPr>
          <w:rFonts w:ascii="Cantarell" w:cs="Cantarell" w:eastAsia="Cantarell" w:hAnsi="Cantarell"/>
          <w:b w:val="0"/>
          <w:sz w:val="20"/>
          <w:szCs w:val="20"/>
          <w:rtl w:val="0"/>
        </w:rPr>
        <w:t xml:space="preserve">Provided first line technical support to all students and staff of the Sir Kenneth Green Library</w:t>
      </w:r>
    </w:p>
    <w:p w:rsidR="00000000" w:rsidDel="00000000" w:rsidP="00000000" w:rsidRDefault="00000000" w:rsidRPr="00000000">
      <w:pPr>
        <w:numPr>
          <w:ilvl w:val="0"/>
          <w:numId w:val="2"/>
        </w:numPr>
        <w:spacing w:after="0" w:before="0" w:line="240" w:lineRule="auto"/>
        <w:ind w:left="720" w:right="499" w:hanging="360"/>
        <w:rPr>
          <w:b w:val="0"/>
        </w:rPr>
      </w:pPr>
      <w:r w:rsidDel="00000000" w:rsidR="00000000" w:rsidRPr="00000000">
        <w:rPr>
          <w:rFonts w:ascii="Cantarell" w:cs="Cantarell" w:eastAsia="Cantarell" w:hAnsi="Cantarell"/>
          <w:b w:val="0"/>
          <w:sz w:val="20"/>
          <w:szCs w:val="20"/>
          <w:rtl w:val="0"/>
        </w:rPr>
        <w:t xml:space="preserve">Acted as a primary contact point for all helpdesk queries, assisting students in troubleshooting hardware and software problems and resolving them where appropriate</w:t>
      </w:r>
    </w:p>
    <w:p w:rsidR="00000000" w:rsidDel="00000000" w:rsidP="00000000" w:rsidRDefault="00000000" w:rsidRPr="00000000">
      <w:pPr>
        <w:numPr>
          <w:ilvl w:val="0"/>
          <w:numId w:val="2"/>
        </w:numPr>
        <w:spacing w:after="0" w:before="0" w:line="240" w:lineRule="auto"/>
        <w:ind w:left="720" w:right="499" w:hanging="360"/>
        <w:rPr>
          <w:b w:val="0"/>
        </w:rPr>
      </w:pPr>
      <w:r w:rsidDel="00000000" w:rsidR="00000000" w:rsidRPr="00000000">
        <w:rPr>
          <w:rFonts w:ascii="Cantarell" w:cs="Cantarell" w:eastAsia="Cantarell" w:hAnsi="Cantarell"/>
          <w:b w:val="0"/>
          <w:sz w:val="20"/>
          <w:szCs w:val="20"/>
          <w:rtl w:val="0"/>
        </w:rPr>
        <w:t xml:space="preserve">Responsible for diagnosing and resolving problems with the Microsoft range of Windows and Office products as well as communicating their resolution to the ICT team</w:t>
      </w:r>
    </w:p>
    <w:p w:rsidR="00000000" w:rsidDel="00000000" w:rsidP="00000000" w:rsidRDefault="00000000" w:rsidRPr="00000000">
      <w:pPr>
        <w:numPr>
          <w:ilvl w:val="0"/>
          <w:numId w:val="2"/>
        </w:numPr>
        <w:spacing w:after="0" w:before="0" w:line="240" w:lineRule="auto"/>
        <w:ind w:left="720" w:right="499" w:hanging="360"/>
        <w:rPr>
          <w:b w:val="0"/>
        </w:rPr>
      </w:pPr>
      <w:r w:rsidDel="00000000" w:rsidR="00000000" w:rsidRPr="00000000">
        <w:rPr>
          <w:rFonts w:ascii="Cantarell" w:cs="Cantarell" w:eastAsia="Cantarell" w:hAnsi="Cantarell"/>
          <w:b w:val="0"/>
          <w:sz w:val="20"/>
          <w:szCs w:val="20"/>
          <w:rtl w:val="0"/>
        </w:rPr>
        <w:t xml:space="preserve">Conducted ICT induction sessions with new members of staff</w:t>
      </w:r>
    </w:p>
    <w:p w:rsidR="00000000" w:rsidDel="00000000" w:rsidP="00000000" w:rsidRDefault="00000000" w:rsidRPr="00000000">
      <w:pPr>
        <w:numPr>
          <w:ilvl w:val="0"/>
          <w:numId w:val="2"/>
        </w:numPr>
        <w:spacing w:after="0" w:before="0" w:line="240" w:lineRule="auto"/>
        <w:ind w:left="720" w:right="499" w:hanging="360"/>
        <w:rPr>
          <w:b w:val="0"/>
        </w:rPr>
      </w:pPr>
      <w:r w:rsidDel="00000000" w:rsidR="00000000" w:rsidRPr="00000000">
        <w:rPr>
          <w:rFonts w:ascii="Cantarell" w:cs="Cantarell" w:eastAsia="Cantarell" w:hAnsi="Cantarell"/>
          <w:b w:val="0"/>
          <w:sz w:val="20"/>
          <w:szCs w:val="20"/>
          <w:rtl w:val="0"/>
        </w:rPr>
        <w:t xml:space="preserve">Performed routine checks on the effectiveness of ICT hardware and carried out basic installation and repairs where appropriate</w:t>
      </w:r>
    </w:p>
    <w:p w:rsidR="00000000" w:rsidDel="00000000" w:rsidP="00000000" w:rsidRDefault="00000000" w:rsidRPr="00000000">
      <w:pPr>
        <w:spacing w:after="0" w:before="0" w:line="140" w:lineRule="auto"/>
        <w:ind w:left="0" w:right="499" w:firstLine="0"/>
        <w:contextualSpacing w:val="0"/>
      </w:pPr>
      <w:r w:rsidDel="00000000" w:rsidR="00000000" w:rsidRPr="00000000">
        <w:rPr>
          <w:rtl w:val="0"/>
        </w:rPr>
      </w:r>
    </w:p>
    <w:p w:rsidR="00000000" w:rsidDel="00000000" w:rsidP="00000000" w:rsidRDefault="00000000" w:rsidRPr="00000000">
      <w:pPr>
        <w:spacing w:after="0" w:before="0" w:line="140" w:lineRule="auto"/>
        <w:ind w:left="0" w:right="499" w:firstLine="0"/>
        <w:contextualSpacing w:val="0"/>
      </w:pP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1"/>
          <w:sz w:val="24"/>
          <w:szCs w:val="24"/>
          <w:rtl w:val="0"/>
        </w:rPr>
        <w:t xml:space="preserve">Education and Training</w:t>
      </w:r>
      <w:r w:rsidDel="00000000" w:rsidR="00000000" w:rsidRPr="00000000">
        <w:rPr>
          <w:rtl w:val="0"/>
        </w:rPr>
      </w:r>
    </w:p>
    <w:p w:rsidR="00000000" w:rsidDel="00000000" w:rsidP="00000000" w:rsidRDefault="00000000" w:rsidRPr="00000000">
      <w:pPr>
        <w:spacing w:after="0" w:before="0" w:line="140" w:lineRule="auto"/>
        <w:ind w:left="255" w:right="499" w:firstLine="0"/>
        <w:contextualSpacing w:val="0"/>
      </w:pP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1"/>
          <w:sz w:val="20"/>
          <w:szCs w:val="20"/>
          <w:rtl w:val="0"/>
        </w:rPr>
        <w:t xml:space="preserve">Manchester Metropolitan University </w:t>
      </w:r>
      <w:r w:rsidDel="00000000" w:rsidR="00000000" w:rsidRPr="00000000">
        <w:rPr>
          <w:rFonts w:ascii="Cantarell" w:cs="Cantarell" w:eastAsia="Cantarell" w:hAnsi="Cantarell"/>
          <w:b w:val="0"/>
          <w:color w:val="999999"/>
          <w:sz w:val="20"/>
          <w:szCs w:val="20"/>
          <w:rtl w:val="0"/>
        </w:rPr>
        <w:t xml:space="preserve">2008 – 2011</w:t>
      </w: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0"/>
          <w:sz w:val="20"/>
          <w:szCs w:val="20"/>
          <w:rtl w:val="0"/>
        </w:rPr>
        <w:t xml:space="preserve">BSc (Hons) Computer and Network Technology (Upper Second Class Honours)</w:t>
      </w:r>
    </w:p>
    <w:p w:rsidR="00000000" w:rsidDel="00000000" w:rsidP="00000000" w:rsidRDefault="00000000" w:rsidRPr="00000000">
      <w:pPr>
        <w:spacing w:after="0" w:before="0" w:line="240" w:lineRule="auto"/>
        <w:ind w:left="255" w:right="499" w:firstLine="0"/>
        <w:contextualSpacing w:val="0"/>
      </w:pP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1"/>
          <w:sz w:val="20"/>
          <w:szCs w:val="20"/>
          <w:rtl w:val="0"/>
        </w:rPr>
        <w:t xml:space="preserve">Wrocław University, Wrocław </w:t>
      </w:r>
      <w:r w:rsidDel="00000000" w:rsidR="00000000" w:rsidRPr="00000000">
        <w:rPr>
          <w:rFonts w:ascii="Cantarell" w:cs="Cantarell" w:eastAsia="Cantarell" w:hAnsi="Cantarell"/>
          <w:b w:val="0"/>
          <w:color w:val="999999"/>
          <w:sz w:val="20"/>
          <w:szCs w:val="20"/>
          <w:rtl w:val="0"/>
        </w:rPr>
        <w:t xml:space="preserve">1998 – 2004</w:t>
      </w: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sz w:val="20"/>
          <w:szCs w:val="20"/>
          <w:rtl w:val="0"/>
        </w:rPr>
        <w:t xml:space="preserve">MA in Philosophy</w:t>
      </w:r>
      <w:r w:rsidDel="00000000" w:rsidR="00000000" w:rsidRPr="00000000">
        <w:rPr>
          <w:rFonts w:ascii="Cantarell" w:cs="Cantarell" w:eastAsia="Cantarell" w:hAnsi="Cantarell"/>
          <w:b w:val="0"/>
          <w:sz w:val="20"/>
          <w:szCs w:val="20"/>
          <w:rtl w:val="0"/>
        </w:rPr>
        <w:t xml:space="preserve"> (Distinction)</w:t>
      </w: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tl w:val="0"/>
        </w:rPr>
      </w:r>
    </w:p>
    <w:p w:rsidR="00000000" w:rsidDel="00000000" w:rsidP="00000000" w:rsidRDefault="00000000" w:rsidRPr="00000000">
      <w:pPr>
        <w:spacing w:after="0" w:before="0" w:line="140" w:lineRule="auto"/>
        <w:ind w:left="255" w:right="499" w:firstLine="0"/>
        <w:contextualSpacing w:val="0"/>
      </w:pP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1"/>
          <w:sz w:val="24"/>
          <w:szCs w:val="24"/>
          <w:rtl w:val="0"/>
        </w:rPr>
        <w:t xml:space="preserve">Associations</w:t>
      </w:r>
      <w:r w:rsidDel="00000000" w:rsidR="00000000" w:rsidRPr="00000000">
        <w:rPr>
          <w:rtl w:val="0"/>
        </w:rPr>
      </w:r>
    </w:p>
    <w:p w:rsidR="00000000" w:rsidDel="00000000" w:rsidP="00000000" w:rsidRDefault="00000000" w:rsidRPr="00000000">
      <w:pPr>
        <w:spacing w:after="0" w:before="0" w:line="140" w:lineRule="auto"/>
        <w:ind w:left="255" w:right="499" w:firstLine="0"/>
        <w:contextualSpacing w:val="0"/>
      </w:pP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1"/>
          <w:sz w:val="20"/>
          <w:szCs w:val="20"/>
          <w:rtl w:val="0"/>
        </w:rPr>
        <w:t xml:space="preserve">IET (Institution of Engineering and Technology)</w:t>
      </w:r>
      <w:r w:rsidDel="00000000" w:rsidR="00000000" w:rsidRPr="00000000">
        <w:rPr>
          <w:rFonts w:ascii="Cantarell" w:cs="Cantarell" w:eastAsia="Cantarell" w:hAnsi="Cantarell"/>
          <w:b w:val="0"/>
          <w:sz w:val="20"/>
          <w:szCs w:val="20"/>
          <w:rtl w:val="0"/>
        </w:rPr>
        <w:t xml:space="preserve"> - http://www.theiet.org</w:t>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0"/>
          <w:sz w:val="20"/>
          <w:szCs w:val="20"/>
          <w:rtl w:val="0"/>
        </w:rPr>
        <w:t xml:space="preserve">Since: January 2011</w:t>
      </w:r>
    </w:p>
    <w:p w:rsidR="00000000" w:rsidDel="00000000" w:rsidP="00000000" w:rsidRDefault="00000000" w:rsidRPr="00000000">
      <w:pPr>
        <w:spacing w:after="0" w:before="0" w:line="240" w:lineRule="auto"/>
        <w:ind w:left="0" w:right="499" w:firstLine="0"/>
        <w:contextualSpacing w:val="0"/>
      </w:pPr>
      <w:r w:rsidDel="00000000" w:rsidR="00000000" w:rsidRPr="00000000">
        <w:rPr>
          <w:rtl w:val="0"/>
        </w:rPr>
      </w:r>
    </w:p>
    <w:p w:rsidR="00000000" w:rsidDel="00000000" w:rsidP="00000000" w:rsidRDefault="00000000" w:rsidRPr="00000000">
      <w:pPr>
        <w:spacing w:after="0" w:before="0" w:line="140" w:lineRule="auto"/>
        <w:ind w:left="255" w:right="499" w:firstLine="0"/>
        <w:contextualSpacing w:val="0"/>
      </w:pP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1"/>
          <w:sz w:val="24"/>
          <w:szCs w:val="24"/>
          <w:rtl w:val="0"/>
        </w:rPr>
        <w:t xml:space="preserve">Personal Interests</w:t>
      </w:r>
      <w:r w:rsidDel="00000000" w:rsidR="00000000" w:rsidRPr="00000000">
        <w:rPr>
          <w:rtl w:val="0"/>
        </w:rPr>
      </w:r>
    </w:p>
    <w:p w:rsidR="00000000" w:rsidDel="00000000" w:rsidP="00000000" w:rsidRDefault="00000000" w:rsidRPr="00000000">
      <w:pPr>
        <w:spacing w:after="0" w:before="0" w:line="240" w:lineRule="auto"/>
        <w:ind w:left="0" w:right="499" w:firstLine="0"/>
        <w:contextualSpacing w:val="0"/>
      </w:pP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Fonts w:ascii="Cantarell" w:cs="Cantarell" w:eastAsia="Cantarell" w:hAnsi="Cantarell"/>
          <w:b w:val="0"/>
          <w:sz w:val="20"/>
          <w:szCs w:val="20"/>
          <w:rtl w:val="0"/>
        </w:rPr>
        <w:t xml:space="preserve">Home renovation, gardening, philosophy</w:t>
      </w:r>
      <w:r w:rsidDel="00000000" w:rsidR="00000000" w:rsidRPr="00000000">
        <w:rPr>
          <w:rFonts w:ascii="Cantarell" w:cs="Cantarell" w:eastAsia="Cantarell" w:hAnsi="Cantarell"/>
          <w:sz w:val="20"/>
          <w:szCs w:val="20"/>
          <w:rtl w:val="0"/>
        </w:rPr>
        <w:t xml:space="preserve">, cycling</w:t>
      </w:r>
      <w:r w:rsidDel="00000000" w:rsidR="00000000" w:rsidRPr="00000000">
        <w:rPr>
          <w:rtl w:val="0"/>
        </w:rPr>
      </w:r>
    </w:p>
    <w:p w:rsidR="00000000" w:rsidDel="00000000" w:rsidP="00000000" w:rsidRDefault="00000000" w:rsidRPr="00000000">
      <w:pPr>
        <w:spacing w:after="0" w:before="0" w:line="240" w:lineRule="auto"/>
        <w:ind w:left="255" w:right="499" w:firstLine="0"/>
        <w:contextualSpacing w:val="0"/>
      </w:pPr>
      <w:r w:rsidDel="00000000" w:rsidR="00000000" w:rsidRPr="00000000">
        <w:rPr>
          <w:rtl w:val="0"/>
        </w:rPr>
      </w:r>
    </w:p>
    <w:sectPr>
      <w:pgSz w:h="16838" w:w="11906"/>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antarel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tarell-regular.ttf"/><Relationship Id="rId2" Type="http://schemas.openxmlformats.org/officeDocument/2006/relationships/font" Target="fonts/Cantarell-bold.ttf"/><Relationship Id="rId3" Type="http://schemas.openxmlformats.org/officeDocument/2006/relationships/font" Target="fonts/Cantarell-italic.ttf"/><Relationship Id="rId4" Type="http://schemas.openxmlformats.org/officeDocument/2006/relationships/font" Target="fonts/Cantarell-boldItalic.ttf"/></Relationships>
</file>