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EA785" w14:textId="77777777" w:rsidR="00625169" w:rsidRPr="00F6510F" w:rsidRDefault="001E456E" w:rsidP="00001EE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lang w:val="en"/>
        </w:rPr>
      </w:pPr>
      <w:bookmarkStart w:id="0" w:name="_GoBack"/>
      <w:bookmarkEnd w:id="0"/>
      <w:r w:rsidRPr="00F6510F">
        <w:rPr>
          <w:rFonts w:ascii="Arial" w:hAnsi="Arial" w:cs="Arial"/>
          <w:lang w:val="en"/>
        </w:rPr>
        <w:t>Jamal Sterling</w:t>
      </w:r>
    </w:p>
    <w:p w14:paraId="00DD4CA5" w14:textId="09303BFD" w:rsidR="00625169" w:rsidRPr="00F6510F" w:rsidRDefault="001E456E" w:rsidP="00001EE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lang w:val="en"/>
        </w:rPr>
      </w:pPr>
      <w:r w:rsidRPr="00F6510F">
        <w:rPr>
          <w:rFonts w:ascii="Arial" w:hAnsi="Arial" w:cs="Arial"/>
          <w:lang w:val="en"/>
        </w:rPr>
        <w:t xml:space="preserve">Mobile: </w:t>
      </w:r>
      <w:r w:rsidR="009A06AA" w:rsidRPr="00F6510F">
        <w:rPr>
          <w:rFonts w:ascii="Arial" w:eastAsia="Helvetica" w:hAnsi="Arial" w:cs="Arial"/>
          <w:color w:val="00000A"/>
          <w:shd w:val="clear" w:color="auto" w:fill="FFFFFF"/>
        </w:rPr>
        <w:t>07935707237</w:t>
      </w:r>
    </w:p>
    <w:p w14:paraId="01B733CD" w14:textId="0DFA70B2" w:rsidR="002D6C88" w:rsidRPr="00F6510F" w:rsidRDefault="001E456E" w:rsidP="0098453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lang w:val="en"/>
        </w:rPr>
      </w:pPr>
      <w:r w:rsidRPr="00F6510F">
        <w:rPr>
          <w:rFonts w:ascii="Arial" w:hAnsi="Arial" w:cs="Arial"/>
          <w:color w:val="000000"/>
          <w:lang w:val="en"/>
        </w:rPr>
        <w:t xml:space="preserve">Email: </w:t>
      </w:r>
      <w:hyperlink r:id="rId7" w:history="1">
        <w:r w:rsidRPr="00F6510F">
          <w:rPr>
            <w:rFonts w:ascii="Arial" w:hAnsi="Arial" w:cs="Arial"/>
            <w:color w:val="0000FF"/>
            <w:u w:val="single"/>
            <w:lang w:val="en"/>
          </w:rPr>
          <w:t>jwsterfk@gmail.com</w:t>
        </w:r>
      </w:hyperlink>
    </w:p>
    <w:p w14:paraId="5BC223C5" w14:textId="41E324DE" w:rsidR="00984533" w:rsidRPr="00F6510F" w:rsidRDefault="00984533" w:rsidP="0098453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lang w:val="en"/>
        </w:rPr>
      </w:pPr>
    </w:p>
    <w:p w14:paraId="420A2C7E" w14:textId="77777777" w:rsidR="00984533" w:rsidRPr="00F6510F" w:rsidRDefault="00984533" w:rsidP="000179E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u w:val="single"/>
          <w:lang w:val="en"/>
        </w:rPr>
      </w:pPr>
    </w:p>
    <w:p w14:paraId="57D05EFC" w14:textId="78441F04" w:rsidR="00F31981" w:rsidRPr="00F6510F" w:rsidRDefault="00510A12" w:rsidP="000179E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highlight w:val="white"/>
          <w:u w:val="single"/>
          <w:lang w:val="en"/>
        </w:rPr>
      </w:pPr>
      <w:r w:rsidRPr="00F6510F">
        <w:rPr>
          <w:rFonts w:ascii="Arial" w:hAnsi="Arial" w:cs="Arial"/>
          <w:b/>
          <w:bCs/>
          <w:highlight w:val="white"/>
          <w:u w:val="single"/>
          <w:lang w:val="en"/>
        </w:rPr>
        <w:t>Skills</w:t>
      </w:r>
      <w:r w:rsidR="00C40380" w:rsidRPr="00F6510F">
        <w:rPr>
          <w:rFonts w:ascii="Arial" w:hAnsi="Arial" w:cs="Arial"/>
          <w:b/>
          <w:bCs/>
          <w:highlight w:val="white"/>
          <w:u w:val="single"/>
          <w:lang w:val="en"/>
        </w:rPr>
        <w:t>:</w:t>
      </w:r>
    </w:p>
    <w:p w14:paraId="7ED138DA" w14:textId="77777777" w:rsidR="00C6797B" w:rsidRDefault="00C6797B" w:rsidP="00C6797B">
      <w:pPr>
        <w:rPr>
          <w:rFonts w:ascii="Arial" w:hAnsi="Arial" w:cs="Arial"/>
          <w:b/>
          <w:bCs/>
          <w:highlight w:val="white"/>
          <w:lang w:val="en"/>
        </w:rPr>
      </w:pPr>
    </w:p>
    <w:p w14:paraId="56C7701B" w14:textId="2DC1CC8E" w:rsidR="00C6797B" w:rsidRDefault="00C6797B" w:rsidP="00C6797B">
      <w:pPr>
        <w:rPr>
          <w:rFonts w:ascii="Arial" w:hAnsi="Arial" w:cs="Arial"/>
          <w:b/>
          <w:bCs/>
          <w:highlight w:val="white"/>
          <w:lang w:val="en"/>
        </w:rPr>
      </w:pPr>
      <w:r w:rsidRPr="00BC3CB5">
        <w:rPr>
          <w:rFonts w:ascii="Arial" w:hAnsi="Arial" w:cs="Arial"/>
          <w:b/>
          <w:bCs/>
          <w:highlight w:val="white"/>
          <w:lang w:val="en"/>
        </w:rPr>
        <w:t>Systems</w:t>
      </w:r>
    </w:p>
    <w:p w14:paraId="3C249726" w14:textId="77777777" w:rsidR="00C6797B" w:rsidRDefault="00C6797B" w:rsidP="00C6797B">
      <w:pPr>
        <w:rPr>
          <w:rFonts w:ascii="Arial" w:hAnsi="Arial" w:cs="Arial"/>
          <w:b/>
          <w:bCs/>
          <w:highlight w:val="white"/>
          <w:lang w:val="en"/>
        </w:rPr>
      </w:pPr>
      <w:r w:rsidRPr="00BC3CB5">
        <w:rPr>
          <w:rFonts w:ascii="Arial" w:hAnsi="Arial" w:cs="Arial"/>
          <w:highlight w:val="white"/>
          <w:lang w:val="en"/>
        </w:rPr>
        <w:t>Windows XP/7/8/10</w:t>
      </w:r>
      <w:r>
        <w:rPr>
          <w:rFonts w:ascii="Arial" w:hAnsi="Arial" w:cs="Arial"/>
          <w:b/>
          <w:bCs/>
          <w:highlight w:val="white"/>
          <w:lang w:val="en"/>
        </w:rPr>
        <w:t>,</w:t>
      </w:r>
      <w:r w:rsidRPr="00B4128E">
        <w:rPr>
          <w:rFonts w:ascii="Arial" w:hAnsi="Arial" w:cs="Arial"/>
          <w:highlight w:val="white"/>
          <w:lang w:val="en"/>
        </w:rPr>
        <w:t xml:space="preserve"> </w:t>
      </w:r>
      <w:r w:rsidRPr="00BC3CB5">
        <w:rPr>
          <w:rFonts w:ascii="Arial" w:hAnsi="Arial" w:cs="Arial"/>
          <w:highlight w:val="white"/>
          <w:lang w:val="en"/>
        </w:rPr>
        <w:t>MacOS 10x</w:t>
      </w:r>
      <w:r>
        <w:rPr>
          <w:rFonts w:ascii="Arial" w:hAnsi="Arial" w:cs="Arial"/>
          <w:highlight w:val="white"/>
          <w:lang w:val="en"/>
        </w:rPr>
        <w:t>,</w:t>
      </w:r>
      <w:r w:rsidRPr="00B4128E">
        <w:rPr>
          <w:rFonts w:ascii="Arial" w:hAnsi="Arial" w:cs="Arial"/>
          <w:highlight w:val="white"/>
          <w:lang w:val="en"/>
        </w:rPr>
        <w:t xml:space="preserve"> </w:t>
      </w:r>
      <w:r w:rsidRPr="00BC3CB5">
        <w:rPr>
          <w:rFonts w:ascii="Arial" w:hAnsi="Arial" w:cs="Arial"/>
          <w:highlight w:val="white"/>
          <w:lang w:val="en"/>
        </w:rPr>
        <w:t>Android</w:t>
      </w:r>
      <w:r>
        <w:rPr>
          <w:rFonts w:ascii="Arial" w:hAnsi="Arial" w:cs="Arial"/>
          <w:highlight w:val="white"/>
          <w:lang w:val="en"/>
        </w:rPr>
        <w:t>,</w:t>
      </w:r>
      <w:r w:rsidRPr="00B4128E">
        <w:rPr>
          <w:rFonts w:ascii="Arial" w:hAnsi="Arial" w:cs="Arial"/>
          <w:highlight w:val="white"/>
          <w:lang w:val="en"/>
        </w:rPr>
        <w:t xml:space="preserve"> </w:t>
      </w:r>
      <w:r>
        <w:rPr>
          <w:rFonts w:ascii="Arial" w:hAnsi="Arial" w:cs="Arial"/>
          <w:highlight w:val="white"/>
          <w:lang w:val="en"/>
        </w:rPr>
        <w:t xml:space="preserve">MacOS                  </w:t>
      </w:r>
      <w:r w:rsidRPr="00BC3CB5">
        <w:rPr>
          <w:rFonts w:ascii="Arial" w:hAnsi="Arial" w:cs="Arial"/>
          <w:highlight w:val="white"/>
          <w:lang w:val="en"/>
        </w:rPr>
        <w:t xml:space="preserve">    </w:t>
      </w:r>
      <w:r>
        <w:rPr>
          <w:rFonts w:ascii="Arial" w:hAnsi="Arial" w:cs="Arial"/>
          <w:highlight w:val="white"/>
          <w:lang w:val="en"/>
        </w:rPr>
        <w:tab/>
      </w:r>
      <w:r w:rsidRPr="00BC3CB5">
        <w:rPr>
          <w:rFonts w:ascii="Arial" w:hAnsi="Arial" w:cs="Arial"/>
          <w:b/>
          <w:bCs/>
          <w:highlight w:val="white"/>
          <w:lang w:val="en"/>
        </w:rPr>
        <w:tab/>
      </w:r>
    </w:p>
    <w:p w14:paraId="62C75063" w14:textId="77777777" w:rsidR="00C6797B" w:rsidRDefault="00C6797B" w:rsidP="00C6797B">
      <w:pPr>
        <w:rPr>
          <w:rFonts w:ascii="Arial" w:hAnsi="Arial" w:cs="Arial"/>
          <w:b/>
          <w:bCs/>
          <w:highlight w:val="white"/>
          <w:lang w:val="en"/>
        </w:rPr>
      </w:pPr>
      <w:r w:rsidRPr="00BC3CB5">
        <w:rPr>
          <w:rFonts w:ascii="Arial" w:hAnsi="Arial" w:cs="Arial"/>
          <w:b/>
          <w:bCs/>
          <w:highlight w:val="white"/>
          <w:lang w:val="en"/>
        </w:rPr>
        <w:t>Networking/Administration</w:t>
      </w:r>
      <w:r w:rsidRPr="00BC3CB5">
        <w:rPr>
          <w:rFonts w:ascii="Arial" w:hAnsi="Arial" w:cs="Arial"/>
          <w:b/>
          <w:bCs/>
          <w:highlight w:val="white"/>
          <w:lang w:val="en"/>
        </w:rPr>
        <w:tab/>
      </w:r>
    </w:p>
    <w:p w14:paraId="1363E007" w14:textId="38ED419D" w:rsidR="00C6797B" w:rsidRDefault="00C6797B" w:rsidP="00C6797B">
      <w:pPr>
        <w:rPr>
          <w:rFonts w:ascii="Arial" w:hAnsi="Arial" w:cs="Arial"/>
          <w:lang w:val="en"/>
        </w:rPr>
      </w:pPr>
      <w:r w:rsidRPr="00BC3CB5">
        <w:rPr>
          <w:rFonts w:ascii="Arial" w:hAnsi="Arial" w:cs="Arial"/>
          <w:highlight w:val="white"/>
          <w:lang w:val="en"/>
        </w:rPr>
        <w:t>TCP/IP</w:t>
      </w:r>
      <w:r>
        <w:rPr>
          <w:rFonts w:ascii="Arial" w:hAnsi="Arial" w:cs="Arial"/>
          <w:b/>
          <w:bCs/>
          <w:lang w:val="en"/>
        </w:rPr>
        <w:t xml:space="preserve">, </w:t>
      </w:r>
      <w:r w:rsidRPr="00BC3CB5">
        <w:rPr>
          <w:rFonts w:ascii="Arial" w:hAnsi="Arial" w:cs="Arial"/>
          <w:highlight w:val="white"/>
          <w:lang w:val="en"/>
        </w:rPr>
        <w:t>DHCP</w:t>
      </w:r>
      <w:r>
        <w:rPr>
          <w:rFonts w:ascii="Arial" w:hAnsi="Arial" w:cs="Arial"/>
          <w:lang w:val="en"/>
        </w:rPr>
        <w:t>,</w:t>
      </w:r>
      <w:r w:rsidR="00287146">
        <w:rPr>
          <w:rFonts w:ascii="Arial" w:hAnsi="Arial" w:cs="Arial"/>
          <w:lang w:val="en"/>
        </w:rPr>
        <w:t xml:space="preserve"> </w:t>
      </w:r>
      <w:r>
        <w:rPr>
          <w:rFonts w:ascii="Arial" w:hAnsi="Arial" w:cs="Arial"/>
          <w:lang w:val="en"/>
        </w:rPr>
        <w:t>AD SCCM,</w:t>
      </w:r>
      <w:r w:rsidR="00287146"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Jamf</w:t>
      </w:r>
      <w:proofErr w:type="spellEnd"/>
    </w:p>
    <w:p w14:paraId="79961BE5" w14:textId="77777777" w:rsidR="00C6797B" w:rsidRPr="00B4128E" w:rsidRDefault="00C6797B" w:rsidP="00C6797B">
      <w:pPr>
        <w:rPr>
          <w:rFonts w:ascii="Arial" w:hAnsi="Arial" w:cs="Arial"/>
          <w:b/>
          <w:bCs/>
          <w:lang w:val="en"/>
        </w:rPr>
      </w:pPr>
      <w:r w:rsidRPr="00B4128E">
        <w:rPr>
          <w:rFonts w:ascii="Arial" w:hAnsi="Arial" w:cs="Arial"/>
          <w:b/>
          <w:bCs/>
          <w:lang w:val="en"/>
        </w:rPr>
        <w:t xml:space="preserve">Applications </w:t>
      </w:r>
    </w:p>
    <w:p w14:paraId="5BEF2765" w14:textId="7ED72C46" w:rsidR="008B69A1" w:rsidRPr="00287146" w:rsidRDefault="00C6797B" w:rsidP="00287146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MS Office</w:t>
      </w:r>
      <w:r w:rsidR="00287146">
        <w:rPr>
          <w:rFonts w:ascii="Arial" w:hAnsi="Arial" w:cs="Arial"/>
          <w:lang w:val="en"/>
        </w:rPr>
        <w:t xml:space="preserve">, </w:t>
      </w:r>
      <w:r>
        <w:rPr>
          <w:rFonts w:ascii="Arial" w:hAnsi="Arial" w:cs="Arial"/>
          <w:lang w:val="en"/>
        </w:rPr>
        <w:t>Adobe Creative Suite</w:t>
      </w:r>
    </w:p>
    <w:p w14:paraId="70BF8F94" w14:textId="77777777" w:rsidR="00510A12" w:rsidRPr="00F6510F" w:rsidRDefault="00510A12" w:rsidP="000179E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highlight w:val="white"/>
          <w:lang w:val="en"/>
        </w:rPr>
      </w:pPr>
    </w:p>
    <w:p w14:paraId="6FD8C615" w14:textId="77777777" w:rsidR="00F31981" w:rsidRPr="00F6510F" w:rsidRDefault="00F31981" w:rsidP="000179E7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F6510F">
        <w:rPr>
          <w:rFonts w:ascii="Arial" w:hAnsi="Arial" w:cs="Arial"/>
          <w:b/>
          <w:sz w:val="22"/>
          <w:szCs w:val="22"/>
          <w:u w:val="single"/>
        </w:rPr>
        <w:t>Education and Qualifications:</w:t>
      </w:r>
    </w:p>
    <w:p w14:paraId="6A33F9FB" w14:textId="77777777" w:rsidR="00F31981" w:rsidRPr="00F6510F" w:rsidRDefault="00F31981" w:rsidP="000179E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F6510F">
        <w:rPr>
          <w:rFonts w:ascii="Arial" w:hAnsi="Arial" w:cs="Arial"/>
          <w:sz w:val="22"/>
          <w:szCs w:val="22"/>
        </w:rPr>
        <w:t> </w:t>
      </w:r>
    </w:p>
    <w:p w14:paraId="3A2A3DAB" w14:textId="224FE960" w:rsidR="00C10A0C" w:rsidRPr="00F6510F" w:rsidRDefault="007039BB" w:rsidP="000179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July </w:t>
      </w:r>
      <w:r w:rsidR="003A604D">
        <w:rPr>
          <w:rFonts w:ascii="Arial" w:hAnsi="Arial" w:cs="Arial"/>
        </w:rPr>
        <w:t>2019</w:t>
      </w:r>
      <w:r w:rsidR="0078378F">
        <w:rPr>
          <w:rFonts w:ascii="Arial" w:hAnsi="Arial" w:cs="Arial"/>
        </w:rPr>
        <w:t xml:space="preserve"> </w:t>
      </w:r>
      <w:r w:rsidR="00C10A0C" w:rsidRPr="00F6510F">
        <w:rPr>
          <w:rFonts w:ascii="Arial" w:hAnsi="Arial" w:cs="Arial"/>
        </w:rPr>
        <w:t xml:space="preserve">ITIL 4 Foundation </w:t>
      </w:r>
    </w:p>
    <w:p w14:paraId="6709F0D1" w14:textId="7993E7A2" w:rsidR="00F31981" w:rsidRPr="00F6510F" w:rsidRDefault="00F31981" w:rsidP="000179E7">
      <w:pPr>
        <w:jc w:val="both"/>
        <w:rPr>
          <w:rFonts w:ascii="Arial" w:hAnsi="Arial" w:cs="Arial"/>
        </w:rPr>
      </w:pPr>
      <w:r w:rsidRPr="00F6510F">
        <w:rPr>
          <w:rFonts w:ascii="Arial" w:hAnsi="Arial" w:cs="Arial"/>
        </w:rPr>
        <w:t xml:space="preserve">Sept 2013 to July 2016 </w:t>
      </w:r>
      <w:r w:rsidRPr="00F6510F">
        <w:rPr>
          <w:rFonts w:ascii="Arial" w:hAnsi="Arial" w:cs="Arial"/>
          <w:lang w:val="en"/>
        </w:rPr>
        <w:t xml:space="preserve">– </w:t>
      </w:r>
      <w:r w:rsidRPr="00F6510F">
        <w:rPr>
          <w:rFonts w:ascii="Arial" w:hAnsi="Arial" w:cs="Arial"/>
        </w:rPr>
        <w:t>Manchester Metropolitan University, Manchester, UK</w:t>
      </w:r>
    </w:p>
    <w:p w14:paraId="03686B94" w14:textId="77777777" w:rsidR="00F31981" w:rsidRPr="00F6510F" w:rsidRDefault="00F31981" w:rsidP="000179E7">
      <w:pPr>
        <w:jc w:val="both"/>
        <w:rPr>
          <w:rFonts w:ascii="Arial" w:hAnsi="Arial" w:cs="Arial"/>
        </w:rPr>
      </w:pPr>
      <w:r w:rsidRPr="00F6510F">
        <w:rPr>
          <w:rFonts w:ascii="Arial" w:hAnsi="Arial" w:cs="Arial"/>
        </w:rPr>
        <w:t xml:space="preserve">BSc in Computer Forensics and Security, (Honours - First Class) </w:t>
      </w:r>
    </w:p>
    <w:p w14:paraId="113D72A1" w14:textId="77777777" w:rsidR="002D6C88" w:rsidRPr="00F6510F" w:rsidRDefault="002D6C88" w:rsidP="000179E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highlight w:val="white"/>
          <w:u w:val="single"/>
          <w:lang w:val="en"/>
        </w:rPr>
      </w:pPr>
    </w:p>
    <w:p w14:paraId="0736BEA1" w14:textId="62D6AA72" w:rsidR="00625169" w:rsidRPr="00F6510F" w:rsidRDefault="001E456E" w:rsidP="000179E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highlight w:val="white"/>
          <w:lang w:val="en"/>
        </w:rPr>
      </w:pPr>
      <w:r w:rsidRPr="00F6510F">
        <w:rPr>
          <w:rFonts w:ascii="Arial" w:hAnsi="Arial" w:cs="Arial"/>
          <w:b/>
          <w:bCs/>
          <w:highlight w:val="white"/>
          <w:u w:val="single"/>
          <w:lang w:val="en"/>
        </w:rPr>
        <w:t>Work Experience:</w:t>
      </w:r>
    </w:p>
    <w:p w14:paraId="5A3BCAE7" w14:textId="77777777" w:rsidR="00625169" w:rsidRPr="00F6510F" w:rsidRDefault="00625169" w:rsidP="000179E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highlight w:val="white"/>
          <w:lang w:val="en"/>
        </w:rPr>
      </w:pPr>
    </w:p>
    <w:p w14:paraId="42E3E466" w14:textId="77777777" w:rsidR="00625169" w:rsidRPr="00F6510F" w:rsidRDefault="001E456E" w:rsidP="000179E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highlight w:val="white"/>
          <w:lang w:val="en"/>
        </w:rPr>
      </w:pPr>
      <w:r w:rsidRPr="00F6510F">
        <w:rPr>
          <w:rFonts w:ascii="Arial" w:hAnsi="Arial" w:cs="Arial"/>
          <w:highlight w:val="white"/>
          <w:lang w:val="en"/>
        </w:rPr>
        <w:t xml:space="preserve">Sept 2018 to Present </w:t>
      </w:r>
      <w:r w:rsidRPr="00F6510F">
        <w:rPr>
          <w:rFonts w:ascii="Arial" w:hAnsi="Arial" w:cs="Arial"/>
          <w:lang w:val="en"/>
        </w:rPr>
        <w:t xml:space="preserve">Manchester </w:t>
      </w:r>
      <w:r w:rsidRPr="00F6510F">
        <w:rPr>
          <w:rFonts w:ascii="Arial" w:hAnsi="Arial" w:cs="Arial"/>
          <w:highlight w:val="white"/>
          <w:lang w:val="en"/>
        </w:rPr>
        <w:t>Metropolitan</w:t>
      </w:r>
      <w:r w:rsidRPr="00F6510F">
        <w:rPr>
          <w:rFonts w:ascii="Arial" w:hAnsi="Arial" w:cs="Arial"/>
          <w:lang w:val="en"/>
        </w:rPr>
        <w:t xml:space="preserve"> University,</w:t>
      </w:r>
      <w:r w:rsidRPr="00F6510F">
        <w:rPr>
          <w:rFonts w:ascii="Arial" w:hAnsi="Arial" w:cs="Arial"/>
          <w:b/>
          <w:bCs/>
          <w:highlight w:val="white"/>
          <w:lang w:val="en"/>
        </w:rPr>
        <w:t xml:space="preserve"> </w:t>
      </w:r>
      <w:r w:rsidRPr="00F6510F">
        <w:rPr>
          <w:rFonts w:ascii="Arial" w:hAnsi="Arial" w:cs="Arial"/>
          <w:highlight w:val="white"/>
          <w:lang w:val="en"/>
        </w:rPr>
        <w:t xml:space="preserve">UK </w:t>
      </w:r>
    </w:p>
    <w:p w14:paraId="226F8511" w14:textId="3145265F" w:rsidR="00001EE2" w:rsidRPr="00F6510F" w:rsidRDefault="001E456E" w:rsidP="000179E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highlight w:val="white"/>
          <w:lang w:val="en"/>
        </w:rPr>
      </w:pPr>
      <w:r w:rsidRPr="00F6510F">
        <w:rPr>
          <w:rFonts w:ascii="Arial" w:hAnsi="Arial" w:cs="Arial"/>
          <w:b/>
          <w:bCs/>
          <w:highlight w:val="white"/>
          <w:lang w:val="en"/>
        </w:rPr>
        <w:t>IT Assistant</w:t>
      </w:r>
      <w:r w:rsidRPr="00F6510F">
        <w:rPr>
          <w:rFonts w:ascii="Arial" w:hAnsi="Arial" w:cs="Arial"/>
          <w:lang w:val="en"/>
        </w:rPr>
        <w:t xml:space="preserve"> </w:t>
      </w:r>
      <w:r w:rsidRPr="00F6510F">
        <w:rPr>
          <w:rFonts w:ascii="Arial" w:hAnsi="Arial" w:cs="Arial"/>
          <w:b/>
          <w:bCs/>
          <w:highlight w:val="white"/>
          <w:lang w:val="en"/>
        </w:rPr>
        <w:t>Informat</w:t>
      </w:r>
      <w:r w:rsidR="00001EE2" w:rsidRPr="00F6510F">
        <w:rPr>
          <w:rFonts w:ascii="Arial" w:hAnsi="Arial" w:cs="Arial"/>
          <w:b/>
          <w:bCs/>
          <w:highlight w:val="white"/>
          <w:lang w:val="en"/>
        </w:rPr>
        <w:t>ion Systems and Digital Services</w:t>
      </w:r>
    </w:p>
    <w:p w14:paraId="60072670" w14:textId="77777777" w:rsidR="0017267A" w:rsidRPr="0017267A" w:rsidRDefault="0017267A" w:rsidP="000179E7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280" w:line="240" w:lineRule="auto"/>
        <w:jc w:val="both"/>
        <w:rPr>
          <w:rFonts w:ascii="Arial" w:hAnsi="Arial" w:cs="Arial"/>
          <w:lang w:val="en"/>
        </w:rPr>
      </w:pPr>
    </w:p>
    <w:p w14:paraId="3E2AA94A" w14:textId="616E5030" w:rsidR="002B7D70" w:rsidRPr="00F6510F" w:rsidRDefault="001E456E" w:rsidP="000179E7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280" w:line="240" w:lineRule="auto"/>
        <w:jc w:val="both"/>
        <w:rPr>
          <w:rFonts w:ascii="Arial" w:hAnsi="Arial" w:cs="Arial"/>
          <w:lang w:val="en"/>
        </w:rPr>
      </w:pPr>
      <w:r w:rsidRPr="00F6510F">
        <w:rPr>
          <w:rFonts w:ascii="Arial" w:hAnsi="Arial" w:cs="Arial"/>
          <w:highlight w:val="white"/>
          <w:lang w:val="en"/>
        </w:rPr>
        <w:t>Follow procedures for logging, tracking, escalation, complaints and documentation of calls to the Service Desk on a customer record management system, plan and prioritise own work load</w:t>
      </w:r>
      <w:r w:rsidR="00D54A25" w:rsidRPr="00F6510F">
        <w:rPr>
          <w:rFonts w:ascii="Arial" w:hAnsi="Arial" w:cs="Arial"/>
          <w:lang w:val="en"/>
        </w:rPr>
        <w:t>.</w:t>
      </w:r>
    </w:p>
    <w:p w14:paraId="5946354F" w14:textId="77777777" w:rsidR="00182369" w:rsidRPr="00F6510F" w:rsidRDefault="002B7D70" w:rsidP="000179E7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280" w:line="240" w:lineRule="auto"/>
        <w:jc w:val="both"/>
        <w:rPr>
          <w:rFonts w:ascii="Arial" w:hAnsi="Arial" w:cs="Arial"/>
          <w:lang w:val="en"/>
        </w:rPr>
      </w:pPr>
      <w:r w:rsidRPr="00F6510F">
        <w:rPr>
          <w:rFonts w:ascii="Arial" w:hAnsi="Arial" w:cs="Arial"/>
          <w:lang w:val="en"/>
        </w:rPr>
        <w:t>Experience supporting Microsoft Windows in an Active Directory environment</w:t>
      </w:r>
    </w:p>
    <w:p w14:paraId="04633051" w14:textId="77777777" w:rsidR="00182369" w:rsidRPr="00F6510F" w:rsidRDefault="001E456E" w:rsidP="000179E7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280" w:line="240" w:lineRule="auto"/>
        <w:jc w:val="both"/>
        <w:rPr>
          <w:rFonts w:ascii="Arial" w:hAnsi="Arial" w:cs="Arial"/>
          <w:lang w:val="en"/>
        </w:rPr>
      </w:pPr>
      <w:r w:rsidRPr="00F6510F">
        <w:rPr>
          <w:rFonts w:ascii="Arial" w:hAnsi="Arial" w:cs="Arial"/>
          <w:highlight w:val="white"/>
          <w:lang w:val="en"/>
        </w:rPr>
        <w:t>Work as part of a team to provide service users with solutions to simple and complex problems</w:t>
      </w:r>
      <w:r w:rsidR="00E951E0" w:rsidRPr="00F6510F">
        <w:rPr>
          <w:rFonts w:ascii="Arial" w:hAnsi="Arial" w:cs="Arial"/>
          <w:highlight w:val="white"/>
          <w:lang w:val="en"/>
        </w:rPr>
        <w:t>.</w:t>
      </w:r>
      <w:r w:rsidRPr="00F6510F">
        <w:rPr>
          <w:rFonts w:ascii="Arial" w:hAnsi="Arial" w:cs="Arial"/>
          <w:highlight w:val="white"/>
          <w:lang w:val="en"/>
        </w:rPr>
        <w:t xml:space="preserve"> </w:t>
      </w:r>
    </w:p>
    <w:p w14:paraId="40CB219C" w14:textId="77777777" w:rsidR="00182369" w:rsidRPr="00F6510F" w:rsidRDefault="001E456E" w:rsidP="000179E7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280" w:line="240" w:lineRule="auto"/>
        <w:jc w:val="both"/>
        <w:rPr>
          <w:rFonts w:ascii="Arial" w:hAnsi="Arial" w:cs="Arial"/>
          <w:lang w:val="en"/>
        </w:rPr>
      </w:pPr>
      <w:r w:rsidRPr="00F6510F">
        <w:rPr>
          <w:rFonts w:ascii="Arial" w:hAnsi="Arial" w:cs="Arial"/>
          <w:highlight w:val="white"/>
          <w:lang w:val="en"/>
        </w:rPr>
        <w:t>Monitoring and reporting of service level outcomes achieved, suggest way</w:t>
      </w:r>
      <w:r w:rsidR="00D54A25" w:rsidRPr="00F6510F">
        <w:rPr>
          <w:rFonts w:ascii="Arial" w:hAnsi="Arial" w:cs="Arial"/>
          <w:highlight w:val="white"/>
          <w:lang w:val="en"/>
        </w:rPr>
        <w:t xml:space="preserve">s to improve service delivery, accessible, </w:t>
      </w:r>
      <w:r w:rsidRPr="00F6510F">
        <w:rPr>
          <w:rFonts w:ascii="Arial" w:hAnsi="Arial" w:cs="Arial"/>
          <w:highlight w:val="white"/>
          <w:lang w:val="en"/>
        </w:rPr>
        <w:t>more effective to ensure that the service meet the needs of the customers</w:t>
      </w:r>
      <w:r w:rsidR="00D54A25" w:rsidRPr="00F6510F">
        <w:rPr>
          <w:rFonts w:ascii="Arial" w:hAnsi="Arial" w:cs="Arial"/>
          <w:lang w:val="en"/>
        </w:rPr>
        <w:t>.</w:t>
      </w:r>
    </w:p>
    <w:p w14:paraId="3DA59C01" w14:textId="77777777" w:rsidR="00182369" w:rsidRPr="00F6510F" w:rsidRDefault="001E456E" w:rsidP="000179E7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280" w:line="240" w:lineRule="auto"/>
        <w:jc w:val="both"/>
        <w:rPr>
          <w:rFonts w:ascii="Arial" w:hAnsi="Arial" w:cs="Arial"/>
          <w:lang w:val="en"/>
        </w:rPr>
      </w:pPr>
      <w:r w:rsidRPr="00F6510F">
        <w:rPr>
          <w:rFonts w:ascii="Arial" w:hAnsi="Arial" w:cs="Arial"/>
          <w:highlight w:val="white"/>
          <w:lang w:val="en"/>
        </w:rPr>
        <w:t>Participating in technical projects, prog</w:t>
      </w:r>
      <w:r w:rsidR="00121276" w:rsidRPr="00F6510F">
        <w:rPr>
          <w:rFonts w:ascii="Arial" w:hAnsi="Arial" w:cs="Arial"/>
          <w:highlight w:val="white"/>
          <w:lang w:val="en"/>
        </w:rPr>
        <w:t xml:space="preserve">ress against plans in </w:t>
      </w:r>
      <w:r w:rsidRPr="00F6510F">
        <w:rPr>
          <w:rFonts w:ascii="Arial" w:hAnsi="Arial" w:cs="Arial"/>
          <w:highlight w:val="white"/>
          <w:lang w:val="en"/>
        </w:rPr>
        <w:t>to maximise the likelihood of successful delivery and identifying the need for further action and resources where necessary by extracting and analysing data and taking corrective action</w:t>
      </w:r>
      <w:r w:rsidR="00E951E0" w:rsidRPr="00F6510F">
        <w:rPr>
          <w:rFonts w:ascii="Arial" w:hAnsi="Arial" w:cs="Arial"/>
          <w:lang w:val="en"/>
        </w:rPr>
        <w:t>.</w:t>
      </w:r>
    </w:p>
    <w:p w14:paraId="033D43FC" w14:textId="77777777" w:rsidR="00182369" w:rsidRPr="00F6510F" w:rsidRDefault="001E456E" w:rsidP="000179E7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280" w:line="240" w:lineRule="auto"/>
        <w:jc w:val="both"/>
        <w:rPr>
          <w:rFonts w:ascii="Arial" w:hAnsi="Arial" w:cs="Arial"/>
          <w:lang w:val="en"/>
        </w:rPr>
      </w:pPr>
      <w:r w:rsidRPr="00F6510F">
        <w:rPr>
          <w:rFonts w:ascii="Arial" w:hAnsi="Arial" w:cs="Arial"/>
          <w:highlight w:val="white"/>
          <w:lang w:val="en"/>
        </w:rPr>
        <w:t>Develop, maintain and apply a breadth and depth of current technical and professional expertise in order to resolve problems using initiative and creativity and to develop appropriate solutions to meet a wide range of technical and non-technical criteria.</w:t>
      </w:r>
    </w:p>
    <w:p w14:paraId="7528AEB3" w14:textId="77777777" w:rsidR="00182369" w:rsidRPr="00F6510F" w:rsidRDefault="001E456E" w:rsidP="000179E7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280" w:line="240" w:lineRule="auto"/>
        <w:jc w:val="both"/>
        <w:rPr>
          <w:rFonts w:ascii="Arial" w:hAnsi="Arial" w:cs="Arial"/>
          <w:lang w:val="en"/>
        </w:rPr>
      </w:pPr>
      <w:r w:rsidRPr="00F6510F">
        <w:rPr>
          <w:rFonts w:ascii="Arial" w:hAnsi="Arial" w:cs="Arial"/>
          <w:highlight w:val="white"/>
          <w:lang w:val="en"/>
        </w:rPr>
        <w:t>Advise and to develop learning materials in IT support areas to staff and students using a variety of formats in order to help them make effective use of IT services.</w:t>
      </w:r>
    </w:p>
    <w:p w14:paraId="21A762A9" w14:textId="77777777" w:rsidR="00182369" w:rsidRPr="0054736C" w:rsidRDefault="001E456E" w:rsidP="000179E7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280" w:line="240" w:lineRule="auto"/>
        <w:jc w:val="both"/>
        <w:rPr>
          <w:rFonts w:ascii="Arial" w:hAnsi="Arial" w:cs="Arial"/>
        </w:rPr>
      </w:pPr>
      <w:r w:rsidRPr="0054736C">
        <w:rPr>
          <w:rFonts w:ascii="Arial" w:hAnsi="Arial" w:cs="Arial"/>
          <w:highlight w:val="white"/>
        </w:rPr>
        <w:t>Contribute to the development of methods of working, follow agreed methods of working and in particular to produce and maintain documentation in order to support the long-term delivery of projects and services.</w:t>
      </w:r>
    </w:p>
    <w:p w14:paraId="3E15F7EA" w14:textId="77777777" w:rsidR="00182369" w:rsidRPr="00F6510F" w:rsidRDefault="00B52BC8" w:rsidP="000179E7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280" w:line="240" w:lineRule="auto"/>
        <w:jc w:val="both"/>
        <w:rPr>
          <w:rFonts w:ascii="Arial" w:hAnsi="Arial" w:cs="Arial"/>
          <w:lang w:val="en"/>
        </w:rPr>
      </w:pPr>
      <w:r w:rsidRPr="00F6510F">
        <w:rPr>
          <w:rFonts w:ascii="Arial" w:hAnsi="Arial" w:cs="Arial"/>
          <w:lang w:val="en"/>
        </w:rPr>
        <w:t>Liaise with third-party support and PC equipment vendors</w:t>
      </w:r>
    </w:p>
    <w:p w14:paraId="30628546" w14:textId="6C9B2201" w:rsidR="003E138A" w:rsidRPr="00F6510F" w:rsidRDefault="003E138A" w:rsidP="000179E7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280" w:line="240" w:lineRule="auto"/>
        <w:jc w:val="both"/>
        <w:rPr>
          <w:rFonts w:ascii="Arial" w:hAnsi="Arial" w:cs="Arial"/>
          <w:lang w:val="en"/>
        </w:rPr>
      </w:pPr>
      <w:r w:rsidRPr="00F6510F">
        <w:rPr>
          <w:rFonts w:ascii="Arial" w:eastAsia="Times New Roman" w:hAnsi="Arial" w:cs="Arial"/>
        </w:rPr>
        <w:t>Experience of providing Audio Visual support</w:t>
      </w:r>
    </w:p>
    <w:p w14:paraId="419FA097" w14:textId="3592CEEC" w:rsidR="00625169" w:rsidRPr="00F6510F" w:rsidRDefault="001E456E" w:rsidP="000179E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highlight w:val="white"/>
          <w:lang w:val="en"/>
        </w:rPr>
      </w:pPr>
      <w:r w:rsidRPr="00F6510F">
        <w:rPr>
          <w:rFonts w:ascii="Arial" w:hAnsi="Arial" w:cs="Arial"/>
          <w:highlight w:val="white"/>
          <w:lang w:val="en"/>
        </w:rPr>
        <w:t xml:space="preserve">April 2017 to </w:t>
      </w:r>
      <w:r w:rsidR="00964472" w:rsidRPr="00F6510F">
        <w:rPr>
          <w:rFonts w:ascii="Arial" w:hAnsi="Arial" w:cs="Arial"/>
          <w:highlight w:val="white"/>
          <w:lang w:val="en"/>
        </w:rPr>
        <w:t>Sept 2018</w:t>
      </w:r>
      <w:r w:rsidRPr="00F6510F">
        <w:rPr>
          <w:rFonts w:ascii="Arial" w:hAnsi="Arial" w:cs="Arial"/>
          <w:highlight w:val="white"/>
          <w:lang w:val="en"/>
        </w:rPr>
        <w:t xml:space="preserve"> </w:t>
      </w:r>
      <w:r w:rsidRPr="00F6510F">
        <w:rPr>
          <w:rFonts w:ascii="Arial" w:hAnsi="Arial" w:cs="Arial"/>
          <w:lang w:val="en"/>
        </w:rPr>
        <w:t xml:space="preserve">Manchester </w:t>
      </w:r>
      <w:r w:rsidRPr="00F6510F">
        <w:rPr>
          <w:rFonts w:ascii="Arial" w:hAnsi="Arial" w:cs="Arial"/>
          <w:highlight w:val="white"/>
          <w:lang w:val="en"/>
        </w:rPr>
        <w:t>Metropolitan</w:t>
      </w:r>
      <w:r w:rsidRPr="00F6510F">
        <w:rPr>
          <w:rFonts w:ascii="Arial" w:hAnsi="Arial" w:cs="Arial"/>
          <w:lang w:val="en"/>
        </w:rPr>
        <w:t xml:space="preserve"> University,</w:t>
      </w:r>
      <w:r w:rsidRPr="00F6510F">
        <w:rPr>
          <w:rFonts w:ascii="Arial" w:hAnsi="Arial" w:cs="Arial"/>
          <w:b/>
          <w:bCs/>
          <w:highlight w:val="white"/>
          <w:lang w:val="en"/>
        </w:rPr>
        <w:t xml:space="preserve"> </w:t>
      </w:r>
      <w:r w:rsidRPr="00F6510F">
        <w:rPr>
          <w:rFonts w:ascii="Arial" w:hAnsi="Arial" w:cs="Arial"/>
          <w:highlight w:val="white"/>
          <w:lang w:val="en"/>
        </w:rPr>
        <w:t xml:space="preserve">UK </w:t>
      </w:r>
    </w:p>
    <w:p w14:paraId="23E09E4B" w14:textId="0D40DCE2" w:rsidR="00625169" w:rsidRPr="00F6510F" w:rsidRDefault="001E456E" w:rsidP="000179E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highlight w:val="white"/>
          <w:lang w:val="en"/>
        </w:rPr>
      </w:pPr>
      <w:r w:rsidRPr="00F6510F">
        <w:rPr>
          <w:rFonts w:ascii="Arial" w:hAnsi="Arial" w:cs="Arial"/>
          <w:b/>
          <w:bCs/>
          <w:highlight w:val="white"/>
          <w:lang w:val="en"/>
        </w:rPr>
        <w:t>Graduate IT Services Assistant, Services</w:t>
      </w:r>
    </w:p>
    <w:p w14:paraId="0C667DF5" w14:textId="77777777" w:rsidR="00001EE2" w:rsidRPr="00F6510F" w:rsidRDefault="00001EE2" w:rsidP="000179E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highlight w:val="white"/>
          <w:lang w:val="en"/>
        </w:rPr>
      </w:pPr>
    </w:p>
    <w:p w14:paraId="47DCC4A6" w14:textId="470A4052" w:rsidR="001B6E7D" w:rsidRPr="00F6510F" w:rsidRDefault="001E456E" w:rsidP="000179E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84" w:lineRule="atLeast"/>
        <w:jc w:val="both"/>
        <w:rPr>
          <w:rFonts w:ascii="Arial" w:hAnsi="Arial" w:cs="Arial"/>
          <w:color w:val="111111"/>
          <w:lang w:val="en"/>
        </w:rPr>
      </w:pPr>
      <w:r w:rsidRPr="00F6510F">
        <w:rPr>
          <w:rFonts w:ascii="Arial" w:hAnsi="Arial" w:cs="Arial"/>
          <w:color w:val="111111"/>
          <w:highlight w:val="white"/>
          <w:lang w:val="en"/>
        </w:rPr>
        <w:lastRenderedPageBreak/>
        <w:t xml:space="preserve">Manning the IT Helpline and providing instant solutions to IT </w:t>
      </w:r>
      <w:r w:rsidR="00DE32E7" w:rsidRPr="00F6510F">
        <w:rPr>
          <w:rFonts w:ascii="Arial" w:hAnsi="Arial" w:cs="Arial"/>
          <w:color w:val="111111"/>
          <w:lang w:val="en"/>
        </w:rPr>
        <w:t>incidents, problems and requests received by telephone, electronically or in person</w:t>
      </w:r>
      <w:r w:rsidR="00D40A78" w:rsidRPr="00F6510F">
        <w:rPr>
          <w:rFonts w:ascii="Arial" w:hAnsi="Arial" w:cs="Arial"/>
          <w:color w:val="111111"/>
          <w:lang w:val="en"/>
        </w:rPr>
        <w:t>.</w:t>
      </w:r>
    </w:p>
    <w:p w14:paraId="44E83DD4" w14:textId="77777777" w:rsidR="001B6E7D" w:rsidRPr="00F6510F" w:rsidRDefault="001E456E" w:rsidP="000179E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84" w:lineRule="atLeast"/>
        <w:jc w:val="both"/>
        <w:rPr>
          <w:rFonts w:ascii="Arial" w:hAnsi="Arial" w:cs="Arial"/>
          <w:color w:val="111111"/>
          <w:lang w:val="en"/>
        </w:rPr>
      </w:pPr>
      <w:r w:rsidRPr="00F6510F">
        <w:rPr>
          <w:rFonts w:ascii="Arial" w:hAnsi="Arial" w:cs="Arial"/>
          <w:color w:val="111111"/>
          <w:highlight w:val="white"/>
          <w:lang w:val="en"/>
        </w:rPr>
        <w:t xml:space="preserve">Explaining complex IT issues to non-technical employees </w:t>
      </w:r>
    </w:p>
    <w:p w14:paraId="50081A71" w14:textId="77777777" w:rsidR="001B6E7D" w:rsidRPr="00F6510F" w:rsidRDefault="001E456E" w:rsidP="000179E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84" w:lineRule="atLeast"/>
        <w:jc w:val="both"/>
        <w:rPr>
          <w:rFonts w:ascii="Arial" w:hAnsi="Arial" w:cs="Arial"/>
          <w:color w:val="111111"/>
          <w:lang w:val="en"/>
        </w:rPr>
      </w:pPr>
      <w:r w:rsidRPr="00F6510F">
        <w:rPr>
          <w:rFonts w:ascii="Arial" w:hAnsi="Arial" w:cs="Arial"/>
          <w:color w:val="111111"/>
          <w:highlight w:val="white"/>
          <w:lang w:val="en"/>
        </w:rPr>
        <w:t xml:space="preserve">Creating and maintaining accurate database of all pending and resolved IT issues </w:t>
      </w:r>
    </w:p>
    <w:p w14:paraId="03D16594" w14:textId="77777777" w:rsidR="001B6E7D" w:rsidRPr="00F6510F" w:rsidRDefault="001E456E" w:rsidP="000179E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84" w:lineRule="atLeast"/>
        <w:jc w:val="both"/>
        <w:rPr>
          <w:rFonts w:ascii="Arial" w:hAnsi="Arial" w:cs="Arial"/>
          <w:color w:val="111111"/>
          <w:lang w:val="en"/>
        </w:rPr>
      </w:pPr>
      <w:r w:rsidRPr="00F6510F">
        <w:rPr>
          <w:rFonts w:ascii="Arial" w:hAnsi="Arial" w:cs="Arial"/>
          <w:color w:val="111111"/>
          <w:highlight w:val="white"/>
          <w:lang w:val="en"/>
        </w:rPr>
        <w:t>Undertake routine SCCM OSD and desktop management tasks including imaging devices with Windows 7 and Windows 10, device collection creation, reporting and monitoring, client troubleshooting</w:t>
      </w:r>
    </w:p>
    <w:p w14:paraId="5E54D931" w14:textId="7DD231E7" w:rsidR="00625169" w:rsidRPr="00F6510F" w:rsidRDefault="001E456E" w:rsidP="000179E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84" w:lineRule="atLeast"/>
        <w:jc w:val="both"/>
        <w:rPr>
          <w:rFonts w:ascii="Arial" w:hAnsi="Arial" w:cs="Arial"/>
          <w:color w:val="111111"/>
          <w:lang w:val="en"/>
        </w:rPr>
      </w:pPr>
      <w:r w:rsidRPr="00F6510F">
        <w:rPr>
          <w:rFonts w:ascii="Arial" w:hAnsi="Arial" w:cs="Arial"/>
          <w:color w:val="111111"/>
          <w:highlight w:val="white"/>
          <w:lang w:val="en"/>
        </w:rPr>
        <w:t>Experience of using various support systems and tools</w:t>
      </w:r>
      <w:r w:rsidR="00CD4FAC" w:rsidRPr="00F6510F">
        <w:rPr>
          <w:rFonts w:ascii="Arial" w:hAnsi="Arial" w:cs="Arial"/>
          <w:color w:val="111111"/>
          <w:highlight w:val="white"/>
          <w:lang w:val="en"/>
        </w:rPr>
        <w:t xml:space="preserve"> used on the IT Helpline, e.g. </w:t>
      </w:r>
      <w:r w:rsidRPr="00F6510F">
        <w:rPr>
          <w:rFonts w:ascii="Arial" w:hAnsi="Arial" w:cs="Arial"/>
          <w:color w:val="111111"/>
          <w:highlight w:val="white"/>
          <w:lang w:val="en"/>
        </w:rPr>
        <w:t>LogMeIn,</w:t>
      </w:r>
      <w:r w:rsidR="003C1279" w:rsidRPr="00F6510F">
        <w:rPr>
          <w:rFonts w:ascii="Arial" w:hAnsi="Arial" w:cs="Arial"/>
          <w:color w:val="111111"/>
          <w:highlight w:val="white"/>
          <w:lang w:val="en"/>
        </w:rPr>
        <w:t xml:space="preserve"> </w:t>
      </w:r>
      <w:r w:rsidR="003C1279" w:rsidRPr="00F6510F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>Bomgar,</w:t>
      </w:r>
      <w:r w:rsidR="000E4A8B" w:rsidRPr="00F6510F">
        <w:rPr>
          <w:rFonts w:ascii="Arial" w:hAnsi="Arial" w:cs="Arial"/>
        </w:rPr>
        <w:t xml:space="preserve"> </w:t>
      </w:r>
      <w:r w:rsidR="000E4A8B" w:rsidRPr="00F6510F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>Cherwell,</w:t>
      </w:r>
      <w:r w:rsidRPr="00F6510F">
        <w:rPr>
          <w:rFonts w:ascii="Arial" w:hAnsi="Arial" w:cs="Arial"/>
          <w:color w:val="111111"/>
          <w:highlight w:val="white"/>
          <w:lang w:val="en"/>
        </w:rPr>
        <w:t xml:space="preserve"> Safecom</w:t>
      </w:r>
      <w:r w:rsidR="008F3F29" w:rsidRPr="00F6510F">
        <w:rPr>
          <w:rFonts w:ascii="Arial" w:hAnsi="Arial" w:cs="Arial"/>
          <w:color w:val="111111"/>
          <w:highlight w:val="white"/>
          <w:lang w:val="en"/>
        </w:rPr>
        <w:t xml:space="preserve"> and </w:t>
      </w:r>
      <w:r w:rsidRPr="00F6510F">
        <w:rPr>
          <w:rFonts w:ascii="Arial" w:hAnsi="Arial" w:cs="Arial"/>
          <w:color w:val="111111"/>
          <w:highlight w:val="white"/>
          <w:lang w:val="en"/>
        </w:rPr>
        <w:t>Microsoft tools.</w:t>
      </w:r>
    </w:p>
    <w:p w14:paraId="781D1B3E" w14:textId="77777777" w:rsidR="00625169" w:rsidRPr="00F6510F" w:rsidRDefault="00625169" w:rsidP="000179E7">
      <w:pPr>
        <w:widowControl w:val="0"/>
        <w:autoSpaceDE w:val="0"/>
        <w:autoSpaceDN w:val="0"/>
        <w:adjustRightInd w:val="0"/>
        <w:spacing w:after="0" w:line="384" w:lineRule="atLeast"/>
        <w:jc w:val="both"/>
        <w:rPr>
          <w:rFonts w:ascii="Arial" w:hAnsi="Arial" w:cs="Arial"/>
          <w:color w:val="111111"/>
          <w:highlight w:val="white"/>
          <w:lang w:val="en"/>
        </w:rPr>
      </w:pPr>
    </w:p>
    <w:p w14:paraId="0FAB0FB0" w14:textId="77777777" w:rsidR="00625169" w:rsidRPr="00F6510F" w:rsidRDefault="001E456E" w:rsidP="000179E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highlight w:val="white"/>
          <w:lang w:val="en"/>
        </w:rPr>
      </w:pPr>
      <w:r w:rsidRPr="00F6510F">
        <w:rPr>
          <w:rFonts w:ascii="Arial" w:hAnsi="Arial" w:cs="Arial"/>
          <w:highlight w:val="white"/>
          <w:lang w:val="en"/>
        </w:rPr>
        <w:t>June to August 2016 Homes for the Homeless Summer Camp Lanowa</w:t>
      </w:r>
      <w:r w:rsidRPr="00F6510F">
        <w:rPr>
          <w:rFonts w:ascii="Arial" w:hAnsi="Arial" w:cs="Arial"/>
          <w:lang w:val="en"/>
        </w:rPr>
        <w:t>, USA</w:t>
      </w:r>
      <w:r w:rsidRPr="00F6510F">
        <w:rPr>
          <w:rFonts w:ascii="Arial" w:hAnsi="Arial" w:cs="Arial"/>
          <w:highlight w:val="white"/>
          <w:lang w:val="en"/>
        </w:rPr>
        <w:t xml:space="preserve"> </w:t>
      </w:r>
    </w:p>
    <w:p w14:paraId="308597A6" w14:textId="77777777" w:rsidR="00625169" w:rsidRPr="00F6510F" w:rsidRDefault="001E456E" w:rsidP="000179E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en"/>
        </w:rPr>
      </w:pPr>
      <w:r w:rsidRPr="00F6510F">
        <w:rPr>
          <w:rFonts w:ascii="Arial" w:hAnsi="Arial" w:cs="Arial"/>
          <w:b/>
          <w:bCs/>
          <w:lang w:val="en"/>
        </w:rPr>
        <w:t>General Counselor</w:t>
      </w:r>
    </w:p>
    <w:p w14:paraId="10178470" w14:textId="67CCB45B" w:rsidR="00625169" w:rsidRPr="00F6510F" w:rsidRDefault="001E456E" w:rsidP="000179E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"/>
        </w:rPr>
      </w:pPr>
      <w:r w:rsidRPr="00F6510F">
        <w:rPr>
          <w:rFonts w:ascii="Arial" w:hAnsi="Arial" w:cs="Arial"/>
          <w:lang w:val="en"/>
        </w:rPr>
        <w:t>Provided support to campers and guidance of learning new life skills, responsible for the camper’s wellbeing, health &amp; safety, quality of social interaction and program participation, for them to feel part of the group and have fun!</w:t>
      </w:r>
    </w:p>
    <w:p w14:paraId="332FED43" w14:textId="50ADF3E3" w:rsidR="009E1027" w:rsidRPr="00F6510F" w:rsidRDefault="009E1027" w:rsidP="000179E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"/>
        </w:rPr>
      </w:pPr>
    </w:p>
    <w:p w14:paraId="04693931" w14:textId="77777777" w:rsidR="009E1027" w:rsidRPr="00F6510F" w:rsidRDefault="009E1027" w:rsidP="000179E7">
      <w:pPr>
        <w:spacing w:after="0" w:line="240" w:lineRule="auto"/>
        <w:jc w:val="both"/>
        <w:rPr>
          <w:rFonts w:ascii="Arial" w:eastAsia="Times New Roman" w:hAnsi="Arial" w:cs="Arial"/>
        </w:rPr>
      </w:pPr>
      <w:r w:rsidRPr="00F6510F">
        <w:rPr>
          <w:rFonts w:ascii="Arial" w:eastAsia="Times New Roman" w:hAnsi="Arial" w:cs="Arial"/>
          <w:shd w:val="clear" w:color="auto" w:fill="FFFFFF"/>
        </w:rPr>
        <w:t xml:space="preserve">June to August 2015 - Homes for the Homeless Summer Camp Lanowa, USA </w:t>
      </w:r>
    </w:p>
    <w:p w14:paraId="53C3AFF1" w14:textId="77777777" w:rsidR="009E1027" w:rsidRPr="00F6510F" w:rsidRDefault="009E1027" w:rsidP="000179E7">
      <w:pPr>
        <w:spacing w:after="0" w:line="240" w:lineRule="auto"/>
        <w:jc w:val="both"/>
        <w:rPr>
          <w:rFonts w:ascii="Arial" w:eastAsia="Times New Roman" w:hAnsi="Arial" w:cs="Arial"/>
        </w:rPr>
      </w:pPr>
      <w:r w:rsidRPr="00F6510F">
        <w:rPr>
          <w:rFonts w:ascii="Arial" w:eastAsia="Times New Roman" w:hAnsi="Arial" w:cs="Arial"/>
          <w:b/>
          <w:bCs/>
          <w:shd w:val="clear" w:color="auto" w:fill="FFFFFF"/>
        </w:rPr>
        <w:t>Kitchen Worker</w:t>
      </w:r>
    </w:p>
    <w:p w14:paraId="154191A9" w14:textId="77777777" w:rsidR="009E1027" w:rsidRPr="00F6510F" w:rsidRDefault="009E1027" w:rsidP="000179E7">
      <w:pPr>
        <w:spacing w:after="0" w:line="240" w:lineRule="auto"/>
        <w:jc w:val="both"/>
        <w:rPr>
          <w:rFonts w:ascii="Arial" w:eastAsia="Times New Roman" w:hAnsi="Arial" w:cs="Arial"/>
        </w:rPr>
      </w:pPr>
      <w:r w:rsidRPr="00F6510F">
        <w:rPr>
          <w:rFonts w:ascii="Arial" w:eastAsia="Times New Roman" w:hAnsi="Arial" w:cs="Arial"/>
          <w:shd w:val="clear" w:color="auto" w:fill="FFFFFF"/>
        </w:rPr>
        <w:t xml:space="preserve">Undertook various kitchen duties to help maintain a safe, efficient, clean and organised kitchen. </w:t>
      </w:r>
      <w:r w:rsidRPr="00F6510F">
        <w:rPr>
          <w:rFonts w:ascii="Arial" w:eastAsia="Times New Roman" w:hAnsi="Arial" w:cs="Arial"/>
          <w:lang w:val="en-US"/>
        </w:rPr>
        <w:t xml:space="preserve">I was responsible for </w:t>
      </w:r>
      <w:r w:rsidRPr="00F6510F">
        <w:rPr>
          <w:rFonts w:ascii="Arial" w:eastAsia="Times New Roman" w:hAnsi="Arial" w:cs="Arial"/>
          <w:shd w:val="clear" w:color="auto" w:fill="FFFFFF"/>
        </w:rPr>
        <w:t>setting up the counter for table setters, providing counter service during meal times, washing up and kept the kitchen clean.</w:t>
      </w:r>
    </w:p>
    <w:p w14:paraId="71407AF3" w14:textId="77777777" w:rsidR="00625169" w:rsidRPr="00F6510F" w:rsidRDefault="00625169" w:rsidP="000179E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highlight w:val="white"/>
          <w:lang w:val="en"/>
        </w:rPr>
      </w:pPr>
    </w:p>
    <w:p w14:paraId="51B9BA4E" w14:textId="77777777" w:rsidR="00625169" w:rsidRPr="00F6510F" w:rsidRDefault="001E456E" w:rsidP="000179E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highlight w:val="white"/>
          <w:lang w:val="en"/>
        </w:rPr>
      </w:pPr>
      <w:r w:rsidRPr="00F6510F">
        <w:rPr>
          <w:rFonts w:ascii="Arial" w:hAnsi="Arial" w:cs="Arial"/>
          <w:highlight w:val="white"/>
          <w:lang w:val="en"/>
        </w:rPr>
        <w:t xml:space="preserve">Sept 2015 to June 2016 </w:t>
      </w:r>
      <w:r w:rsidRPr="00F6510F">
        <w:rPr>
          <w:rFonts w:ascii="Arial" w:hAnsi="Arial" w:cs="Arial"/>
          <w:lang w:val="en"/>
        </w:rPr>
        <w:t xml:space="preserve">– Manchester </w:t>
      </w:r>
      <w:r w:rsidRPr="00F6510F">
        <w:rPr>
          <w:rFonts w:ascii="Arial" w:hAnsi="Arial" w:cs="Arial"/>
          <w:highlight w:val="white"/>
          <w:lang w:val="en"/>
        </w:rPr>
        <w:t>Metropolitan</w:t>
      </w:r>
      <w:r w:rsidRPr="00F6510F">
        <w:rPr>
          <w:rFonts w:ascii="Arial" w:hAnsi="Arial" w:cs="Arial"/>
          <w:lang w:val="en"/>
        </w:rPr>
        <w:t xml:space="preserve"> University,</w:t>
      </w:r>
      <w:r w:rsidRPr="00F6510F">
        <w:rPr>
          <w:rFonts w:ascii="Arial" w:hAnsi="Arial" w:cs="Arial"/>
          <w:b/>
          <w:bCs/>
          <w:highlight w:val="white"/>
          <w:lang w:val="en"/>
        </w:rPr>
        <w:t xml:space="preserve"> </w:t>
      </w:r>
      <w:r w:rsidRPr="00F6510F">
        <w:rPr>
          <w:rFonts w:ascii="Arial" w:hAnsi="Arial" w:cs="Arial"/>
          <w:highlight w:val="white"/>
          <w:lang w:val="en"/>
        </w:rPr>
        <w:t>UK</w:t>
      </w:r>
      <w:r w:rsidRPr="00F6510F">
        <w:rPr>
          <w:rFonts w:ascii="Arial" w:hAnsi="Arial" w:cs="Arial"/>
          <w:lang w:val="en"/>
        </w:rPr>
        <w:t xml:space="preserve"> </w:t>
      </w:r>
    </w:p>
    <w:p w14:paraId="5D2D3041" w14:textId="77777777" w:rsidR="00625169" w:rsidRPr="00F6510F" w:rsidRDefault="001E456E" w:rsidP="000179E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en"/>
        </w:rPr>
      </w:pPr>
      <w:r w:rsidRPr="00F6510F">
        <w:rPr>
          <w:rFonts w:ascii="Arial" w:hAnsi="Arial" w:cs="Arial"/>
          <w:b/>
          <w:bCs/>
          <w:lang w:val="en"/>
        </w:rPr>
        <w:t>Third Year (Level 6) Students Representative</w:t>
      </w:r>
    </w:p>
    <w:p w14:paraId="29A1195D" w14:textId="77777777" w:rsidR="00625169" w:rsidRPr="00F6510F" w:rsidRDefault="001E456E" w:rsidP="000179E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highlight w:val="white"/>
          <w:lang w:val="en"/>
        </w:rPr>
      </w:pPr>
      <w:r w:rsidRPr="00F6510F">
        <w:rPr>
          <w:rFonts w:ascii="Arial" w:hAnsi="Arial" w:cs="Arial"/>
          <w:highlight w:val="white"/>
          <w:lang w:val="en"/>
        </w:rPr>
        <w:t>Involved in practical conversations about IT and campaigned for positive student-led change of</w:t>
      </w:r>
      <w:r w:rsidRPr="00F6510F">
        <w:rPr>
          <w:rFonts w:ascii="Arial" w:hAnsi="Arial" w:cs="Arial"/>
          <w:color w:val="000000"/>
          <w:highlight w:val="white"/>
          <w:lang w:val="en"/>
        </w:rPr>
        <w:t xml:space="preserve"> different situations enabled me to find out what students think about their education and raise this with academics.</w:t>
      </w:r>
    </w:p>
    <w:p w14:paraId="6DCAEED8" w14:textId="396A14BB" w:rsidR="00B97B43" w:rsidRPr="00F6510F" w:rsidRDefault="001E456E" w:rsidP="000179E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6510F">
        <w:rPr>
          <w:rFonts w:ascii="Arial" w:hAnsi="Arial" w:cs="Arial"/>
          <w:highlight w:val="white"/>
          <w:lang w:val="en"/>
        </w:rPr>
        <w:t xml:space="preserve"> </w:t>
      </w:r>
    </w:p>
    <w:p w14:paraId="3F2F37D0" w14:textId="77777777" w:rsidR="003F6A87" w:rsidRPr="00F6510F" w:rsidRDefault="003F6A87" w:rsidP="000179E7">
      <w:pPr>
        <w:spacing w:after="0" w:line="240" w:lineRule="auto"/>
        <w:jc w:val="both"/>
        <w:rPr>
          <w:rFonts w:ascii="Arial" w:eastAsia="Times New Roman" w:hAnsi="Arial" w:cs="Arial"/>
        </w:rPr>
      </w:pPr>
      <w:r w:rsidRPr="00F6510F">
        <w:rPr>
          <w:rFonts w:ascii="Arial" w:eastAsia="Times New Roman" w:hAnsi="Arial" w:cs="Arial"/>
          <w:shd w:val="clear" w:color="auto" w:fill="FFFFFF"/>
        </w:rPr>
        <w:t>Sep 2013 to April 2015 - Manchester United, Manchester, UK</w:t>
      </w:r>
    </w:p>
    <w:p w14:paraId="117CEF3F" w14:textId="77777777" w:rsidR="003F6A87" w:rsidRPr="00F6510F" w:rsidRDefault="003F6A87" w:rsidP="000179E7">
      <w:pPr>
        <w:spacing w:after="0" w:line="240" w:lineRule="auto"/>
        <w:jc w:val="both"/>
        <w:rPr>
          <w:rFonts w:ascii="Arial" w:eastAsia="Times New Roman" w:hAnsi="Arial" w:cs="Arial"/>
        </w:rPr>
      </w:pPr>
      <w:r w:rsidRPr="00F6510F">
        <w:rPr>
          <w:rFonts w:ascii="Arial" w:eastAsia="Times New Roman" w:hAnsi="Arial" w:cs="Arial"/>
          <w:b/>
          <w:bCs/>
          <w:shd w:val="clear" w:color="auto" w:fill="FFFFFF"/>
        </w:rPr>
        <w:t>Kiosk Assistant</w:t>
      </w:r>
    </w:p>
    <w:p w14:paraId="00F2FEB6" w14:textId="77777777" w:rsidR="003F6A87" w:rsidRPr="00F6510F" w:rsidRDefault="003F6A87" w:rsidP="000179E7">
      <w:pPr>
        <w:spacing w:after="0" w:line="240" w:lineRule="auto"/>
        <w:jc w:val="both"/>
        <w:rPr>
          <w:rFonts w:ascii="Arial" w:eastAsia="Times New Roman" w:hAnsi="Arial" w:cs="Arial"/>
        </w:rPr>
      </w:pPr>
      <w:r w:rsidRPr="00F6510F">
        <w:rPr>
          <w:rFonts w:ascii="Arial" w:eastAsia="Times New Roman" w:hAnsi="Arial" w:cs="Arial"/>
          <w:shd w:val="clear" w:color="auto" w:fill="FFFFFF"/>
        </w:rPr>
        <w:t>Served food and beverages to customers and maintained a high standard of cleanliness. I handled cash and carried out stock counting before and after shifts.</w:t>
      </w:r>
    </w:p>
    <w:p w14:paraId="7D68D276" w14:textId="77777777" w:rsidR="00DE32E7" w:rsidRPr="00F6510F" w:rsidRDefault="00DE32E7" w:rsidP="000179E7">
      <w:pPr>
        <w:jc w:val="both"/>
        <w:rPr>
          <w:rFonts w:ascii="Arial" w:hAnsi="Arial" w:cs="Arial"/>
          <w:b/>
          <w:u w:val="single"/>
        </w:rPr>
      </w:pPr>
    </w:p>
    <w:p w14:paraId="7B993A75" w14:textId="584161A0" w:rsidR="004971B1" w:rsidRPr="00F6510F" w:rsidRDefault="0073475D" w:rsidP="000179E7">
      <w:pPr>
        <w:jc w:val="both"/>
        <w:rPr>
          <w:rFonts w:ascii="Arial" w:hAnsi="Arial" w:cs="Arial"/>
          <w:b/>
          <w:u w:val="single"/>
        </w:rPr>
      </w:pPr>
      <w:r w:rsidRPr="00F6510F">
        <w:rPr>
          <w:rFonts w:ascii="Arial" w:hAnsi="Arial" w:cs="Arial"/>
          <w:b/>
          <w:u w:val="single"/>
        </w:rPr>
        <w:t>Achievements</w:t>
      </w:r>
    </w:p>
    <w:p w14:paraId="567E40CB" w14:textId="1945B68D" w:rsidR="0073475D" w:rsidRPr="00F6510F" w:rsidRDefault="0073475D" w:rsidP="000179E7">
      <w:pPr>
        <w:jc w:val="both"/>
        <w:rPr>
          <w:rFonts w:ascii="Arial" w:hAnsi="Arial" w:cs="Arial"/>
        </w:rPr>
      </w:pPr>
      <w:r w:rsidRPr="00F6510F">
        <w:rPr>
          <w:rFonts w:ascii="Arial" w:hAnsi="Arial" w:cs="Arial"/>
        </w:rPr>
        <w:t xml:space="preserve">Duke of Edinburgh Silver Award </w:t>
      </w:r>
    </w:p>
    <w:p w14:paraId="4DAB0FB6" w14:textId="4D0B210F" w:rsidR="0073475D" w:rsidRPr="00F6510F" w:rsidRDefault="0073475D" w:rsidP="000179E7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F6510F">
        <w:rPr>
          <w:rFonts w:ascii="Arial" w:hAnsi="Arial" w:cs="Arial"/>
        </w:rPr>
        <w:t>Volunteering section: 6 months</w:t>
      </w:r>
      <w:r w:rsidR="001B6E7D" w:rsidRPr="00F6510F">
        <w:rPr>
          <w:rFonts w:ascii="Arial" w:hAnsi="Arial" w:cs="Arial"/>
        </w:rPr>
        <w:t>.</w:t>
      </w:r>
    </w:p>
    <w:p w14:paraId="36868DC9" w14:textId="6F20813E" w:rsidR="0073475D" w:rsidRPr="00F6510F" w:rsidRDefault="0073475D" w:rsidP="000179E7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F6510F">
        <w:rPr>
          <w:rFonts w:ascii="Arial" w:hAnsi="Arial" w:cs="Arial"/>
        </w:rPr>
        <w:t>Physical and Skills sections:</w:t>
      </w:r>
      <w:r w:rsidR="00596EBC" w:rsidRPr="00F6510F">
        <w:rPr>
          <w:rFonts w:ascii="Arial" w:hAnsi="Arial" w:cs="Arial"/>
        </w:rPr>
        <w:t xml:space="preserve"> </w:t>
      </w:r>
      <w:r w:rsidRPr="00F6510F">
        <w:rPr>
          <w:rFonts w:ascii="Arial" w:hAnsi="Arial" w:cs="Arial"/>
        </w:rPr>
        <w:t>3 month</w:t>
      </w:r>
      <w:r w:rsidR="00596EBC" w:rsidRPr="00F6510F">
        <w:rPr>
          <w:rFonts w:ascii="Arial" w:hAnsi="Arial" w:cs="Arial"/>
        </w:rPr>
        <w:t>s</w:t>
      </w:r>
      <w:r w:rsidR="001B6E7D" w:rsidRPr="00F6510F">
        <w:rPr>
          <w:rFonts w:ascii="Arial" w:hAnsi="Arial" w:cs="Arial"/>
        </w:rPr>
        <w:t>.</w:t>
      </w:r>
    </w:p>
    <w:p w14:paraId="0A681143" w14:textId="0802D135" w:rsidR="0073475D" w:rsidRPr="00F6510F" w:rsidRDefault="0073475D" w:rsidP="000179E7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F6510F">
        <w:rPr>
          <w:rFonts w:ascii="Arial" w:hAnsi="Arial" w:cs="Arial"/>
        </w:rPr>
        <w:t>Expedition section: 3 days/2 nights</w:t>
      </w:r>
      <w:r w:rsidR="001B6E7D" w:rsidRPr="00F6510F">
        <w:rPr>
          <w:rFonts w:ascii="Arial" w:hAnsi="Arial" w:cs="Arial"/>
        </w:rPr>
        <w:t>.</w:t>
      </w:r>
    </w:p>
    <w:p w14:paraId="04AB0A8B" w14:textId="77777777" w:rsidR="00483E03" w:rsidRPr="00F6510F" w:rsidRDefault="00483E03" w:rsidP="000179E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"/>
        </w:rPr>
      </w:pPr>
    </w:p>
    <w:sectPr w:rsidR="00483E03" w:rsidRPr="00F6510F" w:rsidSect="00C23C4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8AE1D" w14:textId="77777777" w:rsidR="00D2211F" w:rsidRDefault="00D2211F" w:rsidP="00924AEA">
      <w:pPr>
        <w:spacing w:after="0" w:line="240" w:lineRule="auto"/>
      </w:pPr>
      <w:r>
        <w:separator/>
      </w:r>
    </w:p>
  </w:endnote>
  <w:endnote w:type="continuationSeparator" w:id="0">
    <w:p w14:paraId="0BF0548C" w14:textId="77777777" w:rsidR="00D2211F" w:rsidRDefault="00D2211F" w:rsidP="0092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731F6" w14:textId="77777777" w:rsidR="00D2211F" w:rsidRDefault="00D2211F" w:rsidP="00924AEA">
      <w:pPr>
        <w:spacing w:after="0" w:line="240" w:lineRule="auto"/>
      </w:pPr>
      <w:r>
        <w:separator/>
      </w:r>
    </w:p>
  </w:footnote>
  <w:footnote w:type="continuationSeparator" w:id="0">
    <w:p w14:paraId="361E536F" w14:textId="77777777" w:rsidR="00D2211F" w:rsidRDefault="00D2211F" w:rsidP="00924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3A0F80A"/>
    <w:lvl w:ilvl="0">
      <w:numFmt w:val="bullet"/>
      <w:lvlText w:val="*"/>
      <w:lvlJc w:val="left"/>
    </w:lvl>
  </w:abstractNum>
  <w:abstractNum w:abstractNumId="1" w15:restartNumberingAfterBreak="0">
    <w:nsid w:val="556A029F"/>
    <w:multiLevelType w:val="hybridMultilevel"/>
    <w:tmpl w:val="6D0CC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850F5"/>
    <w:multiLevelType w:val="hybridMultilevel"/>
    <w:tmpl w:val="384E6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354DF"/>
    <w:multiLevelType w:val="hybridMultilevel"/>
    <w:tmpl w:val="7730E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removePersonalInformation/>
  <w:removeDateAndTim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E7C"/>
    <w:rsid w:val="00001EE2"/>
    <w:rsid w:val="00002899"/>
    <w:rsid w:val="000039AB"/>
    <w:rsid w:val="000179E7"/>
    <w:rsid w:val="00021944"/>
    <w:rsid w:val="00045189"/>
    <w:rsid w:val="000472F8"/>
    <w:rsid w:val="00062606"/>
    <w:rsid w:val="00095C17"/>
    <w:rsid w:val="00097D43"/>
    <w:rsid w:val="000C6A14"/>
    <w:rsid w:val="000E4A8B"/>
    <w:rsid w:val="00103F6C"/>
    <w:rsid w:val="00121276"/>
    <w:rsid w:val="001313B8"/>
    <w:rsid w:val="00145CA8"/>
    <w:rsid w:val="0015246C"/>
    <w:rsid w:val="0017267A"/>
    <w:rsid w:val="00182369"/>
    <w:rsid w:val="001A197C"/>
    <w:rsid w:val="001B2623"/>
    <w:rsid w:val="001B6E7D"/>
    <w:rsid w:val="001E456E"/>
    <w:rsid w:val="00210E71"/>
    <w:rsid w:val="00217142"/>
    <w:rsid w:val="00264DBA"/>
    <w:rsid w:val="00267CA7"/>
    <w:rsid w:val="00287146"/>
    <w:rsid w:val="00295D06"/>
    <w:rsid w:val="002A56DF"/>
    <w:rsid w:val="002A57A4"/>
    <w:rsid w:val="002B7D70"/>
    <w:rsid w:val="002C4F15"/>
    <w:rsid w:val="002D3822"/>
    <w:rsid w:val="002D6C88"/>
    <w:rsid w:val="00321106"/>
    <w:rsid w:val="00321238"/>
    <w:rsid w:val="00323C1F"/>
    <w:rsid w:val="003A604D"/>
    <w:rsid w:val="003B1A4C"/>
    <w:rsid w:val="003C1279"/>
    <w:rsid w:val="003E138A"/>
    <w:rsid w:val="003F6A87"/>
    <w:rsid w:val="00415B5B"/>
    <w:rsid w:val="00447A2C"/>
    <w:rsid w:val="00483E03"/>
    <w:rsid w:val="004971B1"/>
    <w:rsid w:val="004A3A44"/>
    <w:rsid w:val="004C3118"/>
    <w:rsid w:val="004D06F9"/>
    <w:rsid w:val="004D2E7C"/>
    <w:rsid w:val="00501ACB"/>
    <w:rsid w:val="00510A12"/>
    <w:rsid w:val="00514373"/>
    <w:rsid w:val="00527BA1"/>
    <w:rsid w:val="0054736C"/>
    <w:rsid w:val="00596EBC"/>
    <w:rsid w:val="005E1AAA"/>
    <w:rsid w:val="005E75E1"/>
    <w:rsid w:val="00625169"/>
    <w:rsid w:val="00684A40"/>
    <w:rsid w:val="006F0B97"/>
    <w:rsid w:val="007039BB"/>
    <w:rsid w:val="007165B5"/>
    <w:rsid w:val="007202AF"/>
    <w:rsid w:val="0073475D"/>
    <w:rsid w:val="0074402D"/>
    <w:rsid w:val="00750EC7"/>
    <w:rsid w:val="00757929"/>
    <w:rsid w:val="0078378F"/>
    <w:rsid w:val="007853E4"/>
    <w:rsid w:val="007877DB"/>
    <w:rsid w:val="007B130C"/>
    <w:rsid w:val="007D725E"/>
    <w:rsid w:val="007E4CEE"/>
    <w:rsid w:val="00872CB4"/>
    <w:rsid w:val="008B69A1"/>
    <w:rsid w:val="008F1B2D"/>
    <w:rsid w:val="008F3F29"/>
    <w:rsid w:val="009239C3"/>
    <w:rsid w:val="00924AEA"/>
    <w:rsid w:val="009370AB"/>
    <w:rsid w:val="00945FE9"/>
    <w:rsid w:val="00956306"/>
    <w:rsid w:val="00964472"/>
    <w:rsid w:val="00984533"/>
    <w:rsid w:val="009A06AA"/>
    <w:rsid w:val="009D5922"/>
    <w:rsid w:val="009E1027"/>
    <w:rsid w:val="00A34634"/>
    <w:rsid w:val="00A376DD"/>
    <w:rsid w:val="00A5058B"/>
    <w:rsid w:val="00A5424A"/>
    <w:rsid w:val="00A74897"/>
    <w:rsid w:val="00A941D2"/>
    <w:rsid w:val="00AA78F8"/>
    <w:rsid w:val="00AD2CC5"/>
    <w:rsid w:val="00B16954"/>
    <w:rsid w:val="00B23C30"/>
    <w:rsid w:val="00B52BC8"/>
    <w:rsid w:val="00B81974"/>
    <w:rsid w:val="00B97B43"/>
    <w:rsid w:val="00BA5DAC"/>
    <w:rsid w:val="00BC3CB5"/>
    <w:rsid w:val="00BC41B2"/>
    <w:rsid w:val="00BD08DC"/>
    <w:rsid w:val="00BD368F"/>
    <w:rsid w:val="00BD70EE"/>
    <w:rsid w:val="00C10A0C"/>
    <w:rsid w:val="00C23C46"/>
    <w:rsid w:val="00C40380"/>
    <w:rsid w:val="00C6797B"/>
    <w:rsid w:val="00C74C85"/>
    <w:rsid w:val="00CA576E"/>
    <w:rsid w:val="00CD4FAC"/>
    <w:rsid w:val="00D00926"/>
    <w:rsid w:val="00D05B52"/>
    <w:rsid w:val="00D2211F"/>
    <w:rsid w:val="00D40A78"/>
    <w:rsid w:val="00D40CC9"/>
    <w:rsid w:val="00D54A25"/>
    <w:rsid w:val="00D8020E"/>
    <w:rsid w:val="00D93658"/>
    <w:rsid w:val="00DB1180"/>
    <w:rsid w:val="00DD1A87"/>
    <w:rsid w:val="00DD701C"/>
    <w:rsid w:val="00DE0502"/>
    <w:rsid w:val="00DE32E7"/>
    <w:rsid w:val="00DE3982"/>
    <w:rsid w:val="00E229B9"/>
    <w:rsid w:val="00E32E61"/>
    <w:rsid w:val="00E950B9"/>
    <w:rsid w:val="00E951E0"/>
    <w:rsid w:val="00EC3D75"/>
    <w:rsid w:val="00EE2D31"/>
    <w:rsid w:val="00EF6500"/>
    <w:rsid w:val="00F03A2B"/>
    <w:rsid w:val="00F10861"/>
    <w:rsid w:val="00F31981"/>
    <w:rsid w:val="00F6510F"/>
    <w:rsid w:val="00FA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1F742198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4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AEA"/>
  </w:style>
  <w:style w:type="paragraph" w:styleId="Footer">
    <w:name w:val="footer"/>
    <w:basedOn w:val="Normal"/>
    <w:link w:val="FooterChar"/>
    <w:uiPriority w:val="99"/>
    <w:unhideWhenUsed/>
    <w:rsid w:val="00924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AEA"/>
  </w:style>
  <w:style w:type="character" w:customStyle="1" w:styleId="fontstyle01">
    <w:name w:val="fontstyle01"/>
    <w:basedOn w:val="DefaultParagraphFont"/>
    <w:rsid w:val="003E138A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3D75"/>
    <w:pPr>
      <w:ind w:left="720"/>
      <w:contextualSpacing/>
    </w:pPr>
  </w:style>
  <w:style w:type="table" w:styleId="TableGrid">
    <w:name w:val="Table Grid"/>
    <w:basedOn w:val="TableNormal"/>
    <w:uiPriority w:val="39"/>
    <w:rsid w:val="00BC3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8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wsterf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2019-08-09T19:22:00Z</dcterms:created>
  <dcterms:modified xsi:type="dcterms:W3CDTF">2019-08-09T19:22:00Z</dcterms:modified>
</cp:coreProperties>
</file>