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CAF" w14:textId="35299C15" w:rsidR="003A6337" w:rsidRPr="00F74F33" w:rsidRDefault="003A6337" w:rsidP="003A6337">
      <w:pPr>
        <w:rPr>
          <w:rFonts w:ascii="Arial Narrow" w:hAnsi="Arial Narrow"/>
          <w:b/>
          <w:sz w:val="20"/>
          <w:u w:val="single"/>
        </w:rPr>
      </w:pPr>
      <w:r w:rsidRPr="00F74F33">
        <w:rPr>
          <w:rFonts w:ascii="Arial Narrow" w:hAnsi="Arial Narrow"/>
          <w:b/>
          <w:sz w:val="20"/>
          <w:u w:val="single"/>
        </w:rPr>
        <w:t xml:space="preserve">Personal </w:t>
      </w:r>
      <w:r w:rsidR="00FA1C82" w:rsidRPr="00F74F33">
        <w:rPr>
          <w:rFonts w:ascii="Arial Narrow" w:hAnsi="Arial Narrow"/>
          <w:b/>
          <w:sz w:val="20"/>
          <w:u w:val="single"/>
        </w:rPr>
        <w:t>Statement</w:t>
      </w:r>
      <w:r w:rsidRPr="00F74F33">
        <w:rPr>
          <w:rFonts w:ascii="Arial Narrow" w:hAnsi="Arial Narrow"/>
          <w:b/>
          <w:sz w:val="20"/>
          <w:u w:val="single"/>
        </w:rPr>
        <w:t>:</w:t>
      </w:r>
    </w:p>
    <w:p w14:paraId="42021CD2" w14:textId="4A675009" w:rsidR="00EF1090" w:rsidRPr="00F74F33" w:rsidRDefault="0063228F" w:rsidP="003A6337">
      <w:pPr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I am a</w:t>
      </w:r>
      <w:r w:rsidR="003A6337" w:rsidRPr="00F74F33">
        <w:rPr>
          <w:rFonts w:ascii="Arial Narrow" w:hAnsi="Arial Narrow"/>
          <w:sz w:val="20"/>
        </w:rPr>
        <w:t xml:space="preserve"> </w:t>
      </w:r>
      <w:r w:rsidRPr="00F74F33">
        <w:rPr>
          <w:rFonts w:ascii="Arial Narrow" w:hAnsi="Arial Narrow"/>
          <w:sz w:val="20"/>
        </w:rPr>
        <w:t>senior</w:t>
      </w:r>
      <w:r w:rsidR="00E93B6F">
        <w:rPr>
          <w:rFonts w:ascii="Arial Narrow" w:hAnsi="Arial Narrow"/>
          <w:sz w:val="20"/>
        </w:rPr>
        <w:t xml:space="preserve"> networking professional</w:t>
      </w:r>
      <w:r w:rsidR="003A6337" w:rsidRPr="00F74F33">
        <w:rPr>
          <w:rFonts w:ascii="Arial Narrow" w:hAnsi="Arial Narrow"/>
          <w:sz w:val="20"/>
        </w:rPr>
        <w:t xml:space="preserve"> with over </w:t>
      </w:r>
      <w:r w:rsidR="005167D5">
        <w:rPr>
          <w:rFonts w:ascii="Arial Narrow" w:hAnsi="Arial Narrow"/>
          <w:sz w:val="20"/>
        </w:rPr>
        <w:t>1</w:t>
      </w:r>
      <w:r w:rsidR="00D5163F">
        <w:rPr>
          <w:rFonts w:ascii="Arial Narrow" w:hAnsi="Arial Narrow"/>
          <w:sz w:val="20"/>
        </w:rPr>
        <w:t>5</w:t>
      </w:r>
      <w:r w:rsidR="003A6337" w:rsidRPr="00F74F33">
        <w:rPr>
          <w:rFonts w:ascii="Arial Narrow" w:hAnsi="Arial Narrow"/>
          <w:sz w:val="20"/>
        </w:rPr>
        <w:t xml:space="preserve"> </w:t>
      </w:r>
      <w:r w:rsidR="00E5232B" w:rsidRPr="00F74F33">
        <w:rPr>
          <w:rFonts w:ascii="Arial Narrow" w:hAnsi="Arial Narrow"/>
          <w:sz w:val="20"/>
        </w:rPr>
        <w:t>years’ experience</w:t>
      </w:r>
      <w:r w:rsidR="00E93B6F">
        <w:rPr>
          <w:rFonts w:ascii="Arial Narrow" w:hAnsi="Arial Narrow"/>
          <w:sz w:val="20"/>
        </w:rPr>
        <w:t>,</w:t>
      </w:r>
      <w:r w:rsidR="003A6337" w:rsidRPr="00F74F33">
        <w:rPr>
          <w:rFonts w:ascii="Arial Narrow" w:hAnsi="Arial Narrow"/>
          <w:sz w:val="20"/>
        </w:rPr>
        <w:t xml:space="preserve"> incl</w:t>
      </w:r>
      <w:r w:rsidR="00E93B6F">
        <w:rPr>
          <w:rFonts w:ascii="Arial Narrow" w:hAnsi="Arial Narrow"/>
          <w:sz w:val="20"/>
        </w:rPr>
        <w:t>uding</w:t>
      </w:r>
      <w:r w:rsidR="00EF1090" w:rsidRPr="00F74F33">
        <w:rPr>
          <w:rFonts w:ascii="Arial Narrow" w:hAnsi="Arial Narrow"/>
          <w:sz w:val="20"/>
        </w:rPr>
        <w:t xml:space="preserve"> </w:t>
      </w:r>
      <w:r w:rsidRPr="00F74F33">
        <w:rPr>
          <w:rFonts w:ascii="Arial Narrow" w:hAnsi="Arial Narrow"/>
          <w:sz w:val="20"/>
        </w:rPr>
        <w:t xml:space="preserve">network </w:t>
      </w:r>
      <w:r w:rsidR="003A6337" w:rsidRPr="00F74F33">
        <w:rPr>
          <w:rFonts w:ascii="Arial Narrow" w:hAnsi="Arial Narrow"/>
          <w:sz w:val="20"/>
        </w:rPr>
        <w:t xml:space="preserve">design, </w:t>
      </w:r>
      <w:r w:rsidR="001F1905">
        <w:rPr>
          <w:rFonts w:ascii="Arial Narrow" w:hAnsi="Arial Narrow"/>
          <w:sz w:val="20"/>
        </w:rPr>
        <w:t xml:space="preserve">pre-sales, </w:t>
      </w:r>
      <w:r w:rsidR="003A6337" w:rsidRPr="00F74F33">
        <w:rPr>
          <w:rFonts w:ascii="Arial Narrow" w:hAnsi="Arial Narrow"/>
          <w:sz w:val="20"/>
        </w:rPr>
        <w:t xml:space="preserve">implementation, support, </w:t>
      </w:r>
      <w:r w:rsidRPr="00F74F33">
        <w:rPr>
          <w:rFonts w:ascii="Arial Narrow" w:hAnsi="Arial Narrow"/>
          <w:sz w:val="20"/>
        </w:rPr>
        <w:t>project</w:t>
      </w:r>
      <w:r w:rsidR="00E93B6F">
        <w:rPr>
          <w:rFonts w:ascii="Arial Narrow" w:hAnsi="Arial Narrow"/>
          <w:sz w:val="20"/>
        </w:rPr>
        <w:t xml:space="preserve"> management</w:t>
      </w:r>
      <w:r w:rsidRPr="00F74F33">
        <w:rPr>
          <w:rFonts w:ascii="Arial Narrow" w:hAnsi="Arial Narrow"/>
          <w:sz w:val="20"/>
        </w:rPr>
        <w:t xml:space="preserve"> </w:t>
      </w:r>
      <w:r w:rsidR="003A6337" w:rsidRPr="00F74F33">
        <w:rPr>
          <w:rFonts w:ascii="Arial Narrow" w:hAnsi="Arial Narrow"/>
          <w:sz w:val="20"/>
        </w:rPr>
        <w:t>and technical team manageme</w:t>
      </w:r>
      <w:r w:rsidRPr="00F74F33">
        <w:rPr>
          <w:rFonts w:ascii="Arial Narrow" w:hAnsi="Arial Narrow"/>
          <w:sz w:val="20"/>
        </w:rPr>
        <w:t>nt.</w:t>
      </w:r>
      <w:r w:rsidR="00EF1090" w:rsidRPr="00F74F33">
        <w:rPr>
          <w:rFonts w:ascii="Arial Narrow" w:hAnsi="Arial Narrow"/>
          <w:sz w:val="20"/>
        </w:rPr>
        <w:t xml:space="preserve"> </w:t>
      </w:r>
    </w:p>
    <w:p w14:paraId="661878E2" w14:textId="77777777" w:rsidR="00EF1090" w:rsidRPr="00F74F33" w:rsidRDefault="00EF1090" w:rsidP="003A6337">
      <w:pPr>
        <w:rPr>
          <w:rFonts w:ascii="Arial Narrow" w:hAnsi="Arial Narrow"/>
          <w:sz w:val="20"/>
        </w:rPr>
      </w:pPr>
    </w:p>
    <w:p w14:paraId="53E252B6" w14:textId="301C625B" w:rsidR="003A6337" w:rsidRPr="00F74F33" w:rsidRDefault="0063228F" w:rsidP="003A6337">
      <w:pPr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 xml:space="preserve">I </w:t>
      </w:r>
      <w:r w:rsidR="00EF1090" w:rsidRPr="00F74F33">
        <w:rPr>
          <w:rFonts w:ascii="Arial Narrow" w:hAnsi="Arial Narrow"/>
          <w:sz w:val="20"/>
        </w:rPr>
        <w:t>take p</w:t>
      </w:r>
      <w:r w:rsidR="00E93B6F">
        <w:rPr>
          <w:rFonts w:ascii="Arial Narrow" w:hAnsi="Arial Narrow"/>
          <w:sz w:val="20"/>
        </w:rPr>
        <w:t>ride in my problem-</w:t>
      </w:r>
      <w:r w:rsidRPr="00F74F33">
        <w:rPr>
          <w:rFonts w:ascii="Arial Narrow" w:hAnsi="Arial Narrow"/>
          <w:sz w:val="20"/>
        </w:rPr>
        <w:t xml:space="preserve">solving ability, </w:t>
      </w:r>
      <w:r w:rsidR="000F767E">
        <w:rPr>
          <w:rFonts w:ascii="Arial Narrow" w:hAnsi="Arial Narrow"/>
          <w:sz w:val="20"/>
        </w:rPr>
        <w:t>having designed</w:t>
      </w:r>
      <w:r w:rsidR="00777774">
        <w:rPr>
          <w:rFonts w:ascii="Arial Narrow" w:hAnsi="Arial Narrow"/>
          <w:sz w:val="20"/>
        </w:rPr>
        <w:t xml:space="preserve"> and </w:t>
      </w:r>
      <w:r w:rsidR="00E93B6F">
        <w:rPr>
          <w:rFonts w:ascii="Arial Narrow" w:hAnsi="Arial Narrow"/>
          <w:sz w:val="20"/>
        </w:rPr>
        <w:t>implemented</w:t>
      </w:r>
      <w:r w:rsidRPr="00F74F33">
        <w:rPr>
          <w:rFonts w:ascii="Arial Narrow" w:hAnsi="Arial Narrow"/>
          <w:sz w:val="20"/>
        </w:rPr>
        <w:t xml:space="preserve"> </w:t>
      </w:r>
      <w:r w:rsidR="000F767E">
        <w:rPr>
          <w:rFonts w:ascii="Arial Narrow" w:hAnsi="Arial Narrow"/>
          <w:sz w:val="20"/>
        </w:rPr>
        <w:t xml:space="preserve">various </w:t>
      </w:r>
      <w:r w:rsidR="00777774">
        <w:rPr>
          <w:rFonts w:ascii="Arial Narrow" w:hAnsi="Arial Narrow"/>
          <w:sz w:val="20"/>
        </w:rPr>
        <w:t>network infrastructures</w:t>
      </w:r>
      <w:r w:rsidR="00EF1090" w:rsidRPr="00F74F33">
        <w:rPr>
          <w:rFonts w:ascii="Arial Narrow" w:hAnsi="Arial Narrow"/>
          <w:sz w:val="20"/>
        </w:rPr>
        <w:t xml:space="preserve">, </w:t>
      </w:r>
      <w:r w:rsidR="00777774">
        <w:rPr>
          <w:rFonts w:ascii="Arial Narrow" w:hAnsi="Arial Narrow"/>
          <w:sz w:val="20"/>
        </w:rPr>
        <w:t xml:space="preserve">and </w:t>
      </w:r>
      <w:r w:rsidR="00E93B6F">
        <w:rPr>
          <w:rFonts w:ascii="Arial Narrow" w:hAnsi="Arial Narrow"/>
          <w:sz w:val="20"/>
        </w:rPr>
        <w:t>resolved</w:t>
      </w:r>
      <w:r w:rsidR="00EF1090" w:rsidRPr="00F74F33">
        <w:rPr>
          <w:rFonts w:ascii="Arial Narrow" w:hAnsi="Arial Narrow"/>
          <w:sz w:val="20"/>
        </w:rPr>
        <w:t xml:space="preserve"> </w:t>
      </w:r>
      <w:r w:rsidR="00777774">
        <w:rPr>
          <w:rFonts w:ascii="Arial Narrow" w:hAnsi="Arial Narrow"/>
          <w:sz w:val="20"/>
        </w:rPr>
        <w:t>faults/</w:t>
      </w:r>
      <w:r w:rsidR="00EF1090" w:rsidRPr="00F74F33">
        <w:rPr>
          <w:rFonts w:ascii="Arial Narrow" w:hAnsi="Arial Narrow"/>
          <w:sz w:val="20"/>
        </w:rPr>
        <w:t xml:space="preserve">incidents </w:t>
      </w:r>
      <w:r w:rsidR="00FA1C82" w:rsidRPr="00F74F33">
        <w:rPr>
          <w:rFonts w:ascii="Arial Narrow" w:hAnsi="Arial Narrow"/>
          <w:sz w:val="20"/>
        </w:rPr>
        <w:t xml:space="preserve">with a </w:t>
      </w:r>
      <w:r w:rsidR="00777774" w:rsidRPr="00F74F33">
        <w:rPr>
          <w:rFonts w:ascii="Arial Narrow" w:hAnsi="Arial Narrow"/>
          <w:sz w:val="20"/>
        </w:rPr>
        <w:t>severe</w:t>
      </w:r>
      <w:r w:rsidR="00FA1C82" w:rsidRPr="00F74F33">
        <w:rPr>
          <w:rFonts w:ascii="Arial Narrow" w:hAnsi="Arial Narrow"/>
          <w:sz w:val="20"/>
        </w:rPr>
        <w:t xml:space="preserve"> business impact</w:t>
      </w:r>
      <w:r w:rsidR="00EF1090" w:rsidRPr="00F74F33">
        <w:rPr>
          <w:rFonts w:ascii="Arial Narrow" w:hAnsi="Arial Narrow"/>
          <w:sz w:val="20"/>
        </w:rPr>
        <w:t xml:space="preserve"> through</w:t>
      </w:r>
      <w:r w:rsidR="0027704C">
        <w:rPr>
          <w:rFonts w:ascii="Arial Narrow" w:hAnsi="Arial Narrow"/>
          <w:sz w:val="20"/>
        </w:rPr>
        <w:t xml:space="preserve"> </w:t>
      </w:r>
      <w:r w:rsidR="00EF1090" w:rsidRPr="00F74F33">
        <w:rPr>
          <w:rFonts w:ascii="Arial Narrow" w:hAnsi="Arial Narrow"/>
          <w:sz w:val="20"/>
        </w:rPr>
        <w:t>in-depth technical knowledge</w:t>
      </w:r>
      <w:r w:rsidR="00C0030E">
        <w:rPr>
          <w:rFonts w:ascii="Arial Narrow" w:hAnsi="Arial Narrow"/>
          <w:sz w:val="20"/>
        </w:rPr>
        <w:t>.</w:t>
      </w:r>
      <w:r w:rsidR="004A3E75">
        <w:rPr>
          <w:rFonts w:ascii="Arial Narrow" w:hAnsi="Arial Narrow"/>
          <w:sz w:val="20"/>
        </w:rPr>
        <w:t xml:space="preserve"> </w:t>
      </w:r>
    </w:p>
    <w:p w14:paraId="2C8BFD70" w14:textId="77777777" w:rsidR="00EF1090" w:rsidRPr="00F74F33" w:rsidRDefault="00EF1090" w:rsidP="003A6337">
      <w:pPr>
        <w:rPr>
          <w:rFonts w:ascii="Arial Narrow" w:hAnsi="Arial Narrow"/>
          <w:sz w:val="20"/>
        </w:rPr>
      </w:pPr>
    </w:p>
    <w:p w14:paraId="1C156C80" w14:textId="65F64E60" w:rsidR="00FA1C82" w:rsidRPr="00F74F33" w:rsidRDefault="00FA1C82" w:rsidP="003A6337">
      <w:pPr>
        <w:rPr>
          <w:rFonts w:ascii="Arial Narrow" w:hAnsi="Arial Narrow"/>
          <w:b/>
          <w:sz w:val="20"/>
          <w:u w:val="single"/>
        </w:rPr>
      </w:pPr>
      <w:r w:rsidRPr="00F74F33">
        <w:rPr>
          <w:rFonts w:ascii="Arial Narrow" w:hAnsi="Arial Narrow"/>
          <w:b/>
          <w:sz w:val="20"/>
          <w:u w:val="single"/>
        </w:rPr>
        <w:t>Contact Details:</w:t>
      </w:r>
    </w:p>
    <w:p w14:paraId="7CF01954" w14:textId="2E3B3BFE" w:rsidR="003A6337" w:rsidRPr="00F74F33" w:rsidRDefault="003A6337" w:rsidP="003A6337">
      <w:pPr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Telephone:</w:t>
      </w:r>
      <w:r w:rsidRPr="00F74F33">
        <w:rPr>
          <w:rFonts w:ascii="Arial Narrow" w:hAnsi="Arial Narrow"/>
          <w:sz w:val="20"/>
        </w:rPr>
        <w:tab/>
      </w:r>
      <w:r w:rsidR="00E93B6F">
        <w:rPr>
          <w:rFonts w:ascii="Arial Narrow" w:hAnsi="Arial Narrow"/>
          <w:sz w:val="20"/>
        </w:rPr>
        <w:t>07772877114</w:t>
      </w:r>
    </w:p>
    <w:p w14:paraId="22089983" w14:textId="36E75A83" w:rsidR="003A6337" w:rsidRDefault="003A6337" w:rsidP="003A6337">
      <w:pPr>
        <w:rPr>
          <w:rStyle w:val="Hyperlink"/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E-Mail:</w:t>
      </w: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</w:r>
      <w:hyperlink r:id="rId7" w:history="1">
        <w:r w:rsidRPr="00F74F33">
          <w:rPr>
            <w:rStyle w:val="Hyperlink"/>
            <w:rFonts w:ascii="Arial Narrow" w:hAnsi="Arial Narrow"/>
            <w:sz w:val="20"/>
          </w:rPr>
          <w:t>adrian.skinner@gmail.com</w:t>
        </w:r>
      </w:hyperlink>
    </w:p>
    <w:p w14:paraId="648820C4" w14:textId="1AECD833" w:rsidR="00906688" w:rsidRPr="00F74F33" w:rsidRDefault="00906688" w:rsidP="003A6337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Location: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>Doncaster</w:t>
      </w:r>
    </w:p>
    <w:p w14:paraId="3EF602F1" w14:textId="77777777" w:rsidR="003A6337" w:rsidRPr="00F74F33" w:rsidRDefault="003A6337" w:rsidP="003A6337">
      <w:pPr>
        <w:rPr>
          <w:rFonts w:ascii="Arial Narrow" w:hAnsi="Arial Narrow"/>
          <w:sz w:val="20"/>
        </w:rPr>
      </w:pPr>
    </w:p>
    <w:p w14:paraId="4DB834EC" w14:textId="36C6068E" w:rsidR="003A6337" w:rsidRPr="00F74F33" w:rsidRDefault="003A6337" w:rsidP="003A6337">
      <w:pPr>
        <w:rPr>
          <w:rFonts w:ascii="Arial Narrow" w:hAnsi="Arial Narrow"/>
          <w:b/>
          <w:sz w:val="20"/>
        </w:rPr>
      </w:pPr>
      <w:r w:rsidRPr="00F74F33">
        <w:rPr>
          <w:rFonts w:ascii="Arial Narrow" w:hAnsi="Arial Narrow"/>
          <w:b/>
          <w:sz w:val="20"/>
          <w:u w:val="single"/>
        </w:rPr>
        <w:t>Education:</w:t>
      </w:r>
    </w:p>
    <w:p w14:paraId="2BE8EE8C" w14:textId="29D6889F" w:rsidR="007F0ABD" w:rsidRDefault="003A6337" w:rsidP="00667592">
      <w:pPr>
        <w:rPr>
          <w:rFonts w:ascii="Arial Narrow" w:hAnsi="Arial Narrow"/>
          <w:sz w:val="20"/>
        </w:rPr>
      </w:pPr>
      <w:r w:rsidRPr="00A975BF">
        <w:rPr>
          <w:rFonts w:ascii="Arial Narrow" w:hAnsi="Arial Narrow"/>
          <w:sz w:val="20"/>
        </w:rPr>
        <w:t>Professional Certifications:</w:t>
      </w:r>
      <w:r w:rsidR="00667592">
        <w:rPr>
          <w:rFonts w:ascii="Arial Narrow" w:hAnsi="Arial Narrow"/>
          <w:sz w:val="20"/>
        </w:rPr>
        <w:tab/>
      </w:r>
      <w:r w:rsidR="00667592">
        <w:rPr>
          <w:rFonts w:ascii="Arial Narrow" w:hAnsi="Arial Narrow"/>
          <w:sz w:val="20"/>
        </w:rPr>
        <w:tab/>
      </w:r>
      <w:r w:rsidR="007F0ABD">
        <w:rPr>
          <w:rFonts w:ascii="Arial Narrow" w:hAnsi="Arial Narrow"/>
          <w:sz w:val="20"/>
        </w:rPr>
        <w:t>Cisco Certified Internetworking Expert (</w:t>
      </w:r>
      <w:r w:rsidR="007F0ABD" w:rsidRPr="007F0ABD">
        <w:rPr>
          <w:rFonts w:ascii="Arial Narrow" w:hAnsi="Arial Narrow"/>
          <w:b/>
          <w:sz w:val="20"/>
        </w:rPr>
        <w:t>CCIE</w:t>
      </w:r>
      <w:r w:rsidR="009F748E">
        <w:rPr>
          <w:rFonts w:ascii="Arial Narrow" w:hAnsi="Arial Narrow"/>
          <w:b/>
          <w:sz w:val="20"/>
        </w:rPr>
        <w:t xml:space="preserve"> R&amp;S</w:t>
      </w:r>
      <w:r w:rsidR="007F0ABD">
        <w:rPr>
          <w:rFonts w:ascii="Arial Narrow" w:hAnsi="Arial Narrow"/>
          <w:sz w:val="20"/>
        </w:rPr>
        <w:t>)</w:t>
      </w:r>
      <w:r w:rsidR="007F0ABD" w:rsidRPr="007F0ABD">
        <w:rPr>
          <w:rFonts w:ascii="Arial Narrow" w:hAnsi="Arial Narrow"/>
          <w:sz w:val="20"/>
        </w:rPr>
        <w:t xml:space="preserve"> Routing and Switching</w:t>
      </w:r>
      <w:r w:rsidR="007F0ABD">
        <w:rPr>
          <w:rFonts w:ascii="Arial Narrow" w:hAnsi="Arial Narrow"/>
          <w:sz w:val="20"/>
        </w:rPr>
        <w:t xml:space="preserve"> #58401</w:t>
      </w:r>
    </w:p>
    <w:p w14:paraId="2ED31954" w14:textId="200CF392" w:rsidR="003A6337" w:rsidRPr="00F74F33" w:rsidRDefault="003A6337" w:rsidP="007F0ABD">
      <w:pPr>
        <w:ind w:left="2160" w:firstLine="720"/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Cisco Certified Networking Professional (</w:t>
      </w:r>
      <w:r w:rsidRPr="00F74F33">
        <w:rPr>
          <w:rFonts w:ascii="Arial Narrow" w:hAnsi="Arial Narrow"/>
          <w:b/>
          <w:sz w:val="20"/>
        </w:rPr>
        <w:t>CCNP</w:t>
      </w:r>
      <w:r w:rsidRPr="00F74F33">
        <w:rPr>
          <w:rFonts w:ascii="Arial Narrow" w:hAnsi="Arial Narrow"/>
          <w:sz w:val="20"/>
        </w:rPr>
        <w:t>)</w:t>
      </w:r>
    </w:p>
    <w:p w14:paraId="737F6BF3" w14:textId="57A743B8" w:rsidR="003A6337" w:rsidRPr="00F74F33" w:rsidRDefault="003A6337" w:rsidP="003A6337">
      <w:pPr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  <w:t>Check Point Certified Security Administrator (</w:t>
      </w:r>
      <w:r w:rsidRPr="00F74F33">
        <w:rPr>
          <w:rFonts w:ascii="Arial Narrow" w:hAnsi="Arial Narrow"/>
          <w:b/>
          <w:sz w:val="20"/>
        </w:rPr>
        <w:t>CCSA</w:t>
      </w:r>
      <w:r w:rsidR="007F0ABD">
        <w:rPr>
          <w:rFonts w:ascii="Arial Narrow" w:hAnsi="Arial Narrow"/>
          <w:b/>
          <w:sz w:val="20"/>
        </w:rPr>
        <w:t xml:space="preserve"> </w:t>
      </w:r>
      <w:r w:rsidR="00AE6257">
        <w:rPr>
          <w:rFonts w:ascii="Arial Narrow" w:hAnsi="Arial Narrow"/>
          <w:b/>
          <w:sz w:val="20"/>
        </w:rPr>
        <w:t xml:space="preserve">– </w:t>
      </w:r>
      <w:r w:rsidR="007F0ABD">
        <w:rPr>
          <w:rFonts w:ascii="Arial Narrow" w:hAnsi="Arial Narrow"/>
          <w:b/>
          <w:sz w:val="20"/>
        </w:rPr>
        <w:t>Expired</w:t>
      </w:r>
      <w:r w:rsidR="00AE6257">
        <w:rPr>
          <w:rFonts w:ascii="Arial Narrow" w:hAnsi="Arial Narrow"/>
          <w:b/>
          <w:sz w:val="20"/>
        </w:rPr>
        <w:t xml:space="preserve"> May 2016</w:t>
      </w:r>
      <w:r w:rsidRPr="00F74F33">
        <w:rPr>
          <w:rFonts w:ascii="Arial Narrow" w:hAnsi="Arial Narrow"/>
          <w:sz w:val="20"/>
        </w:rPr>
        <w:t>)</w:t>
      </w:r>
    </w:p>
    <w:p w14:paraId="7A5D5192" w14:textId="77777777" w:rsidR="003A6337" w:rsidRPr="00F74F33" w:rsidRDefault="003A6337" w:rsidP="003A6337">
      <w:pPr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</w:r>
      <w:r w:rsidRPr="00F74F33">
        <w:rPr>
          <w:rFonts w:ascii="Arial Narrow" w:hAnsi="Arial Narrow"/>
          <w:sz w:val="20"/>
        </w:rPr>
        <w:tab/>
        <w:t>Cisco Certified Network Associate Security (</w:t>
      </w:r>
      <w:r w:rsidRPr="00F74F33">
        <w:rPr>
          <w:rFonts w:ascii="Arial Narrow" w:hAnsi="Arial Narrow"/>
          <w:b/>
          <w:sz w:val="20"/>
        </w:rPr>
        <w:t>CCNA Security</w:t>
      </w:r>
      <w:r w:rsidRPr="00F74F33">
        <w:rPr>
          <w:rFonts w:ascii="Arial Narrow" w:hAnsi="Arial Narrow"/>
          <w:sz w:val="20"/>
        </w:rPr>
        <w:t>)</w:t>
      </w:r>
    </w:p>
    <w:p w14:paraId="690F3776" w14:textId="77777777" w:rsidR="003A6337" w:rsidRPr="00F74F33" w:rsidRDefault="003A6337" w:rsidP="003A6337">
      <w:pPr>
        <w:ind w:left="2880"/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Cisco Certified Network Associate (</w:t>
      </w:r>
      <w:r w:rsidRPr="00F74F33">
        <w:rPr>
          <w:rFonts w:ascii="Arial Narrow" w:hAnsi="Arial Narrow"/>
          <w:b/>
          <w:sz w:val="20"/>
        </w:rPr>
        <w:t>CCNA</w:t>
      </w:r>
      <w:r w:rsidRPr="00F74F33">
        <w:rPr>
          <w:rFonts w:ascii="Arial Narrow" w:hAnsi="Arial Narrow"/>
          <w:sz w:val="20"/>
        </w:rPr>
        <w:t>)</w:t>
      </w:r>
      <w:r w:rsidRPr="00F74F33">
        <w:rPr>
          <w:rFonts w:ascii="Arial Narrow" w:hAnsi="Arial Narrow"/>
          <w:sz w:val="20"/>
        </w:rPr>
        <w:tab/>
        <w:t xml:space="preserve"> </w:t>
      </w:r>
    </w:p>
    <w:p w14:paraId="07CF9997" w14:textId="77777777" w:rsidR="003A6337" w:rsidRPr="00F74F33" w:rsidRDefault="003A6337" w:rsidP="003A6337">
      <w:pPr>
        <w:ind w:left="2880"/>
        <w:rPr>
          <w:rFonts w:ascii="Arial Narrow" w:hAnsi="Arial Narrow"/>
          <w:sz w:val="20"/>
        </w:rPr>
      </w:pPr>
      <w:r w:rsidRPr="00F74F33">
        <w:rPr>
          <w:rFonts w:ascii="Arial Narrow" w:hAnsi="Arial Narrow"/>
          <w:sz w:val="20"/>
        </w:rPr>
        <w:t>Microsoft Certified System Administrator 2003, Messaging (</w:t>
      </w:r>
      <w:r w:rsidRPr="00F74F33">
        <w:rPr>
          <w:rFonts w:ascii="Arial Narrow" w:hAnsi="Arial Narrow"/>
          <w:b/>
          <w:sz w:val="20"/>
        </w:rPr>
        <w:t>MCSA</w:t>
      </w:r>
      <w:r w:rsidRPr="00F74F33">
        <w:rPr>
          <w:rFonts w:ascii="Arial Narrow" w:hAnsi="Arial Narrow"/>
          <w:sz w:val="20"/>
        </w:rPr>
        <w:t>)</w:t>
      </w:r>
    </w:p>
    <w:p w14:paraId="415B5F10" w14:textId="4C278FBA" w:rsidR="00F74F33" w:rsidRDefault="00F74F33">
      <w:pPr>
        <w:rPr>
          <w:rFonts w:ascii="Arial Narrow" w:hAnsi="Arial Narrow"/>
          <w:b/>
          <w:sz w:val="20"/>
          <w:szCs w:val="20"/>
          <w:u w:val="single"/>
        </w:rPr>
      </w:pPr>
      <w:r w:rsidRPr="00F74F33">
        <w:rPr>
          <w:rFonts w:ascii="Arial Narrow" w:hAnsi="Arial Narrow"/>
          <w:b/>
          <w:sz w:val="20"/>
          <w:szCs w:val="20"/>
          <w:u w:val="single"/>
        </w:rPr>
        <w:t>Work History:</w:t>
      </w:r>
    </w:p>
    <w:p w14:paraId="3495AE9A" w14:textId="292B9EE8" w:rsidR="00C0030E" w:rsidRPr="00F74F33" w:rsidRDefault="00C0030E" w:rsidP="00C0030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June 2018 to present</w:t>
      </w:r>
    </w:p>
    <w:p w14:paraId="6D58225C" w14:textId="0D0DBB07" w:rsidR="00C0030E" w:rsidRDefault="00C0030E" w:rsidP="00C0030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Network Pre-Sales/Solution Architecture</w:t>
      </w:r>
      <w:r w:rsidR="007D37AE">
        <w:rPr>
          <w:rFonts w:ascii="Arial Narrow" w:hAnsi="Arial Narrow"/>
          <w:sz w:val="20"/>
          <w:szCs w:val="20"/>
        </w:rPr>
        <w:t xml:space="preserve"> (Home Based) </w:t>
      </w:r>
    </w:p>
    <w:p w14:paraId="2BF87361" w14:textId="26B48DE4" w:rsidR="00F62343" w:rsidRDefault="00C0030E" w:rsidP="00C0030E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Capita IT &amp; Networks</w:t>
      </w:r>
    </w:p>
    <w:p w14:paraId="77B43A84" w14:textId="77777777" w:rsidR="00265959" w:rsidRDefault="00265959" w:rsidP="00C0030E">
      <w:pPr>
        <w:rPr>
          <w:rFonts w:ascii="Arial Narrow" w:hAnsi="Arial Narrow"/>
          <w:sz w:val="20"/>
          <w:szCs w:val="20"/>
        </w:rPr>
      </w:pPr>
    </w:p>
    <w:p w14:paraId="233820EA" w14:textId="1DB836F2" w:rsidR="00F62343" w:rsidRDefault="00F62343" w:rsidP="00F62343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Working </w:t>
      </w:r>
      <w:r w:rsidR="003E011A">
        <w:rPr>
          <w:rFonts w:ascii="Arial Narrow" w:hAnsi="Arial Narrow"/>
          <w:sz w:val="20"/>
          <w:szCs w:val="20"/>
        </w:rPr>
        <w:t xml:space="preserve">within Capita’s </w:t>
      </w:r>
      <w:r w:rsidR="00CC41ED">
        <w:rPr>
          <w:rFonts w:ascii="Arial Narrow" w:hAnsi="Arial Narrow"/>
          <w:sz w:val="20"/>
          <w:szCs w:val="20"/>
        </w:rPr>
        <w:t>specialist IT division, one of the largest integrators in the UK, providing Pre-Sales Support and Network Solutions Architecture the UK sales team.</w:t>
      </w:r>
    </w:p>
    <w:p w14:paraId="3F20977D" w14:textId="6E53F88C" w:rsidR="00265959" w:rsidRPr="00265959" w:rsidRDefault="00265959" w:rsidP="00265959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Assisted in winning a TCV in excess of £4 million, with a typical margin between 10% and 20%</w:t>
      </w:r>
      <w:r w:rsidR="008C4DC0">
        <w:rPr>
          <w:rFonts w:ascii="Arial Narrow" w:hAnsi="Arial Narrow"/>
          <w:sz w:val="20"/>
          <w:szCs w:val="20"/>
        </w:rPr>
        <w:t>.</w:t>
      </w:r>
      <w:bookmarkStart w:id="0" w:name="_GoBack"/>
      <w:bookmarkEnd w:id="0"/>
    </w:p>
    <w:p w14:paraId="42AEDB2C" w14:textId="0371DFAE" w:rsidR="00CC41ED" w:rsidRDefault="00CC41ED" w:rsidP="00F62343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</w:t>
      </w:r>
      <w:r w:rsidR="00265959">
        <w:rPr>
          <w:rFonts w:ascii="Arial Narrow" w:hAnsi="Arial Narrow"/>
          <w:sz w:val="20"/>
          <w:szCs w:val="20"/>
        </w:rPr>
        <w:t xml:space="preserve">network </w:t>
      </w:r>
      <w:r>
        <w:rPr>
          <w:rFonts w:ascii="Arial Narrow" w:hAnsi="Arial Narrow"/>
          <w:sz w:val="20"/>
          <w:szCs w:val="20"/>
        </w:rPr>
        <w:t xml:space="preserve">solutions </w:t>
      </w:r>
      <w:r w:rsidR="00265959">
        <w:rPr>
          <w:rFonts w:ascii="Arial Narrow" w:hAnsi="Arial Narrow"/>
          <w:sz w:val="20"/>
          <w:szCs w:val="20"/>
        </w:rPr>
        <w:t>as part of tendering process</w:t>
      </w:r>
      <w:r>
        <w:rPr>
          <w:rFonts w:ascii="Arial Narrow" w:hAnsi="Arial Narrow"/>
          <w:sz w:val="20"/>
          <w:szCs w:val="20"/>
        </w:rPr>
        <w:t xml:space="preserve"> for large public sector organisations, such as central and local government, NHS, transport authorities </w:t>
      </w:r>
      <w:r w:rsidR="00265959">
        <w:rPr>
          <w:rFonts w:ascii="Arial Narrow" w:hAnsi="Arial Narrow"/>
          <w:sz w:val="20"/>
          <w:szCs w:val="20"/>
        </w:rPr>
        <w:t>etc.</w:t>
      </w:r>
    </w:p>
    <w:p w14:paraId="429ED1A1" w14:textId="0D33977B" w:rsidR="00265959" w:rsidRDefault="00265959" w:rsidP="00F62343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Also worked with major account management teams in designing solutions or professional services engagements.  </w:t>
      </w:r>
    </w:p>
    <w:p w14:paraId="19EB3CC9" w14:textId="0BA72744" w:rsidR="00CC41ED" w:rsidRDefault="00265959" w:rsidP="00F62343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</w:t>
      </w:r>
      <w:r w:rsidR="00CC41ED">
        <w:rPr>
          <w:rFonts w:ascii="Arial Narrow" w:hAnsi="Arial Narrow"/>
          <w:sz w:val="20"/>
          <w:szCs w:val="20"/>
        </w:rPr>
        <w:t xml:space="preserve">esponsible for establishing base costs for the sales team, including managing </w:t>
      </w:r>
      <w:r>
        <w:rPr>
          <w:rFonts w:ascii="Arial Narrow" w:hAnsi="Arial Narrow"/>
          <w:sz w:val="20"/>
          <w:szCs w:val="20"/>
        </w:rPr>
        <w:t xml:space="preserve">solution design and </w:t>
      </w:r>
      <w:r w:rsidR="00CC41ED">
        <w:rPr>
          <w:rFonts w:ascii="Arial Narrow" w:hAnsi="Arial Narrow"/>
          <w:sz w:val="20"/>
          <w:szCs w:val="20"/>
        </w:rPr>
        <w:t xml:space="preserve">pricing from other </w:t>
      </w:r>
      <w:r>
        <w:rPr>
          <w:rFonts w:ascii="Arial Narrow" w:hAnsi="Arial Narrow"/>
          <w:sz w:val="20"/>
          <w:szCs w:val="20"/>
        </w:rPr>
        <w:t xml:space="preserve">technical </w:t>
      </w:r>
      <w:r w:rsidR="00CC41ED">
        <w:rPr>
          <w:rFonts w:ascii="Arial Narrow" w:hAnsi="Arial Narrow"/>
          <w:sz w:val="20"/>
          <w:szCs w:val="20"/>
        </w:rPr>
        <w:t>teams within Capita IT &amp; Networks and 3</w:t>
      </w:r>
      <w:r w:rsidR="00CC41ED" w:rsidRPr="00CC41ED">
        <w:rPr>
          <w:rFonts w:ascii="Arial Narrow" w:hAnsi="Arial Narrow"/>
          <w:sz w:val="20"/>
          <w:szCs w:val="20"/>
          <w:vertAlign w:val="superscript"/>
        </w:rPr>
        <w:t>rd</w:t>
      </w:r>
      <w:r w:rsidR="00CC41ED">
        <w:rPr>
          <w:rFonts w:ascii="Arial Narrow" w:hAnsi="Arial Narrow"/>
          <w:sz w:val="20"/>
          <w:szCs w:val="20"/>
        </w:rPr>
        <w:t xml:space="preserve"> party vendors. </w:t>
      </w:r>
    </w:p>
    <w:p w14:paraId="755B1239" w14:textId="5A40F324" w:rsidR="00CC41ED" w:rsidRPr="00F62343" w:rsidRDefault="00265959" w:rsidP="00F62343">
      <w:pPr>
        <w:pStyle w:val="ListParagraph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Solutions involved Cisco technology, including ACI, Software Defined Access (SDA), Catalyst 9k, Meraki and Aironet Wireless/</w:t>
      </w:r>
      <w:proofErr w:type="spellStart"/>
      <w:r>
        <w:rPr>
          <w:rFonts w:ascii="Arial Narrow" w:hAnsi="Arial Narrow"/>
          <w:sz w:val="20"/>
          <w:szCs w:val="20"/>
        </w:rPr>
        <w:t>Wifi</w:t>
      </w:r>
      <w:proofErr w:type="spellEnd"/>
      <w:r>
        <w:rPr>
          <w:rFonts w:ascii="Arial Narrow" w:hAnsi="Arial Narrow"/>
          <w:sz w:val="20"/>
          <w:szCs w:val="20"/>
        </w:rPr>
        <w:t xml:space="preserve">, Cisco Firepower/FTD, and ISE. </w:t>
      </w:r>
    </w:p>
    <w:p w14:paraId="24C1A9A4" w14:textId="77777777" w:rsidR="00C0030E" w:rsidRDefault="00C0030E">
      <w:pPr>
        <w:rPr>
          <w:rFonts w:ascii="Arial Narrow" w:hAnsi="Arial Narrow"/>
          <w:b/>
          <w:sz w:val="20"/>
          <w:szCs w:val="20"/>
          <w:u w:val="single"/>
        </w:rPr>
      </w:pPr>
    </w:p>
    <w:p w14:paraId="26780E21" w14:textId="5A47D8F8" w:rsidR="001E64A7" w:rsidRPr="00F74F33" w:rsidRDefault="001E64A7" w:rsidP="001E64A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Jan 2016 to </w:t>
      </w:r>
      <w:r w:rsidR="00C80196">
        <w:rPr>
          <w:rFonts w:ascii="Arial Narrow" w:hAnsi="Arial Narrow"/>
          <w:sz w:val="20"/>
          <w:szCs w:val="20"/>
        </w:rPr>
        <w:t>June 2018</w:t>
      </w:r>
    </w:p>
    <w:p w14:paraId="66C2D709" w14:textId="0500527A" w:rsidR="001E64A7" w:rsidRDefault="001E64A7" w:rsidP="001E64A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Senior Network and Security Engineer</w:t>
      </w:r>
    </w:p>
    <w:p w14:paraId="5BC0664F" w14:textId="22AD0DAD" w:rsidR="001E64A7" w:rsidRDefault="001E64A7" w:rsidP="001E64A7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Forfusion</w:t>
      </w:r>
    </w:p>
    <w:p w14:paraId="63F276C5" w14:textId="67C343FF" w:rsidR="001E64A7" w:rsidRDefault="001E64A7" w:rsidP="001E64A7">
      <w:pPr>
        <w:rPr>
          <w:rFonts w:ascii="Arial Narrow" w:hAnsi="Arial Narrow"/>
          <w:sz w:val="20"/>
          <w:szCs w:val="20"/>
        </w:rPr>
      </w:pPr>
    </w:p>
    <w:p w14:paraId="49148512" w14:textId="2823E14E" w:rsidR="001E64A7" w:rsidRDefault="001E64A7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Cisco and Microsoft Partner that focuses on </w:t>
      </w:r>
      <w:r w:rsidRPr="00AE6257">
        <w:rPr>
          <w:rFonts w:ascii="Arial Narrow" w:hAnsi="Arial Narrow"/>
          <w:noProof/>
          <w:sz w:val="20"/>
          <w:szCs w:val="20"/>
        </w:rPr>
        <w:t>high</w:t>
      </w:r>
      <w:r w:rsidR="00AE6257">
        <w:rPr>
          <w:rFonts w:ascii="Arial Narrow" w:hAnsi="Arial Narrow"/>
          <w:noProof/>
          <w:sz w:val="20"/>
          <w:szCs w:val="20"/>
        </w:rPr>
        <w:t>-</w:t>
      </w:r>
      <w:r w:rsidR="00233B21" w:rsidRPr="00AE6257">
        <w:rPr>
          <w:rFonts w:ascii="Arial Narrow" w:hAnsi="Arial Narrow"/>
          <w:noProof/>
          <w:sz w:val="20"/>
          <w:szCs w:val="20"/>
        </w:rPr>
        <w:t>value</w:t>
      </w:r>
      <w:r w:rsidR="00233B21">
        <w:rPr>
          <w:rFonts w:ascii="Arial Narrow" w:hAnsi="Arial Narrow"/>
          <w:sz w:val="20"/>
          <w:szCs w:val="20"/>
        </w:rPr>
        <w:t xml:space="preserve"> customers in the </w:t>
      </w:r>
      <w:r w:rsidR="00353AD8">
        <w:rPr>
          <w:rFonts w:ascii="Arial Narrow" w:hAnsi="Arial Narrow"/>
          <w:sz w:val="20"/>
          <w:szCs w:val="20"/>
        </w:rPr>
        <w:t>wealth/</w:t>
      </w:r>
      <w:r w:rsidR="00233B21">
        <w:rPr>
          <w:rFonts w:ascii="Arial Narrow" w:hAnsi="Arial Narrow"/>
          <w:sz w:val="20"/>
          <w:szCs w:val="20"/>
        </w:rPr>
        <w:t xml:space="preserve">property management, retail, </w:t>
      </w:r>
      <w:r w:rsidR="00011430">
        <w:rPr>
          <w:rFonts w:ascii="Arial Narrow" w:hAnsi="Arial Narrow"/>
          <w:sz w:val="20"/>
          <w:szCs w:val="20"/>
        </w:rPr>
        <w:t xml:space="preserve">health, </w:t>
      </w:r>
      <w:r w:rsidR="00233B21">
        <w:rPr>
          <w:rFonts w:ascii="Arial Narrow" w:hAnsi="Arial Narrow"/>
          <w:sz w:val="20"/>
          <w:szCs w:val="20"/>
        </w:rPr>
        <w:t xml:space="preserve">local and central government sectors. </w:t>
      </w:r>
    </w:p>
    <w:p w14:paraId="63BEBDCC" w14:textId="112D1F0D" w:rsidR="00233B21" w:rsidRDefault="00233B21" w:rsidP="00233B21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Designed and lead the implementation of a European wide WAN transformation project, involving localised gigabit internet breakouts and MPLS, using a DMVPN to provide performance-based routing based upon traffic type.</w:t>
      </w:r>
    </w:p>
    <w:p w14:paraId="0B0CE202" w14:textId="0017739B" w:rsidR="000F53CB" w:rsidRPr="00233B21" w:rsidRDefault="000F53CB" w:rsidP="00233B21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lead the implementation of a Firewall standardisation project, where a single unified internet access policy has been deployed onto multiple internet breakouts, via the use of Cisco ASA’s and </w:t>
      </w:r>
      <w:proofErr w:type="spellStart"/>
      <w:r>
        <w:rPr>
          <w:rFonts w:ascii="Arial Narrow" w:hAnsi="Arial Narrow"/>
          <w:sz w:val="20"/>
          <w:szCs w:val="20"/>
        </w:rPr>
        <w:t>FirePOWER</w:t>
      </w:r>
      <w:proofErr w:type="spellEnd"/>
    </w:p>
    <w:p w14:paraId="5DD5CA5E" w14:textId="0EBCDF59" w:rsidR="00233B21" w:rsidRDefault="00233B21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</w:t>
      </w:r>
      <w:r w:rsidR="00C05481">
        <w:rPr>
          <w:rFonts w:ascii="Arial Narrow" w:hAnsi="Arial Narrow"/>
          <w:sz w:val="20"/>
          <w:szCs w:val="20"/>
        </w:rPr>
        <w:t xml:space="preserve">lead the </w:t>
      </w:r>
      <w:r>
        <w:rPr>
          <w:rFonts w:ascii="Arial Narrow" w:hAnsi="Arial Narrow"/>
          <w:sz w:val="20"/>
          <w:szCs w:val="20"/>
        </w:rPr>
        <w:t>implement</w:t>
      </w:r>
      <w:r w:rsidR="00C05481">
        <w:rPr>
          <w:rFonts w:ascii="Arial Narrow" w:hAnsi="Arial Narrow"/>
          <w:sz w:val="20"/>
          <w:szCs w:val="20"/>
        </w:rPr>
        <w:t>ation</w:t>
      </w:r>
      <w:r>
        <w:rPr>
          <w:rFonts w:ascii="Arial Narrow" w:hAnsi="Arial Narrow"/>
          <w:sz w:val="20"/>
          <w:szCs w:val="20"/>
        </w:rPr>
        <w:t xml:space="preserve"> a European wide LAN rationalisation. Multiple independent physical LAN’s at each site were virtualised and placed onto a single common LAN underlay, with services provided via virtualised overlay networks.</w:t>
      </w:r>
    </w:p>
    <w:p w14:paraId="15B4647A" w14:textId="4F38D7D0" w:rsidR="00353AD8" w:rsidRDefault="00233B21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implemented complex routing and QoS </w:t>
      </w:r>
      <w:r w:rsidRPr="00AE6257">
        <w:rPr>
          <w:rFonts w:ascii="Arial Narrow" w:hAnsi="Arial Narrow"/>
          <w:noProof/>
          <w:sz w:val="20"/>
          <w:szCs w:val="20"/>
        </w:rPr>
        <w:t>polic</w:t>
      </w:r>
      <w:r w:rsidR="00AE6257">
        <w:rPr>
          <w:rFonts w:ascii="Arial Narrow" w:hAnsi="Arial Narrow"/>
          <w:noProof/>
          <w:sz w:val="20"/>
          <w:szCs w:val="20"/>
        </w:rPr>
        <w:t>i</w:t>
      </w:r>
      <w:r w:rsidRPr="00AE6257">
        <w:rPr>
          <w:rFonts w:ascii="Arial Narrow" w:hAnsi="Arial Narrow"/>
          <w:noProof/>
          <w:sz w:val="20"/>
          <w:szCs w:val="20"/>
        </w:rPr>
        <w:t>es</w:t>
      </w:r>
      <w:r>
        <w:rPr>
          <w:rFonts w:ascii="Arial Narrow" w:hAnsi="Arial Narrow"/>
          <w:sz w:val="20"/>
          <w:szCs w:val="20"/>
        </w:rPr>
        <w:t xml:space="preserve"> to support Unified Communication platforms, including Cisco </w:t>
      </w:r>
      <w:r w:rsidRPr="00AE6257">
        <w:rPr>
          <w:rFonts w:ascii="Arial Narrow" w:hAnsi="Arial Narrow"/>
          <w:noProof/>
          <w:sz w:val="20"/>
          <w:szCs w:val="20"/>
        </w:rPr>
        <w:t>UC</w:t>
      </w:r>
      <w:r>
        <w:rPr>
          <w:rFonts w:ascii="Arial Narrow" w:hAnsi="Arial Narrow"/>
          <w:sz w:val="20"/>
          <w:szCs w:val="20"/>
        </w:rPr>
        <w:t xml:space="preserve"> and Microsoft Skype for Business.</w:t>
      </w:r>
    </w:p>
    <w:p w14:paraId="16AB2411" w14:textId="4E2AC3EC" w:rsidR="00DD3AC4" w:rsidRDefault="00DD3AC4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Designed and impl</w:t>
      </w:r>
      <w:r w:rsidR="000C56CA">
        <w:rPr>
          <w:rFonts w:ascii="Arial Narrow" w:hAnsi="Arial Narrow"/>
          <w:sz w:val="20"/>
          <w:szCs w:val="20"/>
        </w:rPr>
        <w:t>eme</w:t>
      </w:r>
      <w:r>
        <w:rPr>
          <w:rFonts w:ascii="Arial Narrow" w:hAnsi="Arial Narrow"/>
          <w:sz w:val="20"/>
          <w:szCs w:val="20"/>
        </w:rPr>
        <w:t xml:space="preserve">nted a Cloud Security solution, using Cisco </w:t>
      </w:r>
      <w:proofErr w:type="spellStart"/>
      <w:r>
        <w:rPr>
          <w:rFonts w:ascii="Arial Narrow" w:hAnsi="Arial Narrow"/>
          <w:sz w:val="20"/>
          <w:szCs w:val="20"/>
        </w:rPr>
        <w:t>FTDv’s</w:t>
      </w:r>
      <w:proofErr w:type="spellEnd"/>
      <w:r>
        <w:rPr>
          <w:rFonts w:ascii="Arial Narrow" w:hAnsi="Arial Narrow"/>
          <w:sz w:val="20"/>
          <w:szCs w:val="20"/>
        </w:rPr>
        <w:t xml:space="preserve"> in Azure.</w:t>
      </w:r>
    </w:p>
    <w:p w14:paraId="098CA634" w14:textId="2E8012E4" w:rsidR="00233B21" w:rsidRDefault="00353AD8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implemented Network Access Control (NAC) via the use of Cisco </w:t>
      </w:r>
      <w:r w:rsidRPr="00AE6257">
        <w:rPr>
          <w:rFonts w:ascii="Arial Narrow" w:hAnsi="Arial Narrow"/>
          <w:noProof/>
          <w:sz w:val="20"/>
          <w:szCs w:val="20"/>
        </w:rPr>
        <w:t>Iden</w:t>
      </w:r>
      <w:r w:rsidR="00AE6257">
        <w:rPr>
          <w:rFonts w:ascii="Arial Narrow" w:hAnsi="Arial Narrow"/>
          <w:noProof/>
          <w:sz w:val="20"/>
          <w:szCs w:val="20"/>
        </w:rPr>
        <w:t>t</w:t>
      </w:r>
      <w:r w:rsidRPr="00AE6257">
        <w:rPr>
          <w:rFonts w:ascii="Arial Narrow" w:hAnsi="Arial Narrow"/>
          <w:noProof/>
          <w:sz w:val="20"/>
          <w:szCs w:val="20"/>
        </w:rPr>
        <w:t>ity</w:t>
      </w:r>
      <w:r>
        <w:rPr>
          <w:rFonts w:ascii="Arial Narrow" w:hAnsi="Arial Narrow"/>
          <w:sz w:val="20"/>
          <w:szCs w:val="20"/>
        </w:rPr>
        <w:t xml:space="preserve"> Services Engine (ISE).</w:t>
      </w:r>
    </w:p>
    <w:p w14:paraId="17E4DA06" w14:textId="47DC43D8" w:rsidR="00353AD8" w:rsidRDefault="00353AD8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Provided support for a central government datacentre move of over 3000 virtualised servers. This involved the support of the Datacentre Interconnect via OTV, Nexus 9K aggregation switches and Nexus 5K access switches. </w:t>
      </w:r>
    </w:p>
    <w:p w14:paraId="72C9F0FF" w14:textId="60DAA7C2" w:rsidR="00233B21" w:rsidRDefault="00C0030E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</w:t>
      </w:r>
      <w:r w:rsidR="00233B21">
        <w:rPr>
          <w:rFonts w:ascii="Arial Narrow" w:hAnsi="Arial Narrow"/>
          <w:sz w:val="20"/>
          <w:szCs w:val="20"/>
        </w:rPr>
        <w:t>esign</w:t>
      </w:r>
      <w:r>
        <w:rPr>
          <w:rFonts w:ascii="Arial Narrow" w:hAnsi="Arial Narrow"/>
          <w:sz w:val="20"/>
          <w:szCs w:val="20"/>
        </w:rPr>
        <w:t>ed</w:t>
      </w:r>
      <w:r w:rsidR="00233B21">
        <w:rPr>
          <w:rFonts w:ascii="Arial Narrow" w:hAnsi="Arial Narrow"/>
          <w:sz w:val="20"/>
          <w:szCs w:val="20"/>
        </w:rPr>
        <w:t xml:space="preserve"> and creati</w:t>
      </w:r>
      <w:r>
        <w:rPr>
          <w:rFonts w:ascii="Arial Narrow" w:hAnsi="Arial Narrow"/>
          <w:sz w:val="20"/>
          <w:szCs w:val="20"/>
        </w:rPr>
        <w:t>ed</w:t>
      </w:r>
      <w:r w:rsidR="00233B21">
        <w:rPr>
          <w:rFonts w:ascii="Arial Narrow" w:hAnsi="Arial Narrow"/>
          <w:sz w:val="20"/>
          <w:szCs w:val="20"/>
        </w:rPr>
        <w:t xml:space="preserve"> a POC around new </w:t>
      </w:r>
      <w:r w:rsidR="00233B21" w:rsidRPr="00AE6257">
        <w:rPr>
          <w:rFonts w:ascii="Arial Narrow" w:hAnsi="Arial Narrow"/>
          <w:noProof/>
          <w:sz w:val="20"/>
          <w:szCs w:val="20"/>
        </w:rPr>
        <w:t>software</w:t>
      </w:r>
      <w:r w:rsidR="00AE6257">
        <w:rPr>
          <w:rFonts w:ascii="Arial Narrow" w:hAnsi="Arial Narrow"/>
          <w:noProof/>
          <w:sz w:val="20"/>
          <w:szCs w:val="20"/>
        </w:rPr>
        <w:t>-</w:t>
      </w:r>
      <w:r w:rsidR="00233B21" w:rsidRPr="00AE6257">
        <w:rPr>
          <w:rFonts w:ascii="Arial Narrow" w:hAnsi="Arial Narrow"/>
          <w:noProof/>
          <w:sz w:val="20"/>
          <w:szCs w:val="20"/>
        </w:rPr>
        <w:t>defined</w:t>
      </w:r>
      <w:r w:rsidR="00233B21">
        <w:rPr>
          <w:rFonts w:ascii="Arial Narrow" w:hAnsi="Arial Narrow"/>
          <w:sz w:val="20"/>
          <w:szCs w:val="20"/>
        </w:rPr>
        <w:t xml:space="preserve"> networking technologies, specifically </w:t>
      </w:r>
      <w:r w:rsidR="00353AD8">
        <w:rPr>
          <w:rFonts w:ascii="Arial Narrow" w:hAnsi="Arial Narrow"/>
          <w:sz w:val="20"/>
          <w:szCs w:val="20"/>
        </w:rPr>
        <w:t xml:space="preserve">Cisco </w:t>
      </w:r>
      <w:r>
        <w:rPr>
          <w:rFonts w:ascii="Arial Narrow" w:hAnsi="Arial Narrow"/>
          <w:sz w:val="20"/>
          <w:szCs w:val="20"/>
        </w:rPr>
        <w:t>SD-WAN</w:t>
      </w:r>
      <w:r w:rsidR="00353AD8">
        <w:rPr>
          <w:rFonts w:ascii="Arial Narrow" w:hAnsi="Arial Narrow"/>
          <w:sz w:val="20"/>
          <w:szCs w:val="20"/>
        </w:rPr>
        <w:t xml:space="preserve"> and DNA.</w:t>
      </w:r>
    </w:p>
    <w:p w14:paraId="6774CB0E" w14:textId="697DC798" w:rsidR="00C05481" w:rsidRPr="001E64A7" w:rsidRDefault="00C05481" w:rsidP="001E64A7">
      <w:pPr>
        <w:pStyle w:val="ListParagraph"/>
        <w:numPr>
          <w:ilvl w:val="0"/>
          <w:numId w:val="8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Technologies used </w:t>
      </w:r>
      <w:r w:rsidRPr="00AE6257">
        <w:rPr>
          <w:rFonts w:ascii="Arial Narrow" w:hAnsi="Arial Narrow"/>
          <w:noProof/>
          <w:sz w:val="20"/>
          <w:szCs w:val="20"/>
        </w:rPr>
        <w:t>include</w:t>
      </w:r>
      <w:r>
        <w:rPr>
          <w:rFonts w:ascii="Arial Narrow" w:hAnsi="Arial Narrow"/>
          <w:sz w:val="20"/>
          <w:szCs w:val="20"/>
        </w:rPr>
        <w:t xml:space="preserve"> Cisco ASR, Cisco Catalyst </w:t>
      </w:r>
      <w:r w:rsidR="000F53CB">
        <w:rPr>
          <w:rFonts w:ascii="Arial Narrow" w:hAnsi="Arial Narrow"/>
          <w:sz w:val="20"/>
          <w:szCs w:val="20"/>
        </w:rPr>
        <w:t xml:space="preserve">and Nexus Switching, Cisco ASA, Cisco </w:t>
      </w:r>
      <w:proofErr w:type="spellStart"/>
      <w:r w:rsidR="000F53CB">
        <w:rPr>
          <w:rFonts w:ascii="Arial Narrow" w:hAnsi="Arial Narrow"/>
          <w:sz w:val="20"/>
          <w:szCs w:val="20"/>
        </w:rPr>
        <w:t>FirePOWER</w:t>
      </w:r>
      <w:proofErr w:type="spellEnd"/>
      <w:r w:rsidR="000F53CB">
        <w:rPr>
          <w:rFonts w:ascii="Arial Narrow" w:hAnsi="Arial Narrow"/>
          <w:sz w:val="20"/>
          <w:szCs w:val="20"/>
        </w:rPr>
        <w:t>, Cisco FTD</w:t>
      </w:r>
      <w:r w:rsidR="00974982">
        <w:rPr>
          <w:rFonts w:ascii="Arial Narrow" w:hAnsi="Arial Narrow"/>
          <w:sz w:val="20"/>
          <w:szCs w:val="20"/>
        </w:rPr>
        <w:t>, RAS VPN, DMVPN, MPLS, and PRTG.</w:t>
      </w:r>
    </w:p>
    <w:p w14:paraId="60B5E00D" w14:textId="3C613E3F" w:rsidR="001E64A7" w:rsidRDefault="001E64A7">
      <w:pPr>
        <w:rPr>
          <w:rFonts w:ascii="Arial Narrow" w:hAnsi="Arial Narrow"/>
          <w:b/>
          <w:sz w:val="20"/>
          <w:szCs w:val="20"/>
          <w:u w:val="single"/>
        </w:rPr>
      </w:pPr>
    </w:p>
    <w:p w14:paraId="799DC376" w14:textId="10C50295" w:rsidR="001E64A7" w:rsidRDefault="001E64A7">
      <w:pPr>
        <w:rPr>
          <w:rFonts w:ascii="Arial Narrow" w:hAnsi="Arial Narrow"/>
          <w:b/>
          <w:sz w:val="20"/>
          <w:szCs w:val="20"/>
          <w:u w:val="single"/>
        </w:rPr>
      </w:pPr>
    </w:p>
    <w:p w14:paraId="2A04B116" w14:textId="103BA8A7" w:rsidR="009F748E" w:rsidRPr="00F74F33" w:rsidRDefault="009F748E" w:rsidP="009F748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June 2015 – Jan 2016</w:t>
      </w:r>
    </w:p>
    <w:p w14:paraId="110A546A" w14:textId="1C71D098" w:rsidR="009F748E" w:rsidRDefault="009F748E" w:rsidP="009F748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Senior Network Engineer</w:t>
      </w:r>
    </w:p>
    <w:p w14:paraId="54551B8E" w14:textId="1BD9A834" w:rsidR="009F748E" w:rsidRDefault="009F748E" w:rsidP="009F748E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G4S</w:t>
      </w:r>
    </w:p>
    <w:p w14:paraId="08169847" w14:textId="65DC96E9" w:rsidR="009F748E" w:rsidRDefault="009F748E" w:rsidP="009F748E">
      <w:pPr>
        <w:rPr>
          <w:rFonts w:ascii="Arial Narrow" w:hAnsi="Arial Narrow"/>
          <w:sz w:val="20"/>
          <w:szCs w:val="20"/>
        </w:rPr>
      </w:pPr>
    </w:p>
    <w:p w14:paraId="5A964E8C" w14:textId="305C4A8E" w:rsidR="009F748E" w:rsidRDefault="00BE1833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Hired as part of a UK wide digital transformation project</w:t>
      </w:r>
      <w:r w:rsidR="00F544F4">
        <w:rPr>
          <w:rFonts w:ascii="Arial Narrow" w:hAnsi="Arial Narrow"/>
          <w:sz w:val="20"/>
          <w:szCs w:val="20"/>
        </w:rPr>
        <w:t xml:space="preserve">, primarily to provide Technical Assurance around networking, working closely with the Enterprise Architect. </w:t>
      </w:r>
    </w:p>
    <w:p w14:paraId="400BB846" w14:textId="22F2CF49" w:rsidR="00BE1833" w:rsidRDefault="00BE1833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Responsible for reviewing and </w:t>
      </w:r>
      <w:r w:rsidR="00F544F4">
        <w:rPr>
          <w:rFonts w:ascii="Arial Narrow" w:hAnsi="Arial Narrow"/>
          <w:sz w:val="20"/>
          <w:szCs w:val="20"/>
        </w:rPr>
        <w:t>approving</w:t>
      </w:r>
      <w:r>
        <w:rPr>
          <w:rFonts w:ascii="Arial Narrow" w:hAnsi="Arial Narrow"/>
          <w:sz w:val="20"/>
          <w:szCs w:val="20"/>
        </w:rPr>
        <w:t xml:space="preserve"> WAN</w:t>
      </w:r>
      <w:r w:rsidR="00305143">
        <w:rPr>
          <w:rFonts w:ascii="Arial Narrow" w:hAnsi="Arial Narrow"/>
          <w:sz w:val="20"/>
          <w:szCs w:val="20"/>
        </w:rPr>
        <w:t>,</w:t>
      </w:r>
      <w:r>
        <w:rPr>
          <w:rFonts w:ascii="Arial Narrow" w:hAnsi="Arial Narrow"/>
          <w:sz w:val="20"/>
          <w:szCs w:val="20"/>
        </w:rPr>
        <w:t xml:space="preserve"> LAN </w:t>
      </w:r>
      <w:r w:rsidR="00305143">
        <w:rPr>
          <w:rFonts w:ascii="Arial Narrow" w:hAnsi="Arial Narrow"/>
          <w:sz w:val="20"/>
          <w:szCs w:val="20"/>
        </w:rPr>
        <w:t xml:space="preserve">and Wi-Fi </w:t>
      </w:r>
      <w:r w:rsidR="00F544F4">
        <w:rPr>
          <w:rFonts w:ascii="Arial Narrow" w:hAnsi="Arial Narrow"/>
          <w:sz w:val="20"/>
          <w:szCs w:val="20"/>
        </w:rPr>
        <w:t>design</w:t>
      </w:r>
      <w:r>
        <w:rPr>
          <w:rFonts w:ascii="Arial Narrow" w:hAnsi="Arial Narrow"/>
          <w:sz w:val="20"/>
          <w:szCs w:val="20"/>
        </w:rPr>
        <w:t xml:space="preserve">s by </w:t>
      </w:r>
      <w:r w:rsidR="00AE6257" w:rsidRPr="00AE6257">
        <w:rPr>
          <w:rFonts w:ascii="Arial Narrow" w:hAnsi="Arial Narrow"/>
          <w:noProof/>
          <w:sz w:val="20"/>
          <w:szCs w:val="20"/>
        </w:rPr>
        <w:t xml:space="preserve">an </w:t>
      </w:r>
      <w:r w:rsidRPr="00AE6257">
        <w:rPr>
          <w:rFonts w:ascii="Arial Narrow" w:hAnsi="Arial Narrow"/>
          <w:noProof/>
          <w:sz w:val="20"/>
          <w:szCs w:val="20"/>
        </w:rPr>
        <w:t>outsourced</w:t>
      </w:r>
      <w:r>
        <w:rPr>
          <w:rFonts w:ascii="Arial Narrow" w:hAnsi="Arial Narrow"/>
          <w:sz w:val="20"/>
          <w:szCs w:val="20"/>
        </w:rPr>
        <w:t xml:space="preserve"> supplier</w:t>
      </w:r>
      <w:r w:rsidR="00305143">
        <w:rPr>
          <w:rFonts w:ascii="Arial Narrow" w:hAnsi="Arial Narrow"/>
          <w:sz w:val="20"/>
          <w:szCs w:val="20"/>
        </w:rPr>
        <w:t>.</w:t>
      </w:r>
    </w:p>
    <w:p w14:paraId="3D7DB4AB" w14:textId="309FF4F4" w:rsidR="00BE1833" w:rsidRDefault="00BE1833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Worked with the outsourced supplier to rationalise the UK network, realising multiple million-pound savings.</w:t>
      </w:r>
    </w:p>
    <w:p w14:paraId="038513CE" w14:textId="637D5696" w:rsidR="00BE1833" w:rsidRDefault="00F544F4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</w:t>
      </w:r>
      <w:r w:rsidR="006A0B57">
        <w:rPr>
          <w:rFonts w:ascii="Arial Narrow" w:hAnsi="Arial Narrow"/>
          <w:sz w:val="20"/>
          <w:szCs w:val="20"/>
        </w:rPr>
        <w:t>implemented</w:t>
      </w:r>
      <w:r>
        <w:rPr>
          <w:rFonts w:ascii="Arial Narrow" w:hAnsi="Arial Narrow"/>
          <w:sz w:val="20"/>
          <w:szCs w:val="20"/>
        </w:rPr>
        <w:t xml:space="preserve"> a c</w:t>
      </w:r>
      <w:r w:rsidR="00305143">
        <w:rPr>
          <w:rFonts w:ascii="Arial Narrow" w:hAnsi="Arial Narrow"/>
          <w:sz w:val="20"/>
          <w:szCs w:val="20"/>
        </w:rPr>
        <w:t xml:space="preserve">entralised and simplified </w:t>
      </w:r>
      <w:r>
        <w:rPr>
          <w:rFonts w:ascii="Arial Narrow" w:hAnsi="Arial Narrow"/>
          <w:sz w:val="20"/>
          <w:szCs w:val="20"/>
        </w:rPr>
        <w:t xml:space="preserve">Wi-Fi Network Access Control </w:t>
      </w:r>
      <w:r w:rsidR="00324B49">
        <w:rPr>
          <w:rFonts w:ascii="Arial Narrow" w:hAnsi="Arial Narrow"/>
          <w:sz w:val="20"/>
          <w:szCs w:val="20"/>
        </w:rPr>
        <w:t xml:space="preserve">system </w:t>
      </w:r>
      <w:r>
        <w:rPr>
          <w:rFonts w:ascii="Arial Narrow" w:hAnsi="Arial Narrow"/>
          <w:sz w:val="20"/>
          <w:szCs w:val="20"/>
        </w:rPr>
        <w:t>across the UK, improving both security and user experience.</w:t>
      </w:r>
    </w:p>
    <w:p w14:paraId="218B30EE" w14:textId="2FE54BFF" w:rsidR="00F544F4" w:rsidRDefault="00F544F4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Implemented centralised, resilient internet breakout, ensuring consistent enforcement of a </w:t>
      </w:r>
      <w:r w:rsidR="006A0B57">
        <w:rPr>
          <w:rFonts w:ascii="Arial Narrow" w:hAnsi="Arial Narrow"/>
          <w:sz w:val="20"/>
          <w:szCs w:val="20"/>
        </w:rPr>
        <w:t>UK wide,</w:t>
      </w:r>
      <w:r>
        <w:rPr>
          <w:rFonts w:ascii="Arial Narrow" w:hAnsi="Arial Narrow"/>
          <w:sz w:val="20"/>
          <w:szCs w:val="20"/>
        </w:rPr>
        <w:t xml:space="preserve"> modern internet security policy across all 25,000 UK users.</w:t>
      </w:r>
    </w:p>
    <w:p w14:paraId="0617F9AE" w14:textId="32876B5A" w:rsidR="00F544F4" w:rsidRDefault="00F544F4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Designed a resilient data centre networking infrastructure, remov</w:t>
      </w:r>
      <w:r w:rsidR="001E64A7">
        <w:rPr>
          <w:rFonts w:ascii="Arial Narrow" w:hAnsi="Arial Narrow"/>
          <w:sz w:val="20"/>
          <w:szCs w:val="20"/>
        </w:rPr>
        <w:t>ing</w:t>
      </w:r>
      <w:r>
        <w:rPr>
          <w:rFonts w:ascii="Arial Narrow" w:hAnsi="Arial Narrow"/>
          <w:sz w:val="20"/>
          <w:szCs w:val="20"/>
        </w:rPr>
        <w:t xml:space="preserve"> the need for a separate SAN switching infrastructure</w:t>
      </w:r>
      <w:r w:rsidR="001E64A7">
        <w:rPr>
          <w:rFonts w:ascii="Arial Narrow" w:hAnsi="Arial Narrow"/>
          <w:sz w:val="20"/>
          <w:szCs w:val="20"/>
        </w:rPr>
        <w:t>.</w:t>
      </w:r>
    </w:p>
    <w:p w14:paraId="102E35D6" w14:textId="275446B7" w:rsidR="00233B21" w:rsidRPr="00BE1833" w:rsidRDefault="00233B21" w:rsidP="00BE1833">
      <w:pPr>
        <w:pStyle w:val="ListParagraph"/>
        <w:numPr>
          <w:ilvl w:val="0"/>
          <w:numId w:val="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Technologies used </w:t>
      </w:r>
      <w:r w:rsidRPr="00AE6257">
        <w:rPr>
          <w:rFonts w:ascii="Arial Narrow" w:hAnsi="Arial Narrow"/>
          <w:noProof/>
          <w:sz w:val="20"/>
          <w:szCs w:val="20"/>
        </w:rPr>
        <w:t>include</w:t>
      </w:r>
      <w:r>
        <w:rPr>
          <w:rFonts w:ascii="Arial Narrow" w:hAnsi="Arial Narrow"/>
          <w:sz w:val="20"/>
          <w:szCs w:val="20"/>
        </w:rPr>
        <w:t xml:space="preserve"> Cisco ISR, Cisco Catalyst Switches, Cisco Nexus Switches, Fortinet </w:t>
      </w:r>
      <w:proofErr w:type="spellStart"/>
      <w:r>
        <w:rPr>
          <w:rFonts w:ascii="Arial Narrow" w:hAnsi="Arial Narrow"/>
          <w:sz w:val="20"/>
          <w:szCs w:val="20"/>
        </w:rPr>
        <w:t>Fortigate</w:t>
      </w:r>
      <w:proofErr w:type="spellEnd"/>
      <w:r>
        <w:rPr>
          <w:rFonts w:ascii="Arial Narrow" w:hAnsi="Arial Narrow"/>
          <w:sz w:val="20"/>
          <w:szCs w:val="20"/>
        </w:rPr>
        <w:t xml:space="preserve"> Firewalls, Check Point Firewalls (R77)</w:t>
      </w:r>
      <w:r w:rsidR="00353AD8">
        <w:rPr>
          <w:rFonts w:ascii="Arial Narrow" w:hAnsi="Arial Narrow"/>
          <w:sz w:val="20"/>
          <w:szCs w:val="20"/>
        </w:rPr>
        <w:t xml:space="preserve">, Windows NPS (RADIUS). </w:t>
      </w:r>
    </w:p>
    <w:p w14:paraId="0FCE0FAB" w14:textId="77777777" w:rsidR="007F0ABD" w:rsidRPr="00F74F33" w:rsidRDefault="007F0ABD">
      <w:pPr>
        <w:rPr>
          <w:rFonts w:ascii="Arial Narrow" w:hAnsi="Arial Narrow"/>
          <w:b/>
          <w:sz w:val="20"/>
          <w:szCs w:val="20"/>
          <w:u w:val="single"/>
        </w:rPr>
      </w:pPr>
    </w:p>
    <w:p w14:paraId="695AB157" w14:textId="77777777" w:rsidR="00F74F33" w:rsidRPr="00F74F33" w:rsidRDefault="00F74F33">
      <w:pPr>
        <w:rPr>
          <w:rFonts w:ascii="Arial Narrow" w:hAnsi="Arial Narrow"/>
          <w:b/>
          <w:sz w:val="20"/>
          <w:szCs w:val="20"/>
        </w:rPr>
      </w:pPr>
    </w:p>
    <w:p w14:paraId="57525037" w14:textId="33640549" w:rsidR="00F74F33" w:rsidRPr="00F74F33" w:rsidRDefault="00F74F3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 w:rsidR="00667592">
        <w:rPr>
          <w:rFonts w:ascii="Arial Narrow" w:hAnsi="Arial Narrow"/>
          <w:sz w:val="20"/>
          <w:szCs w:val="20"/>
        </w:rPr>
        <w:t>June 2010 – June 2015</w:t>
      </w:r>
    </w:p>
    <w:p w14:paraId="0BDC2041" w14:textId="77777777" w:rsidR="00F74F33" w:rsidRDefault="00F74F3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 w:rsidRPr="00F74F33">
        <w:rPr>
          <w:rFonts w:ascii="Arial Narrow" w:hAnsi="Arial Narrow"/>
          <w:sz w:val="20"/>
          <w:szCs w:val="20"/>
        </w:rPr>
        <w:t xml:space="preserve">Technical Lead </w:t>
      </w:r>
      <w:r w:rsidR="00E661F2">
        <w:rPr>
          <w:rFonts w:ascii="Arial Narrow" w:hAnsi="Arial Narrow"/>
          <w:sz w:val="20"/>
          <w:szCs w:val="20"/>
        </w:rPr>
        <w:t xml:space="preserve">- </w:t>
      </w:r>
      <w:r w:rsidR="00E661F2" w:rsidRPr="00F74F33">
        <w:rPr>
          <w:rFonts w:ascii="Arial Narrow" w:hAnsi="Arial Narrow"/>
          <w:sz w:val="20"/>
          <w:szCs w:val="20"/>
        </w:rPr>
        <w:t>Networks</w:t>
      </w:r>
    </w:p>
    <w:p w14:paraId="7CFC13CC" w14:textId="780B9076" w:rsidR="00226319" w:rsidRDefault="00F74F33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De La Rue</w:t>
      </w:r>
    </w:p>
    <w:p w14:paraId="6D906E38" w14:textId="77777777" w:rsidR="00F74F33" w:rsidRDefault="00F74F33">
      <w:pPr>
        <w:rPr>
          <w:rFonts w:ascii="Arial Narrow" w:hAnsi="Arial Narrow"/>
          <w:sz w:val="20"/>
          <w:szCs w:val="20"/>
        </w:rPr>
      </w:pPr>
    </w:p>
    <w:p w14:paraId="58E156F3" w14:textId="2643F289" w:rsidR="00F74F33" w:rsidRDefault="00093C11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Recruit</w:t>
      </w:r>
      <w:r w:rsidR="009F748E">
        <w:rPr>
          <w:rFonts w:ascii="Arial Narrow" w:hAnsi="Arial Narrow"/>
          <w:sz w:val="20"/>
          <w:szCs w:val="20"/>
        </w:rPr>
        <w:t>ed</w:t>
      </w:r>
      <w:r>
        <w:rPr>
          <w:rFonts w:ascii="Arial Narrow" w:hAnsi="Arial Narrow"/>
          <w:sz w:val="20"/>
          <w:szCs w:val="20"/>
        </w:rPr>
        <w:t xml:space="preserve"> and manag</w:t>
      </w:r>
      <w:r w:rsidR="009F748E">
        <w:rPr>
          <w:rFonts w:ascii="Arial Narrow" w:hAnsi="Arial Narrow"/>
          <w:sz w:val="20"/>
          <w:szCs w:val="20"/>
        </w:rPr>
        <w:t>ed</w:t>
      </w:r>
      <w:r>
        <w:rPr>
          <w:rFonts w:ascii="Arial Narrow" w:hAnsi="Arial Narrow"/>
          <w:sz w:val="20"/>
          <w:szCs w:val="20"/>
        </w:rPr>
        <w:t xml:space="preserve"> a team of n</w:t>
      </w:r>
      <w:r w:rsidR="00F74F33">
        <w:rPr>
          <w:rFonts w:ascii="Arial Narrow" w:hAnsi="Arial Narrow"/>
          <w:sz w:val="20"/>
          <w:szCs w:val="20"/>
        </w:rPr>
        <w:t xml:space="preserve">etwork </w:t>
      </w:r>
      <w:r>
        <w:rPr>
          <w:rFonts w:ascii="Arial Narrow" w:hAnsi="Arial Narrow"/>
          <w:sz w:val="20"/>
          <w:szCs w:val="20"/>
        </w:rPr>
        <w:t>e</w:t>
      </w:r>
      <w:r w:rsidR="00F74F33">
        <w:rPr>
          <w:rFonts w:ascii="Arial Narrow" w:hAnsi="Arial Narrow"/>
          <w:sz w:val="20"/>
          <w:szCs w:val="20"/>
        </w:rPr>
        <w:t>ngineers</w:t>
      </w:r>
      <w:r>
        <w:rPr>
          <w:rFonts w:ascii="Arial Narrow" w:hAnsi="Arial Narrow"/>
          <w:sz w:val="20"/>
          <w:szCs w:val="20"/>
        </w:rPr>
        <w:t xml:space="preserve"> who </w:t>
      </w:r>
      <w:r w:rsidR="009F748E">
        <w:rPr>
          <w:rFonts w:ascii="Arial Narrow" w:hAnsi="Arial Narrow"/>
          <w:sz w:val="20"/>
          <w:szCs w:val="20"/>
        </w:rPr>
        <w:t>were</w:t>
      </w:r>
      <w:r w:rsidR="00F74F33">
        <w:rPr>
          <w:rFonts w:ascii="Arial Narrow" w:hAnsi="Arial Narrow"/>
          <w:sz w:val="20"/>
          <w:szCs w:val="20"/>
        </w:rPr>
        <w:t xml:space="preserve"> respons</w:t>
      </w:r>
      <w:r w:rsidR="007C4A0D">
        <w:rPr>
          <w:rFonts w:ascii="Arial Narrow" w:hAnsi="Arial Narrow"/>
          <w:sz w:val="20"/>
          <w:szCs w:val="20"/>
        </w:rPr>
        <w:t>ible for the network</w:t>
      </w:r>
      <w:r>
        <w:rPr>
          <w:rFonts w:ascii="Arial Narrow" w:hAnsi="Arial Narrow"/>
          <w:sz w:val="20"/>
          <w:szCs w:val="20"/>
        </w:rPr>
        <w:t xml:space="preserve"> that support</w:t>
      </w:r>
      <w:r w:rsidR="009F748E">
        <w:rPr>
          <w:rFonts w:ascii="Arial Narrow" w:hAnsi="Arial Narrow"/>
          <w:sz w:val="20"/>
          <w:szCs w:val="20"/>
        </w:rPr>
        <w:t>ed</w:t>
      </w:r>
      <w:r w:rsidR="00F74F33">
        <w:rPr>
          <w:rFonts w:ascii="Arial Narrow" w:hAnsi="Arial Narrow"/>
          <w:sz w:val="20"/>
          <w:szCs w:val="20"/>
        </w:rPr>
        <w:t xml:space="preserve"> </w:t>
      </w:r>
      <w:r w:rsidR="007C4A0D">
        <w:rPr>
          <w:rFonts w:ascii="Arial Narrow" w:hAnsi="Arial Narrow"/>
          <w:sz w:val="20"/>
          <w:szCs w:val="20"/>
        </w:rPr>
        <w:t xml:space="preserve">a </w:t>
      </w:r>
      <w:r w:rsidR="00F74F33">
        <w:rPr>
          <w:rFonts w:ascii="Arial Narrow" w:hAnsi="Arial Narrow"/>
          <w:sz w:val="20"/>
          <w:szCs w:val="20"/>
        </w:rPr>
        <w:t>£400 mil</w:t>
      </w:r>
      <w:r w:rsidR="007C4A0D">
        <w:rPr>
          <w:rFonts w:ascii="Arial Narrow" w:hAnsi="Arial Narrow"/>
          <w:sz w:val="20"/>
          <w:szCs w:val="20"/>
        </w:rPr>
        <w:t>lion contract</w:t>
      </w:r>
      <w:r w:rsidR="009F748E">
        <w:rPr>
          <w:rFonts w:ascii="Arial Narrow" w:hAnsi="Arial Narrow"/>
          <w:sz w:val="20"/>
          <w:szCs w:val="20"/>
        </w:rPr>
        <w:t xml:space="preserve"> central government contract. </w:t>
      </w:r>
    </w:p>
    <w:p w14:paraId="57D184D0" w14:textId="37FABC5D" w:rsidR="00EC54F0" w:rsidRDefault="00EC54F0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Networking design</w:t>
      </w:r>
      <w:r w:rsidR="005167D5">
        <w:rPr>
          <w:rFonts w:ascii="Arial Narrow" w:hAnsi="Arial Narrow"/>
          <w:sz w:val="20"/>
          <w:szCs w:val="20"/>
        </w:rPr>
        <w:t>s</w:t>
      </w:r>
      <w:r>
        <w:rPr>
          <w:rFonts w:ascii="Arial Narrow" w:hAnsi="Arial Narrow"/>
          <w:sz w:val="20"/>
          <w:szCs w:val="20"/>
        </w:rPr>
        <w:t xml:space="preserve"> </w:t>
      </w:r>
      <w:r w:rsidR="0077230A">
        <w:rPr>
          <w:rFonts w:ascii="Arial Narrow" w:hAnsi="Arial Narrow"/>
          <w:sz w:val="20"/>
          <w:szCs w:val="20"/>
        </w:rPr>
        <w:t>that</w:t>
      </w:r>
      <w:r w:rsidR="009F748E">
        <w:rPr>
          <w:rFonts w:ascii="Arial Narrow" w:hAnsi="Arial Narrow"/>
          <w:sz w:val="20"/>
          <w:szCs w:val="20"/>
        </w:rPr>
        <w:t xml:space="preserve"> had</w:t>
      </w:r>
      <w:r w:rsidR="00226319">
        <w:rPr>
          <w:rFonts w:ascii="Arial Narrow" w:hAnsi="Arial Narrow"/>
          <w:sz w:val="20"/>
          <w:szCs w:val="20"/>
        </w:rPr>
        <w:t xml:space="preserve"> to</w:t>
      </w:r>
      <w:r w:rsidR="005167D5">
        <w:rPr>
          <w:rFonts w:ascii="Arial Narrow" w:hAnsi="Arial Narrow"/>
          <w:sz w:val="20"/>
          <w:szCs w:val="20"/>
        </w:rPr>
        <w:t xml:space="preserve"> comply with strict security and availability </w:t>
      </w:r>
      <w:r w:rsidR="009F748E">
        <w:rPr>
          <w:rFonts w:ascii="Arial Narrow" w:hAnsi="Arial Narrow"/>
          <w:sz w:val="20"/>
          <w:szCs w:val="20"/>
        </w:rPr>
        <w:t>requirements.</w:t>
      </w:r>
      <w:r w:rsidR="000F767E">
        <w:rPr>
          <w:rFonts w:ascii="Arial Narrow" w:hAnsi="Arial Narrow"/>
          <w:sz w:val="20"/>
          <w:szCs w:val="20"/>
        </w:rPr>
        <w:t xml:space="preserve"> </w:t>
      </w:r>
      <w:r w:rsidR="009F748E">
        <w:rPr>
          <w:rFonts w:ascii="Arial Narrow" w:hAnsi="Arial Narrow"/>
          <w:sz w:val="20"/>
          <w:szCs w:val="20"/>
        </w:rPr>
        <w:t>P</w:t>
      </w:r>
      <w:r w:rsidR="000F767E">
        <w:rPr>
          <w:rFonts w:ascii="Arial Narrow" w:hAnsi="Arial Narrow"/>
          <w:sz w:val="20"/>
          <w:szCs w:val="20"/>
        </w:rPr>
        <w:t>resenting</w:t>
      </w:r>
      <w:r w:rsidR="009F748E">
        <w:rPr>
          <w:rFonts w:ascii="Arial Narrow" w:hAnsi="Arial Narrow"/>
          <w:sz w:val="20"/>
          <w:szCs w:val="20"/>
        </w:rPr>
        <w:t xml:space="preserve"> these designs and justifying design decisions</w:t>
      </w:r>
      <w:r w:rsidR="000F767E">
        <w:rPr>
          <w:rFonts w:ascii="Arial Narrow" w:hAnsi="Arial Narrow"/>
          <w:sz w:val="20"/>
          <w:szCs w:val="20"/>
        </w:rPr>
        <w:t xml:space="preserve"> to </w:t>
      </w:r>
      <w:r w:rsidR="009F748E">
        <w:rPr>
          <w:rFonts w:ascii="Arial Narrow" w:hAnsi="Arial Narrow"/>
          <w:sz w:val="20"/>
          <w:szCs w:val="20"/>
        </w:rPr>
        <w:t>the</w:t>
      </w:r>
      <w:r w:rsidR="000F767E">
        <w:rPr>
          <w:rFonts w:ascii="Arial Narrow" w:hAnsi="Arial Narrow"/>
          <w:sz w:val="20"/>
          <w:szCs w:val="20"/>
        </w:rPr>
        <w:t xml:space="preserve"> customer. Examples include</w:t>
      </w:r>
      <w:r>
        <w:rPr>
          <w:rFonts w:ascii="Arial Narrow" w:hAnsi="Arial Narrow"/>
          <w:sz w:val="20"/>
          <w:szCs w:val="20"/>
        </w:rPr>
        <w:t>:</w:t>
      </w:r>
    </w:p>
    <w:p w14:paraId="1BE105EB" w14:textId="77777777" w:rsidR="00EC54F0" w:rsidRDefault="00EC54F0" w:rsidP="00EC54F0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WAN design using DMVPN, MPLS, and BGP.</w:t>
      </w:r>
    </w:p>
    <w:p w14:paraId="22ACC07F" w14:textId="1D0A47F2" w:rsidR="00EC54F0" w:rsidRDefault="00EC54F0" w:rsidP="00EC54F0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Remote access </w:t>
      </w:r>
      <w:r w:rsidR="003C6512">
        <w:rPr>
          <w:rFonts w:ascii="Arial Narrow" w:hAnsi="Arial Narrow"/>
          <w:sz w:val="20"/>
          <w:szCs w:val="20"/>
        </w:rPr>
        <w:t xml:space="preserve">VPN </w:t>
      </w:r>
      <w:r>
        <w:rPr>
          <w:rFonts w:ascii="Arial Narrow" w:hAnsi="Arial Narrow"/>
          <w:sz w:val="20"/>
          <w:szCs w:val="20"/>
        </w:rPr>
        <w:t>solution design</w:t>
      </w:r>
      <w:r w:rsidR="00A975BF">
        <w:rPr>
          <w:rFonts w:ascii="Arial Narrow" w:hAnsi="Arial Narrow"/>
          <w:sz w:val="20"/>
          <w:szCs w:val="20"/>
        </w:rPr>
        <w:t xml:space="preserve"> including </w:t>
      </w:r>
      <w:r w:rsidR="00E93B6F">
        <w:rPr>
          <w:rFonts w:ascii="Arial Narrow" w:hAnsi="Arial Narrow"/>
          <w:sz w:val="20"/>
          <w:szCs w:val="20"/>
        </w:rPr>
        <w:t>two-form</w:t>
      </w:r>
      <w:r w:rsidR="00A975BF">
        <w:rPr>
          <w:rFonts w:ascii="Arial Narrow" w:hAnsi="Arial Narrow"/>
          <w:sz w:val="20"/>
          <w:szCs w:val="20"/>
        </w:rPr>
        <w:t xml:space="preserve"> factor authentication. </w:t>
      </w:r>
    </w:p>
    <w:p w14:paraId="58617D7C" w14:textId="33C1D46A" w:rsidR="00EC54F0" w:rsidRDefault="00EC54F0" w:rsidP="005167D5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Multisite</w:t>
      </w:r>
      <w:r w:rsidR="009F748E">
        <w:rPr>
          <w:rFonts w:ascii="Arial Narrow" w:hAnsi="Arial Narrow"/>
          <w:sz w:val="20"/>
          <w:szCs w:val="20"/>
        </w:rPr>
        <w:t>,</w:t>
      </w:r>
      <w:r>
        <w:rPr>
          <w:rFonts w:ascii="Arial Narrow" w:hAnsi="Arial Narrow"/>
          <w:sz w:val="20"/>
          <w:szCs w:val="20"/>
        </w:rPr>
        <w:t xml:space="preserve"> </w:t>
      </w:r>
      <w:r w:rsidRPr="00AE6257">
        <w:rPr>
          <w:rFonts w:ascii="Arial Narrow" w:hAnsi="Arial Narrow"/>
          <w:noProof/>
          <w:sz w:val="20"/>
          <w:szCs w:val="20"/>
        </w:rPr>
        <w:t>fault</w:t>
      </w:r>
      <w:r w:rsidR="00AE6257">
        <w:rPr>
          <w:rFonts w:ascii="Arial Narrow" w:hAnsi="Arial Narrow"/>
          <w:noProof/>
          <w:sz w:val="20"/>
          <w:szCs w:val="20"/>
        </w:rPr>
        <w:t>-</w:t>
      </w:r>
      <w:r w:rsidRPr="00AE6257">
        <w:rPr>
          <w:rFonts w:ascii="Arial Narrow" w:hAnsi="Arial Narrow"/>
          <w:noProof/>
          <w:sz w:val="20"/>
          <w:szCs w:val="20"/>
        </w:rPr>
        <w:t>tolerant</w:t>
      </w:r>
      <w:r>
        <w:rPr>
          <w:rFonts w:ascii="Arial Narrow" w:hAnsi="Arial Narrow"/>
          <w:sz w:val="20"/>
          <w:szCs w:val="20"/>
        </w:rPr>
        <w:t xml:space="preserve"> data centre design including network virtualisation.</w:t>
      </w:r>
      <w:r w:rsidRPr="005167D5">
        <w:rPr>
          <w:rFonts w:ascii="Arial Narrow" w:hAnsi="Arial Narrow"/>
          <w:sz w:val="20"/>
          <w:szCs w:val="20"/>
        </w:rPr>
        <w:t xml:space="preserve"> </w:t>
      </w:r>
    </w:p>
    <w:p w14:paraId="2F17E47A" w14:textId="77777777" w:rsidR="00397684" w:rsidRDefault="009906DC" w:rsidP="005167D5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Network application l</w:t>
      </w:r>
      <w:r w:rsidR="00397684">
        <w:rPr>
          <w:rFonts w:ascii="Arial Narrow" w:hAnsi="Arial Narrow"/>
          <w:sz w:val="20"/>
          <w:szCs w:val="20"/>
        </w:rPr>
        <w:t>oad balancing</w:t>
      </w:r>
      <w:r w:rsidR="00226319">
        <w:rPr>
          <w:rFonts w:ascii="Arial Narrow" w:hAnsi="Arial Narrow"/>
          <w:sz w:val="20"/>
          <w:szCs w:val="20"/>
        </w:rPr>
        <w:t xml:space="preserve"> using Cisco ACE and GSS. </w:t>
      </w:r>
    </w:p>
    <w:p w14:paraId="42A4DB69" w14:textId="77777777" w:rsidR="005E7C53" w:rsidRDefault="005E7C53" w:rsidP="005167D5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SIEM to comply with regulatory requirements</w:t>
      </w:r>
      <w:r w:rsidR="00A975BF">
        <w:rPr>
          <w:rFonts w:ascii="Arial Narrow" w:hAnsi="Arial Narrow"/>
          <w:sz w:val="20"/>
          <w:szCs w:val="20"/>
        </w:rPr>
        <w:t xml:space="preserve"> around protective security monitoring.</w:t>
      </w:r>
    </w:p>
    <w:p w14:paraId="498222BC" w14:textId="77087C26" w:rsidR="005167D5" w:rsidRPr="005167D5" w:rsidRDefault="005167D5" w:rsidP="005167D5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Provid</w:t>
      </w:r>
      <w:r w:rsidR="00DD3AC4">
        <w:rPr>
          <w:rFonts w:ascii="Arial Narrow" w:hAnsi="Arial Narrow"/>
          <w:sz w:val="20"/>
          <w:szCs w:val="20"/>
        </w:rPr>
        <w:t>ed</w:t>
      </w:r>
      <w:r>
        <w:rPr>
          <w:rFonts w:ascii="Arial Narrow" w:hAnsi="Arial Narrow"/>
          <w:sz w:val="20"/>
          <w:szCs w:val="20"/>
        </w:rPr>
        <w:t xml:space="preserve"> consultative networking advice on </w:t>
      </w:r>
      <w:r w:rsidR="007A6030">
        <w:rPr>
          <w:rFonts w:ascii="Arial Narrow" w:hAnsi="Arial Narrow"/>
          <w:sz w:val="20"/>
          <w:szCs w:val="20"/>
        </w:rPr>
        <w:t xml:space="preserve">networking solutions to </w:t>
      </w:r>
      <w:r>
        <w:rPr>
          <w:rFonts w:ascii="Arial Narrow" w:hAnsi="Arial Narrow"/>
          <w:sz w:val="20"/>
          <w:szCs w:val="20"/>
        </w:rPr>
        <w:t xml:space="preserve">projects throughout the business. </w:t>
      </w:r>
    </w:p>
    <w:p w14:paraId="207B6D1A" w14:textId="4E5251C4" w:rsidR="00EC54F0" w:rsidRDefault="00E93B6F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Created and i</w:t>
      </w:r>
      <w:r w:rsidR="005167D5">
        <w:rPr>
          <w:rFonts w:ascii="Arial Narrow" w:hAnsi="Arial Narrow"/>
          <w:sz w:val="20"/>
          <w:szCs w:val="20"/>
        </w:rPr>
        <w:t>mplemented a security remedial action plan that allowed the network to gain</w:t>
      </w:r>
      <w:r w:rsidR="00F74F33">
        <w:rPr>
          <w:rFonts w:ascii="Arial Narrow" w:hAnsi="Arial Narrow"/>
          <w:sz w:val="20"/>
          <w:szCs w:val="20"/>
        </w:rPr>
        <w:t xml:space="preserve"> central government </w:t>
      </w:r>
      <w:r w:rsidR="00EC54F0">
        <w:rPr>
          <w:rFonts w:ascii="Arial Narrow" w:hAnsi="Arial Narrow"/>
          <w:sz w:val="20"/>
          <w:szCs w:val="20"/>
        </w:rPr>
        <w:t>security accreditation, preventing severe contractual penalties</w:t>
      </w:r>
      <w:r w:rsidR="005167D5">
        <w:rPr>
          <w:rFonts w:ascii="Arial Narrow" w:hAnsi="Arial Narrow"/>
          <w:sz w:val="20"/>
          <w:szCs w:val="20"/>
        </w:rPr>
        <w:t>.</w:t>
      </w:r>
    </w:p>
    <w:p w14:paraId="5B5F6E70" w14:textId="77777777" w:rsidR="005167D5" w:rsidRDefault="007C4A0D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Standardised network device</w:t>
      </w:r>
      <w:r w:rsidR="005167D5">
        <w:rPr>
          <w:rFonts w:ascii="Arial Narrow" w:hAnsi="Arial Narrow"/>
          <w:sz w:val="20"/>
          <w:szCs w:val="20"/>
        </w:rPr>
        <w:t xml:space="preserve"> </w:t>
      </w:r>
      <w:r w:rsidR="005167D5" w:rsidRPr="00AE6257">
        <w:rPr>
          <w:rFonts w:ascii="Arial Narrow" w:hAnsi="Arial Narrow"/>
          <w:noProof/>
          <w:sz w:val="20"/>
          <w:szCs w:val="20"/>
        </w:rPr>
        <w:t>configuration</w:t>
      </w:r>
      <w:r w:rsidR="005167D5">
        <w:rPr>
          <w:rFonts w:ascii="Arial Narrow" w:hAnsi="Arial Narrow"/>
          <w:sz w:val="20"/>
          <w:szCs w:val="20"/>
        </w:rPr>
        <w:t xml:space="preserve"> to provide predictable and stable networking behaviour. </w:t>
      </w:r>
    </w:p>
    <w:p w14:paraId="771CA75C" w14:textId="77777777" w:rsidR="00A975BF" w:rsidRDefault="00A975BF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Firewall rule rationalisation to improve overall solution performance, reduce rule complexity, and improve security.</w:t>
      </w:r>
    </w:p>
    <w:p w14:paraId="214D6B1C" w14:textId="59BFF459" w:rsidR="005167D5" w:rsidRDefault="007A6030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Managing</w:t>
      </w:r>
      <w:r w:rsidR="005167D5" w:rsidRPr="005167D5">
        <w:rPr>
          <w:rFonts w:ascii="Arial Narrow" w:hAnsi="Arial Narrow"/>
          <w:sz w:val="20"/>
          <w:szCs w:val="20"/>
        </w:rPr>
        <w:t xml:space="preserve"> </w:t>
      </w:r>
      <w:r w:rsidR="005E7C53">
        <w:rPr>
          <w:rFonts w:ascii="Arial Narrow" w:hAnsi="Arial Narrow"/>
          <w:sz w:val="20"/>
          <w:szCs w:val="20"/>
        </w:rPr>
        <w:t xml:space="preserve">network </w:t>
      </w:r>
      <w:r w:rsidR="005167D5" w:rsidRPr="005167D5">
        <w:rPr>
          <w:rFonts w:ascii="Arial Narrow" w:hAnsi="Arial Narrow"/>
          <w:sz w:val="20"/>
          <w:szCs w:val="20"/>
        </w:rPr>
        <w:t>ITIL change</w:t>
      </w:r>
      <w:r w:rsidR="007C4A0D">
        <w:rPr>
          <w:rFonts w:ascii="Arial Narrow" w:hAnsi="Arial Narrow"/>
          <w:sz w:val="20"/>
          <w:szCs w:val="20"/>
        </w:rPr>
        <w:t xml:space="preserve">s, </w:t>
      </w:r>
      <w:r w:rsidR="005167D5" w:rsidRPr="005167D5">
        <w:rPr>
          <w:rFonts w:ascii="Arial Narrow" w:hAnsi="Arial Narrow"/>
          <w:sz w:val="20"/>
          <w:szCs w:val="20"/>
        </w:rPr>
        <w:t>incidents</w:t>
      </w:r>
      <w:r w:rsidR="005E7C53">
        <w:rPr>
          <w:rFonts w:ascii="Arial Narrow" w:hAnsi="Arial Narrow"/>
          <w:sz w:val="20"/>
          <w:szCs w:val="20"/>
        </w:rPr>
        <w:t xml:space="preserve"> </w:t>
      </w:r>
      <w:r w:rsidR="007C4A0D">
        <w:rPr>
          <w:rFonts w:ascii="Arial Narrow" w:hAnsi="Arial Narrow"/>
          <w:sz w:val="20"/>
          <w:szCs w:val="20"/>
        </w:rPr>
        <w:t xml:space="preserve">and problems, </w:t>
      </w:r>
      <w:r w:rsidR="005167D5" w:rsidRPr="005167D5">
        <w:rPr>
          <w:rFonts w:ascii="Arial Narrow" w:hAnsi="Arial Narrow"/>
          <w:sz w:val="20"/>
          <w:szCs w:val="20"/>
        </w:rPr>
        <w:t>so tha</w:t>
      </w:r>
      <w:r w:rsidR="00093C11">
        <w:rPr>
          <w:rFonts w:ascii="Arial Narrow" w:hAnsi="Arial Narrow"/>
          <w:sz w:val="20"/>
          <w:szCs w:val="20"/>
        </w:rPr>
        <w:t>t any impacts to</w:t>
      </w:r>
      <w:r w:rsidR="005E7C53">
        <w:rPr>
          <w:rFonts w:ascii="Arial Narrow" w:hAnsi="Arial Narrow"/>
          <w:sz w:val="20"/>
          <w:szCs w:val="20"/>
        </w:rPr>
        <w:t xml:space="preserve"> the busine</w:t>
      </w:r>
      <w:r>
        <w:rPr>
          <w:rFonts w:ascii="Arial Narrow" w:hAnsi="Arial Narrow"/>
          <w:sz w:val="20"/>
          <w:szCs w:val="20"/>
        </w:rPr>
        <w:t>ss are</w:t>
      </w:r>
      <w:r w:rsidR="005167D5" w:rsidRPr="005167D5">
        <w:rPr>
          <w:rFonts w:ascii="Arial Narrow" w:hAnsi="Arial Narrow"/>
          <w:sz w:val="20"/>
          <w:szCs w:val="20"/>
        </w:rPr>
        <w:t xml:space="preserve"> minimised</w:t>
      </w:r>
      <w:r w:rsidR="005E7C53">
        <w:rPr>
          <w:rFonts w:ascii="Arial Narrow" w:hAnsi="Arial Narrow"/>
          <w:sz w:val="20"/>
          <w:szCs w:val="20"/>
        </w:rPr>
        <w:t>,</w:t>
      </w:r>
      <w:r w:rsidR="005167D5">
        <w:rPr>
          <w:rFonts w:ascii="Arial Narrow" w:hAnsi="Arial Narrow"/>
          <w:sz w:val="20"/>
          <w:szCs w:val="20"/>
        </w:rPr>
        <w:t xml:space="preserve"> and i</w:t>
      </w:r>
      <w:r>
        <w:rPr>
          <w:rFonts w:ascii="Arial Narrow" w:hAnsi="Arial Narrow"/>
          <w:sz w:val="20"/>
          <w:szCs w:val="20"/>
        </w:rPr>
        <w:t>ntroducing</w:t>
      </w:r>
      <w:r w:rsidR="005167D5" w:rsidRPr="005167D5">
        <w:rPr>
          <w:rFonts w:ascii="Arial Narrow" w:hAnsi="Arial Narrow"/>
          <w:sz w:val="20"/>
          <w:szCs w:val="20"/>
        </w:rPr>
        <w:t xml:space="preserve"> proactive network and security management process</w:t>
      </w:r>
      <w:r w:rsidR="005E7C53">
        <w:rPr>
          <w:rFonts w:ascii="Arial Narrow" w:hAnsi="Arial Narrow"/>
          <w:sz w:val="20"/>
          <w:szCs w:val="20"/>
        </w:rPr>
        <w:t>es</w:t>
      </w:r>
      <w:r w:rsidR="00DD3AC4">
        <w:rPr>
          <w:rFonts w:ascii="Arial Narrow" w:hAnsi="Arial Narrow"/>
          <w:sz w:val="20"/>
          <w:szCs w:val="20"/>
        </w:rPr>
        <w:t>.</w:t>
      </w:r>
    </w:p>
    <w:p w14:paraId="3212E039" w14:textId="57EE75A1" w:rsidR="005E7C53" w:rsidRDefault="005E7C53" w:rsidP="00F74F33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Techn</w:t>
      </w:r>
      <w:r w:rsidR="00397684">
        <w:rPr>
          <w:rFonts w:ascii="Arial Narrow" w:hAnsi="Arial Narrow"/>
          <w:sz w:val="20"/>
          <w:szCs w:val="20"/>
        </w:rPr>
        <w:t xml:space="preserve">ologies used include Cisco Catalyst and Nexus Switches, Cisco </w:t>
      </w:r>
      <w:r w:rsidR="007F20D0">
        <w:rPr>
          <w:rFonts w:ascii="Arial Narrow" w:hAnsi="Arial Narrow"/>
          <w:sz w:val="20"/>
          <w:szCs w:val="20"/>
        </w:rPr>
        <w:t>ISR &amp; ASR</w:t>
      </w:r>
      <w:r w:rsidR="00397684">
        <w:rPr>
          <w:rFonts w:ascii="Arial Narrow" w:hAnsi="Arial Narrow"/>
          <w:sz w:val="20"/>
          <w:szCs w:val="20"/>
        </w:rPr>
        <w:t xml:space="preserve">, Cisco </w:t>
      </w:r>
      <w:r w:rsidR="00016DD4">
        <w:rPr>
          <w:rFonts w:ascii="Arial Narrow" w:hAnsi="Arial Narrow"/>
          <w:sz w:val="20"/>
          <w:szCs w:val="20"/>
        </w:rPr>
        <w:t xml:space="preserve">ASA </w:t>
      </w:r>
      <w:r w:rsidR="00397684">
        <w:rPr>
          <w:rFonts w:ascii="Arial Narrow" w:hAnsi="Arial Narrow"/>
          <w:sz w:val="20"/>
          <w:szCs w:val="20"/>
        </w:rPr>
        <w:t>Firewalls, Check Point Firewalls</w:t>
      </w:r>
      <w:r w:rsidR="00DD3AC4">
        <w:rPr>
          <w:rFonts w:ascii="Arial Narrow" w:hAnsi="Arial Narrow"/>
          <w:sz w:val="20"/>
          <w:szCs w:val="20"/>
        </w:rPr>
        <w:t xml:space="preserve"> (R75)</w:t>
      </w:r>
      <w:r w:rsidR="00397684">
        <w:rPr>
          <w:rFonts w:ascii="Arial Narrow" w:hAnsi="Arial Narrow"/>
          <w:sz w:val="20"/>
          <w:szCs w:val="20"/>
        </w:rPr>
        <w:t xml:space="preserve">, Juniper </w:t>
      </w:r>
      <w:proofErr w:type="spellStart"/>
      <w:r w:rsidR="00016DD4">
        <w:rPr>
          <w:rFonts w:ascii="Arial Narrow" w:hAnsi="Arial Narrow"/>
          <w:sz w:val="20"/>
          <w:szCs w:val="20"/>
        </w:rPr>
        <w:t>Netscreen</w:t>
      </w:r>
      <w:proofErr w:type="spellEnd"/>
      <w:r w:rsidR="00016DD4">
        <w:rPr>
          <w:rFonts w:ascii="Arial Narrow" w:hAnsi="Arial Narrow"/>
          <w:sz w:val="20"/>
          <w:szCs w:val="20"/>
        </w:rPr>
        <w:t xml:space="preserve"> </w:t>
      </w:r>
      <w:r w:rsidR="00397684">
        <w:rPr>
          <w:rFonts w:ascii="Arial Narrow" w:hAnsi="Arial Narrow"/>
          <w:sz w:val="20"/>
          <w:szCs w:val="20"/>
        </w:rPr>
        <w:t xml:space="preserve">Firewalls, Check Point IPS, Cisco IPS, Cisco ACE &amp; GSS (network and global </w:t>
      </w:r>
      <w:r w:rsidR="007A6030">
        <w:rPr>
          <w:rFonts w:ascii="Arial Narrow" w:hAnsi="Arial Narrow"/>
          <w:sz w:val="20"/>
          <w:szCs w:val="20"/>
        </w:rPr>
        <w:t xml:space="preserve"> load balancers), </w:t>
      </w:r>
      <w:r w:rsidR="00E93B6F">
        <w:rPr>
          <w:rFonts w:ascii="Arial Narrow" w:hAnsi="Arial Narrow"/>
          <w:sz w:val="20"/>
          <w:szCs w:val="20"/>
        </w:rPr>
        <w:t xml:space="preserve">Cisco Security Manager (CSM), Juniper Network Security Manager (NSM), </w:t>
      </w:r>
      <w:r w:rsidR="007A6030">
        <w:rPr>
          <w:rFonts w:ascii="Arial Narrow" w:hAnsi="Arial Narrow"/>
          <w:sz w:val="20"/>
          <w:szCs w:val="20"/>
        </w:rPr>
        <w:t>Linux, network virtualisation</w:t>
      </w:r>
      <w:r w:rsidR="00A975BF">
        <w:rPr>
          <w:rFonts w:ascii="Arial Narrow" w:hAnsi="Arial Narrow"/>
          <w:sz w:val="20"/>
          <w:szCs w:val="20"/>
        </w:rPr>
        <w:t xml:space="preserve">, Thales DCAP, </w:t>
      </w:r>
      <w:proofErr w:type="spellStart"/>
      <w:r w:rsidR="00A975BF">
        <w:rPr>
          <w:rFonts w:ascii="Arial Narrow" w:hAnsi="Arial Narrow"/>
          <w:sz w:val="20"/>
          <w:szCs w:val="20"/>
        </w:rPr>
        <w:t>Algosec</w:t>
      </w:r>
      <w:proofErr w:type="spellEnd"/>
      <w:r w:rsidR="00A975BF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A975BF">
        <w:rPr>
          <w:rFonts w:ascii="Arial Narrow" w:hAnsi="Arial Narrow"/>
          <w:sz w:val="20"/>
          <w:szCs w:val="20"/>
        </w:rPr>
        <w:t>Solarwinds</w:t>
      </w:r>
      <w:proofErr w:type="spellEnd"/>
      <w:r w:rsidR="00A975BF">
        <w:rPr>
          <w:rFonts w:ascii="Arial Narrow" w:hAnsi="Arial Narrow"/>
          <w:sz w:val="20"/>
          <w:szCs w:val="20"/>
        </w:rPr>
        <w:t>,</w:t>
      </w:r>
      <w:r w:rsidR="00E93B6F">
        <w:rPr>
          <w:rFonts w:ascii="Arial Narrow" w:hAnsi="Arial Narrow"/>
          <w:sz w:val="20"/>
          <w:szCs w:val="20"/>
        </w:rPr>
        <w:t xml:space="preserve"> RSA </w:t>
      </w:r>
      <w:r w:rsidR="00E93B6F" w:rsidRPr="00AE6257">
        <w:rPr>
          <w:rFonts w:ascii="Arial Narrow" w:hAnsi="Arial Narrow"/>
          <w:noProof/>
          <w:sz w:val="20"/>
          <w:szCs w:val="20"/>
        </w:rPr>
        <w:t>SecurID</w:t>
      </w:r>
      <w:r w:rsidR="00E93B6F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E93B6F">
        <w:rPr>
          <w:rFonts w:ascii="Arial Narrow" w:hAnsi="Arial Narrow"/>
          <w:sz w:val="20"/>
          <w:szCs w:val="20"/>
        </w:rPr>
        <w:t>LogRythm</w:t>
      </w:r>
      <w:proofErr w:type="spellEnd"/>
      <w:r w:rsidR="00E93B6F">
        <w:rPr>
          <w:rFonts w:ascii="Arial Narrow" w:hAnsi="Arial Narrow"/>
          <w:sz w:val="20"/>
          <w:szCs w:val="20"/>
        </w:rPr>
        <w:t xml:space="preserve"> SIEM, </w:t>
      </w:r>
      <w:r w:rsidR="007F20D0">
        <w:rPr>
          <w:rFonts w:ascii="Arial Narrow" w:hAnsi="Arial Narrow"/>
          <w:sz w:val="20"/>
          <w:szCs w:val="20"/>
        </w:rPr>
        <w:t xml:space="preserve"> </w:t>
      </w:r>
      <w:r w:rsidR="00FC50DF">
        <w:rPr>
          <w:rFonts w:ascii="Arial Narrow" w:hAnsi="Arial Narrow"/>
          <w:sz w:val="20"/>
          <w:szCs w:val="20"/>
        </w:rPr>
        <w:t xml:space="preserve">DMVPN, MPLS, and BGP. </w:t>
      </w:r>
    </w:p>
    <w:p w14:paraId="1930B663" w14:textId="77777777" w:rsidR="00A975BF" w:rsidRDefault="00A975BF">
      <w:pPr>
        <w:spacing w:after="200" w:line="276" w:lineRule="auto"/>
        <w:rPr>
          <w:rFonts w:ascii="Arial Narrow" w:hAnsi="Arial Narrow"/>
          <w:sz w:val="20"/>
          <w:szCs w:val="20"/>
        </w:rPr>
      </w:pPr>
    </w:p>
    <w:p w14:paraId="7CD1B8F8" w14:textId="77777777" w:rsidR="00A975BF" w:rsidRPr="00F74F33" w:rsidRDefault="00A975BF" w:rsidP="00A975B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April 2008</w:t>
      </w:r>
      <w:r w:rsidRPr="00F74F33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to June 2010</w:t>
      </w:r>
      <w:r w:rsidRPr="00F74F33">
        <w:rPr>
          <w:rFonts w:ascii="Arial Narrow" w:hAnsi="Arial Narrow"/>
          <w:sz w:val="20"/>
          <w:szCs w:val="20"/>
        </w:rPr>
        <w:t xml:space="preserve"> </w:t>
      </w:r>
    </w:p>
    <w:p w14:paraId="14B20D77" w14:textId="77777777" w:rsidR="00A975BF" w:rsidRDefault="00A975BF" w:rsidP="00A975B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Network Support Technician</w:t>
      </w:r>
      <w:r w:rsidRPr="00F74F33">
        <w:rPr>
          <w:rFonts w:ascii="Arial Narrow" w:hAnsi="Arial Narrow"/>
          <w:sz w:val="20"/>
          <w:szCs w:val="20"/>
        </w:rPr>
        <w:t xml:space="preserve"> </w:t>
      </w:r>
    </w:p>
    <w:p w14:paraId="0DBB3C04" w14:textId="77777777" w:rsidR="00A975BF" w:rsidRDefault="00A975BF" w:rsidP="00A975BF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BT Global Services</w:t>
      </w:r>
    </w:p>
    <w:p w14:paraId="62FA1841" w14:textId="77777777" w:rsidR="00A975BF" w:rsidRDefault="00A975BF" w:rsidP="00A975BF">
      <w:pPr>
        <w:rPr>
          <w:rFonts w:ascii="Arial Narrow" w:hAnsi="Arial Narrow"/>
          <w:sz w:val="20"/>
          <w:szCs w:val="20"/>
        </w:rPr>
      </w:pPr>
    </w:p>
    <w:p w14:paraId="2F81554C" w14:textId="33D60553" w:rsidR="003C6512" w:rsidRDefault="003C6512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Project implementation and support of two large central government </w:t>
      </w:r>
      <w:r w:rsidRPr="00AE6257">
        <w:rPr>
          <w:rFonts w:ascii="Arial Narrow" w:hAnsi="Arial Narrow"/>
          <w:noProof/>
          <w:sz w:val="20"/>
          <w:szCs w:val="20"/>
        </w:rPr>
        <w:t>enterprise</w:t>
      </w:r>
      <w:r w:rsidR="00AE6257">
        <w:rPr>
          <w:rFonts w:ascii="Arial Narrow" w:hAnsi="Arial Narrow"/>
          <w:noProof/>
          <w:sz w:val="20"/>
          <w:szCs w:val="20"/>
        </w:rPr>
        <w:t>-</w:t>
      </w:r>
      <w:r w:rsidRPr="00AE6257">
        <w:rPr>
          <w:rFonts w:ascii="Arial Narrow" w:hAnsi="Arial Narrow"/>
          <w:noProof/>
          <w:sz w:val="20"/>
          <w:szCs w:val="20"/>
        </w:rPr>
        <w:t>class</w:t>
      </w:r>
      <w:r>
        <w:rPr>
          <w:rFonts w:ascii="Arial Narrow" w:hAnsi="Arial Narrow"/>
          <w:sz w:val="20"/>
          <w:szCs w:val="20"/>
        </w:rPr>
        <w:t xml:space="preserve"> networks, one with over 5,000 </w:t>
      </w:r>
      <w:r w:rsidR="00777774">
        <w:rPr>
          <w:rFonts w:ascii="Arial Narrow" w:hAnsi="Arial Narrow"/>
          <w:sz w:val="20"/>
          <w:szCs w:val="20"/>
        </w:rPr>
        <w:t xml:space="preserve">networking </w:t>
      </w:r>
      <w:r>
        <w:rPr>
          <w:rFonts w:ascii="Arial Narrow" w:hAnsi="Arial Narrow"/>
          <w:sz w:val="20"/>
          <w:szCs w:val="20"/>
        </w:rPr>
        <w:t xml:space="preserve">devices, the other </w:t>
      </w:r>
      <w:r w:rsidRPr="00AE6257">
        <w:rPr>
          <w:rFonts w:ascii="Arial Narrow" w:hAnsi="Arial Narrow"/>
          <w:noProof/>
          <w:sz w:val="20"/>
          <w:szCs w:val="20"/>
        </w:rPr>
        <w:t>having</w:t>
      </w:r>
      <w:r>
        <w:rPr>
          <w:rFonts w:ascii="Arial Narrow" w:hAnsi="Arial Narrow"/>
          <w:sz w:val="20"/>
          <w:szCs w:val="20"/>
        </w:rPr>
        <w:t xml:space="preserve"> over 22,000. </w:t>
      </w:r>
    </w:p>
    <w:p w14:paraId="0FB21CBA" w14:textId="77777777" w:rsidR="00A975BF" w:rsidRDefault="002D0DBD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Implementing and supporting the largest IP call centre in Europe </w:t>
      </w:r>
    </w:p>
    <w:p w14:paraId="3F04D66D" w14:textId="7A52108D" w:rsidR="00FC50DF" w:rsidRDefault="00093C11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Supporting 80+ ISP POP</w:t>
      </w:r>
      <w:r w:rsidR="00FC50DF">
        <w:rPr>
          <w:rFonts w:ascii="Arial Narrow" w:hAnsi="Arial Narrow"/>
          <w:sz w:val="20"/>
          <w:szCs w:val="20"/>
        </w:rPr>
        <w:t xml:space="preserve">s (Points of Presence). </w:t>
      </w:r>
    </w:p>
    <w:p w14:paraId="37A2D8AF" w14:textId="77777777" w:rsidR="00FC50DF" w:rsidRDefault="00934D8A" w:rsidP="00FC50DF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Migrating sites from legacy Frame R</w:t>
      </w:r>
      <w:r w:rsidR="00FC50DF">
        <w:rPr>
          <w:rFonts w:ascii="Arial Narrow" w:hAnsi="Arial Narrow"/>
          <w:sz w:val="20"/>
          <w:szCs w:val="20"/>
        </w:rPr>
        <w:t>elay and ATM networks onto an MPLS network.</w:t>
      </w:r>
    </w:p>
    <w:p w14:paraId="7D5F772E" w14:textId="77777777" w:rsidR="00FC50DF" w:rsidRPr="00FC50DF" w:rsidRDefault="00FC50DF" w:rsidP="00FC50DF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Migrating sites from legacy local area switching and routing platforms to standardised hardware and configuration. </w:t>
      </w:r>
    </w:p>
    <w:p w14:paraId="526C1619" w14:textId="77777777" w:rsidR="003C6512" w:rsidRDefault="003C6512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Resolving complex Quality of Service (QoS) issues relating to application delivery and IP Telephony call quality in multiple hosted environments and WAN/LAN deployments. </w:t>
      </w:r>
    </w:p>
    <w:p w14:paraId="179896A0" w14:textId="77777777" w:rsidR="003C6512" w:rsidRDefault="003C6512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Supporting multi-tenancy, multi-site data centre deployments. </w:t>
      </w:r>
    </w:p>
    <w:p w14:paraId="53D72DEC" w14:textId="77777777" w:rsidR="003C6512" w:rsidRDefault="003C6512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 xml:space="preserve">Resolving complex IP routing issues around BGP, OSPF, RIP, EIGRP, and route redistribution across many different LAN, WAN and MAN </w:t>
      </w:r>
      <w:r w:rsidR="00016DD4">
        <w:rPr>
          <w:rFonts w:ascii="Arial Narrow" w:hAnsi="Arial Narrow"/>
          <w:sz w:val="20"/>
          <w:szCs w:val="20"/>
        </w:rPr>
        <w:t>implementations.</w:t>
      </w:r>
    </w:p>
    <w:p w14:paraId="0109A09D" w14:textId="77777777" w:rsidR="00FC50DF" w:rsidRDefault="00FC50DF" w:rsidP="002D0DBD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Working within ITIL change, incident and problem management processes. </w:t>
      </w:r>
    </w:p>
    <w:p w14:paraId="69634D65" w14:textId="732DB76E" w:rsidR="00FE187B" w:rsidRPr="00E661F2" w:rsidRDefault="00016DD4" w:rsidP="00FE187B">
      <w:pPr>
        <w:pStyle w:val="ListParagraph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E661F2">
        <w:rPr>
          <w:rFonts w:ascii="Arial Narrow" w:hAnsi="Arial Narrow"/>
          <w:sz w:val="20"/>
          <w:szCs w:val="20"/>
        </w:rPr>
        <w:t xml:space="preserve">Technologies used include </w:t>
      </w:r>
      <w:r w:rsidR="007F20D0" w:rsidRPr="00E661F2">
        <w:rPr>
          <w:rFonts w:ascii="Arial Narrow" w:hAnsi="Arial Narrow"/>
          <w:sz w:val="20"/>
          <w:szCs w:val="20"/>
        </w:rPr>
        <w:t xml:space="preserve">Cisco ISR’s &amp; ASRs (including </w:t>
      </w:r>
      <w:r w:rsidR="007F20D0" w:rsidRPr="00AE6257">
        <w:rPr>
          <w:rFonts w:ascii="Arial Narrow" w:hAnsi="Arial Narrow"/>
          <w:noProof/>
          <w:sz w:val="20"/>
          <w:szCs w:val="20"/>
        </w:rPr>
        <w:t>carrier</w:t>
      </w:r>
      <w:r w:rsidR="00AE6257">
        <w:rPr>
          <w:rFonts w:ascii="Arial Narrow" w:hAnsi="Arial Narrow"/>
          <w:noProof/>
          <w:sz w:val="20"/>
          <w:szCs w:val="20"/>
        </w:rPr>
        <w:t>-</w:t>
      </w:r>
      <w:r w:rsidR="007F20D0" w:rsidRPr="00AE6257">
        <w:rPr>
          <w:rFonts w:ascii="Arial Narrow" w:hAnsi="Arial Narrow"/>
          <w:noProof/>
          <w:sz w:val="20"/>
          <w:szCs w:val="20"/>
        </w:rPr>
        <w:t>class</w:t>
      </w:r>
      <w:r w:rsidR="007F20D0" w:rsidRPr="00E661F2">
        <w:rPr>
          <w:rFonts w:ascii="Arial Narrow" w:hAnsi="Arial Narrow"/>
          <w:sz w:val="20"/>
          <w:szCs w:val="20"/>
        </w:rPr>
        <w:t xml:space="preserve"> chassis), full Cisco Catalyst range (including 6500 &amp; 4500 devices), MPLS, BGP, OSPF, </w:t>
      </w:r>
      <w:r w:rsidR="00FC50DF" w:rsidRPr="00E661F2">
        <w:rPr>
          <w:rFonts w:ascii="Arial Narrow" w:hAnsi="Arial Narrow"/>
          <w:sz w:val="20"/>
          <w:szCs w:val="20"/>
        </w:rPr>
        <w:t xml:space="preserve">RIP, </w:t>
      </w:r>
      <w:r w:rsidR="00093C11">
        <w:rPr>
          <w:rFonts w:ascii="Arial Narrow" w:hAnsi="Arial Narrow"/>
          <w:sz w:val="20"/>
          <w:szCs w:val="20"/>
        </w:rPr>
        <w:t xml:space="preserve">EIGRP, </w:t>
      </w:r>
      <w:r w:rsidR="007F20D0" w:rsidRPr="00E661F2">
        <w:rPr>
          <w:rFonts w:ascii="Arial Narrow" w:hAnsi="Arial Narrow"/>
          <w:sz w:val="20"/>
          <w:szCs w:val="20"/>
        </w:rPr>
        <w:t xml:space="preserve">QoS, </w:t>
      </w:r>
      <w:r w:rsidR="00093C11">
        <w:rPr>
          <w:rFonts w:ascii="Arial Narrow" w:hAnsi="Arial Narrow"/>
          <w:sz w:val="20"/>
          <w:szCs w:val="20"/>
        </w:rPr>
        <w:t>NetScout, and</w:t>
      </w:r>
      <w:r w:rsidR="00C61C3C" w:rsidRPr="00E661F2">
        <w:rPr>
          <w:rFonts w:ascii="Arial Narrow" w:hAnsi="Arial Narrow"/>
          <w:sz w:val="20"/>
          <w:szCs w:val="20"/>
        </w:rPr>
        <w:t xml:space="preserve"> </w:t>
      </w:r>
      <w:r w:rsidR="00093C11">
        <w:rPr>
          <w:rFonts w:ascii="Arial Narrow" w:hAnsi="Arial Narrow"/>
          <w:sz w:val="20"/>
          <w:szCs w:val="20"/>
        </w:rPr>
        <w:t>Cisco Works.</w:t>
      </w:r>
    </w:p>
    <w:p w14:paraId="219D1BE6" w14:textId="77777777" w:rsidR="00CE2629" w:rsidRDefault="00CE2629" w:rsidP="00FE187B">
      <w:pPr>
        <w:rPr>
          <w:rFonts w:ascii="Arial Narrow" w:hAnsi="Arial Narrow"/>
          <w:b/>
          <w:sz w:val="20"/>
          <w:szCs w:val="20"/>
        </w:rPr>
      </w:pPr>
    </w:p>
    <w:p w14:paraId="2343FD54" w14:textId="77777777" w:rsidR="00E661F2" w:rsidRDefault="00E661F2" w:rsidP="00FE187B">
      <w:pPr>
        <w:rPr>
          <w:rFonts w:ascii="Arial Narrow" w:hAnsi="Arial Narrow"/>
          <w:b/>
          <w:sz w:val="20"/>
          <w:szCs w:val="20"/>
        </w:rPr>
      </w:pPr>
    </w:p>
    <w:p w14:paraId="025A50E4" w14:textId="77777777" w:rsidR="00FE187B" w:rsidRPr="00F74F33" w:rsidRDefault="00FE187B" w:rsidP="00FE187B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Cs/>
          <w:sz w:val="20"/>
        </w:rPr>
        <w:t>November 2006 – April 2008</w:t>
      </w:r>
    </w:p>
    <w:p w14:paraId="5DDDF858" w14:textId="77777777" w:rsidR="00FE187B" w:rsidRDefault="00FE187B" w:rsidP="00FE187B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 w:rsidRPr="00FE187B">
        <w:rPr>
          <w:rFonts w:ascii="Arial Narrow" w:hAnsi="Arial Narrow"/>
          <w:sz w:val="20"/>
          <w:szCs w:val="20"/>
        </w:rPr>
        <w:t>3</w:t>
      </w:r>
      <w:r w:rsidRPr="00FE187B">
        <w:rPr>
          <w:rFonts w:ascii="Arial Narrow" w:hAnsi="Arial Narrow"/>
          <w:sz w:val="20"/>
          <w:szCs w:val="20"/>
          <w:vertAlign w:val="superscript"/>
        </w:rPr>
        <w:t>rd</w:t>
      </w:r>
      <w:r w:rsidRPr="00FE187B">
        <w:rPr>
          <w:rFonts w:ascii="Arial Narrow" w:hAnsi="Arial Narrow"/>
          <w:sz w:val="20"/>
          <w:szCs w:val="20"/>
        </w:rPr>
        <w:t xml:space="preserve"> Line </w:t>
      </w:r>
      <w:r w:rsidR="00CE2629">
        <w:rPr>
          <w:rFonts w:ascii="Arial Narrow" w:hAnsi="Arial Narrow"/>
          <w:sz w:val="20"/>
          <w:szCs w:val="20"/>
        </w:rPr>
        <w:t xml:space="preserve">Network </w:t>
      </w:r>
      <w:r w:rsidRPr="00FE187B">
        <w:rPr>
          <w:rFonts w:ascii="Arial Narrow" w:hAnsi="Arial Narrow"/>
          <w:sz w:val="20"/>
          <w:szCs w:val="20"/>
        </w:rPr>
        <w:t>Support</w:t>
      </w:r>
      <w:r w:rsidRPr="00F74F33">
        <w:rPr>
          <w:rFonts w:ascii="Arial Narrow" w:hAnsi="Arial Narrow"/>
          <w:sz w:val="20"/>
          <w:szCs w:val="20"/>
        </w:rPr>
        <w:t xml:space="preserve"> </w:t>
      </w:r>
    </w:p>
    <w:p w14:paraId="278D26AF" w14:textId="77777777" w:rsidR="00FE187B" w:rsidRDefault="00FE187B" w:rsidP="00FE187B">
      <w:pPr>
        <w:rPr>
          <w:rFonts w:ascii="Arial Narrow" w:hAnsi="Arial Narrow"/>
          <w:sz w:val="20"/>
          <w:szCs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  <w:t>ITPS</w:t>
      </w:r>
      <w:r w:rsidR="007E6A61">
        <w:rPr>
          <w:rFonts w:ascii="Arial Narrow" w:hAnsi="Arial Narrow"/>
          <w:sz w:val="20"/>
          <w:szCs w:val="20"/>
        </w:rPr>
        <w:t xml:space="preserve"> LTD (IT Professional Services)</w:t>
      </w:r>
    </w:p>
    <w:p w14:paraId="6D11C277" w14:textId="77777777" w:rsidR="00FE187B" w:rsidRDefault="00FE187B" w:rsidP="00FE187B">
      <w:pPr>
        <w:rPr>
          <w:rFonts w:ascii="Arial Narrow" w:hAnsi="Arial Narrow"/>
          <w:sz w:val="20"/>
          <w:szCs w:val="20"/>
        </w:rPr>
      </w:pPr>
    </w:p>
    <w:p w14:paraId="5D5E4697" w14:textId="658E82D8" w:rsidR="00C61C3C" w:rsidRDefault="00C61C3C" w:rsidP="00FE187B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Provided 3</w:t>
      </w:r>
      <w:r w:rsidRPr="00C61C3C">
        <w:rPr>
          <w:rFonts w:ascii="Arial Narrow" w:hAnsi="Arial Narrow"/>
          <w:sz w:val="20"/>
          <w:szCs w:val="20"/>
          <w:vertAlign w:val="superscript"/>
        </w:rPr>
        <w:t>rd</w:t>
      </w:r>
      <w:r>
        <w:rPr>
          <w:rFonts w:ascii="Arial Narrow" w:hAnsi="Arial Narrow"/>
          <w:sz w:val="20"/>
          <w:szCs w:val="20"/>
        </w:rPr>
        <w:t xml:space="preserve"> line network support for ITPS’s customers, ranging from small </w:t>
      </w:r>
      <w:r w:rsidR="00F62343">
        <w:rPr>
          <w:rFonts w:ascii="Arial Narrow" w:hAnsi="Arial Narrow"/>
          <w:sz w:val="20"/>
          <w:szCs w:val="20"/>
        </w:rPr>
        <w:t xml:space="preserve">business </w:t>
      </w:r>
      <w:r>
        <w:rPr>
          <w:rFonts w:ascii="Arial Narrow" w:hAnsi="Arial Narrow"/>
          <w:sz w:val="20"/>
          <w:szCs w:val="20"/>
        </w:rPr>
        <w:t xml:space="preserve">to large </w:t>
      </w:r>
      <w:r w:rsidR="00F62343">
        <w:rPr>
          <w:rFonts w:ascii="Arial Narrow" w:hAnsi="Arial Narrow"/>
          <w:sz w:val="20"/>
          <w:szCs w:val="20"/>
        </w:rPr>
        <w:t>enterprise</w:t>
      </w:r>
      <w:r>
        <w:rPr>
          <w:rFonts w:ascii="Arial Narrow" w:hAnsi="Arial Narrow"/>
          <w:sz w:val="20"/>
          <w:szCs w:val="20"/>
        </w:rPr>
        <w:t>.</w:t>
      </w:r>
    </w:p>
    <w:p w14:paraId="04C6F656" w14:textId="1BDC95FA" w:rsidR="00E661F2" w:rsidRPr="00E661F2" w:rsidRDefault="00E661F2" w:rsidP="00E661F2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Designed and implemented solutions, in support of sales, where often the customer would have a very tight budget or </w:t>
      </w:r>
      <w:r w:rsidRPr="00AE6257">
        <w:rPr>
          <w:rFonts w:ascii="Arial Narrow" w:hAnsi="Arial Narrow"/>
          <w:noProof/>
          <w:sz w:val="20"/>
          <w:szCs w:val="20"/>
        </w:rPr>
        <w:t>timescales</w:t>
      </w:r>
      <w:r>
        <w:rPr>
          <w:rFonts w:ascii="Arial Narrow" w:hAnsi="Arial Narrow"/>
          <w:sz w:val="20"/>
          <w:szCs w:val="20"/>
        </w:rPr>
        <w:t xml:space="preserve">, with the requirement to no loss of service. </w:t>
      </w:r>
    </w:p>
    <w:p w14:paraId="5FE4EECC" w14:textId="77777777" w:rsidR="00FE187B" w:rsidRDefault="00C61C3C" w:rsidP="00FE187B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Responsible for providing support on a wide range of systems, including network, firewall, VPN, </w:t>
      </w:r>
      <w:r w:rsidR="002336A1">
        <w:rPr>
          <w:rFonts w:ascii="Arial Narrow" w:hAnsi="Arial Narrow"/>
          <w:sz w:val="20"/>
          <w:szCs w:val="20"/>
        </w:rPr>
        <w:t>Windows S</w:t>
      </w:r>
      <w:r>
        <w:rPr>
          <w:rFonts w:ascii="Arial Narrow" w:hAnsi="Arial Narrow"/>
          <w:sz w:val="20"/>
          <w:szCs w:val="20"/>
        </w:rPr>
        <w:t xml:space="preserve">erver, Active Directory, Exchange </w:t>
      </w:r>
      <w:r w:rsidR="002336A1">
        <w:rPr>
          <w:rFonts w:ascii="Arial Narrow" w:hAnsi="Arial Narrow"/>
          <w:sz w:val="20"/>
          <w:szCs w:val="20"/>
        </w:rPr>
        <w:t>and backup solutions.</w:t>
      </w:r>
    </w:p>
    <w:p w14:paraId="30196A82" w14:textId="35DAFB93" w:rsidR="00777774" w:rsidRDefault="00777774" w:rsidP="00FE187B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Technologies used include Cisco Catalyst Switches, Cisco ASA Firewalls, Cisco ISRs, Trend Micro Proxy, Trend Micro/MacAfee/Symantec Anti-Virus, Windows Server NT/2000/200</w:t>
      </w:r>
      <w:r w:rsidR="00DB148F">
        <w:rPr>
          <w:rFonts w:ascii="Arial Narrow" w:hAnsi="Arial Narrow"/>
          <w:sz w:val="20"/>
          <w:szCs w:val="20"/>
        </w:rPr>
        <w:t xml:space="preserve">3/2008, Exchange NT/2000/2003, </w:t>
      </w:r>
      <w:r>
        <w:rPr>
          <w:rFonts w:ascii="Arial Narrow" w:hAnsi="Arial Narrow"/>
          <w:sz w:val="20"/>
          <w:szCs w:val="20"/>
        </w:rPr>
        <w:t xml:space="preserve">Check Point Firewalls, SonicWall Firewalls, Nortel Firewalls, Juniper </w:t>
      </w:r>
      <w:proofErr w:type="spellStart"/>
      <w:r>
        <w:rPr>
          <w:rFonts w:ascii="Arial Narrow" w:hAnsi="Arial Narrow"/>
          <w:sz w:val="20"/>
          <w:szCs w:val="20"/>
        </w:rPr>
        <w:t>Netscreen</w:t>
      </w:r>
      <w:proofErr w:type="spellEnd"/>
      <w:r>
        <w:rPr>
          <w:rFonts w:ascii="Arial Narrow" w:hAnsi="Arial Narrow"/>
          <w:sz w:val="20"/>
          <w:szCs w:val="20"/>
        </w:rPr>
        <w:t xml:space="preserve"> F</w:t>
      </w:r>
      <w:r w:rsidR="00DB148F">
        <w:rPr>
          <w:rFonts w:ascii="Arial Narrow" w:hAnsi="Arial Narrow"/>
          <w:sz w:val="20"/>
          <w:szCs w:val="20"/>
        </w:rPr>
        <w:t>irewalls, BGP, OSPF, RIP and EIGRP.</w:t>
      </w:r>
    </w:p>
    <w:p w14:paraId="5A17D185" w14:textId="77777777" w:rsidR="00CE2629" w:rsidRDefault="00CE2629" w:rsidP="007E6A61">
      <w:pPr>
        <w:rPr>
          <w:rFonts w:ascii="Arial Narrow" w:hAnsi="Arial Narrow"/>
          <w:b/>
          <w:sz w:val="20"/>
          <w:szCs w:val="20"/>
        </w:rPr>
      </w:pPr>
    </w:p>
    <w:p w14:paraId="5ECDC26B" w14:textId="77777777" w:rsidR="00E661F2" w:rsidRDefault="00E661F2" w:rsidP="007E6A61">
      <w:pPr>
        <w:rPr>
          <w:rFonts w:ascii="Arial Narrow" w:hAnsi="Arial Narrow"/>
          <w:b/>
          <w:sz w:val="20"/>
          <w:szCs w:val="20"/>
        </w:rPr>
      </w:pPr>
    </w:p>
    <w:p w14:paraId="16A85A51" w14:textId="77777777" w:rsidR="007E6A61" w:rsidRPr="00F74F33" w:rsidRDefault="007E6A61" w:rsidP="007E6A6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Dates: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 w:rsidR="00CE2629">
        <w:rPr>
          <w:rFonts w:ascii="Arial Narrow" w:hAnsi="Arial Narrow"/>
          <w:bCs/>
          <w:sz w:val="20"/>
        </w:rPr>
        <w:t>August 2005 – November 2006</w:t>
      </w:r>
    </w:p>
    <w:p w14:paraId="539D87ED" w14:textId="77777777" w:rsidR="007E6A61" w:rsidRDefault="007E6A61" w:rsidP="007E6A6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Job Title:</w:t>
      </w:r>
      <w:r>
        <w:rPr>
          <w:rFonts w:ascii="Arial Narrow" w:hAnsi="Arial Narrow"/>
          <w:b/>
          <w:sz w:val="20"/>
          <w:szCs w:val="20"/>
        </w:rPr>
        <w:tab/>
      </w:r>
      <w:r w:rsidR="00CE2629">
        <w:rPr>
          <w:rFonts w:ascii="Arial Narrow" w:hAnsi="Arial Narrow"/>
          <w:sz w:val="20"/>
          <w:szCs w:val="20"/>
        </w:rPr>
        <w:t>IT Technician</w:t>
      </w:r>
    </w:p>
    <w:p w14:paraId="5D747945" w14:textId="77777777" w:rsidR="00CE2629" w:rsidRDefault="007E6A61" w:rsidP="00CE2629">
      <w:pPr>
        <w:rPr>
          <w:rFonts w:ascii="Arial Narrow" w:hAnsi="Arial Narrow"/>
          <w:bCs/>
          <w:sz w:val="20"/>
        </w:rPr>
      </w:pPr>
      <w:r w:rsidRPr="00226319">
        <w:rPr>
          <w:rFonts w:ascii="Arial Narrow" w:hAnsi="Arial Narrow"/>
          <w:b/>
          <w:sz w:val="20"/>
          <w:szCs w:val="20"/>
        </w:rPr>
        <w:t>Company:</w:t>
      </w:r>
      <w:r>
        <w:rPr>
          <w:rFonts w:ascii="Arial Narrow" w:hAnsi="Arial Narrow"/>
          <w:sz w:val="20"/>
          <w:szCs w:val="20"/>
        </w:rPr>
        <w:tab/>
      </w:r>
      <w:r w:rsidR="00CE2629" w:rsidRPr="00CE2629">
        <w:rPr>
          <w:rFonts w:ascii="Arial Narrow" w:hAnsi="Arial Narrow"/>
          <w:bCs/>
          <w:sz w:val="20"/>
        </w:rPr>
        <w:t>Independent Media Support Group PLC (IMS Group PLC)</w:t>
      </w:r>
    </w:p>
    <w:p w14:paraId="585D34AA" w14:textId="77777777" w:rsidR="007E6A61" w:rsidRDefault="007E6A61" w:rsidP="007E6A61">
      <w:pPr>
        <w:rPr>
          <w:rFonts w:ascii="Arial Narrow" w:hAnsi="Arial Narrow"/>
          <w:sz w:val="20"/>
          <w:szCs w:val="20"/>
        </w:rPr>
      </w:pPr>
    </w:p>
    <w:p w14:paraId="0ABA4D7B" w14:textId="77777777" w:rsidR="00A975BF" w:rsidRDefault="00CE2629" w:rsidP="00CE2629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Providing IT support to a media company with around 300 staff located in 4 locations </w:t>
      </w:r>
      <w:r w:rsidR="00E661F2">
        <w:rPr>
          <w:rFonts w:ascii="Arial Narrow" w:hAnsi="Arial Narrow"/>
          <w:sz w:val="20"/>
          <w:szCs w:val="20"/>
        </w:rPr>
        <w:t>throughout</w:t>
      </w:r>
      <w:r>
        <w:rPr>
          <w:rFonts w:ascii="Arial Narrow" w:hAnsi="Arial Narrow"/>
          <w:sz w:val="20"/>
          <w:szCs w:val="20"/>
        </w:rPr>
        <w:t xml:space="preserve"> the UK, with high profile clients such as Sky, Channel 5, Bloomberg, Disney etc.</w:t>
      </w:r>
    </w:p>
    <w:p w14:paraId="283B147E" w14:textId="77777777" w:rsidR="00CE2629" w:rsidRDefault="00CE2629" w:rsidP="00CE2629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Updated the network to include a Hub and Spoke site to site VPN using Juniper </w:t>
      </w:r>
      <w:proofErr w:type="spellStart"/>
      <w:r>
        <w:rPr>
          <w:rFonts w:ascii="Arial Narrow" w:hAnsi="Arial Narrow"/>
          <w:sz w:val="20"/>
          <w:szCs w:val="20"/>
        </w:rPr>
        <w:t>Netscreen</w:t>
      </w:r>
      <w:proofErr w:type="spellEnd"/>
      <w:r>
        <w:rPr>
          <w:rFonts w:ascii="Arial Narrow" w:hAnsi="Arial Narrow"/>
          <w:sz w:val="20"/>
          <w:szCs w:val="20"/>
        </w:rPr>
        <w:t xml:space="preserve"> firewalls, and brought in Active Directory across all sites along with DNS, DHCP to improve the reliability of the IT infrastructure.</w:t>
      </w:r>
    </w:p>
    <w:p w14:paraId="7D8DF113" w14:textId="77777777" w:rsidR="00CE2629" w:rsidRDefault="00CE2629" w:rsidP="00CE2629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Used VLAN’s to segregate traffic onsite to control traffic between end users </w:t>
      </w:r>
      <w:r w:rsidR="00E661F2">
        <w:rPr>
          <w:rFonts w:ascii="Arial Narrow" w:hAnsi="Arial Narrow"/>
          <w:sz w:val="20"/>
          <w:szCs w:val="20"/>
        </w:rPr>
        <w:t>and servers.</w:t>
      </w:r>
    </w:p>
    <w:p w14:paraId="496654CC" w14:textId="77777777" w:rsidR="00CE2629" w:rsidRDefault="00CE2629" w:rsidP="00CE2629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Resolved various longstanding reliability and production issues with media production application servers.</w:t>
      </w:r>
    </w:p>
    <w:p w14:paraId="75CFE95A" w14:textId="77777777" w:rsidR="00CE2629" w:rsidRDefault="00E661F2" w:rsidP="00CE2629">
      <w:pPr>
        <w:pStyle w:val="ListParagraph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Moved head office data centre to new location</w:t>
      </w:r>
    </w:p>
    <w:p w14:paraId="7BD929B2" w14:textId="77777777" w:rsidR="00C05481" w:rsidRPr="00C05481" w:rsidRDefault="00C05481" w:rsidP="00C05481">
      <w:pPr>
        <w:rPr>
          <w:rFonts w:ascii="Arial Narrow" w:hAnsi="Arial Narrow"/>
          <w:bCs/>
          <w:sz w:val="20"/>
        </w:rPr>
      </w:pPr>
    </w:p>
    <w:p w14:paraId="32BEC475" w14:textId="77777777" w:rsidR="00C05481" w:rsidRPr="00C05481" w:rsidRDefault="00C05481" w:rsidP="00C05481">
      <w:pPr>
        <w:rPr>
          <w:rFonts w:ascii="Arial Narrow" w:hAnsi="Arial Narrow"/>
          <w:bCs/>
          <w:sz w:val="20"/>
        </w:rPr>
      </w:pPr>
      <w:r w:rsidRPr="00C05481">
        <w:rPr>
          <w:rFonts w:ascii="Arial Narrow" w:hAnsi="Arial Narrow"/>
          <w:b/>
          <w:bCs/>
          <w:sz w:val="20"/>
        </w:rPr>
        <w:t>D</w:t>
      </w:r>
      <w:r w:rsidR="00E661F2" w:rsidRPr="00C05481">
        <w:rPr>
          <w:rFonts w:ascii="Arial Narrow" w:hAnsi="Arial Narrow"/>
          <w:b/>
          <w:bCs/>
          <w:sz w:val="20"/>
        </w:rPr>
        <w:t>ates:</w:t>
      </w:r>
      <w:r w:rsidR="00E661F2" w:rsidRPr="00C05481">
        <w:rPr>
          <w:rFonts w:ascii="Arial Narrow" w:hAnsi="Arial Narrow"/>
          <w:b/>
          <w:bCs/>
          <w:sz w:val="20"/>
        </w:rPr>
        <w:tab/>
      </w:r>
      <w:r w:rsidR="00E661F2" w:rsidRPr="00C05481">
        <w:rPr>
          <w:rFonts w:ascii="Arial Narrow" w:hAnsi="Arial Narrow"/>
          <w:bCs/>
          <w:sz w:val="20"/>
        </w:rPr>
        <w:tab/>
        <w:t>May 2002 – August 2005</w:t>
      </w:r>
    </w:p>
    <w:p w14:paraId="10AF2D9D" w14:textId="00F7853A" w:rsidR="00E661F2" w:rsidRPr="00C05481" w:rsidRDefault="00E661F2" w:rsidP="00C05481">
      <w:pPr>
        <w:rPr>
          <w:rFonts w:ascii="Arial Narrow" w:hAnsi="Arial Narrow"/>
          <w:bCs/>
          <w:sz w:val="20"/>
        </w:rPr>
      </w:pPr>
      <w:r w:rsidRPr="00C05481">
        <w:rPr>
          <w:rFonts w:ascii="Arial Narrow" w:hAnsi="Arial Narrow"/>
          <w:b/>
          <w:bCs/>
          <w:sz w:val="20"/>
        </w:rPr>
        <w:t>Job Title:</w:t>
      </w:r>
      <w:r w:rsidRPr="00C05481">
        <w:rPr>
          <w:rFonts w:ascii="Arial Narrow" w:hAnsi="Arial Narrow"/>
          <w:bCs/>
          <w:sz w:val="20"/>
        </w:rPr>
        <w:tab/>
        <w:t>Systems Administrator</w:t>
      </w:r>
    </w:p>
    <w:p w14:paraId="2B758820" w14:textId="77777777" w:rsidR="00E661F2" w:rsidRPr="00C05481" w:rsidRDefault="00E661F2" w:rsidP="00E661F2">
      <w:pPr>
        <w:rPr>
          <w:rFonts w:ascii="Arial Narrow" w:hAnsi="Arial Narrow"/>
          <w:bCs/>
          <w:sz w:val="20"/>
        </w:rPr>
      </w:pPr>
      <w:r w:rsidRPr="00C05481">
        <w:rPr>
          <w:rFonts w:ascii="Arial Narrow" w:hAnsi="Arial Narrow"/>
          <w:b/>
          <w:bCs/>
          <w:sz w:val="20"/>
        </w:rPr>
        <w:t>Company:</w:t>
      </w:r>
      <w:r w:rsidRPr="00C05481">
        <w:rPr>
          <w:rFonts w:ascii="Arial Narrow" w:hAnsi="Arial Narrow"/>
          <w:bCs/>
          <w:sz w:val="20"/>
        </w:rPr>
        <w:tab/>
        <w:t>twenty4help Knowledge Services LTD</w:t>
      </w:r>
    </w:p>
    <w:p w14:paraId="56F3EDEB" w14:textId="77777777" w:rsidR="00E661F2" w:rsidRDefault="00E661F2" w:rsidP="00E661F2">
      <w:pPr>
        <w:rPr>
          <w:rFonts w:ascii="Arial Narrow" w:hAnsi="Arial Narrow"/>
          <w:sz w:val="20"/>
          <w:szCs w:val="20"/>
        </w:rPr>
      </w:pPr>
    </w:p>
    <w:p w14:paraId="66FB3659" w14:textId="162BBBCD" w:rsidR="00E661F2" w:rsidRDefault="00E661F2" w:rsidP="00E661F2">
      <w:pPr>
        <w:pStyle w:val="ListParagraph"/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Supporting UK based call centre of a German call centre outsourcing company, with clients such as Microsoft, HP, Sun Microsystems, etc.</w:t>
      </w:r>
    </w:p>
    <w:p w14:paraId="45AF7F13" w14:textId="1403BC83" w:rsidR="00F62343" w:rsidRDefault="00E661F2" w:rsidP="00F62343">
      <w:pPr>
        <w:pStyle w:val="ListParagraph"/>
        <w:numPr>
          <w:ilvl w:val="0"/>
          <w:numId w:val="6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Started at twenty4help on a helpdesk, was promoted to a desktop support position, when I le</w:t>
      </w:r>
      <w:r w:rsidR="00DB148F">
        <w:rPr>
          <w:rFonts w:ascii="Arial Narrow" w:hAnsi="Arial Narrow"/>
          <w:sz w:val="20"/>
          <w:szCs w:val="20"/>
        </w:rPr>
        <w:t>ft I responsible for the server</w:t>
      </w:r>
      <w:r>
        <w:rPr>
          <w:rFonts w:ascii="Arial Narrow" w:hAnsi="Arial Narrow"/>
          <w:sz w:val="20"/>
          <w:szCs w:val="20"/>
        </w:rPr>
        <w:t xml:space="preserve"> </w:t>
      </w:r>
      <w:r w:rsidR="00DB148F">
        <w:rPr>
          <w:rFonts w:ascii="Arial Narrow" w:hAnsi="Arial Narrow"/>
          <w:sz w:val="20"/>
          <w:szCs w:val="20"/>
        </w:rPr>
        <w:t xml:space="preserve">and </w:t>
      </w:r>
      <w:r>
        <w:rPr>
          <w:rFonts w:ascii="Arial Narrow" w:hAnsi="Arial Narrow"/>
          <w:sz w:val="20"/>
          <w:szCs w:val="20"/>
        </w:rPr>
        <w:t>desktop infrastructures</w:t>
      </w:r>
      <w:r w:rsidR="00F62343">
        <w:rPr>
          <w:rFonts w:ascii="Arial Narrow" w:hAnsi="Arial Narrow"/>
          <w:sz w:val="20"/>
          <w:szCs w:val="20"/>
        </w:rPr>
        <w:t>.</w:t>
      </w:r>
    </w:p>
    <w:sectPr w:rsidR="00F62343" w:rsidSect="00E91A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87F2B" w14:textId="77777777" w:rsidR="00103C31" w:rsidRDefault="00103C31" w:rsidP="003A6337">
      <w:r>
        <w:separator/>
      </w:r>
    </w:p>
  </w:endnote>
  <w:endnote w:type="continuationSeparator" w:id="0">
    <w:p w14:paraId="5FA07987" w14:textId="77777777" w:rsidR="00103C31" w:rsidRDefault="00103C31" w:rsidP="003A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AF536" w14:textId="43732274" w:rsidR="00E93B6F" w:rsidRDefault="00E93B6F" w:rsidP="009F4766">
    <w:pPr>
      <w:pStyle w:val="Footer"/>
      <w:jc w:val="center"/>
      <w:rPr>
        <w:rFonts w:ascii="Arial Narrow" w:hAnsi="Arial Narrow" w:cs="Arial"/>
      </w:rPr>
    </w:pPr>
    <w:r>
      <w:rPr>
        <w:rFonts w:ascii="Arial Narrow" w:hAnsi="Arial Narrow" w:cs="Arial"/>
      </w:rPr>
      <w:t xml:space="preserve">Tel: </w:t>
    </w:r>
    <w:r w:rsidR="00265959">
      <w:rPr>
        <w:rFonts w:ascii="Arial Narrow" w:hAnsi="Arial Narrow" w:cs="Arial"/>
      </w:rPr>
      <w:t>07772877114</w:t>
    </w:r>
  </w:p>
  <w:p w14:paraId="362DF4C8" w14:textId="77777777" w:rsidR="00E93B6F" w:rsidRPr="003A6337" w:rsidRDefault="00103C31" w:rsidP="009F4766">
    <w:pPr>
      <w:pStyle w:val="Footer"/>
      <w:jc w:val="center"/>
      <w:rPr>
        <w:rFonts w:ascii="Arial Narrow" w:hAnsi="Arial Narrow" w:cs="Arial"/>
      </w:rPr>
    </w:pPr>
    <w:hyperlink r:id="rId1" w:history="1">
      <w:r w:rsidR="00E93B6F">
        <w:rPr>
          <w:rStyle w:val="Hyperlink"/>
          <w:rFonts w:ascii="Arial Narrow" w:hAnsi="Arial Narrow" w:cs="Arial"/>
        </w:rPr>
        <w:t>adrian.skinner@gmail.com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1500" w14:textId="77777777" w:rsidR="00103C31" w:rsidRDefault="00103C31" w:rsidP="003A6337">
      <w:r>
        <w:separator/>
      </w:r>
    </w:p>
  </w:footnote>
  <w:footnote w:type="continuationSeparator" w:id="0">
    <w:p w14:paraId="2EBB8555" w14:textId="77777777" w:rsidR="00103C31" w:rsidRDefault="00103C31" w:rsidP="003A6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BB853" w14:textId="77777777" w:rsidR="00E93B6F" w:rsidRDefault="00E93B6F" w:rsidP="003A6337">
    <w:pPr>
      <w:pStyle w:val="Header"/>
      <w:jc w:val="center"/>
      <w:rPr>
        <w:rFonts w:ascii="Arial Narrow" w:hAnsi="Arial Narrow"/>
        <w:b/>
        <w:sz w:val="32"/>
        <w:szCs w:val="32"/>
      </w:rPr>
    </w:pPr>
    <w:r>
      <w:rPr>
        <w:rFonts w:ascii="Arial Narrow" w:hAnsi="Arial Narrow"/>
        <w:b/>
        <w:sz w:val="32"/>
        <w:szCs w:val="32"/>
      </w:rPr>
      <w:t>Curriculum Vitae</w:t>
    </w:r>
  </w:p>
  <w:p w14:paraId="2EBB339A" w14:textId="77777777" w:rsidR="00E93B6F" w:rsidRDefault="00E93B6F" w:rsidP="003A6337">
    <w:pPr>
      <w:pStyle w:val="Header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Adrian Skinner</w:t>
    </w:r>
  </w:p>
  <w:p w14:paraId="5EB7608D" w14:textId="77777777" w:rsidR="00E93B6F" w:rsidRDefault="00E93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5494"/>
    <w:multiLevelType w:val="hybridMultilevel"/>
    <w:tmpl w:val="E1C2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031E"/>
    <w:multiLevelType w:val="hybridMultilevel"/>
    <w:tmpl w:val="99945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48C2"/>
    <w:multiLevelType w:val="hybridMultilevel"/>
    <w:tmpl w:val="FA842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4732"/>
    <w:multiLevelType w:val="hybridMultilevel"/>
    <w:tmpl w:val="27263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34B1"/>
    <w:multiLevelType w:val="hybridMultilevel"/>
    <w:tmpl w:val="3992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03EA"/>
    <w:multiLevelType w:val="hybridMultilevel"/>
    <w:tmpl w:val="996EA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0C0E"/>
    <w:multiLevelType w:val="hybridMultilevel"/>
    <w:tmpl w:val="44FC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76ECF"/>
    <w:multiLevelType w:val="hybridMultilevel"/>
    <w:tmpl w:val="74382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05C52"/>
    <w:multiLevelType w:val="hybridMultilevel"/>
    <w:tmpl w:val="1B1C6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3NzA2NjE2tzC3NDdQ0lEKTi0uzszPAykwqgUAxzW0+ywAAAA="/>
  </w:docVars>
  <w:rsids>
    <w:rsidRoot w:val="003A6337"/>
    <w:rsid w:val="00011430"/>
    <w:rsid w:val="00016DD4"/>
    <w:rsid w:val="00093C11"/>
    <w:rsid w:val="000C56CA"/>
    <w:rsid w:val="000F53CB"/>
    <w:rsid w:val="000F767E"/>
    <w:rsid w:val="00103C31"/>
    <w:rsid w:val="001D367B"/>
    <w:rsid w:val="001E64A7"/>
    <w:rsid w:val="001F1905"/>
    <w:rsid w:val="00226319"/>
    <w:rsid w:val="002336A1"/>
    <w:rsid w:val="00233B21"/>
    <w:rsid w:val="00257D37"/>
    <w:rsid w:val="00265959"/>
    <w:rsid w:val="0027704C"/>
    <w:rsid w:val="002D0DBD"/>
    <w:rsid w:val="00305143"/>
    <w:rsid w:val="00324B49"/>
    <w:rsid w:val="00353AD8"/>
    <w:rsid w:val="00397684"/>
    <w:rsid w:val="003A6337"/>
    <w:rsid w:val="003C6512"/>
    <w:rsid w:val="003E011A"/>
    <w:rsid w:val="003F2AA6"/>
    <w:rsid w:val="004A3E75"/>
    <w:rsid w:val="005167D5"/>
    <w:rsid w:val="005E7C53"/>
    <w:rsid w:val="00606D90"/>
    <w:rsid w:val="0063228F"/>
    <w:rsid w:val="00667592"/>
    <w:rsid w:val="00690F01"/>
    <w:rsid w:val="006A0B57"/>
    <w:rsid w:val="0077099F"/>
    <w:rsid w:val="0077230A"/>
    <w:rsid w:val="00777774"/>
    <w:rsid w:val="007A6030"/>
    <w:rsid w:val="007B3067"/>
    <w:rsid w:val="007C4A0D"/>
    <w:rsid w:val="007D37AE"/>
    <w:rsid w:val="007E6A61"/>
    <w:rsid w:val="007F0ABD"/>
    <w:rsid w:val="007F20D0"/>
    <w:rsid w:val="008364B7"/>
    <w:rsid w:val="00840038"/>
    <w:rsid w:val="008C4DC0"/>
    <w:rsid w:val="00906688"/>
    <w:rsid w:val="00934D8A"/>
    <w:rsid w:val="00952CF9"/>
    <w:rsid w:val="00974982"/>
    <w:rsid w:val="009906DC"/>
    <w:rsid w:val="009F4766"/>
    <w:rsid w:val="009F748E"/>
    <w:rsid w:val="00A975BF"/>
    <w:rsid w:val="00AE6257"/>
    <w:rsid w:val="00B3061E"/>
    <w:rsid w:val="00B612DE"/>
    <w:rsid w:val="00BE1833"/>
    <w:rsid w:val="00C0030E"/>
    <w:rsid w:val="00C05481"/>
    <w:rsid w:val="00C61C3C"/>
    <w:rsid w:val="00C6603B"/>
    <w:rsid w:val="00C737A9"/>
    <w:rsid w:val="00C80196"/>
    <w:rsid w:val="00CC41ED"/>
    <w:rsid w:val="00CE2629"/>
    <w:rsid w:val="00D5163F"/>
    <w:rsid w:val="00DB148F"/>
    <w:rsid w:val="00DD3AC4"/>
    <w:rsid w:val="00DF40F9"/>
    <w:rsid w:val="00E5232B"/>
    <w:rsid w:val="00E661F2"/>
    <w:rsid w:val="00E91A29"/>
    <w:rsid w:val="00E93B6F"/>
    <w:rsid w:val="00EC54F0"/>
    <w:rsid w:val="00EE33EA"/>
    <w:rsid w:val="00EF1090"/>
    <w:rsid w:val="00F544F4"/>
    <w:rsid w:val="00F62343"/>
    <w:rsid w:val="00F74F33"/>
    <w:rsid w:val="00FA1C82"/>
    <w:rsid w:val="00FC50DF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E67A8"/>
  <w15:docId w15:val="{0D46B300-3D77-4BD6-A7D5-835E69CA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3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337"/>
  </w:style>
  <w:style w:type="paragraph" w:styleId="Footer">
    <w:name w:val="footer"/>
    <w:basedOn w:val="Normal"/>
    <w:link w:val="FooterChar"/>
    <w:unhideWhenUsed/>
    <w:rsid w:val="003A63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337"/>
  </w:style>
  <w:style w:type="paragraph" w:styleId="BalloonText">
    <w:name w:val="Balloon Text"/>
    <w:basedOn w:val="Normal"/>
    <w:link w:val="BalloonTextChar"/>
    <w:uiPriority w:val="99"/>
    <w:semiHidden/>
    <w:unhideWhenUsed/>
    <w:rsid w:val="003A6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A63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rian.skinner@gmail.com?subject=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skinner@gmail.com?subject=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Rue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Adrian (Gateshead)</dc:creator>
  <cp:keywords/>
  <dc:description/>
  <cp:lastModifiedBy>Skinner, Adrian (IT Services)</cp:lastModifiedBy>
  <cp:revision>6</cp:revision>
  <dcterms:created xsi:type="dcterms:W3CDTF">2019-06-04T09:25:00Z</dcterms:created>
  <dcterms:modified xsi:type="dcterms:W3CDTF">2019-06-04T11:04:00Z</dcterms:modified>
</cp:coreProperties>
</file>