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785D88" w:rsidRDefault="00785D88">
      <w:pPr>
        <w:pStyle w:val="normal0"/>
        <w:jc w:val="right"/>
        <w:rPr>
          <w:sz w:val="20"/>
          <w:szCs w:val="20"/>
        </w:rPr>
      </w:pPr>
    </w:p>
    <w:p w:rsidR="004F4AFB" w:rsidRDefault="00785D88">
      <w:pPr>
        <w:pStyle w:val="normal0"/>
        <w:jc w:val="right"/>
      </w:pPr>
      <w:r>
        <w:rPr>
          <w:sz w:val="20"/>
          <w:szCs w:val="20"/>
        </w:rPr>
        <w:t>Apartment 84, Solihull Heights</w:t>
      </w:r>
    </w:p>
    <w:p w:rsidR="004F4AFB" w:rsidRDefault="00785D88">
      <w:pPr>
        <w:pStyle w:val="normal0"/>
        <w:jc w:val="right"/>
      </w:pPr>
      <w:r>
        <w:rPr>
          <w:sz w:val="20"/>
          <w:szCs w:val="20"/>
        </w:rPr>
        <w:t>54 New Coventry Road</w:t>
      </w:r>
    </w:p>
    <w:p w:rsidR="004F4AFB" w:rsidRDefault="00785D88">
      <w:pPr>
        <w:pStyle w:val="normal0"/>
        <w:jc w:val="right"/>
      </w:pPr>
      <w:r>
        <w:rPr>
          <w:sz w:val="20"/>
          <w:szCs w:val="20"/>
        </w:rPr>
        <w:t>Birmingham</w:t>
      </w:r>
    </w:p>
    <w:p w:rsidR="004F4AFB" w:rsidRDefault="00785D88">
      <w:pPr>
        <w:pStyle w:val="normal0"/>
        <w:jc w:val="right"/>
      </w:pPr>
      <w:r>
        <w:rPr>
          <w:sz w:val="20"/>
          <w:szCs w:val="20"/>
        </w:rPr>
        <w:t>West Midlands</w:t>
      </w:r>
    </w:p>
    <w:p w:rsidR="004F4AFB" w:rsidRDefault="00785D88">
      <w:pPr>
        <w:pStyle w:val="normal0"/>
        <w:jc w:val="right"/>
      </w:pPr>
      <w:r>
        <w:rPr>
          <w:sz w:val="20"/>
          <w:szCs w:val="20"/>
        </w:rPr>
        <w:t>B26 3BB</w:t>
      </w:r>
    </w:p>
    <w:p w:rsidR="004F4AFB" w:rsidRDefault="00785D88">
      <w:pPr>
        <w:pStyle w:val="normal0"/>
        <w:jc w:val="right"/>
      </w:pPr>
      <w:r>
        <w:rPr>
          <w:sz w:val="20"/>
          <w:szCs w:val="20"/>
        </w:rPr>
        <w:t>UNITED KINGDOM</w:t>
      </w:r>
    </w:p>
    <w:p w:rsidR="004F4AFB" w:rsidRDefault="00785D88">
      <w:pPr>
        <w:pStyle w:val="normal0"/>
        <w:jc w:val="right"/>
      </w:pPr>
      <w:r>
        <w:rPr>
          <w:sz w:val="20"/>
          <w:szCs w:val="20"/>
        </w:rPr>
        <w:t xml:space="preserve"> </w:t>
      </w:r>
    </w:p>
    <w:p w:rsidR="004F4AFB" w:rsidRDefault="00785D88">
      <w:pPr>
        <w:pStyle w:val="normal0"/>
        <w:jc w:val="right"/>
      </w:pPr>
      <w:r>
        <w:rPr>
          <w:sz w:val="20"/>
          <w:szCs w:val="20"/>
        </w:rPr>
        <w:t>Mobile : 07534065332</w:t>
      </w:r>
    </w:p>
    <w:p w:rsidR="004F4AFB" w:rsidRDefault="00785D88">
      <w:pPr>
        <w:pStyle w:val="normal0"/>
        <w:jc w:val="right"/>
      </w:pPr>
      <w:r>
        <w:rPr>
          <w:sz w:val="20"/>
          <w:szCs w:val="20"/>
        </w:rPr>
        <w:t>E-mail : nae716@hotmail.co.uk</w:t>
      </w:r>
    </w:p>
    <w:p w:rsidR="004F4AFB" w:rsidRDefault="00785D88">
      <w:pPr>
        <w:pStyle w:val="normal0"/>
        <w:jc w:val="right"/>
      </w:pPr>
      <w:r>
        <w:rPr>
          <w:sz w:val="20"/>
          <w:szCs w:val="20"/>
        </w:rPr>
        <w:t>D.O.B :18</w:t>
      </w:r>
      <w:r>
        <w:rPr>
          <w:sz w:val="20"/>
          <w:szCs w:val="20"/>
          <w:vertAlign w:val="superscript"/>
        </w:rPr>
        <w:t>th</w:t>
      </w:r>
      <w:r>
        <w:rPr>
          <w:sz w:val="20"/>
          <w:szCs w:val="20"/>
        </w:rPr>
        <w:t xml:space="preserve"> September 1988</w:t>
      </w:r>
    </w:p>
    <w:p w:rsidR="004F4AFB" w:rsidRDefault="00785D88">
      <w:pPr>
        <w:pStyle w:val="normal0"/>
        <w:jc w:val="right"/>
      </w:pPr>
      <w:r>
        <w:rPr>
          <w:sz w:val="20"/>
          <w:szCs w:val="20"/>
        </w:rPr>
        <w:t>Citizenship :British</w:t>
      </w:r>
    </w:p>
    <w:p w:rsidR="004F4AFB" w:rsidRDefault="00785D88">
      <w:pPr>
        <w:pStyle w:val="normal0"/>
      </w:pPr>
      <w:r>
        <w:rPr>
          <w:b/>
          <w:sz w:val="52"/>
          <w:szCs w:val="52"/>
        </w:rPr>
        <w:t>Natalie Egbunike</w:t>
      </w:r>
    </w:p>
    <w:p w:rsidR="004F4AFB" w:rsidRDefault="00785D88">
      <w:pPr>
        <w:pStyle w:val="normal0"/>
      </w:pPr>
      <w:r>
        <w:rPr>
          <w:noProof/>
        </w:rPr>
        <w:drawing>
          <wp:inline distT="114300" distB="114300" distL="114300" distR="114300">
            <wp:extent cx="5943600" cy="25400"/>
            <wp:effectExtent l="0" t="0" r="0" b="0"/>
            <wp:docPr id="1" name="image0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F4AFB" w:rsidRDefault="004F4AFB">
      <w:pPr>
        <w:pStyle w:val="normal0"/>
      </w:pPr>
    </w:p>
    <w:p w:rsidR="004F4AFB" w:rsidRDefault="00785D88">
      <w:pPr>
        <w:pStyle w:val="normal0"/>
      </w:pPr>
      <w:r>
        <w:rPr>
          <w:b/>
          <w:sz w:val="20"/>
          <w:szCs w:val="20"/>
          <w:u w:val="single"/>
        </w:rPr>
        <w:t>Personal Profile</w:t>
      </w:r>
    </w:p>
    <w:p w:rsidR="004F4AFB" w:rsidRDefault="00785D88">
      <w:pPr>
        <w:pStyle w:val="normal0"/>
      </w:pPr>
      <w:r>
        <w:rPr>
          <w:sz w:val="20"/>
          <w:szCs w:val="20"/>
        </w:rPr>
        <w:t xml:space="preserve"> </w:t>
      </w:r>
    </w:p>
    <w:p w:rsidR="004F4AFB" w:rsidRDefault="00785D88">
      <w:pPr>
        <w:pStyle w:val="normal0"/>
      </w:pPr>
      <w:r>
        <w:rPr>
          <w:sz w:val="20"/>
          <w:szCs w:val="20"/>
        </w:rPr>
        <w:t>A quick learner with organisational, communication and team working skills looking for a challenging and fitting position in a company which offers opportunities for development and growth.</w:t>
      </w:r>
    </w:p>
    <w:p w:rsidR="004F4AFB" w:rsidRDefault="00785D88">
      <w:pPr>
        <w:pStyle w:val="normal0"/>
      </w:pPr>
      <w:r>
        <w:rPr>
          <w:sz w:val="20"/>
          <w:szCs w:val="20"/>
        </w:rPr>
        <w:t xml:space="preserve"> </w:t>
      </w:r>
    </w:p>
    <w:p w:rsidR="004F4AFB" w:rsidRDefault="00785D88">
      <w:pPr>
        <w:pStyle w:val="normal0"/>
      </w:pPr>
      <w:r>
        <w:rPr>
          <w:b/>
          <w:sz w:val="20"/>
          <w:szCs w:val="20"/>
          <w:u w:val="single"/>
        </w:rPr>
        <w:t>Education</w:t>
      </w:r>
    </w:p>
    <w:p w:rsidR="004F4AFB" w:rsidRDefault="00785D88">
      <w:pPr>
        <w:pStyle w:val="normal0"/>
      </w:pPr>
      <w:r>
        <w:rPr>
          <w:b/>
          <w:sz w:val="20"/>
          <w:szCs w:val="20"/>
        </w:rPr>
        <w:t xml:space="preserve">University of Birmingham </w:t>
      </w:r>
      <w:r>
        <w:rPr>
          <w:i/>
          <w:sz w:val="20"/>
          <w:szCs w:val="20"/>
        </w:rPr>
        <w:t>Sept 2007 – June 2011</w:t>
      </w:r>
    </w:p>
    <w:p w:rsidR="004F4AFB" w:rsidRDefault="00785D88">
      <w:pPr>
        <w:pStyle w:val="normal0"/>
      </w:pPr>
      <w:r>
        <w:rPr>
          <w:sz w:val="20"/>
          <w:szCs w:val="20"/>
        </w:rPr>
        <w:t>MEng Me</w:t>
      </w:r>
      <w:r>
        <w:rPr>
          <w:sz w:val="20"/>
          <w:szCs w:val="20"/>
        </w:rPr>
        <w:t>chanical Engineering - Obtained 2.1</w:t>
      </w:r>
    </w:p>
    <w:p w:rsidR="004F4AFB" w:rsidRDefault="004F4AFB">
      <w:pPr>
        <w:pStyle w:val="normal0"/>
        <w:jc w:val="both"/>
      </w:pPr>
    </w:p>
    <w:p w:rsidR="004F4AFB" w:rsidRDefault="00785D88">
      <w:pPr>
        <w:pStyle w:val="normal0"/>
        <w:jc w:val="both"/>
      </w:pPr>
      <w:r>
        <w:rPr>
          <w:b/>
          <w:sz w:val="20"/>
          <w:szCs w:val="20"/>
        </w:rPr>
        <w:t>University modules</w:t>
      </w:r>
    </w:p>
    <w:p w:rsidR="004F4AFB" w:rsidRDefault="00785D88">
      <w:pPr>
        <w:pStyle w:val="normal0"/>
        <w:jc w:val="both"/>
      </w:pPr>
      <w:r>
        <w:rPr>
          <w:sz w:val="20"/>
          <w:szCs w:val="20"/>
        </w:rPr>
        <w:t xml:space="preserve">- Applied Mechanics 1,2,3                                  </w:t>
      </w:r>
      <w:r>
        <w:rPr>
          <w:sz w:val="20"/>
          <w:szCs w:val="20"/>
          <w:highlight w:val="white"/>
        </w:rPr>
        <w:t>- Engineering Mathematics</w:t>
      </w:r>
    </w:p>
    <w:p w:rsidR="004F4AFB" w:rsidRDefault="00785D88">
      <w:pPr>
        <w:pStyle w:val="normal0"/>
        <w:jc w:val="both"/>
      </w:pPr>
      <w:r>
        <w:rPr>
          <w:sz w:val="20"/>
          <w:szCs w:val="20"/>
        </w:rPr>
        <w:t xml:space="preserve">- Advanced Mechanics IV                                   - Bio fuels and Renewable Sources </w:t>
      </w:r>
    </w:p>
    <w:p w:rsidR="004F4AFB" w:rsidRDefault="00785D88">
      <w:pPr>
        <w:pStyle w:val="normal0"/>
        <w:jc w:val="both"/>
      </w:pPr>
      <w:r>
        <w:rPr>
          <w:sz w:val="20"/>
          <w:szCs w:val="20"/>
        </w:rPr>
        <w:t>- Design and Professio</w:t>
      </w:r>
      <w:r>
        <w:rPr>
          <w:sz w:val="20"/>
          <w:szCs w:val="20"/>
        </w:rPr>
        <w:t xml:space="preserve">nal Skills1,2, 3                  </w:t>
      </w:r>
      <w:r>
        <w:rPr>
          <w:sz w:val="20"/>
          <w:szCs w:val="20"/>
          <w:highlight w:val="white"/>
        </w:rPr>
        <w:t>- Real flows with drag and lift</w:t>
      </w:r>
    </w:p>
    <w:p w:rsidR="004F4AFB" w:rsidRDefault="00785D88">
      <w:pPr>
        <w:pStyle w:val="normal0"/>
        <w:ind w:right="-4320"/>
      </w:pPr>
      <w:r>
        <w:rPr>
          <w:sz w:val="20"/>
          <w:szCs w:val="20"/>
        </w:rPr>
        <w:t xml:space="preserve">- Combustion, Engines and Emissions                 </w:t>
      </w:r>
      <w:r>
        <w:rPr>
          <w:sz w:val="20"/>
          <w:szCs w:val="20"/>
          <w:highlight w:val="white"/>
        </w:rPr>
        <w:t>- Computational Geometry</w:t>
      </w:r>
    </w:p>
    <w:p w:rsidR="004F4AFB" w:rsidRDefault="00785D88">
      <w:pPr>
        <w:pStyle w:val="normal0"/>
        <w:ind w:right="-4320"/>
      </w:pPr>
      <w:r>
        <w:rPr>
          <w:sz w:val="20"/>
          <w:szCs w:val="20"/>
        </w:rPr>
        <w:t xml:space="preserve">- R&amp;D and Manufacturing Processes                    </w:t>
      </w:r>
      <w:r>
        <w:rPr>
          <w:sz w:val="20"/>
          <w:szCs w:val="20"/>
          <w:highlight w:val="white"/>
        </w:rPr>
        <w:t>- Vehicle and Powertrain Engineering</w:t>
      </w:r>
    </w:p>
    <w:p w:rsidR="004F4AFB" w:rsidRDefault="00785D88">
      <w:pPr>
        <w:pStyle w:val="normal0"/>
        <w:jc w:val="both"/>
      </w:pPr>
      <w:r>
        <w:rPr>
          <w:sz w:val="20"/>
          <w:szCs w:val="20"/>
        </w:rPr>
        <w:t xml:space="preserve">                                 </w:t>
      </w:r>
    </w:p>
    <w:p w:rsidR="004F4AFB" w:rsidRDefault="00785D88">
      <w:pPr>
        <w:pStyle w:val="normal0"/>
        <w:jc w:val="both"/>
      </w:pPr>
      <w:r>
        <w:rPr>
          <w:sz w:val="20"/>
          <w:szCs w:val="20"/>
        </w:rPr>
        <w:t>Previous group projects include:</w:t>
      </w:r>
    </w:p>
    <w:p w:rsidR="004F4AFB" w:rsidRDefault="00785D88">
      <w:pPr>
        <w:pStyle w:val="normal0"/>
        <w:ind w:left="720" w:hanging="36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  </w:t>
      </w:r>
      <w:r>
        <w:rPr>
          <w:sz w:val="20"/>
          <w:szCs w:val="20"/>
        </w:rPr>
        <w:t>Designing a power take-off gear reduction unit to be fitted into a diesel engine.</w:t>
      </w:r>
    </w:p>
    <w:p w:rsidR="004F4AFB" w:rsidRDefault="00785D88">
      <w:pPr>
        <w:pStyle w:val="normal0"/>
        <w:ind w:left="720" w:hanging="360"/>
      </w:pPr>
      <w:r>
        <w:rPr>
          <w:sz w:val="20"/>
          <w:szCs w:val="20"/>
        </w:rPr>
        <w:t>-</w:t>
      </w:r>
      <w:r>
        <w:rPr>
          <w:sz w:val="14"/>
          <w:szCs w:val="14"/>
        </w:rPr>
        <w:t xml:space="preserve">   </w:t>
      </w:r>
      <w:r>
        <w:rPr>
          <w:sz w:val="14"/>
          <w:szCs w:val="14"/>
        </w:rPr>
        <w:tab/>
      </w:r>
      <w:r>
        <w:rPr>
          <w:sz w:val="20"/>
          <w:szCs w:val="20"/>
        </w:rPr>
        <w:t>For Design and Professional Skills we covered all aspects of a real design process by producing a design that was prototyped.</w:t>
      </w:r>
    </w:p>
    <w:p w:rsidR="004F4AFB" w:rsidRDefault="004F4AFB">
      <w:pPr>
        <w:pStyle w:val="normal0"/>
      </w:pPr>
    </w:p>
    <w:p w:rsidR="004F4AFB" w:rsidRDefault="00785D88">
      <w:pPr>
        <w:pStyle w:val="normal0"/>
      </w:pPr>
      <w:r>
        <w:rPr>
          <w:sz w:val="20"/>
          <w:szCs w:val="20"/>
          <w:u w:val="single"/>
        </w:rPr>
        <w:t>Final Year Project</w:t>
      </w:r>
    </w:p>
    <w:p w:rsidR="004F4AFB" w:rsidRDefault="00785D88">
      <w:pPr>
        <w:pStyle w:val="normal0"/>
      </w:pPr>
      <w:r>
        <w:rPr>
          <w:sz w:val="20"/>
          <w:szCs w:val="20"/>
        </w:rPr>
        <w:t>Using Computational Fluid Dynamics software package ANSYS Fluent v6.3/ Solidworks for 3D modeling of a HCCI en</w:t>
      </w:r>
      <w:r>
        <w:rPr>
          <w:sz w:val="20"/>
          <w:szCs w:val="20"/>
        </w:rPr>
        <w:t>gine.</w:t>
      </w:r>
    </w:p>
    <w:p w:rsidR="004F4AFB" w:rsidRDefault="00785D88">
      <w:pPr>
        <w:pStyle w:val="normal0"/>
      </w:pPr>
      <w:r>
        <w:rPr>
          <w:sz w:val="20"/>
          <w:szCs w:val="20"/>
        </w:rPr>
        <w:t>Aim:  To analyse the effects of manifold pressure and cylinder wall temperature on a combustion process</w:t>
      </w:r>
    </w:p>
    <w:p w:rsidR="004F4AFB" w:rsidRDefault="00785D88">
      <w:pPr>
        <w:pStyle w:val="normal0"/>
      </w:pPr>
      <w:r>
        <w:rPr>
          <w:sz w:val="20"/>
          <w:szCs w:val="20"/>
        </w:rPr>
        <w:t xml:space="preserve"> </w:t>
      </w:r>
    </w:p>
    <w:p w:rsidR="004F4AFB" w:rsidRDefault="00785D88">
      <w:pPr>
        <w:pStyle w:val="normal0"/>
      </w:pPr>
      <w:r>
        <w:rPr>
          <w:b/>
          <w:sz w:val="20"/>
          <w:szCs w:val="20"/>
        </w:rPr>
        <w:t xml:space="preserve">Rosebery School, Epsom, Surrey </w:t>
      </w:r>
      <w:r>
        <w:rPr>
          <w:i/>
          <w:sz w:val="20"/>
          <w:szCs w:val="20"/>
        </w:rPr>
        <w:t>Sept 2000- July 2007</w:t>
      </w:r>
    </w:p>
    <w:p w:rsidR="004F4AFB" w:rsidRDefault="00785D88">
      <w:pPr>
        <w:pStyle w:val="normal0"/>
      </w:pPr>
      <w:r>
        <w:rPr>
          <w:sz w:val="20"/>
          <w:szCs w:val="20"/>
        </w:rPr>
        <w:t>GCSE’s:</w:t>
      </w:r>
    </w:p>
    <w:p w:rsidR="004F4AFB" w:rsidRDefault="00785D88">
      <w:pPr>
        <w:pStyle w:val="normal0"/>
      </w:pPr>
      <w:r>
        <w:rPr>
          <w:sz w:val="20"/>
          <w:szCs w:val="20"/>
        </w:rPr>
        <w:t>Business, History and Science - (A)</w:t>
      </w:r>
    </w:p>
    <w:p w:rsidR="004F4AFB" w:rsidRDefault="00785D88">
      <w:pPr>
        <w:pStyle w:val="normal0"/>
      </w:pPr>
      <w:r>
        <w:rPr>
          <w:sz w:val="20"/>
          <w:szCs w:val="20"/>
        </w:rPr>
        <w:t>Music, Maths, English, French, ICT - (B)</w:t>
      </w:r>
    </w:p>
    <w:p w:rsidR="004F4AFB" w:rsidRDefault="00785D88">
      <w:pPr>
        <w:pStyle w:val="normal0"/>
      </w:pPr>
      <w:r>
        <w:rPr>
          <w:sz w:val="20"/>
          <w:szCs w:val="20"/>
        </w:rPr>
        <w:t>A Level</w:t>
      </w:r>
      <w:r>
        <w:rPr>
          <w:sz w:val="20"/>
          <w:szCs w:val="20"/>
        </w:rPr>
        <w:t>’s:</w:t>
      </w:r>
    </w:p>
    <w:p w:rsidR="004F4AFB" w:rsidRDefault="00785D88">
      <w:pPr>
        <w:pStyle w:val="normal0"/>
      </w:pPr>
      <w:r>
        <w:rPr>
          <w:sz w:val="20"/>
          <w:szCs w:val="20"/>
        </w:rPr>
        <w:lastRenderedPageBreak/>
        <w:t xml:space="preserve">Maths (A), Physics, Business (B)  </w:t>
      </w:r>
    </w:p>
    <w:p w:rsidR="004F4AFB" w:rsidRDefault="00785D88">
      <w:pPr>
        <w:pStyle w:val="normal0"/>
      </w:pPr>
      <w:r>
        <w:rPr>
          <w:sz w:val="20"/>
          <w:szCs w:val="20"/>
        </w:rPr>
        <w:t xml:space="preserve"> </w:t>
      </w:r>
      <w:r>
        <w:rPr>
          <w:b/>
          <w:sz w:val="20"/>
          <w:szCs w:val="20"/>
          <w:u w:val="single"/>
        </w:rPr>
        <w:t>Engineering Work Experience</w:t>
      </w:r>
    </w:p>
    <w:p w:rsidR="004F4AFB" w:rsidRDefault="00785D88">
      <w:pPr>
        <w:pStyle w:val="normal0"/>
      </w:pPr>
      <w:r>
        <w:rPr>
          <w:b/>
          <w:sz w:val="20"/>
          <w:szCs w:val="20"/>
          <w:u w:val="single"/>
        </w:rPr>
        <w:t xml:space="preserve"> </w:t>
      </w:r>
    </w:p>
    <w:p w:rsidR="004F4AFB" w:rsidRDefault="00785D88">
      <w:pPr>
        <w:pStyle w:val="normal0"/>
      </w:pPr>
      <w:r>
        <w:rPr>
          <w:b/>
          <w:sz w:val="20"/>
          <w:szCs w:val="20"/>
        </w:rPr>
        <w:t>The Szewalski Institute of Fluid Flow Machinery - (Gdansk, Poland)</w:t>
      </w:r>
    </w:p>
    <w:p w:rsidR="004F4AFB" w:rsidRDefault="00785D88">
      <w:pPr>
        <w:pStyle w:val="normal0"/>
      </w:pPr>
      <w:r>
        <w:rPr>
          <w:i/>
          <w:sz w:val="20"/>
          <w:szCs w:val="20"/>
        </w:rPr>
        <w:t>Research Assistant – June 2010 - August 2010</w:t>
      </w:r>
      <w:r>
        <w:rPr>
          <w:sz w:val="20"/>
          <w:szCs w:val="20"/>
        </w:rPr>
        <w:t>.</w:t>
      </w:r>
    </w:p>
    <w:p w:rsidR="004F4AFB" w:rsidRDefault="00785D88">
      <w:pPr>
        <w:pStyle w:val="normal0"/>
      </w:pPr>
      <w:r>
        <w:rPr>
          <w:sz w:val="20"/>
          <w:szCs w:val="20"/>
        </w:rPr>
        <w:t xml:space="preserve"> </w:t>
      </w:r>
    </w:p>
    <w:p w:rsidR="004F4AFB" w:rsidRDefault="00785D88">
      <w:pPr>
        <w:pStyle w:val="normal0"/>
        <w:ind w:hanging="36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0"/>
          <w:szCs w:val="20"/>
        </w:rPr>
        <w:t xml:space="preserve">Comprehensive understanding of Thermochromic Liquid Crystals as a </w:t>
      </w:r>
      <w:r>
        <w:rPr>
          <w:sz w:val="20"/>
          <w:szCs w:val="20"/>
        </w:rPr>
        <w:t>calibration tool, their use and application.</w:t>
      </w:r>
    </w:p>
    <w:p w:rsidR="004F4AFB" w:rsidRDefault="00785D88">
      <w:pPr>
        <w:pStyle w:val="normal0"/>
        <w:ind w:hanging="36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0"/>
          <w:szCs w:val="20"/>
        </w:rPr>
        <w:t>Assisting a group of research students in the experiment of liquid crystals on film cooled surfaces.</w:t>
      </w:r>
    </w:p>
    <w:p w:rsidR="004F4AFB" w:rsidRDefault="00785D88">
      <w:pPr>
        <w:pStyle w:val="normal0"/>
        <w:ind w:hanging="36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0"/>
          <w:szCs w:val="20"/>
        </w:rPr>
        <w:t>Worked independently to conducting a small experiment to show colour response of liquid crystals wit</w:t>
      </w:r>
      <w:r>
        <w:rPr>
          <w:sz w:val="20"/>
          <w:szCs w:val="20"/>
        </w:rPr>
        <w:t>h different heated metallic materials.</w:t>
      </w:r>
    </w:p>
    <w:p w:rsidR="004F4AFB" w:rsidRDefault="00785D88">
      <w:pPr>
        <w:pStyle w:val="normal0"/>
        <w:ind w:hanging="36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0"/>
          <w:szCs w:val="20"/>
        </w:rPr>
        <w:t>Problem solving skills implemented for equations derived in report.</w:t>
      </w:r>
    </w:p>
    <w:p w:rsidR="004F4AFB" w:rsidRDefault="00785D88">
      <w:pPr>
        <w:pStyle w:val="normal0"/>
        <w:ind w:hanging="36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0"/>
          <w:szCs w:val="20"/>
        </w:rPr>
        <w:t>Acquired diverse communication skills due to working closely with research students.</w:t>
      </w:r>
    </w:p>
    <w:p w:rsidR="004F4AFB" w:rsidRDefault="004F4AFB">
      <w:pPr>
        <w:pStyle w:val="normal0"/>
      </w:pPr>
    </w:p>
    <w:p w:rsidR="004F4AFB" w:rsidRDefault="00785D88">
      <w:pPr>
        <w:pStyle w:val="normal0"/>
      </w:pPr>
      <w:r>
        <w:rPr>
          <w:b/>
          <w:sz w:val="20"/>
          <w:szCs w:val="20"/>
          <w:u w:val="single"/>
        </w:rPr>
        <w:t>Work experience</w:t>
      </w:r>
    </w:p>
    <w:p w:rsidR="004F4AFB" w:rsidRDefault="00785D88">
      <w:pPr>
        <w:pStyle w:val="normal0"/>
      </w:pPr>
      <w:r>
        <w:rPr>
          <w:b/>
          <w:sz w:val="20"/>
          <w:szCs w:val="20"/>
          <w:u w:val="single"/>
        </w:rPr>
        <w:t xml:space="preserve"> </w:t>
      </w:r>
    </w:p>
    <w:p w:rsidR="004F4AFB" w:rsidRDefault="00785D88">
      <w:pPr>
        <w:pStyle w:val="normal0"/>
      </w:pPr>
      <w:r>
        <w:rPr>
          <w:b/>
          <w:sz w:val="20"/>
          <w:szCs w:val="20"/>
        </w:rPr>
        <w:t>Alstom Grid – (Stafford, Staffordshire)</w:t>
      </w:r>
    </w:p>
    <w:p w:rsidR="004F4AFB" w:rsidRDefault="00785D88">
      <w:pPr>
        <w:pStyle w:val="normal0"/>
      </w:pPr>
      <w:r>
        <w:rPr>
          <w:i/>
          <w:sz w:val="20"/>
          <w:szCs w:val="20"/>
        </w:rPr>
        <w:t>Mechanical Design Engineer – April 2012 – September 2014</w:t>
      </w:r>
    </w:p>
    <w:p w:rsidR="004F4AFB" w:rsidRDefault="004F4AFB">
      <w:pPr>
        <w:pStyle w:val="normal0"/>
        <w:ind w:hanging="360"/>
      </w:pPr>
    </w:p>
    <w:p w:rsidR="004F4AFB" w:rsidRDefault="00785D88">
      <w:pPr>
        <w:pStyle w:val="normal0"/>
        <w:ind w:hanging="36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sz w:val="14"/>
          <w:szCs w:val="14"/>
        </w:rPr>
        <w:tab/>
      </w:r>
      <w:r>
        <w:rPr>
          <w:sz w:val="20"/>
          <w:szCs w:val="20"/>
          <w:shd w:val="clear" w:color="auto" w:fill="FCFCFD"/>
        </w:rPr>
        <w:t>Engaged in the design and manufacture of Power Transformers.</w:t>
      </w:r>
    </w:p>
    <w:p w:rsidR="004F4AFB" w:rsidRDefault="00785D88">
      <w:pPr>
        <w:pStyle w:val="normal0"/>
        <w:ind w:left="360"/>
      </w:pPr>
      <w:r>
        <w:rPr>
          <w:sz w:val="20"/>
          <w:szCs w:val="20"/>
        </w:rPr>
        <w:t>My role included:</w:t>
      </w:r>
    </w:p>
    <w:p w:rsidR="004F4AFB" w:rsidRDefault="00785D88">
      <w:pPr>
        <w:pStyle w:val="normal0"/>
        <w:ind w:left="1420" w:hanging="14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</w:t>
      </w:r>
      <w:r>
        <w:rPr>
          <w:sz w:val="20"/>
          <w:szCs w:val="20"/>
        </w:rPr>
        <w:t>General mechanical design theory of power transformers:</w:t>
      </w:r>
    </w:p>
    <w:p w:rsidR="004F4AFB" w:rsidRDefault="00785D88">
      <w:pPr>
        <w:pStyle w:val="normal0"/>
        <w:ind w:left="128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0"/>
          <w:szCs w:val="20"/>
        </w:rPr>
        <w:t>Structural design and stress analysis.</w:t>
      </w:r>
    </w:p>
    <w:p w:rsidR="004F4AFB" w:rsidRDefault="00785D88">
      <w:pPr>
        <w:pStyle w:val="normal0"/>
        <w:ind w:left="128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0"/>
          <w:szCs w:val="20"/>
        </w:rPr>
        <w:t>Tank and fabrication design.</w:t>
      </w:r>
    </w:p>
    <w:p w:rsidR="004F4AFB" w:rsidRDefault="00785D88">
      <w:pPr>
        <w:pStyle w:val="normal0"/>
        <w:ind w:left="128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0"/>
          <w:szCs w:val="20"/>
        </w:rPr>
        <w:t>Design for manufacture.</w:t>
      </w:r>
    </w:p>
    <w:p w:rsidR="004F4AFB" w:rsidRDefault="00785D88">
      <w:pPr>
        <w:pStyle w:val="normal0"/>
        <w:ind w:left="128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0"/>
          <w:szCs w:val="20"/>
        </w:rPr>
        <w:t>Lifting, Site installation and movements of power transformers.</w:t>
      </w:r>
    </w:p>
    <w:p w:rsidR="004F4AFB" w:rsidRDefault="00785D88">
      <w:pPr>
        <w:pStyle w:val="normal0"/>
        <w:ind w:left="128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</w:t>
      </w:r>
      <w:r>
        <w:rPr>
          <w:sz w:val="20"/>
          <w:szCs w:val="20"/>
        </w:rPr>
        <w:t>Transport. Materials. Seismic and Vibration Calculations.</w:t>
      </w:r>
    </w:p>
    <w:p w:rsidR="004F4AFB" w:rsidRDefault="00785D88">
      <w:pPr>
        <w:pStyle w:val="normal0"/>
        <w:ind w:left="720" w:hanging="36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Working on differe</w:t>
      </w:r>
      <w:r>
        <w:rPr>
          <w:sz w:val="20"/>
          <w:szCs w:val="20"/>
        </w:rPr>
        <w:t>nt types of power transformers: HVDC transformers, quadrature boosters, series and shunt reactors.</w:t>
      </w:r>
    </w:p>
    <w:p w:rsidR="004F4AFB" w:rsidRDefault="00785D88">
      <w:pPr>
        <w:pStyle w:val="normal0"/>
        <w:ind w:left="720" w:hanging="360"/>
      </w:pPr>
      <w:r>
        <w:rPr>
          <w:sz w:val="20"/>
          <w:szCs w:val="20"/>
        </w:rPr>
        <w:t>-</w:t>
      </w:r>
      <w:r>
        <w:rPr>
          <w:rFonts w:ascii="Times New Roman" w:eastAsia="Times New Roman" w:hAnsi="Times New Roman" w:cs="Times New Roman"/>
          <w:sz w:val="14"/>
          <w:szCs w:val="14"/>
        </w:rPr>
        <w:t xml:space="preserve">       </w:t>
      </w:r>
      <w:r>
        <w:rPr>
          <w:sz w:val="20"/>
          <w:szCs w:val="20"/>
        </w:rPr>
        <w:t>Use of design programs: Inventor, AutoCAD, Beam Programs</w:t>
      </w:r>
    </w:p>
    <w:p w:rsidR="004F4AFB" w:rsidRDefault="004F4AFB">
      <w:pPr>
        <w:pStyle w:val="normal0"/>
        <w:ind w:left="720" w:hanging="360"/>
      </w:pPr>
    </w:p>
    <w:p w:rsidR="004F4AFB" w:rsidRDefault="00785D88">
      <w:pPr>
        <w:pStyle w:val="normal0"/>
      </w:pPr>
      <w:r>
        <w:rPr>
          <w:b/>
          <w:sz w:val="20"/>
          <w:szCs w:val="20"/>
        </w:rPr>
        <w:t>Yazaki Europe Ltd - (Coventry, West Midlands)</w:t>
      </w:r>
    </w:p>
    <w:p w:rsidR="004F4AFB" w:rsidRDefault="00785D88">
      <w:pPr>
        <w:pStyle w:val="normal0"/>
      </w:pPr>
      <w:r>
        <w:rPr>
          <w:i/>
          <w:sz w:val="20"/>
          <w:szCs w:val="20"/>
        </w:rPr>
        <w:t>EDS Design Engineer - October 2014 - Present</w:t>
      </w:r>
    </w:p>
    <w:p w:rsidR="004F4AFB" w:rsidRDefault="004F4AFB">
      <w:pPr>
        <w:pStyle w:val="normal0"/>
      </w:pPr>
    </w:p>
    <w:p w:rsidR="004F4AFB" w:rsidRDefault="00785D88">
      <w:pPr>
        <w:pStyle w:val="normal0"/>
      </w:pPr>
      <w:r>
        <w:rPr>
          <w:sz w:val="20"/>
          <w:szCs w:val="20"/>
        </w:rPr>
        <w:t>Design of wiring harnesses and components for OE automotive manufacturer Yazaki.</w:t>
      </w:r>
    </w:p>
    <w:p w:rsidR="004F4AFB" w:rsidRDefault="00785D88">
      <w:pPr>
        <w:pStyle w:val="normal0"/>
      </w:pPr>
      <w:r>
        <w:rPr>
          <w:sz w:val="20"/>
          <w:szCs w:val="20"/>
        </w:rPr>
        <w:t>- Involved in the design and development of new products from conceptual components and harness designs, to the manufacturing and completion stage.</w:t>
      </w:r>
    </w:p>
    <w:p w:rsidR="004F4AFB" w:rsidRDefault="00785D88">
      <w:pPr>
        <w:pStyle w:val="normal0"/>
      </w:pPr>
      <w:r>
        <w:rPr>
          <w:sz w:val="20"/>
          <w:szCs w:val="20"/>
        </w:rPr>
        <w:t>- Use of software packages</w:t>
      </w:r>
      <w:r>
        <w:rPr>
          <w:sz w:val="20"/>
          <w:szCs w:val="20"/>
        </w:rPr>
        <w:t xml:space="preserve"> Catia V5 and TCe for 3D CAD designs on wiring harnesses and engine components for Jaguar Land Rover.</w:t>
      </w:r>
    </w:p>
    <w:p w:rsidR="004F4AFB" w:rsidRDefault="00785D88">
      <w:pPr>
        <w:pStyle w:val="normal0"/>
      </w:pPr>
      <w:r>
        <w:rPr>
          <w:sz w:val="20"/>
          <w:szCs w:val="20"/>
        </w:rPr>
        <w:t>- Visual Design Verification Processes of wiring harnesses at JLR manufacturing plants.</w:t>
      </w:r>
    </w:p>
    <w:p w:rsidR="004F4AFB" w:rsidRDefault="004F4AFB">
      <w:pPr>
        <w:pStyle w:val="normal0"/>
      </w:pPr>
    </w:p>
    <w:p w:rsidR="004F4AFB" w:rsidRDefault="00785D88">
      <w:pPr>
        <w:pStyle w:val="normal0"/>
      </w:pPr>
      <w:r>
        <w:rPr>
          <w:b/>
          <w:i/>
          <w:sz w:val="20"/>
          <w:szCs w:val="20"/>
        </w:rPr>
        <w:t>Training Courses:</w:t>
      </w:r>
    </w:p>
    <w:p w:rsidR="004F4AFB" w:rsidRDefault="00785D88">
      <w:pPr>
        <w:pStyle w:val="normal0"/>
      </w:pPr>
      <w:r>
        <w:rPr>
          <w:sz w:val="20"/>
          <w:szCs w:val="20"/>
        </w:rPr>
        <w:t>Intermediate and Advanced Excel Training course</w:t>
      </w:r>
    </w:p>
    <w:p w:rsidR="004F4AFB" w:rsidRDefault="00785D88">
      <w:pPr>
        <w:pStyle w:val="normal0"/>
      </w:pPr>
      <w:r>
        <w:rPr>
          <w:sz w:val="20"/>
          <w:szCs w:val="20"/>
        </w:rPr>
        <w:t>Harness manufacturing processes training in Yazaki Portugal and Yazaki Morocco.</w:t>
      </w:r>
    </w:p>
    <w:p w:rsidR="004F4AFB" w:rsidRDefault="00785D88">
      <w:pPr>
        <w:pStyle w:val="normal0"/>
      </w:pPr>
      <w:r>
        <w:rPr>
          <w:sz w:val="20"/>
          <w:szCs w:val="20"/>
        </w:rPr>
        <w:t>Time and Self Management</w:t>
      </w:r>
    </w:p>
    <w:p w:rsidR="004F4AFB" w:rsidRDefault="00785D88">
      <w:pPr>
        <w:pStyle w:val="normal0"/>
      </w:pPr>
      <w:r>
        <w:rPr>
          <w:sz w:val="20"/>
          <w:szCs w:val="20"/>
        </w:rPr>
        <w:t>DFMEA Training</w:t>
      </w:r>
    </w:p>
    <w:p w:rsidR="004F4AFB" w:rsidRDefault="00785D88">
      <w:pPr>
        <w:pStyle w:val="normal0"/>
      </w:pPr>
      <w:r>
        <w:rPr>
          <w:sz w:val="20"/>
          <w:szCs w:val="20"/>
        </w:rPr>
        <w:t>Jaguar Land Rover - Catia V5 and TCe Training course</w:t>
      </w:r>
    </w:p>
    <w:p w:rsidR="004F4AFB" w:rsidRDefault="004F4AFB">
      <w:pPr>
        <w:pStyle w:val="normal0"/>
      </w:pPr>
    </w:p>
    <w:p w:rsidR="004F4AFB" w:rsidRDefault="004F4AFB">
      <w:pPr>
        <w:pStyle w:val="normal0"/>
      </w:pPr>
    </w:p>
    <w:p w:rsidR="004F4AFB" w:rsidRDefault="004F4AFB">
      <w:pPr>
        <w:pStyle w:val="normal0"/>
      </w:pPr>
    </w:p>
    <w:p w:rsidR="004F4AFB" w:rsidRDefault="004F4AFB">
      <w:pPr>
        <w:pStyle w:val="normal0"/>
      </w:pPr>
    </w:p>
    <w:p w:rsidR="004F4AFB" w:rsidRDefault="004F4AFB">
      <w:pPr>
        <w:pStyle w:val="normal0"/>
      </w:pPr>
    </w:p>
    <w:p w:rsidR="004F4AFB" w:rsidRDefault="00785D88">
      <w:pPr>
        <w:pStyle w:val="normal0"/>
      </w:pPr>
      <w:r>
        <w:rPr>
          <w:b/>
          <w:sz w:val="20"/>
          <w:szCs w:val="20"/>
          <w:u w:val="single"/>
        </w:rPr>
        <w:t>Addition Skills</w:t>
      </w:r>
    </w:p>
    <w:p w:rsidR="004F4AFB" w:rsidRDefault="00785D88">
      <w:pPr>
        <w:pStyle w:val="normal0"/>
      </w:pPr>
      <w:r>
        <w:rPr>
          <w:b/>
          <w:sz w:val="20"/>
          <w:szCs w:val="20"/>
          <w:u w:val="single"/>
        </w:rPr>
        <w:t xml:space="preserve"> </w:t>
      </w:r>
    </w:p>
    <w:p w:rsidR="004F4AFB" w:rsidRDefault="00785D88">
      <w:pPr>
        <w:pStyle w:val="normal0"/>
      </w:pPr>
      <w:r>
        <w:rPr>
          <w:sz w:val="20"/>
          <w:szCs w:val="20"/>
        </w:rPr>
        <w:t>Use of Word, Powerpoint, Solidworks, ANSYS Fluent</w:t>
      </w:r>
    </w:p>
    <w:p w:rsidR="004F4AFB" w:rsidRDefault="00785D88">
      <w:pPr>
        <w:pStyle w:val="normal0"/>
      </w:pPr>
      <w:r>
        <w:rPr>
          <w:sz w:val="20"/>
          <w:szCs w:val="20"/>
        </w:rPr>
        <w:t>Studied L</w:t>
      </w:r>
      <w:r>
        <w:rPr>
          <w:sz w:val="20"/>
          <w:szCs w:val="20"/>
        </w:rPr>
        <w:t>evel 2 in Spanish (speaking, listening and reading)</w:t>
      </w:r>
    </w:p>
    <w:p w:rsidR="004F4AFB" w:rsidRDefault="00785D88">
      <w:pPr>
        <w:pStyle w:val="normal0"/>
      </w:pPr>
      <w:r>
        <w:rPr>
          <w:sz w:val="20"/>
          <w:szCs w:val="20"/>
        </w:rPr>
        <w:t>Strong analytical skills</w:t>
      </w:r>
    </w:p>
    <w:p w:rsidR="004F4AFB" w:rsidRDefault="00785D88">
      <w:pPr>
        <w:pStyle w:val="normal0"/>
      </w:pPr>
      <w:r>
        <w:rPr>
          <w:rFonts w:ascii="Times New Roman" w:eastAsia="Times New Roman" w:hAnsi="Times New Roman" w:cs="Times New Roman"/>
          <w:sz w:val="14"/>
          <w:szCs w:val="14"/>
        </w:rPr>
        <w:t xml:space="preserve"> </w:t>
      </w:r>
      <w:r>
        <w:rPr>
          <w:sz w:val="20"/>
          <w:szCs w:val="20"/>
        </w:rPr>
        <w:t>Design Experience</w:t>
      </w:r>
    </w:p>
    <w:p w:rsidR="004F4AFB" w:rsidRDefault="00785D88">
      <w:pPr>
        <w:pStyle w:val="normal0"/>
      </w:pPr>
      <w:r>
        <w:rPr>
          <w:sz w:val="20"/>
          <w:szCs w:val="20"/>
        </w:rPr>
        <w:t>Ability to work in team and independently</w:t>
      </w:r>
    </w:p>
    <w:p w:rsidR="004F4AFB" w:rsidRDefault="004F4AFB">
      <w:pPr>
        <w:pStyle w:val="normal0"/>
      </w:pPr>
    </w:p>
    <w:p w:rsidR="004F4AFB" w:rsidRDefault="00785D88">
      <w:pPr>
        <w:pStyle w:val="normal0"/>
      </w:pPr>
      <w:r>
        <w:rPr>
          <w:b/>
          <w:sz w:val="20"/>
          <w:szCs w:val="20"/>
          <w:u w:val="single"/>
        </w:rPr>
        <w:t>Interest’s and Achievements</w:t>
      </w:r>
    </w:p>
    <w:p w:rsidR="004F4AFB" w:rsidRDefault="004F4AFB">
      <w:pPr>
        <w:pStyle w:val="normal0"/>
      </w:pPr>
    </w:p>
    <w:p w:rsidR="004F4AFB" w:rsidRDefault="00785D88">
      <w:pPr>
        <w:pStyle w:val="normal0"/>
      </w:pPr>
      <w:r>
        <w:rPr>
          <w:sz w:val="20"/>
          <w:szCs w:val="20"/>
          <w:u w:val="single"/>
        </w:rPr>
        <w:t>Music</w:t>
      </w:r>
      <w:r>
        <w:rPr>
          <w:sz w:val="20"/>
          <w:szCs w:val="20"/>
        </w:rPr>
        <w:t xml:space="preserve"> -  At school I was very involved in music and performing at our local theatre, Eps</w:t>
      </w:r>
      <w:r>
        <w:rPr>
          <w:sz w:val="20"/>
          <w:szCs w:val="20"/>
        </w:rPr>
        <w:t xml:space="preserve">om Playhouse. I have completed grade 1,2,3 and 5 in Piano with the Associated Board of the Royal School of Music. I have also recently started learning how to play the drum kit. </w:t>
      </w:r>
      <w:r>
        <w:rPr>
          <w:sz w:val="20"/>
          <w:szCs w:val="20"/>
          <w:highlight w:val="white"/>
        </w:rPr>
        <w:t>I also attend a lot of music gigs and music festivals</w:t>
      </w:r>
    </w:p>
    <w:p w:rsidR="004F4AFB" w:rsidRDefault="00785D88">
      <w:pPr>
        <w:pStyle w:val="normal0"/>
        <w:ind w:left="360"/>
      </w:pPr>
      <w:r>
        <w:rPr>
          <w:sz w:val="20"/>
          <w:szCs w:val="20"/>
          <w:u w:val="single"/>
        </w:rPr>
        <w:t xml:space="preserve"> </w:t>
      </w:r>
    </w:p>
    <w:p w:rsidR="004F4AFB" w:rsidRDefault="00785D88">
      <w:pPr>
        <w:pStyle w:val="normal0"/>
      </w:pPr>
      <w:r>
        <w:rPr>
          <w:sz w:val="20"/>
          <w:szCs w:val="20"/>
          <w:u w:val="single"/>
        </w:rPr>
        <w:t>Languages</w:t>
      </w:r>
      <w:r>
        <w:rPr>
          <w:sz w:val="20"/>
          <w:szCs w:val="20"/>
        </w:rPr>
        <w:t xml:space="preserve"> – </w:t>
      </w:r>
      <w:r>
        <w:rPr>
          <w:sz w:val="20"/>
          <w:szCs w:val="20"/>
        </w:rPr>
        <w:t>Spent a month in August 2009 at the Don Quijote School in Valencia, Spain studying an Intensive level 1 course in Spainsh.</w:t>
      </w:r>
    </w:p>
    <w:p w:rsidR="004F4AFB" w:rsidRDefault="004F4AFB">
      <w:pPr>
        <w:pStyle w:val="normal0"/>
        <w:ind w:left="360"/>
      </w:pPr>
    </w:p>
    <w:p w:rsidR="004F4AFB" w:rsidRDefault="00785D88">
      <w:pPr>
        <w:pStyle w:val="normal0"/>
      </w:pPr>
      <w:r>
        <w:rPr>
          <w:sz w:val="20"/>
          <w:szCs w:val="20"/>
          <w:u w:val="single"/>
        </w:rPr>
        <w:t>Sports</w:t>
      </w:r>
      <w:r>
        <w:rPr>
          <w:sz w:val="20"/>
          <w:szCs w:val="20"/>
        </w:rPr>
        <w:t xml:space="preserve"> - Currently play Roller Derby for Hellfire Harlots in Nottingham.</w:t>
      </w:r>
    </w:p>
    <w:p w:rsidR="004F4AFB" w:rsidRDefault="00785D88">
      <w:pPr>
        <w:pStyle w:val="normal0"/>
        <w:ind w:left="360"/>
      </w:pPr>
      <w:r>
        <w:rPr>
          <w:sz w:val="20"/>
          <w:szCs w:val="20"/>
        </w:rPr>
        <w:t xml:space="preserve"> </w:t>
      </w:r>
    </w:p>
    <w:p w:rsidR="004F4AFB" w:rsidRDefault="00785D88">
      <w:pPr>
        <w:pStyle w:val="normal0"/>
      </w:pPr>
      <w:r>
        <w:rPr>
          <w:b/>
          <w:sz w:val="20"/>
          <w:szCs w:val="20"/>
          <w:u w:val="single"/>
        </w:rPr>
        <w:t>References:</w:t>
      </w:r>
    </w:p>
    <w:p w:rsidR="004F4AFB" w:rsidRDefault="00785D88">
      <w:pPr>
        <w:pStyle w:val="normal0"/>
      </w:pPr>
      <w:r>
        <w:rPr>
          <w:b/>
          <w:sz w:val="20"/>
          <w:szCs w:val="20"/>
          <w:u w:val="single"/>
        </w:rPr>
        <w:t xml:space="preserve"> </w:t>
      </w:r>
    </w:p>
    <w:p w:rsidR="004F4AFB" w:rsidRDefault="00785D88">
      <w:pPr>
        <w:pStyle w:val="normal0"/>
      </w:pPr>
      <w:r>
        <w:rPr>
          <w:sz w:val="20"/>
          <w:szCs w:val="20"/>
        </w:rPr>
        <w:t xml:space="preserve"> Dr R Cripps (University Tutor, Mechanical Engineering Department)</w:t>
      </w:r>
    </w:p>
    <w:p w:rsidR="004F4AFB" w:rsidRDefault="00785D88">
      <w:pPr>
        <w:pStyle w:val="normal0"/>
      </w:pPr>
      <w:r>
        <w:rPr>
          <w:sz w:val="20"/>
          <w:szCs w:val="20"/>
        </w:rPr>
        <w:t>The University of Birmingham</w:t>
      </w:r>
    </w:p>
    <w:p w:rsidR="004F4AFB" w:rsidRDefault="00785D88">
      <w:pPr>
        <w:pStyle w:val="normal0"/>
      </w:pPr>
      <w:r>
        <w:rPr>
          <w:sz w:val="20"/>
          <w:szCs w:val="20"/>
        </w:rPr>
        <w:t>Edgbaston</w:t>
      </w:r>
    </w:p>
    <w:p w:rsidR="004F4AFB" w:rsidRDefault="00785D88">
      <w:pPr>
        <w:pStyle w:val="normal0"/>
      </w:pPr>
      <w:r>
        <w:rPr>
          <w:sz w:val="20"/>
          <w:szCs w:val="20"/>
        </w:rPr>
        <w:t>Birmingham</w:t>
      </w:r>
    </w:p>
    <w:p w:rsidR="004F4AFB" w:rsidRDefault="00785D88">
      <w:pPr>
        <w:pStyle w:val="normal0"/>
      </w:pPr>
      <w:r>
        <w:rPr>
          <w:sz w:val="20"/>
          <w:szCs w:val="20"/>
        </w:rPr>
        <w:t>B15 2TT</w:t>
      </w:r>
    </w:p>
    <w:p w:rsidR="004F4AFB" w:rsidRDefault="00785D88">
      <w:pPr>
        <w:pStyle w:val="normal0"/>
      </w:pPr>
      <w:r>
        <w:rPr>
          <w:sz w:val="20"/>
          <w:szCs w:val="20"/>
        </w:rPr>
        <w:t>Tel: +44 (0)121 414 3344</w:t>
      </w:r>
    </w:p>
    <w:p w:rsidR="004F4AFB" w:rsidRDefault="00785D88">
      <w:pPr>
        <w:pStyle w:val="normal0"/>
      </w:pPr>
      <w:r>
        <w:rPr>
          <w:sz w:val="20"/>
          <w:szCs w:val="20"/>
        </w:rPr>
        <w:t>r.cripps@bham.ac.uk</w:t>
      </w:r>
    </w:p>
    <w:p w:rsidR="004F4AFB" w:rsidRDefault="00785D88">
      <w:pPr>
        <w:pStyle w:val="normal0"/>
      </w:pPr>
      <w:r>
        <w:rPr>
          <w:sz w:val="20"/>
          <w:szCs w:val="20"/>
        </w:rPr>
        <w:t xml:space="preserve"> </w:t>
      </w:r>
    </w:p>
    <w:p w:rsidR="004F4AFB" w:rsidRDefault="004F4AFB">
      <w:pPr>
        <w:pStyle w:val="normal0"/>
      </w:pPr>
    </w:p>
    <w:p w:rsidR="004F4AFB" w:rsidRDefault="00785D88">
      <w:pPr>
        <w:pStyle w:val="normal0"/>
      </w:pPr>
      <w:r>
        <w:rPr>
          <w:sz w:val="20"/>
          <w:szCs w:val="20"/>
        </w:rPr>
        <w:t xml:space="preserve"> </w:t>
      </w:r>
    </w:p>
    <w:p w:rsidR="004F4AFB" w:rsidRDefault="004F4AFB">
      <w:pPr>
        <w:pStyle w:val="normal0"/>
      </w:pPr>
    </w:p>
    <w:sectPr w:rsidR="004F4AFB" w:rsidSect="004F4A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85D88" w:rsidRDefault="00785D88" w:rsidP="00785D88">
      <w:pPr>
        <w:spacing w:line="240" w:lineRule="auto"/>
      </w:pPr>
      <w:r>
        <w:separator/>
      </w:r>
    </w:p>
  </w:endnote>
  <w:endnote w:type="continuationSeparator" w:id="0">
    <w:p w:rsidR="00785D88" w:rsidRDefault="00785D88" w:rsidP="00785D88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D88" w:rsidRDefault="00785D8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D88" w:rsidRDefault="00785D8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D88" w:rsidRDefault="00785D8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85D88" w:rsidRDefault="00785D88" w:rsidP="00785D88">
      <w:pPr>
        <w:spacing w:line="240" w:lineRule="auto"/>
      </w:pPr>
      <w:r>
        <w:separator/>
      </w:r>
    </w:p>
  </w:footnote>
  <w:footnote w:type="continuationSeparator" w:id="0">
    <w:p w:rsidR="00785D88" w:rsidRDefault="00785D88" w:rsidP="00785D88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D88" w:rsidRDefault="00785D8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D88" w:rsidRDefault="00785D88">
    <w:pPr>
      <w:pStyle w:val="Header"/>
    </w:pPr>
    <w:r>
      <w:rPr>
        <w:noProof/>
      </w:rPr>
      <w:drawing>
        <wp:inline distT="0" distB="0" distL="0" distR="0">
          <wp:extent cx="1478283" cy="548641"/>
          <wp:effectExtent l="19050" t="0" r="7617" b="0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78283" cy="5486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85D88" w:rsidRDefault="00785D88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4AFB"/>
    <w:rsid w:val="004F4AFB"/>
    <w:rsid w:val="00785D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4F4AF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  <w:szCs w:val="32"/>
    </w:rPr>
  </w:style>
  <w:style w:type="paragraph" w:styleId="Heading2">
    <w:name w:val="heading 2"/>
    <w:basedOn w:val="normal0"/>
    <w:next w:val="normal0"/>
    <w:rsid w:val="004F4AF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0"/>
    <w:next w:val="normal0"/>
    <w:rsid w:val="004F4AF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0"/>
    <w:next w:val="normal0"/>
    <w:rsid w:val="004F4AF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0"/>
    <w:next w:val="normal0"/>
    <w:rsid w:val="004F4AF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0"/>
    <w:next w:val="normal0"/>
    <w:rsid w:val="004F4AF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4F4AFB"/>
  </w:style>
  <w:style w:type="paragraph" w:styleId="Title">
    <w:name w:val="Title"/>
    <w:basedOn w:val="normal0"/>
    <w:next w:val="normal0"/>
    <w:rsid w:val="004F4AFB"/>
    <w:pPr>
      <w:keepNext/>
      <w:keepLines/>
      <w:contextualSpacing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0"/>
    <w:next w:val="normal0"/>
    <w:rsid w:val="004F4AF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85D8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5D8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85D8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85D88"/>
  </w:style>
  <w:style w:type="paragraph" w:styleId="Footer">
    <w:name w:val="footer"/>
    <w:basedOn w:val="Normal"/>
    <w:link w:val="FooterChar"/>
    <w:uiPriority w:val="99"/>
    <w:semiHidden/>
    <w:unhideWhenUsed/>
    <w:rsid w:val="00785D8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85D88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717</Words>
  <Characters>4092</Characters>
  <Application>Microsoft Office Word</Application>
  <DocSecurity>0</DocSecurity>
  <Lines>34</Lines>
  <Paragraphs>9</Paragraphs>
  <ScaleCrop>false</ScaleCrop>
  <Company/>
  <LinksUpToDate>false</LinksUpToDate>
  <CharactersWithSpaces>4800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User</cp:lastModifiedBy>
  <cp:revision>2</cp:revision>
  <dcterms:created xsi:type="dcterms:W3CDTF">2016-02-29T09:43:00Z</dcterms:created>
  <dcterms:modified xsi:type="dcterms:W3CDTF">2016-02-29T09:43:00Z</dcterms:modified>
</cp:coreProperties>
</file>